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p14">
  <w:body>
    <w:p w:rsidRPr="00591858" w:rsidR="005E5A3E" w:rsidP="00DA25C6" w:rsidRDefault="005E5A3E" w14:paraId="2BAB2DAF" w14:textId="4890FD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Khmer MN" w:hAnsi="Khmer MN"/>
          <w:color w:val="2F5496" w:themeColor="accent1" w:themeShade="BF"/>
          <w:sz w:val="44"/>
          <w:szCs w:val="44"/>
          <w:lang w:val="es-EC"/>
        </w:rPr>
      </w:pPr>
      <w:r w:rsidRPr="00591858">
        <w:rPr>
          <w:rStyle w:val="normaltextrun"/>
          <w:rFonts w:ascii="Khmer MN" w:hAnsi="Khmer MN"/>
          <w:color w:val="2F5496" w:themeColor="accent1" w:themeShade="BF"/>
          <w:sz w:val="44"/>
          <w:szCs w:val="44"/>
          <w:lang w:val="es-EC"/>
        </w:rPr>
        <w:t>ESCUELA SUPERIOR POLITECNICA DEL LITORAL</w:t>
      </w:r>
    </w:p>
    <w:p w:rsidRPr="00591858" w:rsidR="005E5A3E" w:rsidP="005E5A3E" w:rsidRDefault="005E5A3E" w14:paraId="6E7BEAA2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Khmer MN" w:hAnsi="Khmer MN" w:cs="Arial"/>
          <w:sz w:val="44"/>
          <w:szCs w:val="44"/>
          <w:lang w:val="es-EC"/>
        </w:rPr>
      </w:pPr>
      <w:r w:rsidRPr="00591858">
        <w:rPr>
          <w:rStyle w:val="eop"/>
          <w:rFonts w:ascii="Khmer MN" w:hAnsi="Khmer MN"/>
          <w:sz w:val="44"/>
          <w:szCs w:val="44"/>
          <w:lang w:val="es-EC"/>
        </w:rPr>
        <w:t> </w:t>
      </w:r>
    </w:p>
    <w:p w:rsidRPr="00591858" w:rsidR="005E5A3E" w:rsidP="005E5A3E" w:rsidRDefault="005E5A3E" w14:paraId="77F67879" w14:textId="57E727EB">
      <w:pPr>
        <w:rPr>
          <w:rFonts w:ascii="Khmer MN" w:hAnsi="Khmer MN" w:cs="KodchiangUPC"/>
          <w:b/>
          <w:bCs/>
          <w:sz w:val="48"/>
          <w:szCs w:val="48"/>
          <w:lang w:val="es-EC"/>
        </w:rPr>
      </w:pPr>
      <w:r w:rsidRPr="00591858">
        <w:rPr>
          <w:rFonts w:ascii="Khmer MN" w:hAnsi="Khmer MN" w:cs="KodchiangUPC"/>
          <w:b/>
          <w:bCs/>
          <w:sz w:val="48"/>
          <w:szCs w:val="48"/>
          <w:lang w:val="es-EC"/>
        </w:rPr>
        <w:t xml:space="preserve">                </w:t>
      </w:r>
      <w:r w:rsidRPr="00591858" w:rsidR="384AF106">
        <w:rPr>
          <w:rFonts w:ascii="Khmer MN" w:hAnsi="Khmer MN" w:cs="KodchiangUPC"/>
          <w:b/>
          <w:bCs/>
          <w:sz w:val="48"/>
          <w:szCs w:val="48"/>
          <w:lang w:val="es-EC"/>
        </w:rPr>
        <w:t xml:space="preserve"> </w:t>
      </w:r>
      <w:r w:rsidRPr="00591858" w:rsidR="71F92681">
        <w:rPr>
          <w:rFonts w:ascii="Khmer MN" w:hAnsi="Khmer MN" w:cs="KodchiangUPC"/>
          <w:b/>
          <w:bCs/>
          <w:sz w:val="48"/>
          <w:szCs w:val="48"/>
          <w:lang w:val="es-EC"/>
        </w:rPr>
        <w:t xml:space="preserve">   </w:t>
      </w:r>
      <w:r w:rsidRPr="00591858">
        <w:rPr>
          <w:rFonts w:ascii="Khmer MN" w:hAnsi="Khmer MN" w:cs="KodchiangUPC"/>
          <w:b/>
          <w:bCs/>
          <w:sz w:val="48"/>
          <w:szCs w:val="48"/>
          <w:lang w:val="es-EC"/>
        </w:rPr>
        <w:t>TALLER REFACTORING</w:t>
      </w:r>
    </w:p>
    <w:p w:rsidRPr="00591858" w:rsidR="005E5A3E" w:rsidP="5E903DC0" w:rsidRDefault="005E5A3E" w14:paraId="0912ECDD" w14:textId="1318543D">
      <w:pPr>
        <w:pStyle w:val="paragraph"/>
        <w:spacing w:before="0" w:beforeAutospacing="0" w:after="0" w:afterAutospacing="0"/>
        <w:ind w:left="2124"/>
        <w:textAlignment w:val="baseline"/>
        <w:rPr>
          <w:rStyle w:val="eop"/>
          <w:rFonts w:ascii="Khmer MN" w:hAnsi="Khmer MN"/>
          <w:sz w:val="40"/>
          <w:szCs w:val="40"/>
          <w:lang w:val="es-EC"/>
        </w:rPr>
      </w:pPr>
      <w:r w:rsidRPr="00591858">
        <w:rPr>
          <w:rStyle w:val="normaltextrun"/>
          <w:rFonts w:ascii="Khmer MN" w:hAnsi="Khmer MN"/>
          <w:i/>
          <w:iCs/>
          <w:sz w:val="40"/>
          <w:szCs w:val="40"/>
          <w:lang w:val="es-EC"/>
        </w:rPr>
        <w:t xml:space="preserve">    </w:t>
      </w:r>
      <w:r w:rsidRPr="00591858" w:rsidR="761B8343">
        <w:rPr>
          <w:rStyle w:val="normaltextrun"/>
          <w:rFonts w:ascii="Khmer MN" w:hAnsi="Khmer MN"/>
          <w:i/>
          <w:iCs/>
          <w:sz w:val="40"/>
          <w:szCs w:val="40"/>
          <w:lang w:val="es-EC"/>
        </w:rPr>
        <w:t xml:space="preserve"> </w:t>
      </w:r>
      <w:r w:rsidRPr="00591858">
        <w:rPr>
          <w:rStyle w:val="normaltextrun"/>
          <w:rFonts w:ascii="Khmer MN" w:hAnsi="Khmer MN"/>
          <w:sz w:val="40"/>
          <w:szCs w:val="40"/>
          <w:lang w:val="es-EC"/>
        </w:rPr>
        <w:t>DISE</w:t>
      </w:r>
      <w:r w:rsidRPr="00591858">
        <w:rPr>
          <w:rStyle w:val="normaltextrun"/>
          <w:rFonts w:ascii="Cambria" w:hAnsi="Cambria"/>
          <w:sz w:val="40"/>
          <w:szCs w:val="40"/>
          <w:lang w:val="es-EC"/>
        </w:rPr>
        <w:t>Ñ</w:t>
      </w:r>
      <w:r w:rsidRPr="00591858">
        <w:rPr>
          <w:rStyle w:val="normaltextrun"/>
          <w:rFonts w:ascii="Khmer MN" w:hAnsi="Khmer MN"/>
          <w:sz w:val="40"/>
          <w:szCs w:val="40"/>
          <w:lang w:val="es-EC"/>
        </w:rPr>
        <w:t>O DE SOFTWARE</w:t>
      </w:r>
      <w:r w:rsidRPr="00591858">
        <w:rPr>
          <w:rStyle w:val="eop"/>
          <w:rFonts w:ascii="Khmer MN" w:hAnsi="Khmer MN"/>
          <w:sz w:val="40"/>
          <w:szCs w:val="40"/>
          <w:lang w:val="es-EC"/>
        </w:rPr>
        <w:t> </w:t>
      </w:r>
    </w:p>
    <w:p w:rsidRPr="00591858" w:rsidR="005E5A3E" w:rsidP="005E5A3E" w:rsidRDefault="005E5A3E" w14:paraId="672A6659" w14:textId="77777777">
      <w:pPr>
        <w:pStyle w:val="paragraph"/>
        <w:spacing w:before="0" w:beforeAutospacing="0" w:after="0" w:afterAutospacing="0"/>
        <w:ind w:left="2124"/>
        <w:textAlignment w:val="baseline"/>
        <w:rPr>
          <w:rStyle w:val="eop"/>
          <w:rFonts w:ascii="Khmer MN" w:hAnsi="Khmer MN"/>
          <w:sz w:val="40"/>
          <w:szCs w:val="40"/>
          <w:lang w:val="es-EC"/>
        </w:rPr>
      </w:pPr>
    </w:p>
    <w:p w:rsidRPr="00591858" w:rsidR="005E5A3E" w:rsidP="005E5A3E" w:rsidRDefault="005E5A3E" w14:paraId="0A37501D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Khmer MN" w:hAnsi="Khmer MN"/>
          <w:sz w:val="40"/>
          <w:szCs w:val="40"/>
          <w:lang w:val="es-EC"/>
        </w:rPr>
      </w:pPr>
      <w:r w:rsidR="2D3F90D3">
        <w:drawing>
          <wp:inline wp14:editId="7B3ECFAA" wp14:anchorId="516D2870">
            <wp:extent cx="5731510" cy="2865755"/>
            <wp:effectExtent l="0" t="0" r="0" b="4445"/>
            <wp:docPr id="1057392915" name="Grafik 1" descr="Ein Bild, das Screenshot enthält.&#10;&#10;Automatisch generierte Beschreibu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1"/>
                    <pic:cNvPicPr/>
                  </pic:nvPicPr>
                  <pic:blipFill>
                    <a:blip r:embed="R3da64ed6701647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858" w:rsidR="5E903DC0" w:rsidP="5E903DC0" w:rsidRDefault="5E903DC0" w14:paraId="1046C979" w14:textId="44CE7009">
      <w:pPr>
        <w:pStyle w:val="paragraph"/>
        <w:spacing w:before="0" w:beforeAutospacing="0" w:after="0" w:afterAutospacing="0"/>
        <w:rPr>
          <w:rFonts w:ascii="Khmer MN" w:hAnsi="Khmer MN" w:cs="Arial"/>
          <w:sz w:val="40"/>
          <w:szCs w:val="40"/>
          <w:lang w:val="es-EC"/>
        </w:rPr>
      </w:pPr>
    </w:p>
    <w:p w:rsidRPr="00591858" w:rsidR="005E5A3E" w:rsidP="005E5A3E" w:rsidRDefault="005E5A3E" w14:paraId="496FC905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Khmer MN" w:hAnsi="Khmer MN" w:cs="Arial"/>
          <w:b/>
          <w:bCs/>
          <w:sz w:val="52"/>
          <w:szCs w:val="52"/>
          <w:lang w:val="es-EC"/>
        </w:rPr>
      </w:pPr>
      <w:r w:rsidRPr="00591858">
        <w:rPr>
          <w:rStyle w:val="normaltextrun"/>
          <w:rFonts w:ascii="Khmer MN" w:hAnsi="Khmer MN"/>
          <w:b/>
          <w:bCs/>
          <w:sz w:val="52"/>
          <w:szCs w:val="52"/>
          <w:lang w:val="es-EC"/>
        </w:rPr>
        <w:t>PARALELO 2</w:t>
      </w:r>
      <w:r w:rsidRPr="00591858">
        <w:rPr>
          <w:rStyle w:val="eop"/>
          <w:rFonts w:ascii="Khmer MN" w:hAnsi="Khmer MN"/>
          <w:b/>
          <w:bCs/>
          <w:sz w:val="52"/>
          <w:szCs w:val="52"/>
          <w:lang w:val="es-EC"/>
        </w:rPr>
        <w:t> </w:t>
      </w:r>
    </w:p>
    <w:p w:rsidRPr="00591858" w:rsidR="005E5A3E" w:rsidP="005E5A3E" w:rsidRDefault="005E5A3E" w14:paraId="1F71D82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Khmer MN" w:hAnsi="Khmer MN" w:cs="Arial"/>
          <w:i/>
          <w:iCs/>
          <w:sz w:val="40"/>
          <w:szCs w:val="40"/>
          <w:lang w:val="es-EC"/>
        </w:rPr>
      </w:pPr>
      <w:r w:rsidRPr="00591858">
        <w:rPr>
          <w:rStyle w:val="normaltextrun"/>
          <w:rFonts w:ascii="Khmer MN" w:hAnsi="Khmer MN"/>
          <w:i/>
          <w:iCs/>
          <w:sz w:val="40"/>
          <w:szCs w:val="40"/>
          <w:lang w:val="es-EC"/>
        </w:rPr>
        <w:t>LUIS ABARCA</w:t>
      </w:r>
      <w:r w:rsidRPr="00591858">
        <w:rPr>
          <w:rStyle w:val="eop"/>
          <w:rFonts w:ascii="Khmer MN" w:hAnsi="Khmer MN"/>
          <w:i/>
          <w:iCs/>
          <w:sz w:val="40"/>
          <w:szCs w:val="40"/>
          <w:lang w:val="es-EC"/>
        </w:rPr>
        <w:t> </w:t>
      </w:r>
    </w:p>
    <w:p w:rsidRPr="00591858" w:rsidR="005E5A3E" w:rsidP="005E5A3E" w:rsidRDefault="005E5A3E" w14:paraId="1D300D96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Khmer MN" w:hAnsi="Khmer MN"/>
          <w:i/>
          <w:iCs/>
          <w:sz w:val="40"/>
          <w:szCs w:val="40"/>
          <w:lang w:val="es-EC"/>
        </w:rPr>
      </w:pPr>
      <w:r w:rsidRPr="00591858">
        <w:rPr>
          <w:rStyle w:val="normaltextrun"/>
          <w:rFonts w:ascii="Khmer MN" w:hAnsi="Khmer MN"/>
          <w:i/>
          <w:iCs/>
          <w:sz w:val="40"/>
          <w:szCs w:val="40"/>
          <w:lang w:val="es-EC"/>
        </w:rPr>
        <w:t xml:space="preserve"> MIGUEL PARRA</w:t>
      </w:r>
      <w:r w:rsidRPr="00591858">
        <w:rPr>
          <w:rStyle w:val="eop"/>
          <w:rFonts w:ascii="Khmer MN" w:hAnsi="Khmer MN"/>
          <w:i/>
          <w:iCs/>
          <w:sz w:val="40"/>
          <w:szCs w:val="40"/>
          <w:lang w:val="es-EC"/>
        </w:rPr>
        <w:t> </w:t>
      </w:r>
    </w:p>
    <w:p w:rsidRPr="00591858" w:rsidR="005E5A3E" w:rsidP="00A51A19" w:rsidRDefault="005E5A3E" w14:paraId="0DFAE634" w14:textId="55104F8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Khmer MN" w:hAnsi="Khmer MN"/>
          <w:sz w:val="48"/>
          <w:szCs w:val="48"/>
          <w:lang w:val="es-EC"/>
        </w:rPr>
      </w:pPr>
    </w:p>
    <w:p w:rsidRPr="00591858" w:rsidR="00A51A19" w:rsidP="00A51A19" w:rsidRDefault="00A51A19" w14:paraId="182D9ED5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Khmer MN" w:hAnsi="Khmer MN"/>
          <w:sz w:val="48"/>
          <w:szCs w:val="48"/>
          <w:lang w:val="es-EC"/>
        </w:rPr>
      </w:pPr>
    </w:p>
    <w:p w:rsidRPr="00591858" w:rsidR="00814462" w:rsidP="005E5A3E" w:rsidRDefault="005E5A3E" w14:paraId="25B4E8BF" w14:textId="27F9169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Khmer MN" w:hAnsi="Khmer MN"/>
          <w:b/>
          <w:bCs/>
          <w:sz w:val="48"/>
          <w:szCs w:val="48"/>
          <w:lang w:val="es-EC"/>
        </w:rPr>
      </w:pPr>
      <w:r w:rsidRPr="00591858">
        <w:rPr>
          <w:rStyle w:val="normaltextrun"/>
          <w:rFonts w:ascii="Khmer MN" w:hAnsi="Khmer MN"/>
          <w:b/>
          <w:bCs/>
          <w:sz w:val="48"/>
          <w:szCs w:val="48"/>
          <w:lang w:val="es-EC"/>
        </w:rPr>
        <w:t>2020-2021</w:t>
      </w:r>
    </w:p>
    <w:p w:rsidRPr="00591858" w:rsidR="00814462" w:rsidP="005E5A3E" w:rsidRDefault="00814462" w14:paraId="19E43BDB" w14:textId="63D8FF5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Khmer MN" w:hAnsi="Khmer MN"/>
          <w:b/>
          <w:bCs/>
          <w:sz w:val="48"/>
          <w:szCs w:val="48"/>
          <w:lang w:val="es-EC"/>
        </w:rPr>
      </w:pPr>
    </w:p>
    <w:p w:rsidRPr="00591858" w:rsidR="00814462" w:rsidP="005E5A3E" w:rsidRDefault="00814462" w14:paraId="16C8DB6A" w14:textId="3296426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Khmer MN" w:hAnsi="Khmer MN"/>
          <w:b/>
          <w:bCs/>
          <w:sz w:val="48"/>
          <w:szCs w:val="48"/>
          <w:lang w:val="es-EC"/>
        </w:rPr>
      </w:pPr>
    </w:p>
    <w:p w:rsidRPr="00591858" w:rsidR="00814462" w:rsidP="005E5A3E" w:rsidRDefault="00814462" w14:paraId="7BDBF435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Khmer MN" w:hAnsi="Khmer MN"/>
          <w:b/>
          <w:bCs/>
          <w:sz w:val="48"/>
          <w:szCs w:val="48"/>
          <w:lang w:val="es-EC"/>
        </w:rPr>
      </w:pPr>
    </w:p>
    <w:p w:rsidRPr="00591858" w:rsidR="00814462" w:rsidP="00814462" w:rsidRDefault="00814462" w14:paraId="631B437E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Khmer MN" w:hAnsi="Khmer MN"/>
          <w:b/>
          <w:bCs/>
          <w:sz w:val="48"/>
          <w:szCs w:val="48"/>
          <w:lang w:val="es-EC"/>
        </w:rPr>
      </w:pPr>
    </w:p>
    <w:p w:rsidRPr="00591858" w:rsidR="005E5A3E" w:rsidP="00814462" w:rsidRDefault="005E5A3E" w14:paraId="48A33B12" w14:textId="2851BF0E">
      <w:pPr>
        <w:pStyle w:val="paragraph"/>
        <w:spacing w:before="0" w:beforeAutospacing="0" w:after="0" w:afterAutospacing="0"/>
        <w:textAlignment w:val="baseline"/>
        <w:rPr>
          <w:rStyle w:val="eop"/>
          <w:rFonts w:ascii="Khmer MN" w:hAnsi="Khmer MN"/>
          <w:b/>
          <w:bCs/>
          <w:sz w:val="48"/>
          <w:szCs w:val="48"/>
          <w:lang w:val="es-EC"/>
        </w:rPr>
      </w:pPr>
      <w:r w:rsidRPr="00591858">
        <w:rPr>
          <w:rStyle w:val="eop"/>
          <w:rFonts w:ascii="Khmer MN" w:hAnsi="Khmer MN"/>
          <w:b/>
          <w:bCs/>
          <w:sz w:val="48"/>
          <w:szCs w:val="48"/>
          <w:lang w:val="es-EC"/>
        </w:rPr>
        <w:t> </w:t>
      </w:r>
    </w:p>
    <w:p w:rsidRPr="00591858" w:rsidR="00A51A19" w:rsidP="00A51A19" w:rsidRDefault="00A51A19" w14:paraId="01274507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Khmer MN" w:hAnsi="Khmer MN"/>
          <w:b/>
          <w:bCs/>
          <w:sz w:val="48"/>
          <w:szCs w:val="48"/>
          <w:lang w:val="es-EC"/>
        </w:rPr>
        <w:sectPr w:rsidRPr="00591858" w:rsidR="00A51A19"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hAnsiTheme="minorHAnsi" w:eastAsiaTheme="minorHAnsi" w:cstheme="minorBidi"/>
          <w:color w:val="auto"/>
          <w:sz w:val="24"/>
          <w:szCs w:val="24"/>
          <w:lang w:val="es-EC"/>
        </w:rPr>
        <w:id w:val="-742489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591858" w:rsidR="00FB66ED" w:rsidP="00FB66ED" w:rsidRDefault="00FB66ED" w14:paraId="1DEF02F3" w14:textId="6B05448E">
          <w:pPr>
            <w:pStyle w:val="TOCHeading"/>
            <w:jc w:val="center"/>
            <w:rPr>
              <w:lang w:val="es-EC"/>
            </w:rPr>
          </w:pPr>
          <w:r w:rsidRPr="00591858">
            <w:rPr>
              <w:lang w:val="es-EC"/>
            </w:rPr>
            <w:t>INDICE</w:t>
          </w:r>
        </w:p>
        <w:p w:rsidR="009B39FD" w:rsidRDefault="00FB66ED" w14:paraId="15901348" w14:textId="03F80E1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r w:rsidRPr="00591858">
            <w:rPr>
              <w:lang w:val="es-EC"/>
            </w:rPr>
            <w:fldChar w:fldCharType="begin"/>
          </w:r>
          <w:r w:rsidRPr="00591858">
            <w:rPr>
              <w:lang w:val="es-EC"/>
            </w:rPr>
            <w:instrText xml:space="preserve"> TOC \o "1-3" \h \z \u </w:instrText>
          </w:r>
          <w:r w:rsidRPr="00591858">
            <w:rPr>
              <w:lang w:val="es-EC"/>
            </w:rPr>
            <w:fldChar w:fldCharType="separate"/>
          </w:r>
          <w:hyperlink w:history="1" w:anchor="_Toc48247668">
            <w:r w:rsidRPr="00EE3ADA" w:rsidR="009B39FD">
              <w:rPr>
                <w:rStyle w:val="Hyperlink"/>
                <w:noProof/>
                <w:lang w:val="es-EC"/>
              </w:rPr>
              <w:t>1.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Temporary Field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_Toc48247668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1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534080A8" w14:textId="3F4B3AF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69">
            <w:r w:rsidRPr="00EE3ADA" w:rsidR="009B39FD">
              <w:rPr>
                <w:rStyle w:val="Hyperlink"/>
                <w:noProof/>
                <w:lang w:val="es-EC"/>
              </w:rPr>
              <w:t>1.1.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Consecuencias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_Toc48247669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1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6C947C27" w14:textId="065C0F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0">
            <w:r w:rsidRPr="00EE3ADA" w:rsidR="009B39FD">
              <w:rPr>
                <w:rStyle w:val="Hyperlink"/>
                <w:noProof/>
                <w:lang w:val="es-EC"/>
              </w:rPr>
              <w:t>1.2.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Técnica de Refactorización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_Toc48247670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1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176BDD2E" w14:textId="0C4B812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1">
            <w:r w:rsidRPr="00EE3ADA" w:rsidR="009B39FD">
              <w:rPr>
                <w:rStyle w:val="Hyperlink"/>
                <w:noProof/>
                <w:lang w:val="es-EC"/>
              </w:rPr>
              <w:t>1.3.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Código Inicial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_Toc48247671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1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2010EEAD" w14:textId="2CF3A03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2">
            <w:r w:rsidRPr="00EE3ADA" w:rsidR="009B39FD">
              <w:rPr>
                <w:rStyle w:val="Hyperlink"/>
                <w:noProof/>
                <w:lang w:val="es-EC"/>
              </w:rPr>
              <w:t>1.4.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Código Final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_Toc48247672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1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44A128D5" w14:textId="5B5FD96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3">
            <w:r w:rsidRPr="00EE3ADA" w:rsidR="009B39FD">
              <w:rPr>
                <w:rStyle w:val="Hyperlink"/>
                <w:noProof/>
                <w:lang w:val="es-EC"/>
              </w:rPr>
              <w:t>2.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Lazy Class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_Toc48247673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2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75A83FE1" w14:textId="1B164E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4">
            <w:r w:rsidRPr="00EE3ADA" w:rsidR="009B39FD">
              <w:rPr>
                <w:rStyle w:val="Hyperlink"/>
                <w:noProof/>
                <w:lang w:val="es-EC"/>
              </w:rPr>
              <w:t>2.1.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Consecuencias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_Toc48247674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2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52A78609" w14:textId="3176B99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5">
            <w:r w:rsidRPr="00EE3ADA" w:rsidR="009B39FD">
              <w:rPr>
                <w:rStyle w:val="Hyperlink"/>
                <w:noProof/>
                <w:lang w:val="es-EC"/>
              </w:rPr>
              <w:t>2.2.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Técnica de Refactorización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_Toc48247675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2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7FCDE54D" w14:textId="33F4F81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6">
            <w:r w:rsidRPr="00EE3ADA" w:rsidR="009B39FD">
              <w:rPr>
                <w:rStyle w:val="Hyperlink"/>
                <w:noProof/>
                <w:lang w:val="es-EC"/>
              </w:rPr>
              <w:t>2.3.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Código Inicial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_Toc48247676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2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18E2B99B" w14:textId="4E584E6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7">
            <w:r w:rsidRPr="00EE3ADA" w:rsidR="009B39FD">
              <w:rPr>
                <w:rStyle w:val="Hyperlink"/>
                <w:noProof/>
                <w:lang w:val="es-EC"/>
              </w:rPr>
              <w:t>2.4.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Código Final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_Toc48247677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2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4CF721E2" w14:textId="160B7B5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8">
            <w:r w:rsidRPr="00EE3ADA" w:rsidR="009B39FD">
              <w:rPr>
                <w:rStyle w:val="Hyperlink"/>
                <w:noProof/>
                <w:lang w:val="es-EC"/>
              </w:rPr>
              <w:t>3.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Feature Envy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_Toc48247678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3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3FDBCC3E" w14:textId="68B5C67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79">
            <w:r w:rsidRPr="00EE3ADA" w:rsidR="009B39FD">
              <w:rPr>
                <w:rStyle w:val="Hyperlink"/>
                <w:noProof/>
                <w:lang w:val="es-EC"/>
              </w:rPr>
              <w:t>3.1.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Consecuencias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_Toc48247679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3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6E374B00" w14:textId="3E0AB1B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80">
            <w:r w:rsidRPr="00EE3ADA" w:rsidR="009B39FD">
              <w:rPr>
                <w:rStyle w:val="Hyperlink"/>
                <w:noProof/>
                <w:lang w:val="es-EC"/>
              </w:rPr>
              <w:t>3.2.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Técnica de Refactorización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_Toc48247680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3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5A452F17" w14:textId="4363122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81">
            <w:r w:rsidRPr="00EE3ADA" w:rsidR="009B39FD">
              <w:rPr>
                <w:rStyle w:val="Hyperlink"/>
                <w:noProof/>
                <w:lang w:val="es-EC"/>
              </w:rPr>
              <w:t>3.3.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Código Inicial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_Toc48247681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3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="009B39FD" w:rsidRDefault="00925153" w14:paraId="2B2C7B5E" w14:textId="763F3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sz w:val="22"/>
              <w:szCs w:val="22"/>
            </w:rPr>
          </w:pPr>
          <w:hyperlink w:history="1" w:anchor="_Toc48247682">
            <w:r w:rsidRPr="00EE3ADA" w:rsidR="009B39FD">
              <w:rPr>
                <w:rStyle w:val="Hyperlink"/>
                <w:noProof/>
                <w:lang w:val="es-EC"/>
              </w:rPr>
              <w:t>3.4.</w:t>
            </w:r>
            <w:r w:rsidR="009B39FD">
              <w:rPr>
                <w:rFonts w:eastAsiaTheme="minorEastAsia"/>
                <w:sz w:val="22"/>
                <w:szCs w:val="22"/>
              </w:rPr>
              <w:tab/>
            </w:r>
            <w:r w:rsidRPr="00EE3ADA" w:rsidR="009B39FD">
              <w:rPr>
                <w:rStyle w:val="Hyperlink"/>
                <w:noProof/>
                <w:lang w:val="es-EC"/>
              </w:rPr>
              <w:t>Código Final</w:t>
            </w:r>
            <w:r w:rsidR="009B39FD">
              <w:rPr>
                <w:noProof/>
                <w:webHidden/>
              </w:rPr>
              <w:tab/>
            </w:r>
            <w:r w:rsidR="009B39FD">
              <w:rPr>
                <w:noProof/>
                <w:webHidden/>
              </w:rPr>
              <w:fldChar w:fldCharType="begin"/>
            </w:r>
            <w:r w:rsidR="009B39FD">
              <w:rPr>
                <w:noProof/>
                <w:webHidden/>
              </w:rPr>
              <w:instrText xml:space="preserve"> PAGEREF _Toc48247682 \h </w:instrText>
            </w:r>
            <w:r w:rsidR="009B39FD">
              <w:rPr>
                <w:noProof/>
                <w:webHidden/>
              </w:rPr>
            </w:r>
            <w:r w:rsidR="009B39FD">
              <w:rPr>
                <w:noProof/>
                <w:webHidden/>
              </w:rPr>
              <w:fldChar w:fldCharType="separate"/>
            </w:r>
            <w:r w:rsidR="009B39FD">
              <w:rPr>
                <w:noProof/>
                <w:webHidden/>
              </w:rPr>
              <w:t>3</w:t>
            </w:r>
            <w:r w:rsidR="009B39FD">
              <w:rPr>
                <w:noProof/>
                <w:webHidden/>
              </w:rPr>
              <w:fldChar w:fldCharType="end"/>
            </w:r>
          </w:hyperlink>
        </w:p>
        <w:p w:rsidRPr="00D16F07" w:rsidR="00814462" w:rsidP="00814462" w:rsidRDefault="00FB66ED" w14:paraId="03A4EA90" w14:textId="6485A235">
          <w:pPr>
            <w:rPr>
              <w:lang w:val="es-EC"/>
            </w:rPr>
            <w:sectPr w:rsidRPr="00D16F07" w:rsidR="00814462" w:rsidSect="00FB66ED">
              <w:footerReference w:type="default" r:id="rId9"/>
              <w:pgSz w:w="11906" w:h="16838"/>
              <w:pgMar w:top="1440" w:right="1440" w:bottom="1440" w:left="1440" w:header="708" w:footer="708" w:gutter="0"/>
              <w:pgNumType w:fmt="upperRoman" w:start="1"/>
              <w:cols w:space="708"/>
              <w:docGrid w:linePitch="360"/>
            </w:sectPr>
          </w:pPr>
          <w:r w:rsidRPr="00591858">
            <w:rPr>
              <w:b/>
              <w:bCs/>
              <w:noProof/>
              <w:lang w:val="es-EC"/>
            </w:rPr>
            <w:fldChar w:fldCharType="end"/>
          </w:r>
        </w:p>
      </w:sdtContent>
    </w:sdt>
    <w:p w:rsidRPr="00591858" w:rsidR="00814462" w:rsidP="00814462" w:rsidRDefault="00814462" w14:paraId="6ABB70DB" w14:textId="33E56D75">
      <w:pPr>
        <w:rPr>
          <w:lang w:val="es-EC"/>
        </w:rPr>
      </w:pPr>
    </w:p>
    <w:p w:rsidRPr="00591858" w:rsidR="005E5A3E" w:rsidP="00FB66ED" w:rsidRDefault="00A126F3" w14:paraId="6A05A809" w14:textId="1450618F">
      <w:pPr>
        <w:pStyle w:val="Heading1"/>
        <w:rPr>
          <w:lang w:val="es-EC"/>
        </w:rPr>
      </w:pPr>
      <w:bookmarkStart w:name="_Toc48247668" w:id="0"/>
      <w:r w:rsidRPr="00591858">
        <w:rPr>
          <w:lang w:val="es-EC"/>
        </w:rPr>
        <w:t>Temporary Field</w:t>
      </w:r>
      <w:bookmarkEnd w:id="0"/>
    </w:p>
    <w:p w:rsidRPr="00591858" w:rsidR="00BF6A8B" w:rsidP="00FB66ED" w:rsidRDefault="00BF6A8B" w14:paraId="52057CA9" w14:textId="29021B08">
      <w:pPr>
        <w:pStyle w:val="Heading2"/>
        <w:rPr>
          <w:lang w:val="es-EC"/>
        </w:rPr>
      </w:pPr>
      <w:bookmarkStart w:name="_Toc48247669" w:id="1"/>
      <w:r w:rsidRPr="00591858">
        <w:rPr>
          <w:lang w:val="es-EC"/>
        </w:rPr>
        <w:t>Consecuencias</w:t>
      </w:r>
      <w:bookmarkEnd w:id="1"/>
    </w:p>
    <w:p w:rsidRPr="00591858" w:rsidR="00E27D63" w:rsidP="00E27D63" w:rsidRDefault="000D12ED" w14:paraId="665DCEB9" w14:textId="6838BA88">
      <w:pPr>
        <w:rPr>
          <w:lang w:val="es-EC"/>
        </w:rPr>
      </w:pPr>
      <w:r w:rsidRPr="00591858">
        <w:rPr>
          <w:lang w:val="es-EC"/>
        </w:rPr>
        <w:t xml:space="preserve">En </w:t>
      </w:r>
      <w:r w:rsidRPr="00591858" w:rsidR="0064091C">
        <w:rPr>
          <w:lang w:val="es-EC"/>
        </w:rPr>
        <w:t>ciertos casos</w:t>
      </w:r>
      <w:r w:rsidRPr="00591858">
        <w:rPr>
          <w:lang w:val="es-EC"/>
        </w:rPr>
        <w:t xml:space="preserve">, es correcto </w:t>
      </w:r>
      <w:r w:rsidRPr="00591858" w:rsidR="004F193E">
        <w:rPr>
          <w:lang w:val="es-EC"/>
        </w:rPr>
        <w:t xml:space="preserve">declarar una variable </w:t>
      </w:r>
      <w:r w:rsidRPr="00591858" w:rsidR="00D97B63">
        <w:rPr>
          <w:lang w:val="es-EC"/>
        </w:rPr>
        <w:t xml:space="preserve">que contenga </w:t>
      </w:r>
      <w:r w:rsidRPr="00591858" w:rsidR="0064091C">
        <w:rPr>
          <w:lang w:val="es-EC"/>
        </w:rPr>
        <w:t>una expresión compleja y larga</w:t>
      </w:r>
      <w:r w:rsidRPr="00591858" w:rsidR="00A12D75">
        <w:rPr>
          <w:lang w:val="es-EC"/>
        </w:rPr>
        <w:t>, pero</w:t>
      </w:r>
      <w:r w:rsidRPr="00591858" w:rsidR="006C2C4C">
        <w:rPr>
          <w:lang w:val="es-EC"/>
        </w:rPr>
        <w:t xml:space="preserve"> en este código no aplica el caso</w:t>
      </w:r>
      <w:r w:rsidRPr="00591858" w:rsidR="00F636EF">
        <w:rPr>
          <w:lang w:val="es-EC"/>
        </w:rPr>
        <w:t xml:space="preserve"> ya que simplemente </w:t>
      </w:r>
      <w:r w:rsidR="00402C66">
        <w:rPr>
          <w:lang w:val="es-EC"/>
        </w:rPr>
        <w:t xml:space="preserve">la variable “sueldo” </w:t>
      </w:r>
      <w:r w:rsidRPr="00591858" w:rsidR="001A2DA4">
        <w:rPr>
          <w:lang w:val="es-EC"/>
        </w:rPr>
        <w:t>está</w:t>
      </w:r>
      <w:r w:rsidRPr="00591858" w:rsidR="00F636EF">
        <w:rPr>
          <w:lang w:val="es-EC"/>
        </w:rPr>
        <w:t xml:space="preserve"> usando los getters de la clase Profesor</w:t>
      </w:r>
      <w:r w:rsidRPr="00591858" w:rsidR="00B80D91">
        <w:rPr>
          <w:lang w:val="es-EC"/>
        </w:rPr>
        <w:t>. S</w:t>
      </w:r>
      <w:r w:rsidRPr="00591858" w:rsidR="00DC197F">
        <w:rPr>
          <w:lang w:val="es-EC"/>
        </w:rPr>
        <w:t xml:space="preserve">i se mantiene asi el código, </w:t>
      </w:r>
      <w:r w:rsidRPr="00591858" w:rsidR="00300FA0">
        <w:rPr>
          <w:lang w:val="es-EC"/>
        </w:rPr>
        <w:t xml:space="preserve">al crear la variable “sueldo” se estaría </w:t>
      </w:r>
      <w:r w:rsidRPr="00591858" w:rsidR="00506627">
        <w:rPr>
          <w:lang w:val="es-EC"/>
        </w:rPr>
        <w:t>ocupando espacio en memoria innecesario para una simple expresión</w:t>
      </w:r>
      <w:r w:rsidRPr="00591858" w:rsidR="00D3314C">
        <w:rPr>
          <w:lang w:val="es-EC"/>
        </w:rPr>
        <w:t xml:space="preserve">. Además, el código </w:t>
      </w:r>
      <w:r w:rsidRPr="00591858" w:rsidR="007C4198">
        <w:rPr>
          <w:lang w:val="es-EC"/>
        </w:rPr>
        <w:t xml:space="preserve">del método crece y eso hace que sea </w:t>
      </w:r>
      <w:r w:rsidRPr="00591858" w:rsidR="00CD7284">
        <w:rPr>
          <w:lang w:val="es-EC"/>
        </w:rPr>
        <w:t>más</w:t>
      </w:r>
      <w:r w:rsidRPr="00591858" w:rsidR="007C4198">
        <w:rPr>
          <w:lang w:val="es-EC"/>
        </w:rPr>
        <w:t xml:space="preserve"> complejo de leer</w:t>
      </w:r>
      <w:r w:rsidRPr="00591858" w:rsidR="00F37646">
        <w:rPr>
          <w:lang w:val="es-EC"/>
        </w:rPr>
        <w:t>.</w:t>
      </w:r>
    </w:p>
    <w:p w:rsidRPr="00591858" w:rsidR="00576C31" w:rsidP="00576C31" w:rsidRDefault="00576C31" w14:paraId="7A6CD3AA" w14:textId="77777777">
      <w:pPr>
        <w:rPr>
          <w:lang w:val="es-EC"/>
        </w:rPr>
      </w:pPr>
    </w:p>
    <w:p w:rsidRPr="00591858" w:rsidR="004E6721" w:rsidP="00FB66ED" w:rsidRDefault="004E6721" w14:paraId="50D3DA79" w14:textId="0770E331">
      <w:pPr>
        <w:pStyle w:val="Heading2"/>
        <w:rPr>
          <w:lang w:val="es-EC"/>
        </w:rPr>
      </w:pPr>
      <w:bookmarkStart w:name="_Toc48247670" w:id="2"/>
      <w:r w:rsidRPr="00591858">
        <w:rPr>
          <w:lang w:val="es-EC"/>
        </w:rPr>
        <w:t>Técnica de Refactorización</w:t>
      </w:r>
      <w:bookmarkEnd w:id="2"/>
      <w:r w:rsidRPr="00591858">
        <w:rPr>
          <w:lang w:val="es-EC"/>
        </w:rPr>
        <w:t xml:space="preserve"> </w:t>
      </w:r>
    </w:p>
    <w:p w:rsidRPr="00591858" w:rsidR="00CD7284" w:rsidP="00CD7284" w:rsidRDefault="005E42D6" w14:paraId="374EAF0E" w14:textId="1CE47333">
      <w:pPr>
        <w:rPr>
          <w:lang w:val="es-EC"/>
        </w:rPr>
      </w:pPr>
      <w:r w:rsidRPr="00591858">
        <w:rPr>
          <w:lang w:val="es-EC"/>
        </w:rPr>
        <w:t>Para resolver este code smell</w:t>
      </w:r>
      <w:r w:rsidRPr="00591858" w:rsidR="009A1D25">
        <w:rPr>
          <w:lang w:val="es-EC"/>
        </w:rPr>
        <w:t xml:space="preserve"> </w:t>
      </w:r>
      <w:r w:rsidRPr="00591858">
        <w:rPr>
          <w:lang w:val="es-EC"/>
        </w:rPr>
        <w:t xml:space="preserve">se </w:t>
      </w:r>
      <w:r w:rsidRPr="00591858" w:rsidR="00591858">
        <w:rPr>
          <w:lang w:val="es-EC"/>
        </w:rPr>
        <w:t>empleará</w:t>
      </w:r>
      <w:r w:rsidRPr="00591858">
        <w:rPr>
          <w:lang w:val="es-EC"/>
        </w:rPr>
        <w:t xml:space="preserve"> </w:t>
      </w:r>
      <w:r w:rsidRPr="00591858" w:rsidR="007A4217">
        <w:rPr>
          <w:lang w:val="es-EC"/>
        </w:rPr>
        <w:t xml:space="preserve">Inline Temp, esto </w:t>
      </w:r>
      <w:r w:rsidRPr="00591858" w:rsidR="009A1D25">
        <w:rPr>
          <w:lang w:val="es-EC"/>
        </w:rPr>
        <w:t xml:space="preserve">es, se </w:t>
      </w:r>
      <w:r w:rsidRPr="00591858" w:rsidR="001A2DA4">
        <w:rPr>
          <w:lang w:val="es-EC"/>
        </w:rPr>
        <w:t>eliminará</w:t>
      </w:r>
      <w:r w:rsidRPr="00591858" w:rsidR="009A1D25">
        <w:rPr>
          <w:lang w:val="es-EC"/>
        </w:rPr>
        <w:t xml:space="preserve"> la declaración </w:t>
      </w:r>
      <w:r w:rsidRPr="00591858" w:rsidR="00591858">
        <w:rPr>
          <w:lang w:val="es-EC"/>
        </w:rPr>
        <w:t xml:space="preserve">e inicialización de la variable “sueldo” y directamente se retornará </w:t>
      </w:r>
      <w:r w:rsidRPr="00591858" w:rsidR="001A2DA4">
        <w:rPr>
          <w:lang w:val="es-EC"/>
        </w:rPr>
        <w:t>la expresión</w:t>
      </w:r>
      <w:r w:rsidRPr="00591858" w:rsidR="00591858">
        <w:rPr>
          <w:lang w:val="es-EC"/>
        </w:rPr>
        <w:t xml:space="preserve"> </w:t>
      </w:r>
      <w:r w:rsidR="001A2DA4">
        <w:rPr>
          <w:lang w:val="es-EC"/>
        </w:rPr>
        <w:t xml:space="preserve">que este </w:t>
      </w:r>
      <w:r w:rsidR="003E18D4">
        <w:rPr>
          <w:lang w:val="es-EC"/>
        </w:rPr>
        <w:t>contenía.</w:t>
      </w:r>
    </w:p>
    <w:p w:rsidRPr="00591858" w:rsidR="009B435A" w:rsidP="009B435A" w:rsidRDefault="009B435A" w14:paraId="10C88E45" w14:textId="77777777">
      <w:pPr>
        <w:rPr>
          <w:lang w:val="es-EC"/>
        </w:rPr>
      </w:pPr>
    </w:p>
    <w:p w:rsidRPr="00591858" w:rsidR="00BD0A0C" w:rsidP="00BD0A0C" w:rsidRDefault="00BD0A0C" w14:paraId="02409665" w14:textId="02D645EF">
      <w:pPr>
        <w:pStyle w:val="Heading2"/>
        <w:rPr>
          <w:lang w:val="es-EC"/>
        </w:rPr>
      </w:pPr>
      <w:bookmarkStart w:name="_Toc48247671" w:id="3"/>
      <w:r w:rsidRPr="00591858">
        <w:rPr>
          <w:lang w:val="es-EC"/>
        </w:rPr>
        <w:t>Código Inicial</w:t>
      </w:r>
      <w:bookmarkEnd w:id="3"/>
    </w:p>
    <w:p w:rsidRPr="00591858" w:rsidR="004E6721" w:rsidP="00BD0A0C" w:rsidRDefault="00BD0A0C" w14:paraId="207F9E9B" w14:textId="55A1D839">
      <w:pPr>
        <w:rPr>
          <w:lang w:val="es-EC"/>
        </w:rPr>
      </w:pPr>
      <w:r w:rsidRPr="00591858">
        <w:rPr>
          <w:noProof/>
          <w:lang w:val="es-EC"/>
        </w:rPr>
        <w:drawing>
          <wp:inline distT="0" distB="0" distL="0" distR="0" wp14:anchorId="2C50215A" wp14:editId="191C3710">
            <wp:extent cx="4164407" cy="1163320"/>
            <wp:effectExtent l="114300" t="76200" r="10287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55" t="14183" r="36969" b="70781"/>
                    <a:stretch/>
                  </pic:blipFill>
                  <pic:spPr bwMode="auto">
                    <a:xfrm>
                      <a:off x="0" y="0"/>
                      <a:ext cx="4168968" cy="11645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91858" w:rsidR="00E43D0F" w:rsidP="00FB66ED" w:rsidRDefault="00FB66ED" w14:paraId="55F8047F" w14:textId="4A5E3C5B">
      <w:pPr>
        <w:pStyle w:val="Heading2"/>
        <w:rPr>
          <w:lang w:val="es-EC"/>
        </w:rPr>
      </w:pPr>
      <w:bookmarkStart w:name="_Toc48247672" w:id="4"/>
      <w:r w:rsidRPr="00591858">
        <w:rPr>
          <w:lang w:val="es-EC"/>
        </w:rPr>
        <w:t>Código</w:t>
      </w:r>
      <w:r w:rsidRPr="00591858" w:rsidR="00E43D0F">
        <w:rPr>
          <w:lang w:val="es-EC"/>
        </w:rPr>
        <w:t xml:space="preserve"> Final</w:t>
      </w:r>
      <w:bookmarkEnd w:id="4"/>
    </w:p>
    <w:p w:rsidRPr="00591858" w:rsidR="00BD0A0C" w:rsidP="00BD0A0C" w:rsidRDefault="00BD0A0C" w14:paraId="1C3E4647" w14:textId="0691F335">
      <w:pPr>
        <w:rPr>
          <w:lang w:val="es-EC"/>
        </w:rPr>
      </w:pPr>
    </w:p>
    <w:p w:rsidRPr="00591858" w:rsidR="009B435A" w:rsidP="00BD0A0C" w:rsidRDefault="009B435A" w14:paraId="282BDA93" w14:textId="5C328E1D">
      <w:pPr>
        <w:rPr>
          <w:lang w:val="es-EC"/>
        </w:rPr>
      </w:pPr>
      <w:r w:rsidRPr="00591858">
        <w:rPr>
          <w:noProof/>
          <w:lang w:val="es-EC"/>
        </w:rPr>
        <w:drawing>
          <wp:inline distT="0" distB="0" distL="0" distR="0" wp14:anchorId="1A82DD22" wp14:editId="79F0015A">
            <wp:extent cx="3602054" cy="1352550"/>
            <wp:effectExtent l="114300" t="95250" r="11303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84" t="13984" r="39286" b="67304"/>
                    <a:stretch/>
                  </pic:blipFill>
                  <pic:spPr bwMode="auto">
                    <a:xfrm>
                      <a:off x="0" y="0"/>
                      <a:ext cx="3605475" cy="1353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91858" w:rsidR="00FF6774" w:rsidP="00BD0A0C" w:rsidRDefault="00FF6774" w14:paraId="61EFAEF0" w14:textId="2D11A4C8">
      <w:pPr>
        <w:jc w:val="center"/>
        <w:rPr>
          <w:lang w:val="es-EC"/>
        </w:rPr>
      </w:pPr>
    </w:p>
    <w:p w:rsidRPr="00AF10FE" w:rsidR="003C21F1" w:rsidP="00814462" w:rsidRDefault="00814462" w14:paraId="6F4BC1F3" w14:textId="5BDBBC19">
      <w:pPr>
        <w:rPr>
          <w:b/>
          <w:bCs/>
          <w:sz w:val="40"/>
          <w:szCs w:val="40"/>
          <w:lang w:val="es-EC"/>
        </w:rPr>
      </w:pPr>
      <w:r w:rsidRPr="00591858">
        <w:rPr>
          <w:b/>
          <w:bCs/>
          <w:sz w:val="40"/>
          <w:szCs w:val="40"/>
          <w:lang w:val="es-EC"/>
        </w:rPr>
        <w:br w:type="page"/>
      </w:r>
    </w:p>
    <w:p w:rsidRPr="00591858" w:rsidR="003C21F1" w:rsidP="00FB66ED" w:rsidRDefault="003C21F1" w14:paraId="7458471A" w14:textId="535600F8">
      <w:pPr>
        <w:pStyle w:val="Heading1"/>
        <w:rPr>
          <w:lang w:val="es-EC"/>
        </w:rPr>
      </w:pPr>
      <w:bookmarkStart w:name="_Toc48247673" w:id="5"/>
      <w:r w:rsidRPr="00591858">
        <w:rPr>
          <w:lang w:val="es-EC"/>
        </w:rPr>
        <w:t>Lazy Class</w:t>
      </w:r>
      <w:bookmarkEnd w:id="5"/>
    </w:p>
    <w:p w:rsidRPr="00591858" w:rsidR="003C21F1" w:rsidP="00FB66ED" w:rsidRDefault="003C21F1" w14:paraId="79ACB238" w14:textId="77777777">
      <w:pPr>
        <w:pStyle w:val="Heading2"/>
        <w:rPr>
          <w:lang w:val="es-EC"/>
        </w:rPr>
      </w:pPr>
      <w:bookmarkStart w:name="_Toc48247674" w:id="6"/>
      <w:r w:rsidRPr="00591858">
        <w:rPr>
          <w:lang w:val="es-EC"/>
        </w:rPr>
        <w:t>Consecuencias</w:t>
      </w:r>
      <w:bookmarkEnd w:id="6"/>
    </w:p>
    <w:p w:rsidRPr="00591858" w:rsidR="00C175D9" w:rsidP="00C175D9" w:rsidRDefault="003A3A6C" w14:paraId="0AD7A8AD" w14:textId="2268F927">
      <w:pPr>
        <w:rPr>
          <w:lang w:val="es-EC"/>
        </w:rPr>
      </w:pPr>
      <w:r w:rsidRPr="00591858">
        <w:rPr>
          <w:lang w:val="es-EC"/>
        </w:rPr>
        <w:t>Si se mantiene esta clase, el proyecto</w:t>
      </w:r>
      <w:r w:rsidRPr="00591858" w:rsidR="00725650">
        <w:rPr>
          <w:lang w:val="es-EC"/>
        </w:rPr>
        <w:t xml:space="preserve"> se </w:t>
      </w:r>
      <w:r w:rsidRPr="00591858" w:rsidR="00F4378E">
        <w:rPr>
          <w:lang w:val="es-EC"/>
        </w:rPr>
        <w:t>verá</w:t>
      </w:r>
      <w:r w:rsidRPr="00591858" w:rsidR="00725650">
        <w:rPr>
          <w:lang w:val="es-EC"/>
        </w:rPr>
        <w:t xml:space="preserve"> muy grande. </w:t>
      </w:r>
      <w:r w:rsidRPr="00591858" w:rsidR="006A401C">
        <w:rPr>
          <w:lang w:val="es-EC"/>
        </w:rPr>
        <w:t xml:space="preserve">También </w:t>
      </w:r>
      <w:r w:rsidRPr="00591858" w:rsidR="002323F4">
        <w:rPr>
          <w:lang w:val="es-EC"/>
        </w:rPr>
        <w:t>podría</w:t>
      </w:r>
      <w:r w:rsidRPr="00591858" w:rsidR="006A401C">
        <w:rPr>
          <w:lang w:val="es-EC"/>
        </w:rPr>
        <w:t xml:space="preserve"> generar confusiones a la hora </w:t>
      </w:r>
      <w:r w:rsidRPr="00591858" w:rsidR="00DB1EF7">
        <w:rPr>
          <w:lang w:val="es-EC"/>
        </w:rPr>
        <w:t>de modificar</w:t>
      </w:r>
      <w:r w:rsidR="0033161B">
        <w:rPr>
          <w:lang w:val="es-EC"/>
        </w:rPr>
        <w:t xml:space="preserve"> el proyecto</w:t>
      </w:r>
      <w:r w:rsidRPr="00591858" w:rsidR="00DB1EF7">
        <w:rPr>
          <w:lang w:val="es-EC"/>
        </w:rPr>
        <w:t xml:space="preserve"> en un futuro.</w:t>
      </w:r>
    </w:p>
    <w:p w:rsidRPr="00591858" w:rsidR="003C21F1" w:rsidP="00FB66ED" w:rsidRDefault="003C21F1" w14:paraId="713E1656" w14:textId="77777777">
      <w:pPr>
        <w:pStyle w:val="Heading2"/>
        <w:rPr>
          <w:lang w:val="es-EC"/>
        </w:rPr>
      </w:pPr>
      <w:bookmarkStart w:name="_Toc48247675" w:id="7"/>
      <w:r w:rsidRPr="00591858">
        <w:rPr>
          <w:lang w:val="es-EC"/>
        </w:rPr>
        <w:t>Técnica de Refactorización</w:t>
      </w:r>
      <w:bookmarkEnd w:id="7"/>
      <w:r w:rsidRPr="00591858">
        <w:rPr>
          <w:lang w:val="es-EC"/>
        </w:rPr>
        <w:t xml:space="preserve"> </w:t>
      </w:r>
    </w:p>
    <w:p w:rsidRPr="00591858" w:rsidR="00F4378E" w:rsidP="00BE23B6" w:rsidRDefault="001E6A7D" w14:paraId="1473E85B" w14:textId="6060C4E9">
      <w:pPr>
        <w:rPr>
          <w:lang w:val="es-EC"/>
        </w:rPr>
      </w:pPr>
      <w:r w:rsidRPr="00591858">
        <w:rPr>
          <w:lang w:val="es-EC"/>
        </w:rPr>
        <w:t xml:space="preserve">Para resolver este code smell se </w:t>
      </w:r>
      <w:r w:rsidRPr="00591858" w:rsidR="008D7AA3">
        <w:rPr>
          <w:lang w:val="es-EC"/>
        </w:rPr>
        <w:t>utilizará</w:t>
      </w:r>
      <w:r w:rsidRPr="00591858">
        <w:rPr>
          <w:lang w:val="es-EC"/>
        </w:rPr>
        <w:t xml:space="preserve"> </w:t>
      </w:r>
      <w:r w:rsidRPr="00591858" w:rsidR="000D4BCC">
        <w:rPr>
          <w:lang w:val="es-EC"/>
        </w:rPr>
        <w:t xml:space="preserve">Inline Class, esto es, los atributos de esta clase </w:t>
      </w:r>
      <w:r w:rsidRPr="00591858" w:rsidR="004D18EC">
        <w:rPr>
          <w:lang w:val="es-EC"/>
        </w:rPr>
        <w:t>se los añadirá a la clase Profesor</w:t>
      </w:r>
      <w:r w:rsidRPr="00591858" w:rsidR="004344B6">
        <w:rPr>
          <w:lang w:val="es-EC"/>
        </w:rPr>
        <w:t xml:space="preserve"> y </w:t>
      </w:r>
      <w:r w:rsidRPr="00591858" w:rsidR="00F4378E">
        <w:rPr>
          <w:lang w:val="es-EC"/>
        </w:rPr>
        <w:t>a su vez se la eliminará</w:t>
      </w:r>
      <w:r w:rsidRPr="00591858" w:rsidR="002E23E6">
        <w:rPr>
          <w:lang w:val="es-EC"/>
        </w:rPr>
        <w:t>.</w:t>
      </w:r>
      <w:r w:rsidRPr="00591858" w:rsidR="00DB1EF7">
        <w:rPr>
          <w:lang w:val="es-EC"/>
        </w:rPr>
        <w:t xml:space="preserve"> </w:t>
      </w:r>
    </w:p>
    <w:p w:rsidRPr="00591858" w:rsidR="00BE23B6" w:rsidP="00BE23B6" w:rsidRDefault="00DB1EF7" w14:paraId="61C4B656" w14:textId="5CE018CE">
      <w:pPr>
        <w:rPr>
          <w:lang w:val="es-EC"/>
        </w:rPr>
      </w:pPr>
      <w:r w:rsidRPr="00591858">
        <w:rPr>
          <w:lang w:val="es-EC"/>
        </w:rPr>
        <w:t>La clase InformacionAdicionalProfesor no se hace mucho, simplemente contiene 3 atributos que le pertenecen a los objetos Profesor. Además,</w:t>
      </w:r>
      <w:r w:rsidR="00AF10FE">
        <w:rPr>
          <w:lang w:val="es-EC"/>
        </w:rPr>
        <w:t xml:space="preserve"> si no se llega a eliminar</w:t>
      </w:r>
      <w:r w:rsidR="0063402E">
        <w:rPr>
          <w:lang w:val="es-EC"/>
        </w:rPr>
        <w:t>, de igual forma</w:t>
      </w:r>
      <w:r w:rsidR="00FB7B19">
        <w:rPr>
          <w:lang w:val="es-EC"/>
        </w:rPr>
        <w:t xml:space="preserve"> a</w:t>
      </w:r>
      <w:r w:rsidR="00B335DE">
        <w:rPr>
          <w:lang w:val="es-EC"/>
        </w:rPr>
        <w:t xml:space="preserve"> esta clase</w:t>
      </w:r>
      <w:r w:rsidRPr="00591858">
        <w:rPr>
          <w:lang w:val="es-EC"/>
        </w:rPr>
        <w:t xml:space="preserve"> le faltaría un atributo de tipo Profesor, de tal </w:t>
      </w:r>
      <w:r w:rsidR="001B132F">
        <w:rPr>
          <w:lang w:val="es-EC"/>
        </w:rPr>
        <w:t xml:space="preserve">manera </w:t>
      </w:r>
      <w:r w:rsidR="00115AC8">
        <w:rPr>
          <w:lang w:val="es-EC"/>
        </w:rPr>
        <w:t>pi</w:t>
      </w:r>
      <w:r w:rsidRPr="00591858">
        <w:rPr>
          <w:lang w:val="es-EC"/>
        </w:rPr>
        <w:t>que se conozca a que profesor en particular le pertenecen dichos atributos, sino la clase quedaría completamente aislada de las demás</w:t>
      </w:r>
      <w:r w:rsidRPr="00591858" w:rsidR="00C7010E">
        <w:rPr>
          <w:lang w:val="es-EC"/>
        </w:rPr>
        <w:t xml:space="preserve">. </w:t>
      </w:r>
    </w:p>
    <w:p w:rsidRPr="00591858" w:rsidR="003C21F1" w:rsidP="00FB66ED" w:rsidRDefault="00FB66ED" w14:paraId="75EBD527" w14:textId="4EEB56DC">
      <w:pPr>
        <w:pStyle w:val="Heading2"/>
        <w:rPr>
          <w:lang w:val="es-EC"/>
        </w:rPr>
      </w:pPr>
      <w:bookmarkStart w:name="_Toc48247676" w:id="8"/>
      <w:r w:rsidRPr="00591858">
        <w:rPr>
          <w:lang w:val="es-EC"/>
        </w:rPr>
        <w:t>Código</w:t>
      </w:r>
      <w:r w:rsidRPr="00591858" w:rsidR="003C21F1">
        <w:rPr>
          <w:lang w:val="es-EC"/>
        </w:rPr>
        <w:t xml:space="preserve"> Inicial</w:t>
      </w:r>
      <w:bookmarkEnd w:id="8"/>
    </w:p>
    <w:p w:rsidRPr="00591858" w:rsidR="002C57C8" w:rsidP="00294452" w:rsidRDefault="002C57C8" w14:paraId="3570184E" w14:textId="31B3DD17">
      <w:pPr>
        <w:rPr>
          <w:lang w:val="es-EC"/>
        </w:rPr>
      </w:pPr>
      <w:r w:rsidRPr="00591858">
        <w:rPr>
          <w:noProof/>
          <w:lang w:val="es-EC"/>
        </w:rPr>
        <w:drawing>
          <wp:inline distT="0" distB="0" distL="0" distR="0" wp14:anchorId="5C357D84" wp14:editId="3A727C71">
            <wp:extent cx="3110230" cy="1181075"/>
            <wp:effectExtent l="95250" t="76200" r="90170" b="133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51" t="14604" r="48704" b="72606"/>
                    <a:stretch/>
                  </pic:blipFill>
                  <pic:spPr bwMode="auto">
                    <a:xfrm>
                      <a:off x="0" y="0"/>
                      <a:ext cx="3119170" cy="1184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91858" w:rsidR="003C21F1" w:rsidP="00FB66ED" w:rsidRDefault="00FB66ED" w14:paraId="735D395E" w14:textId="3463D015">
      <w:pPr>
        <w:pStyle w:val="Heading2"/>
        <w:rPr>
          <w:lang w:val="es-EC"/>
        </w:rPr>
      </w:pPr>
      <w:bookmarkStart w:name="_Toc48247677" w:id="9"/>
      <w:r w:rsidRPr="00591858">
        <w:rPr>
          <w:lang w:val="es-EC"/>
        </w:rPr>
        <w:t>Código</w:t>
      </w:r>
      <w:r w:rsidRPr="00591858" w:rsidR="003C21F1">
        <w:rPr>
          <w:lang w:val="es-EC"/>
        </w:rPr>
        <w:t xml:space="preserve"> Final</w:t>
      </w:r>
      <w:bookmarkEnd w:id="9"/>
    </w:p>
    <w:p w:rsidRPr="00591858" w:rsidR="00294452" w:rsidP="00294452" w:rsidRDefault="00294452" w14:paraId="74327DB5" w14:textId="0B59D9E5">
      <w:pPr>
        <w:rPr>
          <w:lang w:val="es-EC"/>
        </w:rPr>
      </w:pPr>
      <w:r w:rsidRPr="00591858">
        <w:rPr>
          <w:noProof/>
          <w:lang w:val="es-EC"/>
        </w:rPr>
        <w:drawing>
          <wp:inline distT="0" distB="0" distL="0" distR="0" wp14:anchorId="1108CD4F" wp14:editId="77A97D4E">
            <wp:extent cx="4592334" cy="2254250"/>
            <wp:effectExtent l="76200" t="76200" r="74930" b="107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59" t="13984" r="11920" b="38349"/>
                    <a:stretch/>
                  </pic:blipFill>
                  <pic:spPr bwMode="auto">
                    <a:xfrm>
                      <a:off x="0" y="0"/>
                      <a:ext cx="4598517" cy="2257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91858" w:rsidR="00814462" w:rsidP="00814462" w:rsidRDefault="00814462" w14:paraId="02939F70" w14:textId="485C8AC7">
      <w:pPr>
        <w:rPr>
          <w:b/>
          <w:bCs/>
          <w:sz w:val="40"/>
          <w:szCs w:val="40"/>
          <w:lang w:val="es-EC"/>
        </w:rPr>
      </w:pPr>
      <w:r w:rsidRPr="00591858">
        <w:rPr>
          <w:b/>
          <w:bCs/>
          <w:sz w:val="40"/>
          <w:szCs w:val="40"/>
          <w:lang w:val="es-EC"/>
        </w:rPr>
        <w:br w:type="page"/>
      </w:r>
    </w:p>
    <w:p w:rsidRPr="00591858" w:rsidR="003C21F1" w:rsidP="00814462" w:rsidRDefault="003C21F1" w14:paraId="2144C5BE" w14:textId="77777777">
      <w:pPr>
        <w:rPr>
          <w:lang w:val="es-EC"/>
        </w:rPr>
      </w:pPr>
    </w:p>
    <w:p w:rsidRPr="00591858" w:rsidR="00F457D3" w:rsidP="00FB66ED" w:rsidRDefault="004B2627" w14:paraId="5C083D92" w14:textId="668FAD6A">
      <w:pPr>
        <w:pStyle w:val="Heading1"/>
        <w:rPr>
          <w:lang w:val="es-EC"/>
        </w:rPr>
      </w:pPr>
      <w:bookmarkStart w:name="_Toc48247678" w:id="10"/>
      <w:r w:rsidRPr="00591858">
        <w:rPr>
          <w:lang w:val="es-EC"/>
        </w:rPr>
        <w:t>Feature Envy</w:t>
      </w:r>
      <w:bookmarkEnd w:id="10"/>
    </w:p>
    <w:p w:rsidRPr="00591858" w:rsidR="004B2627" w:rsidP="00FB66ED" w:rsidRDefault="004B2627" w14:paraId="4BF2BC36" w14:textId="77777777">
      <w:pPr>
        <w:pStyle w:val="Heading2"/>
        <w:rPr>
          <w:lang w:val="es-EC"/>
        </w:rPr>
      </w:pPr>
      <w:bookmarkStart w:name="_Toc48247679" w:id="11"/>
      <w:r w:rsidRPr="00591858">
        <w:rPr>
          <w:lang w:val="es-EC"/>
        </w:rPr>
        <w:t>Consecuencias</w:t>
      </w:r>
      <w:bookmarkEnd w:id="11"/>
    </w:p>
    <w:p w:rsidRPr="00591858" w:rsidR="005A7E8A" w:rsidP="005A7E8A" w:rsidRDefault="006E0587" w14:paraId="5EF857CF" w14:textId="6594EDEC">
      <w:pPr>
        <w:rPr>
          <w:lang w:val="es-EC"/>
        </w:rPr>
      </w:pPr>
      <w:r w:rsidRPr="00591858">
        <w:rPr>
          <w:lang w:val="es-EC"/>
        </w:rPr>
        <w:t xml:space="preserve">Se duplica el </w:t>
      </w:r>
      <w:r w:rsidRPr="00591858" w:rsidR="002D150C">
        <w:rPr>
          <w:lang w:val="es-EC"/>
        </w:rPr>
        <w:t xml:space="preserve">código, esto es, las clases Ayudante y Estudiante contiene el mismo </w:t>
      </w:r>
      <w:r w:rsidRPr="00591858" w:rsidR="00815FAC">
        <w:rPr>
          <w:lang w:val="es-EC"/>
        </w:rPr>
        <w:t>có</w:t>
      </w:r>
      <w:r w:rsidRPr="00591858" w:rsidR="00820259">
        <w:rPr>
          <w:lang w:val="es-EC"/>
        </w:rPr>
        <w:t>digo.</w:t>
      </w:r>
      <w:r w:rsidRPr="00591858" w:rsidR="002B3E5B">
        <w:rPr>
          <w:lang w:val="es-EC"/>
        </w:rPr>
        <w:t xml:space="preserve"> A su vez,</w:t>
      </w:r>
      <w:r w:rsidRPr="00591858" w:rsidR="00E47010">
        <w:rPr>
          <w:lang w:val="es-EC"/>
        </w:rPr>
        <w:t xml:space="preserve"> </w:t>
      </w:r>
      <w:r w:rsidRPr="00591858" w:rsidR="00F9500A">
        <w:rPr>
          <w:lang w:val="es-EC"/>
        </w:rPr>
        <w:t>se puede notar que existe alto acoplamiento entre ambas clases,</w:t>
      </w:r>
      <w:r w:rsidRPr="00591858" w:rsidR="00714394">
        <w:rPr>
          <w:lang w:val="es-EC"/>
        </w:rPr>
        <w:t xml:space="preserve"> es decir, si se llega a eliminar código en la clase Estudiante</w:t>
      </w:r>
      <w:r w:rsidRPr="00591858" w:rsidR="00E22390">
        <w:rPr>
          <w:lang w:val="es-EC"/>
        </w:rPr>
        <w:t xml:space="preserve"> puede que</w:t>
      </w:r>
      <w:r w:rsidRPr="00591858" w:rsidR="00447346">
        <w:rPr>
          <w:lang w:val="es-EC"/>
        </w:rPr>
        <w:t xml:space="preserve"> este le afecte a la operabilidad de la clase Ayudant</w:t>
      </w:r>
      <w:r w:rsidRPr="00591858" w:rsidR="00F071D5">
        <w:rPr>
          <w:lang w:val="es-EC"/>
        </w:rPr>
        <w:t>e.</w:t>
      </w:r>
    </w:p>
    <w:p w:rsidRPr="00591858" w:rsidR="004B2627" w:rsidP="00FB66ED" w:rsidRDefault="004B2627" w14:paraId="3A2B41F4" w14:textId="77777777">
      <w:pPr>
        <w:pStyle w:val="Heading2"/>
        <w:rPr>
          <w:lang w:val="es-EC"/>
        </w:rPr>
      </w:pPr>
      <w:bookmarkStart w:name="_Toc48247680" w:id="12"/>
      <w:r w:rsidRPr="00591858">
        <w:rPr>
          <w:lang w:val="es-EC"/>
        </w:rPr>
        <w:t>Técnica de Refactorización</w:t>
      </w:r>
      <w:bookmarkEnd w:id="12"/>
      <w:r w:rsidRPr="00591858">
        <w:rPr>
          <w:lang w:val="es-EC"/>
        </w:rPr>
        <w:t xml:space="preserve"> </w:t>
      </w:r>
    </w:p>
    <w:p w:rsidRPr="00591858" w:rsidR="0061259A" w:rsidP="0061259A" w:rsidRDefault="0061259A" w14:paraId="73564EE2" w14:textId="36317CDE">
      <w:pPr>
        <w:rPr>
          <w:lang w:val="es-EC"/>
        </w:rPr>
      </w:pPr>
      <w:r w:rsidRPr="00591858">
        <w:rPr>
          <w:lang w:val="es-EC"/>
        </w:rPr>
        <w:t xml:space="preserve">La técnica que se </w:t>
      </w:r>
      <w:r w:rsidRPr="00591858" w:rsidR="00D96C87">
        <w:rPr>
          <w:lang w:val="es-EC"/>
        </w:rPr>
        <w:t>aplicará</w:t>
      </w:r>
      <w:r w:rsidRPr="00591858">
        <w:rPr>
          <w:lang w:val="es-EC"/>
        </w:rPr>
        <w:t xml:space="preserve"> para resolver este code smell será </w:t>
      </w:r>
      <w:r w:rsidRPr="00591858" w:rsidR="00727568">
        <w:rPr>
          <w:lang w:val="es-EC"/>
        </w:rPr>
        <w:t>Reemplazar Delegación con Herencia</w:t>
      </w:r>
      <w:r w:rsidRPr="00591858" w:rsidR="00813627">
        <w:rPr>
          <w:lang w:val="es-EC"/>
        </w:rPr>
        <w:t xml:space="preserve">, ya que a través de la Herencia logramos que nuestro código en la clase Estudiante se </w:t>
      </w:r>
      <w:r w:rsidRPr="00591858" w:rsidR="005E0FC5">
        <w:rPr>
          <w:lang w:val="es-EC"/>
        </w:rPr>
        <w:t>reúse</w:t>
      </w:r>
      <w:r w:rsidRPr="00591858" w:rsidR="00813627">
        <w:rPr>
          <w:lang w:val="es-EC"/>
        </w:rPr>
        <w:t xml:space="preserve"> sin la necesidad de que haya código duplicado</w:t>
      </w:r>
      <w:r w:rsidRPr="00591858" w:rsidR="00217F72">
        <w:rPr>
          <w:lang w:val="es-EC"/>
        </w:rPr>
        <w:t xml:space="preserve"> ,l</w:t>
      </w:r>
      <w:r w:rsidRPr="00591858" w:rsidR="005E0FC5">
        <w:rPr>
          <w:lang w:val="es-EC"/>
        </w:rPr>
        <w:t xml:space="preserve">o cual a su vez hace que la clase Ayudante sea más pequeña </w:t>
      </w:r>
      <w:r w:rsidRPr="00591858" w:rsidR="00D756F8">
        <w:rPr>
          <w:lang w:val="es-EC"/>
        </w:rPr>
        <w:t xml:space="preserve">y fácil de mantener </w:t>
      </w:r>
      <w:r w:rsidRPr="00591858" w:rsidR="00217F72">
        <w:rPr>
          <w:lang w:val="es-EC"/>
        </w:rPr>
        <w:t>en un futuro.</w:t>
      </w:r>
      <w:r w:rsidR="00066910">
        <w:rPr>
          <w:lang w:val="es-EC"/>
        </w:rPr>
        <w:t xml:space="preserve"> </w:t>
      </w:r>
      <w:r w:rsidR="00FA2E6C">
        <w:rPr>
          <w:lang w:val="es-EC"/>
        </w:rPr>
        <w:t xml:space="preserve"> </w:t>
      </w:r>
    </w:p>
    <w:p w:rsidRPr="00591858" w:rsidR="004B2627" w:rsidP="00FB66ED" w:rsidRDefault="00FB66ED" w14:paraId="288DFB6B" w14:textId="28E75B53">
      <w:pPr>
        <w:pStyle w:val="Heading2"/>
        <w:rPr>
          <w:lang w:val="es-EC"/>
        </w:rPr>
      </w:pPr>
      <w:bookmarkStart w:name="_Toc48247681" w:id="13"/>
      <w:r w:rsidRPr="00591858">
        <w:rPr>
          <w:lang w:val="es-EC"/>
        </w:rPr>
        <w:t>Código</w:t>
      </w:r>
      <w:r w:rsidRPr="00591858" w:rsidR="004B2627">
        <w:rPr>
          <w:lang w:val="es-EC"/>
        </w:rPr>
        <w:t xml:space="preserve"> Inicial</w:t>
      </w:r>
      <w:bookmarkEnd w:id="13"/>
    </w:p>
    <w:p w:rsidRPr="00591858" w:rsidR="00E2063E" w:rsidP="00E2063E" w:rsidRDefault="00925836" w14:paraId="4EA75013" w14:textId="5C3A2E2A">
      <w:pPr>
        <w:rPr>
          <w:lang w:val="es-EC"/>
        </w:rPr>
      </w:pPr>
      <w:r w:rsidRPr="00591858">
        <w:rPr>
          <w:noProof/>
          <w:lang w:val="es-EC"/>
        </w:rPr>
        <w:drawing>
          <wp:inline distT="0" distB="0" distL="0" distR="0" wp14:anchorId="3F09D960" wp14:editId="2F8A1451">
            <wp:extent cx="3733479" cy="3170555"/>
            <wp:effectExtent l="114300" t="76200" r="114935" b="1060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247" t="13985" r="33747" b="36183"/>
                    <a:stretch/>
                  </pic:blipFill>
                  <pic:spPr bwMode="auto">
                    <a:xfrm>
                      <a:off x="0" y="0"/>
                      <a:ext cx="3736549" cy="31731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91858" w:rsidR="004B2627" w:rsidP="00FB66ED" w:rsidRDefault="00FB66ED" w14:paraId="69F3002D" w14:textId="35DEA717">
      <w:pPr>
        <w:pStyle w:val="Heading2"/>
        <w:rPr>
          <w:lang w:val="es-EC"/>
        </w:rPr>
      </w:pPr>
      <w:bookmarkStart w:name="_Toc48247682" w:id="14"/>
      <w:r w:rsidRPr="00591858">
        <w:rPr>
          <w:lang w:val="es-EC"/>
        </w:rPr>
        <w:t>Código</w:t>
      </w:r>
      <w:r w:rsidRPr="00591858" w:rsidR="004B2627">
        <w:rPr>
          <w:lang w:val="es-EC"/>
        </w:rPr>
        <w:t xml:space="preserve"> Final</w:t>
      </w:r>
      <w:bookmarkEnd w:id="14"/>
    </w:p>
    <w:p w:rsidRPr="00591858" w:rsidR="00F457D3" w:rsidP="00814462" w:rsidRDefault="00876A3F" w14:paraId="59F8404F" w14:textId="413A476A">
      <w:r w:rsidRPr="00591858">
        <w:rPr>
          <w:noProof/>
          <w:lang w:val="es-EC"/>
        </w:rPr>
        <w:drawing>
          <wp:inline distT="0" distB="0" distL="0" distR="0" wp14:anchorId="5FAB74AD" wp14:editId="478A136B">
            <wp:extent cx="3614384" cy="2146300"/>
            <wp:effectExtent l="114300" t="76200" r="100965" b="1206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843" t="14185" r="35628" b="52530"/>
                    <a:stretch/>
                  </pic:blipFill>
                  <pic:spPr bwMode="auto">
                    <a:xfrm>
                      <a:off x="0" y="0"/>
                      <a:ext cx="3630535" cy="2155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B674B46" w:rsidP="3FF00505" w:rsidRDefault="65A19EE0" w14:paraId="23AF333A" w14:textId="5F1E3139">
      <w:pPr>
        <w:pStyle w:val="Heading1"/>
        <w:rPr>
          <w:lang w:val="es-EC"/>
        </w:rPr>
      </w:pPr>
      <w:r w:rsidRPr="0D0B83F2">
        <w:rPr>
          <w:lang w:val="es-EC"/>
        </w:rPr>
        <w:t>LARGE CLASS</w:t>
      </w:r>
    </w:p>
    <w:p w:rsidR="0D0B83F2" w:rsidP="0D0B83F2" w:rsidRDefault="0D0B83F2" w14:paraId="68B928AB" w14:textId="5F1E3139">
      <w:pPr>
        <w:rPr>
          <w:lang w:val="es-EC"/>
        </w:rPr>
      </w:pPr>
    </w:p>
    <w:p w:rsidR="1B674B46" w:rsidP="3FF00505" w:rsidRDefault="1B674B46" w14:paraId="66FC7508" w14:textId="1F7B61EB">
      <w:pPr>
        <w:pStyle w:val="Heading2"/>
        <w:rPr>
          <w:lang w:val="es-EC"/>
        </w:rPr>
      </w:pPr>
      <w:r w:rsidRPr="666484E8">
        <w:rPr>
          <w:lang w:val="es-EC"/>
        </w:rPr>
        <w:t>Consecuencias</w:t>
      </w:r>
    </w:p>
    <w:p w:rsidR="666484E8" w:rsidP="666484E8" w:rsidRDefault="666484E8" w14:paraId="45802750" w14:textId="1F7B61EB">
      <w:pPr>
        <w:rPr>
          <w:lang w:val="es-EC"/>
        </w:rPr>
      </w:pPr>
    </w:p>
    <w:p w:rsidR="5EBCD538" w:rsidP="482AD951" w:rsidRDefault="5EBCD538" w14:paraId="63457237" w14:textId="4D68B4A3">
      <w:pPr>
        <w:ind w:left="708"/>
        <w:jc w:val="both"/>
        <w:rPr>
          <w:lang w:val="es-EC"/>
        </w:rPr>
      </w:pPr>
      <w:r w:rsidRPr="644D8E70" w:rsidR="5EBCD538">
        <w:rPr>
          <w:lang w:val="es-EC"/>
        </w:rPr>
        <w:t xml:space="preserve">Este código </w:t>
      </w:r>
      <w:r w:rsidRPr="644D8E70" w:rsidR="768DD9D7">
        <w:rPr>
          <w:lang w:val="es-EC"/>
        </w:rPr>
        <w:t>efectúa</w:t>
      </w:r>
      <w:r w:rsidRPr="644D8E70" w:rsidR="5EBCD538">
        <w:rPr>
          <w:lang w:val="es-EC"/>
        </w:rPr>
        <w:t xml:space="preserve"> el smell en el hecho de que hace que la clase se ve extremadamente g</w:t>
      </w:r>
      <w:r w:rsidRPr="644D8E70" w:rsidR="68B37B81">
        <w:rPr>
          <w:lang w:val="es-EC"/>
        </w:rPr>
        <w:t>rande</w:t>
      </w:r>
      <w:r w:rsidRPr="644D8E70" w:rsidR="02CEC15A">
        <w:rPr>
          <w:lang w:val="es-EC"/>
        </w:rPr>
        <w:t xml:space="preserve">, se lo puede visualizar en la clase estudiante </w:t>
      </w:r>
      <w:r w:rsidRPr="644D8E70" w:rsidR="414CCCF8">
        <w:rPr>
          <w:lang w:val="es-EC"/>
        </w:rPr>
        <w:t xml:space="preserve">y </w:t>
      </w:r>
      <w:r w:rsidRPr="644D8E70" w:rsidR="6685E361">
        <w:rPr>
          <w:lang w:val="es-EC"/>
        </w:rPr>
        <w:t xml:space="preserve">este método </w:t>
      </w:r>
      <w:r w:rsidRPr="644D8E70" w:rsidR="414CCCF8">
        <w:rPr>
          <w:lang w:val="es-EC"/>
        </w:rPr>
        <w:t>crea una confusión no solo para el usuario si no para el programador mismo</w:t>
      </w:r>
      <w:r w:rsidRPr="644D8E70" w:rsidR="61BBC4F2">
        <w:rPr>
          <w:lang w:val="es-EC"/>
        </w:rPr>
        <w:t xml:space="preserve">, </w:t>
      </w:r>
      <w:r w:rsidRPr="644D8E70" w:rsidR="41E50ADF">
        <w:rPr>
          <w:lang w:val="es-EC"/>
        </w:rPr>
        <w:t>tambié</w:t>
      </w:r>
      <w:r w:rsidRPr="644D8E70" w:rsidR="61BBC4F2">
        <w:rPr>
          <w:lang w:val="es-EC"/>
        </w:rPr>
        <w:t>n incumple uno de los principios SOLID, el de single responsability</w:t>
      </w:r>
      <w:r w:rsidRPr="644D8E70" w:rsidR="2C91E55F">
        <w:rPr>
          <w:lang w:val="es-EC"/>
        </w:rPr>
        <w:t xml:space="preserve"> </w:t>
      </w:r>
      <w:r w:rsidRPr="644D8E70" w:rsidR="03785D38">
        <w:rPr>
          <w:lang w:val="es-EC"/>
        </w:rPr>
        <w:t>cuando se implementan esa cantidad excesiva de gente.</w:t>
      </w:r>
    </w:p>
    <w:p w:rsidR="3FF00505" w:rsidP="0D0B83F2" w:rsidRDefault="3FF00505" w14:paraId="75BBF91C" w14:textId="77777777">
      <w:pPr>
        <w:ind w:firstLine="708"/>
        <w:rPr>
          <w:lang w:val="es-EC"/>
        </w:rPr>
      </w:pPr>
    </w:p>
    <w:p w:rsidR="1B674B46" w:rsidP="3FF00505" w:rsidRDefault="1B674B46" w14:paraId="750D754B" w14:textId="0770E331">
      <w:pPr>
        <w:pStyle w:val="Heading2"/>
        <w:rPr>
          <w:lang w:val="es-EC"/>
        </w:rPr>
      </w:pPr>
      <w:r w:rsidRPr="666484E8">
        <w:rPr>
          <w:lang w:val="es-EC"/>
        </w:rPr>
        <w:t xml:space="preserve">Técnica de Refactorización </w:t>
      </w:r>
    </w:p>
    <w:p w:rsidR="3FF00505" w:rsidP="3FF00505" w:rsidRDefault="3FF00505" w14:paraId="6D624DAC" w14:textId="1F7B61EB">
      <w:pPr>
        <w:rPr>
          <w:lang w:val="es-EC"/>
        </w:rPr>
      </w:pPr>
    </w:p>
    <w:p w:rsidR="666484E8" w:rsidP="644D8E70" w:rsidRDefault="666484E8" w14:paraId="309B8070" w14:textId="5763FE1E">
      <w:pPr>
        <w:ind w:left="708" w:firstLine="0"/>
        <w:rPr>
          <w:lang w:val="es-EC"/>
        </w:rPr>
      </w:pPr>
      <w:r w:rsidRPr="3F068913" w:rsidR="5E987C23">
        <w:rPr>
          <w:lang w:val="es-EC"/>
        </w:rPr>
        <w:t xml:space="preserve">La técnica de refactorización que se usa en este </w:t>
      </w:r>
      <w:proofErr w:type="spellStart"/>
      <w:r w:rsidRPr="3F068913" w:rsidR="5E987C23">
        <w:rPr>
          <w:lang w:val="es-EC"/>
        </w:rPr>
        <w:t>smell</w:t>
      </w:r>
      <w:proofErr w:type="spellEnd"/>
      <w:r w:rsidRPr="3F068913" w:rsidR="5E987C23">
        <w:rPr>
          <w:lang w:val="es-EC"/>
        </w:rPr>
        <w:t xml:space="preserve"> es la de </w:t>
      </w:r>
      <w:proofErr w:type="spellStart"/>
      <w:r w:rsidRPr="3F068913" w:rsidR="5E987C23">
        <w:rPr>
          <w:lang w:val="es-EC"/>
        </w:rPr>
        <w:t>Extract</w:t>
      </w:r>
      <w:proofErr w:type="spellEnd"/>
      <w:r w:rsidRPr="3F068913" w:rsidR="5E987C23">
        <w:rPr>
          <w:lang w:val="es-EC"/>
        </w:rPr>
        <w:t xml:space="preserve"> </w:t>
      </w:r>
      <w:proofErr w:type="spellStart"/>
      <w:r w:rsidRPr="3F068913" w:rsidR="5E987C23">
        <w:rPr>
          <w:lang w:val="es-EC"/>
        </w:rPr>
        <w:t>class</w:t>
      </w:r>
      <w:proofErr w:type="spellEnd"/>
      <w:r w:rsidRPr="3F068913" w:rsidR="225EF704">
        <w:rPr>
          <w:lang w:val="es-EC"/>
        </w:rPr>
        <w:t xml:space="preserve">, se </w:t>
      </w:r>
      <w:r w:rsidRPr="3F068913" w:rsidR="1BDE7B91">
        <w:rPr>
          <w:lang w:val="es-EC"/>
        </w:rPr>
        <w:t>usó</w:t>
      </w:r>
      <w:r w:rsidRPr="3F068913" w:rsidR="225EF704">
        <w:rPr>
          <w:lang w:val="es-EC"/>
        </w:rPr>
        <w:t xml:space="preserve"> esa refactorización para poder separar muchos de los métodos que existen en esta clase y así hacer el código </w:t>
      </w:r>
      <w:r w:rsidRPr="3F068913" w:rsidR="4BCD4E58">
        <w:rPr>
          <w:lang w:val="es-EC"/>
        </w:rPr>
        <w:t>más</w:t>
      </w:r>
      <w:r w:rsidRPr="3F068913" w:rsidR="225EF704">
        <w:rPr>
          <w:lang w:val="es-EC"/>
        </w:rPr>
        <w:t xml:space="preserve"> flexible</w:t>
      </w:r>
      <w:r w:rsidRPr="3F068913" w:rsidR="4CC16280">
        <w:rPr>
          <w:lang w:val="es-EC"/>
        </w:rPr>
        <w:t xml:space="preserve"> y </w:t>
      </w:r>
      <w:r w:rsidRPr="3F068913" w:rsidR="5DA9EE03">
        <w:rPr>
          <w:lang w:val="es-EC"/>
        </w:rPr>
        <w:t>más</w:t>
      </w:r>
      <w:r w:rsidRPr="3F068913" w:rsidR="4CC16280">
        <w:rPr>
          <w:lang w:val="es-EC"/>
        </w:rPr>
        <w:t xml:space="preserve"> </w:t>
      </w:r>
      <w:r w:rsidRPr="3F068913" w:rsidR="264853A8">
        <w:rPr>
          <w:lang w:val="es-EC"/>
        </w:rPr>
        <w:t>fácil</w:t>
      </w:r>
      <w:r w:rsidRPr="3F068913" w:rsidR="4CC16280">
        <w:rPr>
          <w:lang w:val="es-EC"/>
        </w:rPr>
        <w:t xml:space="preserve"> de leer, se </w:t>
      </w:r>
      <w:proofErr w:type="gramStart"/>
      <w:r w:rsidRPr="3F068913" w:rsidR="4CC16280">
        <w:rPr>
          <w:lang w:val="es-EC"/>
        </w:rPr>
        <w:t>uso</w:t>
      </w:r>
      <w:proofErr w:type="gramEnd"/>
      <w:r w:rsidRPr="3F068913" w:rsidR="4CC16280">
        <w:rPr>
          <w:lang w:val="es-EC"/>
        </w:rPr>
        <w:t xml:space="preserve"> </w:t>
      </w:r>
      <w:r w:rsidRPr="3F068913" w:rsidR="7568C905">
        <w:rPr>
          <w:lang w:val="es-EC"/>
        </w:rPr>
        <w:t xml:space="preserve">una nueva clase llamada </w:t>
      </w:r>
      <w:proofErr w:type="spellStart"/>
      <w:r w:rsidRPr="3F068913" w:rsidR="7568C905">
        <w:rPr>
          <w:lang w:val="es-EC"/>
        </w:rPr>
        <w:t>obtenerNotas</w:t>
      </w:r>
      <w:proofErr w:type="spellEnd"/>
      <w:r w:rsidRPr="3F068913" w:rsidR="7568C905">
        <w:rPr>
          <w:lang w:val="es-EC"/>
        </w:rPr>
        <w:t xml:space="preserve"> la cual nos informa de las notas que </w:t>
      </w:r>
      <w:proofErr w:type="spellStart"/>
      <w:r w:rsidRPr="3F068913" w:rsidR="7568C905">
        <w:rPr>
          <w:lang w:val="es-EC"/>
        </w:rPr>
        <w:t>obten</w:t>
      </w:r>
      <w:r w:rsidRPr="3F068913" w:rsidR="6D44F712">
        <w:rPr>
          <w:lang w:val="es-EC"/>
        </w:rPr>
        <w:t>dra</w:t>
      </w:r>
      <w:proofErr w:type="spellEnd"/>
      <w:r w:rsidRPr="3F068913" w:rsidR="6D44F712">
        <w:rPr>
          <w:lang w:val="es-EC"/>
        </w:rPr>
        <w:t xml:space="preserve"> cada estudiante.</w:t>
      </w:r>
    </w:p>
    <w:p w:rsidR="666484E8" w:rsidP="666484E8" w:rsidRDefault="666484E8" w14:paraId="38FBACED" w14:textId="1F7B61EB">
      <w:pPr>
        <w:rPr>
          <w:lang w:val="es-EC"/>
        </w:rPr>
      </w:pPr>
    </w:p>
    <w:p w:rsidR="1B674B46" w:rsidP="3FF00505" w:rsidRDefault="1B674B46" w14:paraId="5B9B3481" w14:textId="02D645EF">
      <w:pPr>
        <w:pStyle w:val="Heading2"/>
        <w:rPr>
          <w:lang w:val="es-EC"/>
        </w:rPr>
      </w:pPr>
      <w:r w:rsidRPr="666484E8">
        <w:rPr>
          <w:lang w:val="es-EC"/>
        </w:rPr>
        <w:t>Código Inicial</w:t>
      </w:r>
    </w:p>
    <w:p w:rsidR="1B674B46" w:rsidP="3FF00505" w:rsidRDefault="1B674B46" w14:paraId="56B90EA2" w14:textId="5D4DB4E0"/>
    <w:p w:rsidR="3959AD56" w:rsidP="1CE2ACA1" w:rsidRDefault="3959AD56" w14:paraId="1F18B23F" w14:textId="001CAA59">
      <w:pPr>
        <w:ind w:firstLine="708"/>
      </w:pPr>
      <w:r w:rsidR="3959AD56">
        <w:rPr/>
        <w:t xml:space="preserve">                     </w:t>
      </w:r>
      <w:r w:rsidR="3959AD56">
        <w:drawing>
          <wp:inline wp14:editId="13E2E5AB" wp14:anchorId="0F255EA3">
            <wp:extent cx="2838450" cy="4572000"/>
            <wp:effectExtent l="0" t="0" r="0" b="0"/>
            <wp:docPr id="658794553" name="Picture 16178096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17809697"/>
                    <pic:cNvPicPr/>
                  </pic:nvPicPr>
                  <pic:blipFill>
                    <a:blip r:embed="R00ddda8009eb43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8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2ACA1" w:rsidP="1CE2ACA1" w:rsidRDefault="1CE2ACA1" w14:paraId="77882D25" w14:textId="7CC88D82"/>
    <w:p w:rsidR="1B674B46" w:rsidP="3FF00505" w:rsidRDefault="1B674B46" w14:paraId="3E0175CA" w14:textId="001CAA59">
      <w:pPr>
        <w:pStyle w:val="Heading2"/>
        <w:rPr>
          <w:lang w:val="es-EC"/>
        </w:rPr>
      </w:pPr>
      <w:r w:rsidRPr="2E09FD11" w:rsidR="1B674B46">
        <w:rPr>
          <w:lang w:val="es-EC"/>
        </w:rPr>
        <w:t>Código Final</w:t>
      </w:r>
    </w:p>
    <w:p w:rsidR="6EFD7B4A" w:rsidP="2E09FD11" w:rsidRDefault="6EFD7B4A" w14:paraId="3B627EF4" w14:textId="001CAA59">
      <w:pPr>
        <w:pStyle w:val="Normal"/>
        <w:ind w:left="1416" w:firstLine="0"/>
        <w:rPr>
          <w:lang w:val="es-EC"/>
        </w:rPr>
      </w:pPr>
      <w:r w:rsidRPr="3F068913" w:rsidR="6EFD7B4A">
        <w:rPr>
          <w:lang w:val="es-EC"/>
        </w:rPr>
        <w:t xml:space="preserve">        </w:t>
      </w:r>
    </w:p>
    <w:p w:rsidR="23F3DDEF" w:rsidP="3F068913" w:rsidRDefault="23F3DDEF" w14:paraId="0621D8B8" w14:textId="1A63C980">
      <w:pPr>
        <w:pStyle w:val="Normal"/>
        <w:ind w:left="1416" w:firstLine="0"/>
        <w:rPr>
          <w:lang w:val="es-EC"/>
        </w:rPr>
      </w:pPr>
      <w:r w:rsidR="23F3DDEF">
        <w:drawing>
          <wp:inline wp14:editId="5CA352FD" wp14:anchorId="0C5F379A">
            <wp:extent cx="3874977" cy="3124200"/>
            <wp:effectExtent l="0" t="0" r="0" b="0"/>
            <wp:docPr id="192055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c93371018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77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858" w:rsidR="00AF10FE" w:rsidP="43B52397" w:rsidRDefault="65A19EE0" w14:paraId="2D14416D" w14:textId="39AB8B2D">
      <w:pPr>
        <w:pStyle w:val="Heading1"/>
        <w:rPr>
          <w:lang w:val="es-EC"/>
        </w:rPr>
      </w:pPr>
      <w:r w:rsidRPr="0D0B83F2">
        <w:rPr>
          <w:lang w:val="es-EC"/>
        </w:rPr>
        <w:t>LONG PARAMETER LIST</w:t>
      </w:r>
    </w:p>
    <w:p w:rsidRPr="00591858" w:rsidR="00AF10FE" w:rsidP="43B52397" w:rsidRDefault="65A19EE0" w14:paraId="7EE9E334" w14:textId="33CB365F">
      <w:pPr>
        <w:pStyle w:val="Heading2"/>
        <w:rPr>
          <w:lang w:val="es-EC"/>
        </w:rPr>
      </w:pPr>
      <w:r w:rsidRPr="3F068913" w:rsidR="40D58964">
        <w:rPr>
          <w:lang w:val="es-EC"/>
        </w:rPr>
        <w:t>Consecuencias</w:t>
      </w:r>
    </w:p>
    <w:p w:rsidR="20D9595B" w:rsidP="3F068913" w:rsidRDefault="20D9595B" w14:paraId="48AA26D6" w14:textId="4579B7E7">
      <w:pPr>
        <w:ind w:left="708"/>
        <w:jc w:val="both"/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</w:pPr>
      <w:r w:rsidRPr="3F068913" w:rsidR="376A234E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 xml:space="preserve">Consecuencias, una de las secuencias más importantes de tener parámetros largos es que el usuario se puede confundir con tanta información por ingresar y que también es muy poco estético haciendo que iluso de este método sea muy poco </w:t>
      </w:r>
      <w:r w:rsidRPr="3F068913" w:rsidR="376A234E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>usado,</w:t>
      </w:r>
      <w:r w:rsidRPr="3F068913" w:rsidR="376A234E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 xml:space="preserve"> también implique puede existir código muerto en el interior o que </w:t>
      </w:r>
      <w:r w:rsidRPr="3F068913" w:rsidR="376A234E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>el método</w:t>
      </w:r>
      <w:r w:rsidRPr="3F068913" w:rsidR="376A234E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 xml:space="preserve"> es muy largo</w:t>
      </w:r>
    </w:p>
    <w:p w:rsidR="20D9595B" w:rsidP="3F068913" w:rsidRDefault="20D9595B" w14:paraId="28870F49" w14:textId="6FD50B24">
      <w:pPr>
        <w:pStyle w:val="Normal"/>
        <w:ind w:left="708" w:firstLine="708"/>
        <w:rPr>
          <w:lang w:val="es-EC"/>
        </w:rPr>
      </w:pPr>
    </w:p>
    <w:p w:rsidRPr="00591858" w:rsidR="00AF10FE" w:rsidP="43B52397" w:rsidRDefault="65A19EE0" w14:paraId="62354943" w14:textId="33CB365F">
      <w:pPr>
        <w:pStyle w:val="Heading2"/>
        <w:rPr>
          <w:lang w:val="es-EC"/>
        </w:rPr>
      </w:pPr>
      <w:r w:rsidRPr="3F068913" w:rsidR="40D58964">
        <w:rPr>
          <w:lang w:val="es-EC"/>
        </w:rPr>
        <w:t xml:space="preserve">Técnica de Refactorización </w:t>
      </w:r>
    </w:p>
    <w:p w:rsidRPr="00591858" w:rsidR="00AF10FE" w:rsidP="3F068913" w:rsidRDefault="00AF10FE" w14:paraId="4EC28E34" w14:textId="5D3B0EEF">
      <w:pPr>
        <w:ind w:left="708"/>
        <w:jc w:val="both"/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</w:pPr>
      <w:r w:rsidRPr="3F068913" w:rsidR="5593294B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>Una de las técnicas de refactorizaciones es la de distribuir responsabilidade</w:t>
      </w:r>
      <w:r w:rsidRPr="3F068913" w:rsidR="749D3003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 xml:space="preserve">s </w:t>
      </w:r>
      <w:r w:rsidRPr="3F068913" w:rsidR="5593294B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>implementa</w:t>
      </w:r>
      <w:r w:rsidRPr="3F068913" w:rsidR="19F04B35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>ndo</w:t>
      </w:r>
      <w:r w:rsidRPr="3F068913" w:rsidR="5593294B">
        <w:rPr>
          <w:rFonts w:ascii="Helvetica" w:hAnsi="Helvetica" w:eastAsia="Helvetica" w:cs="Helvetica"/>
          <w:b w:val="0"/>
          <w:bCs w:val="0"/>
          <w:i w:val="0"/>
          <w:iCs w:val="0"/>
          <w:noProof w:val="0"/>
          <w:sz w:val="20"/>
          <w:szCs w:val="20"/>
          <w:lang w:val="es-EC"/>
        </w:rPr>
        <w:t xml:space="preserve"> un objeto que abarque todos los parámetros necesarios para realizar la operación de este método y que solo se le ingrese un parámetro de este tipo de objeto.</w:t>
      </w:r>
    </w:p>
    <w:p w:rsidRPr="00591858" w:rsidR="00AF10FE" w:rsidP="3F068913" w:rsidRDefault="00AF10FE" w14:paraId="27290431" w14:textId="4F87CFAB">
      <w:pPr>
        <w:pStyle w:val="Normal"/>
        <w:ind w:firstLine="708"/>
        <w:rPr>
          <w:lang w:val="es-EC"/>
        </w:rPr>
      </w:pPr>
    </w:p>
    <w:p w:rsidRPr="00591858" w:rsidR="00AF10FE" w:rsidP="43B52397" w:rsidRDefault="65A19EE0" w14:paraId="13BAEA27" w14:textId="33CB365F">
      <w:pPr>
        <w:pStyle w:val="Heading2"/>
        <w:rPr>
          <w:lang w:val="es-EC"/>
        </w:rPr>
      </w:pPr>
      <w:r w:rsidRPr="3F068913" w:rsidR="40D58964">
        <w:rPr>
          <w:lang w:val="es-EC"/>
        </w:rPr>
        <w:t>Código Inicial</w:t>
      </w:r>
    </w:p>
    <w:p w:rsidR="052EF972" w:rsidP="3F068913" w:rsidRDefault="052EF972" w14:paraId="2AD7A5A2" w14:textId="3F470EB1">
      <w:pPr>
        <w:pStyle w:val="Normal"/>
        <w:ind w:firstLine="708"/>
        <w:rPr>
          <w:lang w:val="es-EC"/>
        </w:rPr>
      </w:pPr>
      <w:r w:rsidR="052EF972">
        <w:drawing>
          <wp:inline wp14:editId="213E5E29" wp14:anchorId="416B371B">
            <wp:extent cx="4572000" cy="3686175"/>
            <wp:effectExtent l="0" t="0" r="0" b="0"/>
            <wp:docPr id="1214398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693935f8d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858" w:rsidR="00AF10FE" w:rsidP="00AF10FE" w:rsidRDefault="00AF10FE" w14:paraId="637ABDA2" w14:textId="33CB365F"/>
    <w:p w:rsidRPr="00591858" w:rsidR="00AF10FE" w:rsidP="43B52397" w:rsidRDefault="65A19EE0" w14:paraId="10D0B2EA" w14:textId="2CABF9E7">
      <w:pPr>
        <w:pStyle w:val="Heading2"/>
        <w:rPr>
          <w:lang w:val="es-EC"/>
        </w:rPr>
      </w:pPr>
      <w:r w:rsidRPr="3F068913" w:rsidR="40D58964">
        <w:rPr>
          <w:lang w:val="es-EC"/>
        </w:rPr>
        <w:t>Código Final</w:t>
      </w:r>
    </w:p>
    <w:p w:rsidR="7B3ECFAA" w:rsidP="3F068913" w:rsidRDefault="7B3ECFAA" w14:paraId="6E7C4199" w14:textId="58A86F40">
      <w:pPr>
        <w:pStyle w:val="Normal"/>
        <w:ind w:firstLine="708"/>
      </w:pPr>
      <w:r w:rsidR="7B3ECFAA">
        <w:drawing>
          <wp:inline wp14:editId="627C950C" wp14:anchorId="06738D68">
            <wp:extent cx="4572000" cy="3676650"/>
            <wp:effectExtent l="0" t="0" r="0" b="0"/>
            <wp:docPr id="194227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55f861c79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ECFAA" w:rsidP="3F068913" w:rsidRDefault="7B3ECFAA" w14:paraId="6CAC47DC" w14:textId="187BFD1C">
      <w:pPr>
        <w:pStyle w:val="Normal"/>
        <w:ind w:firstLine="708"/>
        <w:rPr>
          <w:lang w:val="es-EC"/>
        </w:rPr>
      </w:pPr>
      <w:r w:rsidR="7B3ECFAA">
        <w:drawing>
          <wp:inline wp14:editId="110C584B" wp14:anchorId="0990E4E8">
            <wp:extent cx="4572000" cy="1685925"/>
            <wp:effectExtent l="0" t="0" r="0" b="0"/>
            <wp:docPr id="513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29ce94d38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858" w:rsidR="00AF10FE" w:rsidP="43B52397" w:rsidRDefault="00AF10FE" w14:paraId="7081B20D" w14:textId="3095E783">
      <w:pPr>
        <w:pStyle w:val="Heading1"/>
        <w:rPr>
          <w:lang w:val="es-EC"/>
        </w:rPr>
      </w:pPr>
      <w:r w:rsidRPr="3F068913" w:rsidR="7A0A937A">
        <w:rPr>
          <w:lang w:val="es-EC"/>
        </w:rPr>
        <w:t>DUPLICADE CODE</w:t>
      </w:r>
    </w:p>
    <w:p w:rsidRPr="00591858" w:rsidR="00AF10FE" w:rsidP="43B52397" w:rsidRDefault="65A19EE0" w14:paraId="1A95AFC5" w14:textId="2CABF9E7">
      <w:pPr>
        <w:pStyle w:val="Heading2"/>
        <w:rPr>
          <w:lang w:val="es-EC"/>
        </w:rPr>
      </w:pPr>
      <w:r w:rsidRPr="3F068913" w:rsidR="40D58964">
        <w:rPr>
          <w:lang w:val="es-EC"/>
        </w:rPr>
        <w:t>Consecuencias</w:t>
      </w:r>
    </w:p>
    <w:p w:rsidR="3F068913" w:rsidP="3F068913" w:rsidRDefault="3F068913" w14:paraId="6D34A24D" w14:textId="4F4A494F">
      <w:pPr>
        <w:pStyle w:val="Normal"/>
        <w:rPr>
          <w:lang w:val="es-EC"/>
        </w:rPr>
      </w:pPr>
    </w:p>
    <w:p w:rsidR="49343E64" w:rsidP="3F068913" w:rsidRDefault="49343E64" w14:paraId="79A40367" w14:textId="5BC927EB">
      <w:pPr>
        <w:pStyle w:val="Normal"/>
        <w:bidi w:val="0"/>
        <w:spacing w:before="0" w:beforeAutospacing="off" w:after="0" w:afterAutospacing="off" w:line="259" w:lineRule="auto"/>
        <w:ind w:left="1416" w:right="0"/>
        <w:jc w:val="left"/>
        <w:rPr>
          <w:lang w:val="es-EC"/>
        </w:rPr>
      </w:pPr>
      <w:r w:rsidRPr="3F068913" w:rsidR="49343E64">
        <w:rPr>
          <w:lang w:val="es-EC"/>
        </w:rPr>
        <w:t>El hecho de tener</w:t>
      </w:r>
      <w:r w:rsidRPr="3F068913" w:rsidR="430151F6">
        <w:rPr>
          <w:lang w:val="es-EC"/>
        </w:rPr>
        <w:t xml:space="preserve"> un </w:t>
      </w:r>
      <w:r w:rsidRPr="3F068913" w:rsidR="3F555685">
        <w:rPr>
          <w:lang w:val="es-EC"/>
        </w:rPr>
        <w:t>código</w:t>
      </w:r>
      <w:r w:rsidRPr="3F068913" w:rsidR="430151F6">
        <w:rPr>
          <w:lang w:val="es-EC"/>
        </w:rPr>
        <w:t xml:space="preserve"> </w:t>
      </w:r>
      <w:r w:rsidRPr="3F068913" w:rsidR="3C80CB77">
        <w:rPr>
          <w:lang w:val="es-EC"/>
        </w:rPr>
        <w:t xml:space="preserve">duplicado hace que ocupe mucha memoria y se realicen procesos los cuales hacen que el </w:t>
      </w:r>
      <w:r w:rsidRPr="3F068913" w:rsidR="60A3CA5E">
        <w:rPr>
          <w:lang w:val="es-EC"/>
        </w:rPr>
        <w:t>código</w:t>
      </w:r>
      <w:r w:rsidRPr="3F068913" w:rsidR="3C80CB77">
        <w:rPr>
          <w:lang w:val="es-EC"/>
        </w:rPr>
        <w:t xml:space="preserve"> hace que sea </w:t>
      </w:r>
      <w:r w:rsidRPr="3F068913" w:rsidR="6A79DF15">
        <w:rPr>
          <w:lang w:val="es-EC"/>
        </w:rPr>
        <w:t>más</w:t>
      </w:r>
      <w:r w:rsidRPr="3F068913" w:rsidR="3C80CB77">
        <w:rPr>
          <w:lang w:val="es-EC"/>
        </w:rPr>
        <w:t xml:space="preserve"> pesado y hace al </w:t>
      </w:r>
      <w:r w:rsidRPr="3F068913" w:rsidR="75D50874">
        <w:rPr>
          <w:lang w:val="es-EC"/>
        </w:rPr>
        <w:t>usuario</w:t>
      </w:r>
      <w:r w:rsidRPr="3F068913" w:rsidR="3C80CB77">
        <w:rPr>
          <w:lang w:val="es-EC"/>
        </w:rPr>
        <w:t xml:space="preserve"> y </w:t>
      </w:r>
      <w:r w:rsidRPr="3F068913" w:rsidR="383F7E7E">
        <w:rPr>
          <w:lang w:val="es-EC"/>
        </w:rPr>
        <w:t>programador</w:t>
      </w:r>
      <w:r w:rsidRPr="3F068913" w:rsidR="3C80CB77">
        <w:rPr>
          <w:lang w:val="es-EC"/>
        </w:rPr>
        <w:t xml:space="preserve"> propenso a confundirse</w:t>
      </w:r>
    </w:p>
    <w:p w:rsidR="3F068913" w:rsidP="3F068913" w:rsidRDefault="3F068913" w14:paraId="445E1C19" w14:textId="46E99C72">
      <w:pPr>
        <w:pStyle w:val="Normal"/>
        <w:bidi w:val="0"/>
        <w:spacing w:before="0" w:beforeAutospacing="off" w:after="0" w:afterAutospacing="off" w:line="259" w:lineRule="auto"/>
        <w:ind w:left="1416" w:right="0"/>
        <w:jc w:val="left"/>
        <w:rPr>
          <w:lang w:val="es-EC"/>
        </w:rPr>
      </w:pPr>
    </w:p>
    <w:p w:rsidRPr="00591858" w:rsidR="00AF10FE" w:rsidP="43B52397" w:rsidRDefault="65A19EE0" w14:paraId="5999A3F6" w14:textId="2CABF9E7">
      <w:pPr>
        <w:pStyle w:val="Heading2"/>
        <w:rPr>
          <w:lang w:val="es-EC"/>
        </w:rPr>
      </w:pPr>
      <w:r w:rsidRPr="0D0B83F2">
        <w:rPr>
          <w:lang w:val="es-EC"/>
        </w:rPr>
        <w:t xml:space="preserve">Técnica de Refactorización </w:t>
      </w:r>
    </w:p>
    <w:p w:rsidRPr="00591858" w:rsidR="00AF10FE" w:rsidP="43B52397" w:rsidRDefault="00AF10FE" w14:paraId="16ABB967" w14:textId="2CABF9E7">
      <w:pPr>
        <w:rPr>
          <w:lang w:val="es-EC"/>
        </w:rPr>
      </w:pPr>
    </w:p>
    <w:p w:rsidR="1C8592F3" w:rsidP="3F068913" w:rsidRDefault="1C8592F3" w14:paraId="2EEDE611" w14:textId="41985EE8">
      <w:pPr>
        <w:pStyle w:val="Normal"/>
        <w:ind w:left="1416" w:firstLine="0"/>
        <w:rPr>
          <w:lang w:val="es-EC"/>
        </w:rPr>
      </w:pPr>
      <w:r w:rsidRPr="3F068913" w:rsidR="1C8592F3">
        <w:rPr>
          <w:lang w:val="es-EC"/>
        </w:rPr>
        <w:t xml:space="preserve">Una de las </w:t>
      </w:r>
      <w:r w:rsidRPr="3F068913" w:rsidR="5E856798">
        <w:rPr>
          <w:lang w:val="es-EC"/>
        </w:rPr>
        <w:t>técnicas</w:t>
      </w:r>
      <w:r w:rsidRPr="3F068913" w:rsidR="1C8592F3">
        <w:rPr>
          <w:lang w:val="es-EC"/>
        </w:rPr>
        <w:t xml:space="preserve"> de </w:t>
      </w:r>
      <w:r w:rsidRPr="3F068913" w:rsidR="0BF2F379">
        <w:rPr>
          <w:lang w:val="es-EC"/>
        </w:rPr>
        <w:t>refactorización</w:t>
      </w:r>
      <w:r w:rsidRPr="3F068913" w:rsidR="1C8592F3">
        <w:rPr>
          <w:lang w:val="es-EC"/>
        </w:rPr>
        <w:t xml:space="preserve"> es la de </w:t>
      </w:r>
      <w:proofErr w:type="spellStart"/>
      <w:r w:rsidRPr="3F068913" w:rsidR="1C8592F3">
        <w:rPr>
          <w:lang w:val="es-EC"/>
        </w:rPr>
        <w:t>Extract</w:t>
      </w:r>
      <w:proofErr w:type="spellEnd"/>
      <w:r w:rsidRPr="3F068913" w:rsidR="1C8592F3">
        <w:rPr>
          <w:lang w:val="es-EC"/>
        </w:rPr>
        <w:t xml:space="preserve"> </w:t>
      </w:r>
      <w:proofErr w:type="spellStart"/>
      <w:r w:rsidRPr="3F068913" w:rsidR="1C8592F3">
        <w:rPr>
          <w:lang w:val="es-EC"/>
        </w:rPr>
        <w:t>method</w:t>
      </w:r>
      <w:proofErr w:type="spellEnd"/>
      <w:r w:rsidRPr="3F068913" w:rsidR="1C8592F3">
        <w:rPr>
          <w:lang w:val="es-EC"/>
        </w:rPr>
        <w:t xml:space="preserve"> la cual nos ayuda a obtener el </w:t>
      </w:r>
      <w:r w:rsidRPr="3F068913" w:rsidR="43757C9D">
        <w:rPr>
          <w:lang w:val="es-EC"/>
        </w:rPr>
        <w:t>código</w:t>
      </w:r>
      <w:r w:rsidRPr="3F068913" w:rsidR="1C8592F3">
        <w:rPr>
          <w:lang w:val="es-EC"/>
        </w:rPr>
        <w:t xml:space="preserve"> que se ve </w:t>
      </w:r>
      <w:r w:rsidRPr="3F068913" w:rsidR="74C3D07E">
        <w:rPr>
          <w:lang w:val="es-EC"/>
        </w:rPr>
        <w:t>involucrado</w:t>
      </w:r>
      <w:r w:rsidRPr="3F068913" w:rsidR="1C8592F3">
        <w:rPr>
          <w:lang w:val="es-EC"/>
        </w:rPr>
        <w:t xml:space="preserve"> en </w:t>
      </w:r>
      <w:r w:rsidRPr="3F068913" w:rsidR="7D361B4D">
        <w:rPr>
          <w:lang w:val="es-EC"/>
        </w:rPr>
        <w:t>varias</w:t>
      </w:r>
      <w:r w:rsidRPr="3F068913" w:rsidR="7590FE21">
        <w:rPr>
          <w:lang w:val="es-EC"/>
        </w:rPr>
        <w:t xml:space="preserve"> clases y</w:t>
      </w:r>
      <w:r w:rsidRPr="3F068913" w:rsidR="031A53D2">
        <w:rPr>
          <w:lang w:val="es-EC"/>
        </w:rPr>
        <w:t xml:space="preserve"> </w:t>
      </w:r>
      <w:r w:rsidRPr="3F068913" w:rsidR="7590FE21">
        <w:rPr>
          <w:lang w:val="es-EC"/>
        </w:rPr>
        <w:t xml:space="preserve">almacenarlo en una </w:t>
      </w:r>
      <w:r w:rsidRPr="3F068913" w:rsidR="05F29271">
        <w:rPr>
          <w:lang w:val="es-EC"/>
        </w:rPr>
        <w:t xml:space="preserve">función </w:t>
      </w:r>
      <w:r w:rsidRPr="3F068913" w:rsidR="205902FB">
        <w:rPr>
          <w:lang w:val="es-EC"/>
        </w:rPr>
        <w:t xml:space="preserve">la cual cuando se vaya a usar ese </w:t>
      </w:r>
      <w:r w:rsidRPr="3F068913" w:rsidR="205902FB">
        <w:rPr>
          <w:lang w:val="es-EC"/>
        </w:rPr>
        <w:t>código</w:t>
      </w:r>
      <w:r w:rsidRPr="3F068913" w:rsidR="205902FB">
        <w:rPr>
          <w:lang w:val="es-EC"/>
        </w:rPr>
        <w:t xml:space="preserve"> se la llame.</w:t>
      </w:r>
      <w:r w:rsidRPr="3F068913" w:rsidR="7590FE21">
        <w:rPr>
          <w:lang w:val="es-EC"/>
        </w:rPr>
        <w:t xml:space="preserve"> </w:t>
      </w:r>
    </w:p>
    <w:p w:rsidR="3F068913" w:rsidP="3F068913" w:rsidRDefault="3F068913" w14:paraId="429B8717" w14:textId="5F2031B6">
      <w:pPr>
        <w:pStyle w:val="Normal"/>
        <w:ind w:left="708" w:firstLine="708"/>
        <w:rPr>
          <w:lang w:val="es-EC"/>
        </w:rPr>
      </w:pPr>
    </w:p>
    <w:p w:rsidRPr="00591858" w:rsidR="00AF10FE" w:rsidP="43B52397" w:rsidRDefault="65A19EE0" w14:paraId="5EA6198F" w14:textId="2CABF9E7">
      <w:pPr>
        <w:pStyle w:val="Heading2"/>
        <w:rPr>
          <w:lang w:val="es-EC"/>
        </w:rPr>
      </w:pPr>
      <w:r w:rsidRPr="3F068913" w:rsidR="40D58964">
        <w:rPr>
          <w:lang w:val="es-EC"/>
        </w:rPr>
        <w:t>Código Inicial</w:t>
      </w:r>
    </w:p>
    <w:p w:rsidR="3F068913" w:rsidP="3F068913" w:rsidRDefault="3F068913" w14:paraId="49D3C959" w14:textId="0F2790AA">
      <w:pPr>
        <w:pStyle w:val="Normal"/>
        <w:ind w:left="12" w:firstLine="708"/>
        <w:rPr>
          <w:lang w:val="es-EC"/>
        </w:rPr>
      </w:pPr>
    </w:p>
    <w:p w:rsidR="1123ECB6" w:rsidP="3F068913" w:rsidRDefault="1123ECB6" w14:paraId="4FC3ED92" w14:textId="074A6163">
      <w:pPr>
        <w:pStyle w:val="Normal"/>
        <w:ind w:left="708" w:firstLine="708"/>
        <w:rPr>
          <w:lang w:val="es-EC"/>
        </w:rPr>
      </w:pPr>
      <w:r w:rsidR="1123ECB6">
        <w:drawing>
          <wp:inline wp14:editId="550B82AE" wp14:anchorId="2E341682">
            <wp:extent cx="4572000" cy="2619375"/>
            <wp:effectExtent l="0" t="0" r="0" b="0"/>
            <wp:docPr id="27830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8518c2258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858" w:rsidR="00AF10FE" w:rsidP="00AF10FE" w:rsidRDefault="00AF10FE" w14:paraId="3436F3B2" w14:textId="2CABF9E7"/>
    <w:p w:rsidRPr="00591858" w:rsidR="00AF10FE" w:rsidP="43B52397" w:rsidRDefault="65A19EE0" w14:paraId="7378B9F5" w14:textId="2CABF9E7">
      <w:pPr>
        <w:pStyle w:val="Heading2"/>
        <w:rPr>
          <w:lang w:val="es-EC"/>
        </w:rPr>
      </w:pPr>
      <w:r w:rsidRPr="3F068913" w:rsidR="40D58964">
        <w:rPr>
          <w:lang w:val="es-EC"/>
        </w:rPr>
        <w:t>Código Final</w:t>
      </w:r>
    </w:p>
    <w:p w:rsidR="3F068913" w:rsidP="3F068913" w:rsidRDefault="3F068913" w14:paraId="54B64BB7" w14:textId="12F489E8">
      <w:pPr>
        <w:pStyle w:val="Normal"/>
        <w:ind w:left="12" w:firstLine="708"/>
        <w:rPr>
          <w:lang w:val="es-EC"/>
        </w:rPr>
      </w:pPr>
    </w:p>
    <w:p w:rsidR="46E74471" w:rsidP="3F068913" w:rsidRDefault="46E74471" w14:paraId="70D3574C" w14:textId="794B01C3">
      <w:pPr>
        <w:pStyle w:val="Normal"/>
        <w:ind w:left="708" w:firstLine="708"/>
        <w:rPr>
          <w:lang w:val="es-EC"/>
        </w:rPr>
      </w:pPr>
      <w:r w:rsidR="46E74471">
        <w:drawing>
          <wp:inline wp14:editId="475CC11A" wp14:anchorId="6439D032">
            <wp:extent cx="4572000" cy="2133600"/>
            <wp:effectExtent l="0" t="0" r="0" b="0"/>
            <wp:docPr id="174878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09771ed33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858" w:rsidR="00AF10FE" w:rsidP="00AF10FE" w:rsidRDefault="00AF10FE" w14:paraId="25497043" w14:textId="2CABF9E7"/>
    <w:sectPr w:rsidRPr="00591858" w:rsidR="00AF10FE" w:rsidSect="00FB66ED">
      <w:pgSz w:w="11906" w:h="16838" w:orient="portrait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47251" w:rsidP="00FB66ED" w:rsidRDefault="00947251" w14:paraId="51F1532C" w14:textId="77777777">
      <w:r>
        <w:separator/>
      </w:r>
    </w:p>
  </w:endnote>
  <w:endnote w:type="continuationSeparator" w:id="0">
    <w:p w:rsidR="00947251" w:rsidP="00FB66ED" w:rsidRDefault="00947251" w14:paraId="444EBAFF" w14:textId="77777777">
      <w:r>
        <w:continuationSeparator/>
      </w:r>
    </w:p>
  </w:endnote>
  <w:endnote w:type="continuationNotice" w:id="1">
    <w:p w:rsidR="00947251" w:rsidRDefault="00947251" w14:paraId="15AFD0B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Khmer MN">
    <w:altName w:val="Calibri"/>
    <w:charset w:val="00"/>
    <w:family w:val="auto"/>
    <w:pitch w:val="variable"/>
    <w:sig w:usb0="00000003" w:usb1="00000000" w:usb2="00000000" w:usb3="00000000" w:csb0="00000001" w:csb1="00000000"/>
  </w:font>
  <w:font w:name="KodchiangUPC"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36847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66ED" w:rsidRDefault="00FB66ED" w14:paraId="65239A49" w14:textId="17EA07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B66ED" w:rsidRDefault="00FB66ED" w14:paraId="2A161D2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47251" w:rsidP="00FB66ED" w:rsidRDefault="00947251" w14:paraId="695166EA" w14:textId="77777777">
      <w:r>
        <w:separator/>
      </w:r>
    </w:p>
  </w:footnote>
  <w:footnote w:type="continuationSeparator" w:id="0">
    <w:p w:rsidR="00947251" w:rsidP="00FB66ED" w:rsidRDefault="00947251" w14:paraId="0153ABC7" w14:textId="77777777">
      <w:r>
        <w:continuationSeparator/>
      </w:r>
    </w:p>
  </w:footnote>
  <w:footnote w:type="continuationNotice" w:id="1">
    <w:p w:rsidR="00947251" w:rsidRDefault="00947251" w14:paraId="2BC70836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474F9"/>
    <w:multiLevelType w:val="multilevel"/>
    <w:tmpl w:val="703C43F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156449B"/>
    <w:multiLevelType w:val="hybridMultilevel"/>
    <w:tmpl w:val="FFFFFFFF"/>
    <w:lvl w:ilvl="0" w:tplc="515495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15221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CD8B1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E8A3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1E66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3A73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E696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DA32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5402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E456289"/>
    <w:multiLevelType w:val="hybridMultilevel"/>
    <w:tmpl w:val="FFFFFFFF"/>
    <w:lvl w:ilvl="0" w:tplc="D8D631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70F9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0EF5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866D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6856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B882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6E439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910A5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1E56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3E"/>
    <w:rsid w:val="000028E4"/>
    <w:rsid w:val="00004FFA"/>
    <w:rsid w:val="00023B03"/>
    <w:rsid w:val="00055349"/>
    <w:rsid w:val="00066910"/>
    <w:rsid w:val="000D12ED"/>
    <w:rsid w:val="000D4BCC"/>
    <w:rsid w:val="00115AC8"/>
    <w:rsid w:val="001749E5"/>
    <w:rsid w:val="00181D80"/>
    <w:rsid w:val="00190A17"/>
    <w:rsid w:val="001A2DA4"/>
    <w:rsid w:val="001A6C68"/>
    <w:rsid w:val="001B132F"/>
    <w:rsid w:val="001C2F88"/>
    <w:rsid w:val="001E6A7D"/>
    <w:rsid w:val="001F7E32"/>
    <w:rsid w:val="002152CB"/>
    <w:rsid w:val="00217F72"/>
    <w:rsid w:val="002323F4"/>
    <w:rsid w:val="002862C0"/>
    <w:rsid w:val="00294452"/>
    <w:rsid w:val="002B3E5B"/>
    <w:rsid w:val="002C57C8"/>
    <w:rsid w:val="002D150C"/>
    <w:rsid w:val="002E23E6"/>
    <w:rsid w:val="002F4B35"/>
    <w:rsid w:val="00300FA0"/>
    <w:rsid w:val="0033161B"/>
    <w:rsid w:val="00361DE1"/>
    <w:rsid w:val="003646B4"/>
    <w:rsid w:val="003A3A6C"/>
    <w:rsid w:val="003C21F1"/>
    <w:rsid w:val="003E18D4"/>
    <w:rsid w:val="00402C66"/>
    <w:rsid w:val="004344B6"/>
    <w:rsid w:val="00447346"/>
    <w:rsid w:val="00480229"/>
    <w:rsid w:val="004B2627"/>
    <w:rsid w:val="004B29E5"/>
    <w:rsid w:val="004D18EC"/>
    <w:rsid w:val="004E6721"/>
    <w:rsid w:val="004F193E"/>
    <w:rsid w:val="004F41E0"/>
    <w:rsid w:val="00506627"/>
    <w:rsid w:val="0052685B"/>
    <w:rsid w:val="00553ED9"/>
    <w:rsid w:val="005567A1"/>
    <w:rsid w:val="00576C31"/>
    <w:rsid w:val="0058693F"/>
    <w:rsid w:val="00591001"/>
    <w:rsid w:val="00591858"/>
    <w:rsid w:val="0059639C"/>
    <w:rsid w:val="005A7E8A"/>
    <w:rsid w:val="005E0FC5"/>
    <w:rsid w:val="005E28D1"/>
    <w:rsid w:val="005E42D6"/>
    <w:rsid w:val="005E5A3E"/>
    <w:rsid w:val="005F0082"/>
    <w:rsid w:val="00604653"/>
    <w:rsid w:val="00607944"/>
    <w:rsid w:val="0061259A"/>
    <w:rsid w:val="0061437B"/>
    <w:rsid w:val="00631F21"/>
    <w:rsid w:val="0063402E"/>
    <w:rsid w:val="0064091C"/>
    <w:rsid w:val="006453D8"/>
    <w:rsid w:val="006A401C"/>
    <w:rsid w:val="006A5912"/>
    <w:rsid w:val="006C2C4C"/>
    <w:rsid w:val="006E0587"/>
    <w:rsid w:val="00714394"/>
    <w:rsid w:val="00725650"/>
    <w:rsid w:val="00727568"/>
    <w:rsid w:val="00734FD7"/>
    <w:rsid w:val="00781404"/>
    <w:rsid w:val="00786741"/>
    <w:rsid w:val="007A4217"/>
    <w:rsid w:val="007A7E84"/>
    <w:rsid w:val="007C4198"/>
    <w:rsid w:val="00811B62"/>
    <w:rsid w:val="00811FAE"/>
    <w:rsid w:val="00813627"/>
    <w:rsid w:val="00814462"/>
    <w:rsid w:val="00815FAC"/>
    <w:rsid w:val="00820259"/>
    <w:rsid w:val="00856511"/>
    <w:rsid w:val="00876A3F"/>
    <w:rsid w:val="008B4127"/>
    <w:rsid w:val="008D7AA3"/>
    <w:rsid w:val="00925153"/>
    <w:rsid w:val="00925836"/>
    <w:rsid w:val="00926CDA"/>
    <w:rsid w:val="00947251"/>
    <w:rsid w:val="00956B84"/>
    <w:rsid w:val="009A1D25"/>
    <w:rsid w:val="009B381C"/>
    <w:rsid w:val="009B39FD"/>
    <w:rsid w:val="009B435A"/>
    <w:rsid w:val="009E1520"/>
    <w:rsid w:val="00A126F3"/>
    <w:rsid w:val="00A12D75"/>
    <w:rsid w:val="00A4097E"/>
    <w:rsid w:val="00A51A19"/>
    <w:rsid w:val="00AB799A"/>
    <w:rsid w:val="00AE6BA8"/>
    <w:rsid w:val="00AF10FE"/>
    <w:rsid w:val="00AF55C0"/>
    <w:rsid w:val="00B034B8"/>
    <w:rsid w:val="00B335DE"/>
    <w:rsid w:val="00B512C4"/>
    <w:rsid w:val="00B80D91"/>
    <w:rsid w:val="00BB4C98"/>
    <w:rsid w:val="00BD0A0C"/>
    <w:rsid w:val="00BD1AA4"/>
    <w:rsid w:val="00BE2039"/>
    <w:rsid w:val="00BE23B6"/>
    <w:rsid w:val="00BF6A8B"/>
    <w:rsid w:val="00C175D9"/>
    <w:rsid w:val="00C3647D"/>
    <w:rsid w:val="00C60E74"/>
    <w:rsid w:val="00C7010E"/>
    <w:rsid w:val="00CD7284"/>
    <w:rsid w:val="00D06B30"/>
    <w:rsid w:val="00D06D0F"/>
    <w:rsid w:val="00D16F07"/>
    <w:rsid w:val="00D3314C"/>
    <w:rsid w:val="00D67DCE"/>
    <w:rsid w:val="00D74512"/>
    <w:rsid w:val="00D756F8"/>
    <w:rsid w:val="00D878A0"/>
    <w:rsid w:val="00D96C87"/>
    <w:rsid w:val="00D97B63"/>
    <w:rsid w:val="00DA25C6"/>
    <w:rsid w:val="00DB1EF7"/>
    <w:rsid w:val="00DC197F"/>
    <w:rsid w:val="00DD44D2"/>
    <w:rsid w:val="00E2063E"/>
    <w:rsid w:val="00E22390"/>
    <w:rsid w:val="00E2753D"/>
    <w:rsid w:val="00E27D63"/>
    <w:rsid w:val="00E43D0F"/>
    <w:rsid w:val="00E47010"/>
    <w:rsid w:val="00EA5BE5"/>
    <w:rsid w:val="00EB17BB"/>
    <w:rsid w:val="00F071D5"/>
    <w:rsid w:val="00F37646"/>
    <w:rsid w:val="00F4378E"/>
    <w:rsid w:val="00F457D3"/>
    <w:rsid w:val="00F636EF"/>
    <w:rsid w:val="00F72A0D"/>
    <w:rsid w:val="00F7642A"/>
    <w:rsid w:val="00F9325E"/>
    <w:rsid w:val="00F9500A"/>
    <w:rsid w:val="00FA2E6C"/>
    <w:rsid w:val="00FB64CE"/>
    <w:rsid w:val="00FB66ED"/>
    <w:rsid w:val="00FB7B19"/>
    <w:rsid w:val="00FC63C7"/>
    <w:rsid w:val="00FE67AB"/>
    <w:rsid w:val="00FF6774"/>
    <w:rsid w:val="02CEC15A"/>
    <w:rsid w:val="031A53D2"/>
    <w:rsid w:val="03785D38"/>
    <w:rsid w:val="052EF972"/>
    <w:rsid w:val="053419E2"/>
    <w:rsid w:val="059AE4F9"/>
    <w:rsid w:val="05F29271"/>
    <w:rsid w:val="0735EC09"/>
    <w:rsid w:val="0A6BD9FF"/>
    <w:rsid w:val="0BF2F379"/>
    <w:rsid w:val="0D0B83F2"/>
    <w:rsid w:val="0F02D1A4"/>
    <w:rsid w:val="10C52377"/>
    <w:rsid w:val="110BE435"/>
    <w:rsid w:val="1123ECB6"/>
    <w:rsid w:val="12C619A5"/>
    <w:rsid w:val="17AF85DA"/>
    <w:rsid w:val="19F04B35"/>
    <w:rsid w:val="1A75F219"/>
    <w:rsid w:val="1B674B46"/>
    <w:rsid w:val="1BA35D23"/>
    <w:rsid w:val="1BDE7B91"/>
    <w:rsid w:val="1C8592F3"/>
    <w:rsid w:val="1CE2ACA1"/>
    <w:rsid w:val="1E6133B6"/>
    <w:rsid w:val="1FFFF96F"/>
    <w:rsid w:val="205902FB"/>
    <w:rsid w:val="20D9595B"/>
    <w:rsid w:val="21A38363"/>
    <w:rsid w:val="225EF704"/>
    <w:rsid w:val="23F3DDEF"/>
    <w:rsid w:val="2403C0AE"/>
    <w:rsid w:val="242CA315"/>
    <w:rsid w:val="2484D882"/>
    <w:rsid w:val="264853A8"/>
    <w:rsid w:val="267925A1"/>
    <w:rsid w:val="2C89A10C"/>
    <w:rsid w:val="2C91E55F"/>
    <w:rsid w:val="2D3F90D3"/>
    <w:rsid w:val="2E09FD11"/>
    <w:rsid w:val="2E8C8E69"/>
    <w:rsid w:val="30D05789"/>
    <w:rsid w:val="312BF011"/>
    <w:rsid w:val="31889F17"/>
    <w:rsid w:val="31B45517"/>
    <w:rsid w:val="32EC08F5"/>
    <w:rsid w:val="32F96BEA"/>
    <w:rsid w:val="36001C50"/>
    <w:rsid w:val="36BADDE4"/>
    <w:rsid w:val="376A234E"/>
    <w:rsid w:val="383F7E7E"/>
    <w:rsid w:val="384AF106"/>
    <w:rsid w:val="3959AD56"/>
    <w:rsid w:val="3BA3A6EA"/>
    <w:rsid w:val="3BA7A2BF"/>
    <w:rsid w:val="3BD3FD3F"/>
    <w:rsid w:val="3C3C69FE"/>
    <w:rsid w:val="3C80CB77"/>
    <w:rsid w:val="3E783B8B"/>
    <w:rsid w:val="3F068913"/>
    <w:rsid w:val="3F555685"/>
    <w:rsid w:val="3FF00505"/>
    <w:rsid w:val="40251B88"/>
    <w:rsid w:val="406CBEB3"/>
    <w:rsid w:val="40D58964"/>
    <w:rsid w:val="414CCCF8"/>
    <w:rsid w:val="418D77F8"/>
    <w:rsid w:val="41E50ADF"/>
    <w:rsid w:val="428DFA7E"/>
    <w:rsid w:val="430151F6"/>
    <w:rsid w:val="432B9064"/>
    <w:rsid w:val="43757C9D"/>
    <w:rsid w:val="43B52397"/>
    <w:rsid w:val="44F8BE3A"/>
    <w:rsid w:val="46E74471"/>
    <w:rsid w:val="47469B30"/>
    <w:rsid w:val="482AD951"/>
    <w:rsid w:val="49343E64"/>
    <w:rsid w:val="4A84E717"/>
    <w:rsid w:val="4BCD4E58"/>
    <w:rsid w:val="4C595E6C"/>
    <w:rsid w:val="4CC16280"/>
    <w:rsid w:val="5593294B"/>
    <w:rsid w:val="57EB87AD"/>
    <w:rsid w:val="585471B9"/>
    <w:rsid w:val="5BCAE11D"/>
    <w:rsid w:val="5D1FC52B"/>
    <w:rsid w:val="5DA9EE03"/>
    <w:rsid w:val="5E856798"/>
    <w:rsid w:val="5E903DC0"/>
    <w:rsid w:val="5E987C23"/>
    <w:rsid w:val="5EBCD538"/>
    <w:rsid w:val="60A3CA5E"/>
    <w:rsid w:val="60F58154"/>
    <w:rsid w:val="61078A8E"/>
    <w:rsid w:val="61BBC4F2"/>
    <w:rsid w:val="632B508F"/>
    <w:rsid w:val="63CF2ED1"/>
    <w:rsid w:val="64235375"/>
    <w:rsid w:val="644D8E70"/>
    <w:rsid w:val="651D09BA"/>
    <w:rsid w:val="655AFA15"/>
    <w:rsid w:val="65A19EE0"/>
    <w:rsid w:val="666484E8"/>
    <w:rsid w:val="6685E361"/>
    <w:rsid w:val="68B37B81"/>
    <w:rsid w:val="68D4CF3F"/>
    <w:rsid w:val="6A79DF15"/>
    <w:rsid w:val="6D44F712"/>
    <w:rsid w:val="6EFD7B4A"/>
    <w:rsid w:val="7108D9AA"/>
    <w:rsid w:val="71F92681"/>
    <w:rsid w:val="72C76707"/>
    <w:rsid w:val="749D3003"/>
    <w:rsid w:val="74C3D07E"/>
    <w:rsid w:val="7568C905"/>
    <w:rsid w:val="7590FE21"/>
    <w:rsid w:val="75D50874"/>
    <w:rsid w:val="761B8343"/>
    <w:rsid w:val="7667FE18"/>
    <w:rsid w:val="768DD9D7"/>
    <w:rsid w:val="76F4CF40"/>
    <w:rsid w:val="77A793CD"/>
    <w:rsid w:val="794060BB"/>
    <w:rsid w:val="7A0A937A"/>
    <w:rsid w:val="7B3ECFAA"/>
    <w:rsid w:val="7D361B4D"/>
    <w:rsid w:val="7E5CFDBB"/>
    <w:rsid w:val="7FCE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46C64"/>
  <w15:chartTrackingRefBased/>
  <w15:docId w15:val="{FF31609D-DAC6-4FBB-9264-D554113AF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ED"/>
    <w:pPr>
      <w:keepNext/>
      <w:keepLines/>
      <w:numPr>
        <w:numId w:val="3"/>
      </w:numPr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6ED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6E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5E5A3E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de-DE"/>
    </w:rPr>
  </w:style>
  <w:style w:type="character" w:styleId="normaltextrun" w:customStyle="1">
    <w:name w:val="normaltextrun"/>
    <w:basedOn w:val="DefaultParagraphFont"/>
    <w:rsid w:val="005E5A3E"/>
  </w:style>
  <w:style w:type="character" w:styleId="eop" w:customStyle="1">
    <w:name w:val="eop"/>
    <w:basedOn w:val="DefaultParagraphFont"/>
    <w:rsid w:val="005E5A3E"/>
  </w:style>
  <w:style w:type="paragraph" w:styleId="NoSpacing">
    <w:name w:val="No Spacing"/>
    <w:uiPriority w:val="1"/>
    <w:qFormat/>
    <w:rsid w:val="00814462"/>
  </w:style>
  <w:style w:type="character" w:styleId="Heading1Char" w:customStyle="1">
    <w:name w:val="Heading 1 Char"/>
    <w:basedOn w:val="DefaultParagraphFont"/>
    <w:link w:val="Heading1"/>
    <w:uiPriority w:val="9"/>
    <w:rsid w:val="00FB66E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FB66ED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B66ED"/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FB66ED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B66ED"/>
  </w:style>
  <w:style w:type="paragraph" w:styleId="Footer">
    <w:name w:val="footer"/>
    <w:basedOn w:val="Normal"/>
    <w:link w:val="FooterChar"/>
    <w:uiPriority w:val="99"/>
    <w:unhideWhenUsed/>
    <w:rsid w:val="00FB66ED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B66ED"/>
  </w:style>
  <w:style w:type="paragraph" w:styleId="TOCHeading">
    <w:name w:val="TOC Heading"/>
    <w:basedOn w:val="Heading1"/>
    <w:next w:val="Normal"/>
    <w:uiPriority w:val="39"/>
    <w:unhideWhenUsed/>
    <w:qFormat/>
    <w:rsid w:val="00FB66ED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B66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6E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B66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6.png" Id="rId14" /><Relationship Type="http://schemas.openxmlformats.org/officeDocument/2006/relationships/glossaryDocument" Target="/word/glossary/document.xml" Id="Rdfd8acaff76e46ae" /><Relationship Type="http://schemas.openxmlformats.org/officeDocument/2006/relationships/image" Target="/media/image9.png" Id="R3da64ed6701647d1" /><Relationship Type="http://schemas.openxmlformats.org/officeDocument/2006/relationships/image" Target="/media/imageb.png" Id="R00ddda8009eb43cd" /><Relationship Type="http://schemas.openxmlformats.org/officeDocument/2006/relationships/image" Target="/media/imagec.png" Id="R3c7c9337101845ed" /><Relationship Type="http://schemas.openxmlformats.org/officeDocument/2006/relationships/image" Target="/media/imaged.png" Id="Rdff693935f8d45bb" /><Relationship Type="http://schemas.openxmlformats.org/officeDocument/2006/relationships/image" Target="/media/imagee.png" Id="Rfa155f861c794011" /><Relationship Type="http://schemas.openxmlformats.org/officeDocument/2006/relationships/image" Target="/media/imagef.png" Id="R34e29ce94d38466f" /><Relationship Type="http://schemas.openxmlformats.org/officeDocument/2006/relationships/image" Target="/media/image10.png" Id="Rdb88518c22584d3f" /><Relationship Type="http://schemas.openxmlformats.org/officeDocument/2006/relationships/image" Target="/media/image11.png" Id="Rebd09771ed334a6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f99782-4e6c-448b-b9ec-a7514e3c4320}"/>
      </w:docPartPr>
      <w:docPartBody>
        <w:p w14:paraId="2E09FD1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DFB22-52B8-4082-A516-D31046511E1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Miguel Angel Parra Franco</dc:creator>
  <keywords/>
  <dc:description/>
  <lastModifiedBy>Miguel Angel Parra Franco</lastModifiedBy>
  <revision>149</revision>
  <dcterms:created xsi:type="dcterms:W3CDTF">2020-08-13T20:09:00.0000000Z</dcterms:created>
  <dcterms:modified xsi:type="dcterms:W3CDTF">2020-08-14T04:30:14.3161032Z</dcterms:modified>
</coreProperties>
</file>