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A2CA4" w14:textId="30781C29" w:rsidR="005A0BC2" w:rsidRPr="000A685D" w:rsidRDefault="00985E36" w:rsidP="00FC6BC7">
      <w:pPr>
        <w:jc w:val="center"/>
        <w:rPr>
          <w:rFonts w:cs="Times New Roman"/>
        </w:rPr>
      </w:pPr>
      <w:r w:rsidRPr="000A685D">
        <w:rPr>
          <w:noProof/>
        </w:rPr>
        <w:drawing>
          <wp:inline distT="0" distB="0" distL="0" distR="0" wp14:anchorId="0ADD1023" wp14:editId="5DC0CDE1">
            <wp:extent cx="2513330" cy="980440"/>
            <wp:effectExtent l="0" t="0" r="1270" b="0"/>
            <wp:docPr id="5" name="Image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330" cy="98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7E720" w14:textId="77777777" w:rsidR="00985E36" w:rsidRPr="000A685D" w:rsidRDefault="00985E36" w:rsidP="00FA29E4">
      <w:pPr>
        <w:jc w:val="center"/>
        <w:rPr>
          <w:rFonts w:cs="Times New Roman"/>
        </w:rPr>
      </w:pPr>
    </w:p>
    <w:p w14:paraId="1CEA4552" w14:textId="0BC686AC" w:rsidR="00D00C1E" w:rsidRPr="000A685D" w:rsidRDefault="005A0BC2" w:rsidP="00E822DE">
      <w:pPr>
        <w:jc w:val="center"/>
        <w:rPr>
          <w:rFonts w:cs="Times New Roman"/>
        </w:rPr>
      </w:pPr>
      <w:r w:rsidRPr="000A685D">
        <w:rPr>
          <w:noProof/>
        </w:rPr>
        <w:drawing>
          <wp:inline distT="0" distB="0" distL="0" distR="0" wp14:anchorId="16153D58" wp14:editId="3F327A14">
            <wp:extent cx="6112530" cy="34366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3.bp.blogspot.com/-3Gid7n7OgkA/WSHfMaegzzI/AAAAAAAAGAI/zuNHkIholNkPTmiinGJ7E8J6Fn76JfiMACLcB/s1600/SAD%2B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845" cy="34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91E5E" w14:textId="75F1FFD0" w:rsidR="00FC6BC7" w:rsidRPr="000A685D" w:rsidRDefault="00FC6BC7" w:rsidP="00FA29E4">
      <w:pPr>
        <w:jc w:val="center"/>
        <w:rPr>
          <w:rFonts w:cs="Times New Roman"/>
        </w:rPr>
      </w:pPr>
    </w:p>
    <w:p w14:paraId="5FEFBEA7" w14:textId="77777777" w:rsidR="00062E72" w:rsidRPr="000A685D" w:rsidRDefault="00062E72" w:rsidP="00FA29E4">
      <w:pPr>
        <w:jc w:val="center"/>
        <w:rPr>
          <w:rFonts w:cs="Times New Roman"/>
        </w:rPr>
      </w:pPr>
    </w:p>
    <w:p w14:paraId="4E85A242" w14:textId="626385D6" w:rsidR="00D00C1E" w:rsidRPr="000A685D" w:rsidRDefault="00E822DE" w:rsidP="005A0BC2">
      <w:pPr>
        <w:pStyle w:val="Title"/>
        <w:jc w:val="center"/>
        <w:rPr>
          <w:b/>
          <w:color w:val="4F81BD" w:themeColor="accent1"/>
          <w:sz w:val="72"/>
        </w:rPr>
      </w:pPr>
      <w:r w:rsidRPr="000A685D">
        <w:rPr>
          <w:b/>
          <w:color w:val="4F81BD" w:themeColor="accent1"/>
          <w:sz w:val="72"/>
        </w:rPr>
        <w:t>Trabalho Prático 1</w:t>
      </w:r>
    </w:p>
    <w:p w14:paraId="0392359B" w14:textId="11E77E84" w:rsidR="00D00C1E" w:rsidRPr="000A685D" w:rsidRDefault="005A0BC2" w:rsidP="005A0BC2">
      <w:pPr>
        <w:pStyle w:val="Title"/>
        <w:jc w:val="center"/>
        <w:rPr>
          <w:b/>
          <w:color w:val="4F81BD" w:themeColor="accent1"/>
          <w:sz w:val="32"/>
          <w:szCs w:val="28"/>
        </w:rPr>
      </w:pPr>
      <w:r w:rsidRPr="000A685D">
        <w:rPr>
          <w:b/>
          <w:color w:val="4F81BD" w:themeColor="accent1"/>
          <w:sz w:val="32"/>
          <w:szCs w:val="28"/>
        </w:rPr>
        <w:t>0</w:t>
      </w:r>
      <w:r w:rsidR="00E822DE" w:rsidRPr="000A685D">
        <w:rPr>
          <w:b/>
          <w:color w:val="4F81BD" w:themeColor="accent1"/>
          <w:sz w:val="32"/>
          <w:szCs w:val="28"/>
        </w:rPr>
        <w:t>3</w:t>
      </w:r>
      <w:r w:rsidR="002D7AE1" w:rsidRPr="000A685D">
        <w:rPr>
          <w:b/>
          <w:color w:val="4F81BD" w:themeColor="accent1"/>
          <w:sz w:val="32"/>
          <w:szCs w:val="28"/>
        </w:rPr>
        <w:t xml:space="preserve"> de </w:t>
      </w:r>
      <w:proofErr w:type="gramStart"/>
      <w:r w:rsidR="00E822DE" w:rsidRPr="000A685D">
        <w:rPr>
          <w:b/>
          <w:color w:val="4F81BD" w:themeColor="accent1"/>
          <w:sz w:val="32"/>
          <w:szCs w:val="28"/>
        </w:rPr>
        <w:t>Maio</w:t>
      </w:r>
      <w:proofErr w:type="gramEnd"/>
      <w:r w:rsidR="002D7AE1" w:rsidRPr="000A685D">
        <w:rPr>
          <w:b/>
          <w:color w:val="4F81BD" w:themeColor="accent1"/>
          <w:sz w:val="32"/>
          <w:szCs w:val="28"/>
        </w:rPr>
        <w:t xml:space="preserve"> de 2018</w:t>
      </w:r>
    </w:p>
    <w:p w14:paraId="1B1F2C64" w14:textId="77777777" w:rsidR="00D00C1E" w:rsidRPr="000A685D" w:rsidRDefault="00D00C1E" w:rsidP="00F7756B">
      <w:pPr>
        <w:pStyle w:val="Title"/>
        <w:rPr>
          <w:b/>
          <w:smallCaps/>
          <w:sz w:val="28"/>
          <w:szCs w:val="28"/>
        </w:rPr>
      </w:pPr>
    </w:p>
    <w:p w14:paraId="286B8415" w14:textId="4A066786" w:rsidR="002A2B5A" w:rsidRPr="000A685D" w:rsidRDefault="002A2B5A" w:rsidP="002A2B5A">
      <w:pPr>
        <w:spacing w:after="0"/>
        <w:jc w:val="right"/>
        <w:rPr>
          <w:rFonts w:cs="Times New Roman"/>
        </w:rPr>
      </w:pPr>
    </w:p>
    <w:p w14:paraId="3977CD44" w14:textId="77777777" w:rsidR="00985E36" w:rsidRPr="000A685D" w:rsidRDefault="00985E36" w:rsidP="002A2B5A">
      <w:pPr>
        <w:rPr>
          <w:rFonts w:cs="Times New Roman"/>
        </w:rPr>
      </w:pPr>
    </w:p>
    <w:p w14:paraId="4F08F59B" w14:textId="328A9693" w:rsidR="00F7756B" w:rsidRPr="000A685D" w:rsidRDefault="00F7756B" w:rsidP="00AE1004">
      <w:pPr>
        <w:jc w:val="right"/>
        <w:rPr>
          <w:rFonts w:asciiTheme="majorHAnsi" w:hAnsiTheme="majorHAnsi" w:cs="Times New Roman"/>
          <w:b/>
          <w:color w:val="4F81BD" w:themeColor="accent1"/>
          <w:sz w:val="20"/>
        </w:rPr>
      </w:pPr>
      <w:r w:rsidRPr="000A685D">
        <w:rPr>
          <w:rFonts w:asciiTheme="majorHAnsi" w:hAnsiTheme="majorHAnsi" w:cs="Times New Roman"/>
          <w:b/>
          <w:color w:val="4F81BD" w:themeColor="accent1"/>
          <w:sz w:val="20"/>
        </w:rPr>
        <w:t xml:space="preserve">Rui Costa </w:t>
      </w:r>
      <w:r w:rsidR="00AE1004" w:rsidRPr="000A685D">
        <w:rPr>
          <w:rFonts w:asciiTheme="majorHAnsi" w:hAnsiTheme="majorHAnsi" w:cs="Times New Roman"/>
          <w:b/>
          <w:color w:val="4F81BD" w:themeColor="accent1"/>
          <w:sz w:val="20"/>
        </w:rPr>
        <w:t>-</w:t>
      </w:r>
      <w:r w:rsidRPr="000A685D">
        <w:rPr>
          <w:rFonts w:asciiTheme="majorHAnsi" w:hAnsiTheme="majorHAnsi" w:cs="Times New Roman"/>
          <w:b/>
          <w:color w:val="4F81BD" w:themeColor="accent1"/>
          <w:sz w:val="20"/>
        </w:rPr>
        <w:t xml:space="preserve"> 3664</w:t>
      </w:r>
    </w:p>
    <w:p w14:paraId="25C32615" w14:textId="6D543701" w:rsidR="00F7756B" w:rsidRPr="000A685D" w:rsidRDefault="00CD4398" w:rsidP="00AE1004">
      <w:pPr>
        <w:jc w:val="right"/>
        <w:rPr>
          <w:rFonts w:asciiTheme="majorHAnsi" w:hAnsiTheme="majorHAnsi" w:cs="Times New Roman"/>
          <w:b/>
          <w:color w:val="4F81BD" w:themeColor="accent1"/>
          <w:sz w:val="20"/>
        </w:rPr>
      </w:pPr>
      <w:r w:rsidRPr="000A685D">
        <w:rPr>
          <w:rFonts w:asciiTheme="majorHAnsi" w:hAnsiTheme="majorHAnsi" w:cs="Times New Roman"/>
          <w:b/>
          <w:color w:val="4F81BD" w:themeColor="accent1"/>
          <w:sz w:val="20"/>
        </w:rPr>
        <w:t>Ângelo</w:t>
      </w:r>
      <w:r w:rsidR="00F7756B" w:rsidRPr="000A685D">
        <w:rPr>
          <w:rFonts w:asciiTheme="majorHAnsi" w:hAnsiTheme="majorHAnsi" w:cs="Times New Roman"/>
          <w:b/>
          <w:color w:val="4F81BD" w:themeColor="accent1"/>
          <w:sz w:val="20"/>
        </w:rPr>
        <w:t xml:space="preserve"> Ferreira </w:t>
      </w:r>
      <w:r w:rsidR="00E822DE" w:rsidRPr="000A685D">
        <w:rPr>
          <w:rFonts w:asciiTheme="majorHAnsi" w:hAnsiTheme="majorHAnsi" w:cs="Times New Roman"/>
          <w:b/>
          <w:color w:val="4F81BD" w:themeColor="accent1"/>
          <w:sz w:val="20"/>
        </w:rPr>
        <w:t>–</w:t>
      </w:r>
      <w:r w:rsidR="00F7756B" w:rsidRPr="000A685D">
        <w:rPr>
          <w:rFonts w:asciiTheme="majorHAnsi" w:hAnsiTheme="majorHAnsi" w:cs="Times New Roman"/>
          <w:b/>
          <w:color w:val="4F81BD" w:themeColor="accent1"/>
          <w:sz w:val="20"/>
        </w:rPr>
        <w:t xml:space="preserve"> 11201</w:t>
      </w:r>
    </w:p>
    <w:p w14:paraId="1BB05A86" w14:textId="532A0EFA" w:rsidR="00E822DE" w:rsidRPr="000A685D" w:rsidRDefault="00E822DE" w:rsidP="00AE1004">
      <w:pPr>
        <w:jc w:val="right"/>
        <w:rPr>
          <w:rFonts w:asciiTheme="majorHAnsi" w:hAnsiTheme="majorHAnsi" w:cs="Times New Roman"/>
          <w:b/>
          <w:color w:val="4F81BD" w:themeColor="accent1"/>
          <w:sz w:val="20"/>
        </w:rPr>
      </w:pPr>
      <w:r w:rsidRPr="000A685D">
        <w:rPr>
          <w:rFonts w:asciiTheme="majorHAnsi" w:hAnsiTheme="majorHAnsi" w:cs="Times New Roman"/>
          <w:b/>
          <w:color w:val="4F81BD" w:themeColor="accent1"/>
          <w:sz w:val="20"/>
        </w:rPr>
        <w:t>Miguel Pimenta - 12555</w:t>
      </w:r>
    </w:p>
    <w:p w14:paraId="6220B0FF" w14:textId="77777777" w:rsidR="00B360DF" w:rsidRPr="000A685D" w:rsidRDefault="00B360DF">
      <w:pPr>
        <w:rPr>
          <w:rFonts w:cs="Times New Roman"/>
        </w:rPr>
      </w:pPr>
      <w:r w:rsidRPr="000A685D">
        <w:rPr>
          <w:rFonts w:cs="Times New Roman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01026658"/>
        <w:docPartObj>
          <w:docPartGallery w:val="Table of Contents"/>
          <w:docPartUnique/>
        </w:docPartObj>
      </w:sdtPr>
      <w:sdtEndPr>
        <w:rPr>
          <w:rFonts w:ascii="Times New Roman" w:hAnsi="Times New Roman"/>
        </w:rPr>
      </w:sdtEndPr>
      <w:sdtContent>
        <w:p w14:paraId="563056A8" w14:textId="0E36EA22" w:rsidR="00536680" w:rsidRPr="000A685D" w:rsidRDefault="00D25524" w:rsidP="00536680">
          <w:pPr>
            <w:pStyle w:val="TOCHeading"/>
          </w:pPr>
          <w:r w:rsidRPr="000A685D">
            <w:t>Conte</w:t>
          </w:r>
          <w:r w:rsidR="001D59B9" w:rsidRPr="000A685D">
            <w:t>údos</w:t>
          </w:r>
        </w:p>
        <w:p w14:paraId="6BC0D2C5" w14:textId="77777777" w:rsidR="00714572" w:rsidRPr="000A685D" w:rsidRDefault="00714572" w:rsidP="00714572"/>
        <w:p w14:paraId="4444A434" w14:textId="2641EF4E" w:rsidR="00D46386" w:rsidRDefault="0021019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pt-PT"/>
            </w:rPr>
          </w:pPr>
          <w:r w:rsidRPr="000A685D">
            <w:fldChar w:fldCharType="begin"/>
          </w:r>
          <w:r w:rsidRPr="000A685D">
            <w:instrText xml:space="preserve"> TOC \o "1-5" \h \z </w:instrText>
          </w:r>
          <w:r w:rsidRPr="000A685D">
            <w:fldChar w:fldCharType="separate"/>
          </w:r>
          <w:hyperlink w:anchor="_Toc513244423" w:history="1">
            <w:r w:rsidR="00D46386" w:rsidRPr="00617E89">
              <w:rPr>
                <w:rStyle w:val="Hyperlink"/>
                <w:noProof/>
              </w:rPr>
              <w:t>Introdução</w:t>
            </w:r>
            <w:r w:rsidR="00D46386">
              <w:rPr>
                <w:noProof/>
                <w:webHidden/>
              </w:rPr>
              <w:tab/>
            </w:r>
            <w:r w:rsidR="00D46386">
              <w:rPr>
                <w:noProof/>
                <w:webHidden/>
              </w:rPr>
              <w:fldChar w:fldCharType="begin"/>
            </w:r>
            <w:r w:rsidR="00D46386">
              <w:rPr>
                <w:noProof/>
                <w:webHidden/>
              </w:rPr>
              <w:instrText xml:space="preserve"> PAGEREF _Toc513244423 \h </w:instrText>
            </w:r>
            <w:r w:rsidR="00D46386">
              <w:rPr>
                <w:noProof/>
                <w:webHidden/>
              </w:rPr>
            </w:r>
            <w:r w:rsidR="00D46386">
              <w:rPr>
                <w:noProof/>
                <w:webHidden/>
              </w:rPr>
              <w:fldChar w:fldCharType="separate"/>
            </w:r>
            <w:r w:rsidR="00D46386">
              <w:rPr>
                <w:noProof/>
                <w:webHidden/>
              </w:rPr>
              <w:t>3</w:t>
            </w:r>
            <w:r w:rsidR="00D46386">
              <w:rPr>
                <w:noProof/>
                <w:webHidden/>
              </w:rPr>
              <w:fldChar w:fldCharType="end"/>
            </w:r>
          </w:hyperlink>
        </w:p>
        <w:p w14:paraId="185C380F" w14:textId="6B7031E7" w:rsidR="00D46386" w:rsidRDefault="00D4638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13244424" w:history="1">
            <w:r w:rsidRPr="00617E89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_Toc513244424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F50C5" w14:textId="6607C8C9" w:rsidR="00D46386" w:rsidRDefault="00D4638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13244425" w:history="1">
            <w:r w:rsidRPr="00617E89">
              <w:rPr>
                <w:rStyle w:val="Hyperlink"/>
                <w:noProof/>
              </w:rPr>
              <w:t>BOM (Bill of Materials)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_Toc513244425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A6DAF" w14:textId="515022D7" w:rsidR="00D46386" w:rsidRDefault="00D4638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13244426" w:history="1">
            <w:r w:rsidRPr="00617E89">
              <w:rPr>
                <w:rStyle w:val="Hyperlink"/>
                <w:noProof/>
              </w:rPr>
              <w:t>Esquema Elétrico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_Toc513244426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E9D6D" w14:textId="1782FAE1" w:rsidR="00D46386" w:rsidRDefault="00D46386">
          <w:pPr>
            <w:pStyle w:val="TOC4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13244427" w:history="1">
            <w:r w:rsidRPr="00617E89">
              <w:rPr>
                <w:rStyle w:val="Hyperlink"/>
                <w:noProof/>
              </w:rPr>
              <w:t>Esquema Inicial: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_Toc513244427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A4A0B" w14:textId="6C030822" w:rsidR="00D46386" w:rsidRDefault="00D46386">
          <w:pPr>
            <w:pStyle w:val="TOC4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13244428" w:history="1">
            <w:r w:rsidRPr="00617E89">
              <w:rPr>
                <w:rStyle w:val="Hyperlink"/>
                <w:noProof/>
              </w:rPr>
              <w:t>Esquema Definitivo: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_Toc513244428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773F8" w14:textId="4C422BF1" w:rsidR="00D46386" w:rsidRDefault="00D4638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13244429" w:history="1">
            <w:r w:rsidRPr="00617E89">
              <w:rPr>
                <w:rStyle w:val="Hyperlink"/>
                <w:noProof/>
              </w:rPr>
              <w:t>Dificuldades Encontradas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_Toc513244429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8C11F" w14:textId="169FFC5A" w:rsidR="00D46386" w:rsidRDefault="00D4638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13244430" w:history="1">
            <w:r w:rsidRPr="00617E89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_Toc513244430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A572B" w14:textId="5B36115B" w:rsidR="00D25524" w:rsidRPr="000A685D" w:rsidRDefault="0021019E">
          <w:r w:rsidRPr="000A685D">
            <w:fldChar w:fldCharType="end"/>
          </w:r>
        </w:p>
        <w:bookmarkStart w:id="0" w:name="_GoBack" w:displacedByCustomXml="next"/>
        <w:bookmarkEnd w:id="0" w:displacedByCustomXml="next"/>
      </w:sdtContent>
    </w:sdt>
    <w:p w14:paraId="719EBDFF" w14:textId="77777777" w:rsidR="002F5D67" w:rsidRPr="000A685D" w:rsidRDefault="002F5D67" w:rsidP="002A2B5A">
      <w:pPr>
        <w:rPr>
          <w:rFonts w:cs="Times New Roman"/>
        </w:rPr>
      </w:pPr>
    </w:p>
    <w:p w14:paraId="71EBD45F" w14:textId="77777777" w:rsidR="00D25524" w:rsidRPr="000A685D" w:rsidRDefault="00D25524" w:rsidP="002A2B5A">
      <w:pPr>
        <w:rPr>
          <w:rFonts w:cs="Times New Roman"/>
        </w:rPr>
      </w:pPr>
    </w:p>
    <w:p w14:paraId="7F3F40B6" w14:textId="77777777" w:rsidR="00D25524" w:rsidRPr="000A685D" w:rsidRDefault="00D25524" w:rsidP="002A2B5A">
      <w:pPr>
        <w:rPr>
          <w:rFonts w:cs="Times New Roman"/>
        </w:rPr>
      </w:pPr>
    </w:p>
    <w:p w14:paraId="38A27E3A" w14:textId="77777777" w:rsidR="00D25524" w:rsidRPr="000A685D" w:rsidRDefault="00D25524" w:rsidP="002A2B5A">
      <w:pPr>
        <w:rPr>
          <w:rFonts w:cs="Times New Roman"/>
        </w:rPr>
        <w:sectPr w:rsidR="00D25524" w:rsidRPr="000A685D" w:rsidSect="005A0BC2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4CD15781" w14:textId="67C996F5" w:rsidR="008B542B" w:rsidRPr="000A685D" w:rsidRDefault="00A74AC5" w:rsidP="00F53A17">
      <w:pPr>
        <w:pStyle w:val="Heading2"/>
        <w:numPr>
          <w:ilvl w:val="0"/>
          <w:numId w:val="0"/>
        </w:numPr>
        <w:ind w:left="360"/>
        <w:jc w:val="both"/>
      </w:pPr>
      <w:bookmarkStart w:id="1" w:name="_Toc513244423"/>
      <w:r w:rsidRPr="000A685D">
        <w:lastRenderedPageBreak/>
        <w:t>Introdução</w:t>
      </w:r>
      <w:bookmarkEnd w:id="1"/>
    </w:p>
    <w:p w14:paraId="4EF1D98D" w14:textId="16A7D4B4" w:rsidR="00B02612" w:rsidRPr="000A685D" w:rsidRDefault="00B02612" w:rsidP="00B02612">
      <w:r w:rsidRPr="000A685D">
        <w:t xml:space="preserve"> </w:t>
      </w:r>
    </w:p>
    <w:p w14:paraId="30231ADE" w14:textId="5CB3D0EC" w:rsidR="001767EC" w:rsidRPr="000A685D" w:rsidRDefault="00B02612" w:rsidP="001767EC">
      <w:pPr>
        <w:ind w:left="360" w:firstLine="360"/>
      </w:pPr>
      <w:r w:rsidRPr="000A685D">
        <w:t xml:space="preserve">Este projeto, </w:t>
      </w:r>
      <w:r w:rsidR="00BD33AA" w:rsidRPr="000A685D">
        <w:t>denominado Trabalho Prático 1, foi-nos proposto como integrante da estrutura curricular da disciplina de Sist</w:t>
      </w:r>
      <w:r w:rsidR="001767EC" w:rsidRPr="000A685D">
        <w:t>emas Embebidos e de Tempo Real</w:t>
      </w:r>
      <w:r w:rsidRPr="000A685D">
        <w:t xml:space="preserve">, </w:t>
      </w:r>
      <w:r w:rsidR="001767EC" w:rsidRPr="000A685D">
        <w:t xml:space="preserve">e </w:t>
      </w:r>
      <w:r w:rsidRPr="000A685D">
        <w:t xml:space="preserve">visa a </w:t>
      </w:r>
      <w:r w:rsidR="001767EC" w:rsidRPr="000A685D">
        <w:t>programação</w:t>
      </w:r>
      <w:r w:rsidRPr="000A685D">
        <w:t xml:space="preserve"> </w:t>
      </w:r>
      <w:r w:rsidR="001767EC" w:rsidRPr="000A685D">
        <w:t xml:space="preserve">em </w:t>
      </w:r>
      <w:r w:rsidR="001767EC" w:rsidRPr="000A685D">
        <w:rPr>
          <w:i/>
        </w:rPr>
        <w:t>Bare Metal</w:t>
      </w:r>
      <w:r w:rsidR="001767EC" w:rsidRPr="000A685D">
        <w:t xml:space="preserve"> e </w:t>
      </w:r>
      <w:r w:rsidR="001767EC" w:rsidRPr="000A685D">
        <w:rPr>
          <w:i/>
        </w:rPr>
        <w:t>FreeRTOS</w:t>
      </w:r>
      <w:r w:rsidR="001767EC" w:rsidRPr="000A685D">
        <w:t xml:space="preserve"> de um modelo matemático do comportamento de um automóvel, o mais fiável possível.</w:t>
      </w:r>
    </w:p>
    <w:p w14:paraId="6C5E3C60" w14:textId="4EFEEFA6" w:rsidR="001767EC" w:rsidRPr="000A685D" w:rsidRDefault="00AE5243" w:rsidP="001767EC">
      <w:pPr>
        <w:ind w:left="360" w:firstLine="360"/>
      </w:pPr>
      <w:r w:rsidRPr="000A685D">
        <w:t xml:space="preserve">Todo o </w:t>
      </w:r>
      <w:r w:rsidR="00F840C5" w:rsidRPr="000A685D">
        <w:t>projeto</w:t>
      </w:r>
      <w:r w:rsidRPr="000A685D">
        <w:t xml:space="preserve"> deverá ser implementado com recurso a um </w:t>
      </w:r>
      <w:r w:rsidR="00F840C5" w:rsidRPr="000A685D">
        <w:t>Arduíno</w:t>
      </w:r>
      <w:r w:rsidRPr="000A685D">
        <w:t xml:space="preserve"> Uno, ou similar,</w:t>
      </w:r>
    </w:p>
    <w:p w14:paraId="70E6E50B" w14:textId="77777777" w:rsidR="001767EC" w:rsidRPr="000A685D" w:rsidRDefault="001767EC" w:rsidP="001767EC">
      <w:pPr>
        <w:ind w:left="360" w:firstLine="360"/>
      </w:pPr>
    </w:p>
    <w:p w14:paraId="13938F35" w14:textId="77777777" w:rsidR="001767EC" w:rsidRPr="000A685D" w:rsidRDefault="001767EC" w:rsidP="001767EC">
      <w:pPr>
        <w:ind w:left="360" w:firstLine="360"/>
      </w:pPr>
    </w:p>
    <w:p w14:paraId="57446D93" w14:textId="64EDD865" w:rsidR="00255573" w:rsidRPr="000A685D" w:rsidRDefault="00255573" w:rsidP="001767EC">
      <w:pPr>
        <w:ind w:left="360" w:firstLine="360"/>
      </w:pPr>
      <w:r w:rsidRPr="000A685D">
        <w:br w:type="page"/>
      </w:r>
    </w:p>
    <w:p w14:paraId="66BF0756" w14:textId="4AB1933C" w:rsidR="00B02612" w:rsidRPr="000A685D" w:rsidRDefault="00F53A17" w:rsidP="00F53A17">
      <w:pPr>
        <w:pStyle w:val="Heading2"/>
        <w:numPr>
          <w:ilvl w:val="0"/>
          <w:numId w:val="0"/>
        </w:numPr>
        <w:ind w:left="360"/>
      </w:pPr>
      <w:bookmarkStart w:id="2" w:name="_Toc513244424"/>
      <w:r w:rsidRPr="000A685D">
        <w:lastRenderedPageBreak/>
        <w:t>Objetivos</w:t>
      </w:r>
      <w:bookmarkEnd w:id="2"/>
    </w:p>
    <w:p w14:paraId="15D00729" w14:textId="77777777" w:rsidR="00705F82" w:rsidRPr="000A685D" w:rsidRDefault="00705F82" w:rsidP="00B02612"/>
    <w:p w14:paraId="4103F3B7" w14:textId="04F8C04A" w:rsidR="00F840C5" w:rsidRPr="000A685D" w:rsidRDefault="00F374E1" w:rsidP="00F840C5">
      <w:r w:rsidRPr="000A685D">
        <w:t>Os objetivos propostos para o trabalho centram-se nos seguintes pontos:</w:t>
      </w:r>
    </w:p>
    <w:p w14:paraId="67A05A66" w14:textId="6686181A" w:rsidR="00F374E1" w:rsidRPr="000A685D" w:rsidRDefault="00CE7266" w:rsidP="00CE7266">
      <w:pPr>
        <w:ind w:firstLine="720"/>
      </w:pPr>
      <w:r w:rsidRPr="000A685D">
        <w:t xml:space="preserve">1. </w:t>
      </w:r>
      <w:r w:rsidR="00F374E1" w:rsidRPr="000A685D">
        <w:t>Controlo da rotação do volante através do ângulo es</w:t>
      </w:r>
      <w:r w:rsidRPr="000A685D">
        <w:t xml:space="preserve">timado pelo sensor de gravidade </w:t>
      </w:r>
      <w:r w:rsidR="00F374E1" w:rsidRPr="000A685D">
        <w:t>(acelerómetro).</w:t>
      </w:r>
    </w:p>
    <w:p w14:paraId="0B9A6F84" w14:textId="25F17AAD" w:rsidR="00F374E1" w:rsidRPr="000A685D" w:rsidRDefault="00F374E1" w:rsidP="00CE7266">
      <w:pPr>
        <w:ind w:firstLine="720"/>
      </w:pPr>
      <w:r w:rsidRPr="000A685D">
        <w:t>2. Velocidade progressiva de acordo com a pressão exercida no acelerador (sensor de força) e na mudança</w:t>
      </w:r>
      <w:r w:rsidR="00CE7266" w:rsidRPr="000A685D">
        <w:t xml:space="preserve"> </w:t>
      </w:r>
      <w:r w:rsidRPr="000A685D">
        <w:t>atual.</w:t>
      </w:r>
    </w:p>
    <w:p w14:paraId="3EB4CEE1" w14:textId="77777777" w:rsidR="00F374E1" w:rsidRPr="000A685D" w:rsidRDefault="00F374E1" w:rsidP="00CE7266">
      <w:pPr>
        <w:ind w:firstLine="720"/>
      </w:pPr>
      <w:r w:rsidRPr="000A685D">
        <w:t xml:space="preserve">3. Desaceleração/Travagem progressiva de acordo com a pressão e exercida no travão (sensor </w:t>
      </w:r>
      <w:proofErr w:type="spellStart"/>
      <w:r w:rsidRPr="000A685D">
        <w:t>flex</w:t>
      </w:r>
      <w:proofErr w:type="spellEnd"/>
      <w:r w:rsidRPr="000A685D">
        <w:t>).</w:t>
      </w:r>
    </w:p>
    <w:p w14:paraId="60EC2BDE" w14:textId="77777777" w:rsidR="00CE7266" w:rsidRPr="000A685D" w:rsidRDefault="00F374E1" w:rsidP="00CE7266">
      <w:pPr>
        <w:ind w:firstLine="720"/>
      </w:pPr>
      <w:r w:rsidRPr="000A685D">
        <w:t>4. Luz de indicação de mudança de direção (esquerda e direita)</w:t>
      </w:r>
      <w:r w:rsidR="00CE7266" w:rsidRPr="000A685D">
        <w:t>.</w:t>
      </w:r>
    </w:p>
    <w:p w14:paraId="4DEA5296" w14:textId="609F78DA" w:rsidR="00F374E1" w:rsidRPr="000A685D" w:rsidRDefault="00F374E1" w:rsidP="00CE7266">
      <w:pPr>
        <w:ind w:firstLine="720"/>
      </w:pPr>
      <w:r w:rsidRPr="000A685D">
        <w:rPr>
          <w:b/>
        </w:rPr>
        <w:t>Valorizações:</w:t>
      </w:r>
      <w:r w:rsidRPr="000A685D">
        <w:t xml:space="preserve"> modo </w:t>
      </w:r>
      <w:proofErr w:type="spellStart"/>
      <w:r w:rsidRPr="000A685D">
        <w:t>blink</w:t>
      </w:r>
      <w:proofErr w:type="spellEnd"/>
      <w:r w:rsidRPr="000A685D">
        <w:t xml:space="preserve"> e modo 4-piscas;</w:t>
      </w:r>
    </w:p>
    <w:p w14:paraId="316F14F7" w14:textId="77777777" w:rsidR="00F374E1" w:rsidRPr="000A685D" w:rsidRDefault="00F374E1" w:rsidP="00CE7266">
      <w:pPr>
        <w:ind w:firstLine="720"/>
      </w:pPr>
      <w:r w:rsidRPr="000A685D">
        <w:t>5. Luzes crescentes para indicação no nível de rotação do motor.</w:t>
      </w:r>
    </w:p>
    <w:p w14:paraId="0D8424B8" w14:textId="5ECD351B" w:rsidR="00F374E1" w:rsidRPr="000A685D" w:rsidRDefault="00F374E1" w:rsidP="00CE7266">
      <w:pPr>
        <w:ind w:firstLine="720"/>
      </w:pPr>
      <w:r w:rsidRPr="000A685D">
        <w:rPr>
          <w:b/>
        </w:rPr>
        <w:t>Valorizações:</w:t>
      </w:r>
      <w:r w:rsidRPr="000A685D">
        <w:t xml:space="preserve"> padrão para indicação de mudança em Reserve;</w:t>
      </w:r>
    </w:p>
    <w:p w14:paraId="21816A48" w14:textId="77777777" w:rsidR="00F374E1" w:rsidRPr="000A685D" w:rsidRDefault="00F374E1" w:rsidP="00CE7266">
      <w:pPr>
        <w:ind w:firstLine="720"/>
      </w:pPr>
      <w:r w:rsidRPr="000A685D">
        <w:t>6. Aviso sonoro para alteração de mudança (apenas na subida de mudança).</w:t>
      </w:r>
    </w:p>
    <w:p w14:paraId="7CD711E9" w14:textId="22036698" w:rsidR="00F374E1" w:rsidRPr="000A685D" w:rsidRDefault="00F374E1" w:rsidP="00CE7266">
      <w:pPr>
        <w:ind w:firstLine="720"/>
      </w:pPr>
      <w:r w:rsidRPr="000A685D">
        <w:rPr>
          <w:b/>
        </w:rPr>
        <w:t>Valorizações:</w:t>
      </w:r>
      <w:r w:rsidRPr="000A685D">
        <w:t xml:space="preserve"> aviso sonoro para mudança em Reverse;</w:t>
      </w:r>
    </w:p>
    <w:p w14:paraId="61D71BF7" w14:textId="77777777" w:rsidR="00F374E1" w:rsidRPr="000A685D" w:rsidRDefault="00F374E1" w:rsidP="00CE7266">
      <w:pPr>
        <w:ind w:firstLine="720"/>
      </w:pPr>
      <w:r w:rsidRPr="000A685D">
        <w:t>7. Leitura de botões para mudança de direção e atuação dos indicadores.</w:t>
      </w:r>
    </w:p>
    <w:p w14:paraId="1458CA8B" w14:textId="0FDBA744" w:rsidR="00F374E1" w:rsidRPr="000A685D" w:rsidRDefault="00F374E1" w:rsidP="00CE7266">
      <w:pPr>
        <w:ind w:firstLine="720"/>
      </w:pPr>
      <w:r w:rsidRPr="000A685D">
        <w:rPr>
          <w:b/>
        </w:rPr>
        <w:t>Valorizações:</w:t>
      </w:r>
      <w:r w:rsidRPr="000A685D">
        <w:t xml:space="preserve"> modo 4-piscas;</w:t>
      </w:r>
    </w:p>
    <w:p w14:paraId="2D5EFAFB" w14:textId="77777777" w:rsidR="00F374E1" w:rsidRPr="000A685D" w:rsidRDefault="00F374E1" w:rsidP="00CE7266">
      <w:pPr>
        <w:ind w:firstLine="720"/>
      </w:pPr>
      <w:r w:rsidRPr="000A685D">
        <w:t>8. Leitura de botões para subir e descer as mudanças do modelo de carro.</w:t>
      </w:r>
    </w:p>
    <w:p w14:paraId="2FCF49C6" w14:textId="286B2F22" w:rsidR="00F374E1" w:rsidRPr="000A685D" w:rsidRDefault="00F374E1" w:rsidP="00CE7266">
      <w:pPr>
        <w:ind w:firstLine="720"/>
      </w:pPr>
      <w:r w:rsidRPr="000A685D">
        <w:rPr>
          <w:b/>
        </w:rPr>
        <w:t>Valorizações:</w:t>
      </w:r>
      <w:r w:rsidRPr="000A685D">
        <w:t xml:space="preserve"> padrão para ligar e desligar o carro;</w:t>
      </w:r>
    </w:p>
    <w:p w14:paraId="5AB9429D" w14:textId="13801284" w:rsidR="00F374E1" w:rsidRPr="000A685D" w:rsidRDefault="00F374E1" w:rsidP="00CE7266">
      <w:pPr>
        <w:ind w:firstLine="720"/>
      </w:pPr>
      <w:r w:rsidRPr="000A685D">
        <w:t xml:space="preserve">9. Envio para o computador do estado do carro, incluindo, mas </w:t>
      </w:r>
      <w:r w:rsidR="00CE7266" w:rsidRPr="000A685D">
        <w:t xml:space="preserve">não limitado ao angulo direção, </w:t>
      </w:r>
      <w:r w:rsidRPr="000A685D">
        <w:t>velocidade,</w:t>
      </w:r>
      <w:r w:rsidR="00CE7266" w:rsidRPr="000A685D">
        <w:t xml:space="preserve"> </w:t>
      </w:r>
      <w:r w:rsidRPr="000A685D">
        <w:t>rotação, mudança atual, piscas, pressão nos pedais.</w:t>
      </w:r>
    </w:p>
    <w:p w14:paraId="5F1CF510" w14:textId="1EECFE7F" w:rsidR="00E0367D" w:rsidRDefault="00E0367D">
      <w:r>
        <w:br w:type="page"/>
      </w:r>
    </w:p>
    <w:p w14:paraId="1A243A78" w14:textId="017E8CE2" w:rsidR="0027302F" w:rsidRPr="000A685D" w:rsidRDefault="0027302F" w:rsidP="0027302F">
      <w:pPr>
        <w:pStyle w:val="Heading2"/>
        <w:numPr>
          <w:ilvl w:val="0"/>
          <w:numId w:val="0"/>
        </w:numPr>
        <w:ind w:left="360"/>
      </w:pPr>
      <w:bookmarkStart w:id="3" w:name="_Toc513244425"/>
      <w:r w:rsidRPr="000A685D">
        <w:lastRenderedPageBreak/>
        <w:t xml:space="preserve">BOM (Bill of </w:t>
      </w:r>
      <w:proofErr w:type="spellStart"/>
      <w:r w:rsidRPr="000A685D">
        <w:t>Materials</w:t>
      </w:r>
      <w:proofErr w:type="spellEnd"/>
      <w:r w:rsidRPr="000A685D">
        <w:t>)</w:t>
      </w:r>
      <w:bookmarkEnd w:id="3"/>
    </w:p>
    <w:p w14:paraId="361B1A69" w14:textId="6EEF6735" w:rsidR="00255573" w:rsidRPr="000A685D" w:rsidRDefault="00255573" w:rsidP="00B02612"/>
    <w:p w14:paraId="7157436E" w14:textId="183B8403" w:rsidR="0027302F" w:rsidRPr="000A685D" w:rsidRDefault="0027302F" w:rsidP="00B02612">
      <w:r w:rsidRPr="000A685D">
        <w:t>Para a construção do projeto de hardware, foram necessários os seguintes componentes:</w:t>
      </w:r>
    </w:p>
    <w:p w14:paraId="199482F1" w14:textId="2DD4F011" w:rsidR="0027302F" w:rsidRPr="000A685D" w:rsidRDefault="0027302F" w:rsidP="00B02612">
      <w:r w:rsidRPr="000A685D">
        <w:t xml:space="preserve">1 </w:t>
      </w:r>
      <w:r w:rsidR="00E82470" w:rsidRPr="000A685D">
        <w:t xml:space="preserve">- </w:t>
      </w:r>
      <w:r w:rsidRPr="000A685D">
        <w:t>Arduíno Uno, ou similar;</w:t>
      </w:r>
    </w:p>
    <w:p w14:paraId="65005386" w14:textId="791E9526" w:rsidR="0027302F" w:rsidRPr="000A685D" w:rsidRDefault="0027302F" w:rsidP="00B02612">
      <w:r w:rsidRPr="000A685D">
        <w:t xml:space="preserve">1 </w:t>
      </w:r>
      <w:r w:rsidR="00E82470" w:rsidRPr="000A685D">
        <w:t xml:space="preserve">- </w:t>
      </w:r>
      <w:r w:rsidRPr="000A685D">
        <w:t>Cabo USB A-B;</w:t>
      </w:r>
    </w:p>
    <w:p w14:paraId="6E3E1640" w14:textId="0F2826D3" w:rsidR="0027302F" w:rsidRPr="000A685D" w:rsidRDefault="0027302F" w:rsidP="00B02612">
      <w:r w:rsidRPr="000A685D">
        <w:t xml:space="preserve">1 </w:t>
      </w:r>
      <w:r w:rsidR="00E82470" w:rsidRPr="000A685D">
        <w:t xml:space="preserve">- </w:t>
      </w:r>
      <w:proofErr w:type="spellStart"/>
      <w:r w:rsidRPr="000A685D">
        <w:t>Breadboard</w:t>
      </w:r>
      <w:proofErr w:type="spellEnd"/>
      <w:r w:rsidRPr="000A685D">
        <w:t>;</w:t>
      </w:r>
    </w:p>
    <w:p w14:paraId="05B650CC" w14:textId="73E57868" w:rsidR="00E82470" w:rsidRPr="00E0367D" w:rsidRDefault="00E82470" w:rsidP="00B02612">
      <w:pPr>
        <w:rPr>
          <w:lang w:val="en-US"/>
        </w:rPr>
      </w:pPr>
      <w:r w:rsidRPr="00E0367D">
        <w:rPr>
          <w:lang w:val="en-US"/>
        </w:rPr>
        <w:t>1 - GY-521 (MPU6050 – Accelerometer and Gyroscope)</w:t>
      </w:r>
    </w:p>
    <w:p w14:paraId="4705010B" w14:textId="2F757F11" w:rsidR="0027302F" w:rsidRPr="00E0367D" w:rsidRDefault="00E82470" w:rsidP="00B02612">
      <w:pPr>
        <w:rPr>
          <w:lang w:val="en-US"/>
        </w:rPr>
      </w:pPr>
      <w:r w:rsidRPr="00E0367D">
        <w:rPr>
          <w:lang w:val="en-US"/>
        </w:rPr>
        <w:t>1 – Thumb Joystick;</w:t>
      </w:r>
    </w:p>
    <w:p w14:paraId="49987F33" w14:textId="5517EA3F" w:rsidR="00E82470" w:rsidRPr="00E0367D" w:rsidRDefault="00E82470" w:rsidP="00B02612">
      <w:pPr>
        <w:rPr>
          <w:lang w:val="en-US"/>
        </w:rPr>
      </w:pPr>
      <w:r w:rsidRPr="00E0367D">
        <w:rPr>
          <w:lang w:val="en-US"/>
        </w:rPr>
        <w:t>5 – Pushbuttons;</w:t>
      </w:r>
    </w:p>
    <w:p w14:paraId="1182495B" w14:textId="2C0E800E" w:rsidR="00E82470" w:rsidRPr="00E0367D" w:rsidRDefault="00E82470" w:rsidP="00B02612">
      <w:pPr>
        <w:rPr>
          <w:lang w:val="en-US"/>
        </w:rPr>
      </w:pPr>
      <w:r w:rsidRPr="00E0367D">
        <w:rPr>
          <w:lang w:val="en-US"/>
        </w:rPr>
        <w:t>6 – LED’s (2 Yellow, 2 Green, 1 Red and 1 Blue)</w:t>
      </w:r>
    </w:p>
    <w:p w14:paraId="43535DA5" w14:textId="5B61030D" w:rsidR="00E82470" w:rsidRPr="000A685D" w:rsidRDefault="002002B9" w:rsidP="00B02612">
      <w:r w:rsidRPr="000A685D">
        <w:t>6 – Resistências de 330ohms</w:t>
      </w:r>
    </w:p>
    <w:p w14:paraId="4134CE8E" w14:textId="4D296D25" w:rsidR="002002B9" w:rsidRPr="000A685D" w:rsidRDefault="002002B9" w:rsidP="002002B9">
      <w:r w:rsidRPr="000A685D">
        <w:t>6 – Resistências de 10Kohms</w:t>
      </w:r>
    </w:p>
    <w:p w14:paraId="33BEFE76" w14:textId="45A74B3D" w:rsidR="002002B9" w:rsidRDefault="000A685D" w:rsidP="00B02612">
      <w:pPr>
        <w:rPr>
          <w:i/>
        </w:rPr>
      </w:pPr>
      <w:r>
        <w:t>Diversos fios/</w:t>
      </w:r>
      <w:r w:rsidRPr="000A685D">
        <w:t xml:space="preserve"> </w:t>
      </w:r>
      <w:proofErr w:type="spellStart"/>
      <w:r w:rsidRPr="000A685D">
        <w:rPr>
          <w:i/>
        </w:rPr>
        <w:t>DuPont</w:t>
      </w:r>
      <w:proofErr w:type="spellEnd"/>
      <w:r w:rsidRPr="000A685D">
        <w:rPr>
          <w:i/>
        </w:rPr>
        <w:t xml:space="preserve"> </w:t>
      </w:r>
      <w:proofErr w:type="spellStart"/>
      <w:r w:rsidRPr="000A685D">
        <w:rPr>
          <w:i/>
        </w:rPr>
        <w:t>wires</w:t>
      </w:r>
      <w:proofErr w:type="spellEnd"/>
    </w:p>
    <w:p w14:paraId="3DFE3030" w14:textId="5B6DADA6" w:rsidR="006E21EA" w:rsidRDefault="006E21EA" w:rsidP="00B02612"/>
    <w:p w14:paraId="63A3D346" w14:textId="77777777" w:rsidR="00E0367D" w:rsidRPr="006E21EA" w:rsidRDefault="00E0367D" w:rsidP="00B02612"/>
    <w:p w14:paraId="3ED2D9ED" w14:textId="19583766" w:rsidR="006E21EA" w:rsidRPr="000A685D" w:rsidRDefault="006E21EA" w:rsidP="006E21EA">
      <w:pPr>
        <w:pStyle w:val="Heading2"/>
        <w:numPr>
          <w:ilvl w:val="0"/>
          <w:numId w:val="0"/>
        </w:numPr>
        <w:ind w:left="360"/>
      </w:pPr>
      <w:bookmarkStart w:id="4" w:name="_Toc513244426"/>
      <w:r>
        <w:t xml:space="preserve">Esquema </w:t>
      </w:r>
      <w:r w:rsidR="00AC57DF">
        <w:t>Elétrico</w:t>
      </w:r>
      <w:bookmarkEnd w:id="4"/>
    </w:p>
    <w:p w14:paraId="59C3DA5B" w14:textId="499CB14C" w:rsidR="004E3FAD" w:rsidRDefault="004E3FAD" w:rsidP="004E3FAD"/>
    <w:p w14:paraId="71D6CE00" w14:textId="3758FC9A" w:rsidR="004E3FAD" w:rsidRDefault="004E3FAD" w:rsidP="004E3FAD">
      <w:pPr>
        <w:ind w:firstLine="357"/>
      </w:pPr>
      <w:r>
        <w:t xml:space="preserve">O esquema inicialmente desenhado para o projeto continha um LCD </w:t>
      </w:r>
      <w:r w:rsidRPr="004E3FAD">
        <w:t>LPH-7366</w:t>
      </w:r>
      <w:r>
        <w:t xml:space="preserve"> (LCD presente no Nokia 5110). Por motivo de falta de pins digitais fomos forçados a alterar o LCD para um LCD 16x2 endereçável por I2C.</w:t>
      </w:r>
    </w:p>
    <w:p w14:paraId="6BDF74B0" w14:textId="6EFDEE66" w:rsidR="004E3FAD" w:rsidRDefault="004E3FAD" w:rsidP="004E3FAD">
      <w:pPr>
        <w:ind w:firstLine="357"/>
      </w:pPr>
      <w:r>
        <w:t xml:space="preserve">As limitações encontradas acabaram por ser solucionadas numa data mais avançada do projeto em que, a solução simplista, consiste na troce de um dos </w:t>
      </w:r>
      <w:proofErr w:type="spellStart"/>
      <w:r>
        <w:t>LEDs</w:t>
      </w:r>
      <w:proofErr w:type="spellEnd"/>
      <w:r>
        <w:t xml:space="preserve"> de um pin digital para um pin analógico. Desta forma já seria possível o uso do LCD Nokia pois teríamos livres os pins digitais necessários.</w:t>
      </w:r>
    </w:p>
    <w:p w14:paraId="2494543A" w14:textId="77777777" w:rsidR="00E0367D" w:rsidRDefault="00E0367D"/>
    <w:p w14:paraId="115A9EF4" w14:textId="696FE818" w:rsidR="00E0367D" w:rsidRDefault="00E0367D">
      <w:r>
        <w:br w:type="page"/>
      </w:r>
    </w:p>
    <w:p w14:paraId="0527D550" w14:textId="1B172873" w:rsidR="00E0367D" w:rsidRDefault="00E0367D"/>
    <w:p w14:paraId="62778B68" w14:textId="77777777" w:rsidR="00E0367D" w:rsidRDefault="00E0367D"/>
    <w:p w14:paraId="5C90B55B" w14:textId="77777777" w:rsidR="004E3FAD" w:rsidRDefault="004E3FAD" w:rsidP="004E3FAD">
      <w:pPr>
        <w:pStyle w:val="Heading4"/>
      </w:pPr>
      <w:bookmarkStart w:id="5" w:name="_Toc513244427"/>
      <w:r>
        <w:t>Esquema Inicial:</w:t>
      </w:r>
      <w:bookmarkEnd w:id="5"/>
    </w:p>
    <w:p w14:paraId="40A19194" w14:textId="1F1E7209" w:rsidR="004E3FAD" w:rsidRDefault="004E3FAD" w:rsidP="004E3FAD"/>
    <w:p w14:paraId="6E099012" w14:textId="7FE8E358" w:rsidR="00E0367D" w:rsidRDefault="00E0367D" w:rsidP="004E3FAD"/>
    <w:p w14:paraId="24669AE3" w14:textId="77777777" w:rsidR="00E0367D" w:rsidRPr="004E3FAD" w:rsidRDefault="00E0367D" w:rsidP="004E3FAD"/>
    <w:p w14:paraId="39D047F4" w14:textId="31202E37" w:rsidR="00A4283E" w:rsidRDefault="008E0B96" w:rsidP="00B02612">
      <w:r w:rsidRPr="008E0B96">
        <w:rPr>
          <w:noProof/>
        </w:rPr>
        <w:drawing>
          <wp:inline distT="0" distB="0" distL="0" distR="0" wp14:anchorId="15D893B1" wp14:editId="21E26A91">
            <wp:extent cx="5943600" cy="43691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9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9AF8D" w14:textId="642F0373" w:rsidR="00E0367D" w:rsidRDefault="00E0367D">
      <w:r>
        <w:br w:type="page"/>
      </w:r>
    </w:p>
    <w:p w14:paraId="7AA4451D" w14:textId="539C6BD6" w:rsidR="00E0367D" w:rsidRDefault="00E0367D" w:rsidP="00B02612"/>
    <w:p w14:paraId="32E1CA35" w14:textId="77777777" w:rsidR="00E0367D" w:rsidRDefault="00E0367D" w:rsidP="00B02612"/>
    <w:p w14:paraId="65706339" w14:textId="0F4A4026" w:rsidR="00E0367D" w:rsidRDefault="00E0367D" w:rsidP="00E0367D">
      <w:pPr>
        <w:pStyle w:val="Heading4"/>
      </w:pPr>
      <w:bookmarkStart w:id="6" w:name="_Toc513244428"/>
      <w:r>
        <w:t xml:space="preserve">Esquema </w:t>
      </w:r>
      <w:r>
        <w:t>Definitivo</w:t>
      </w:r>
      <w:r>
        <w:t>:</w:t>
      </w:r>
      <w:bookmarkEnd w:id="6"/>
    </w:p>
    <w:p w14:paraId="081A14EF" w14:textId="1F2C0780" w:rsidR="00E0367D" w:rsidRDefault="00E0367D" w:rsidP="00B02612"/>
    <w:p w14:paraId="7728707F" w14:textId="65709E69" w:rsidR="00E0367D" w:rsidRDefault="00E0367D" w:rsidP="00B02612"/>
    <w:p w14:paraId="2C7A201A" w14:textId="77777777" w:rsidR="00E0367D" w:rsidRDefault="00E0367D" w:rsidP="00B02612"/>
    <w:p w14:paraId="419DA6CE" w14:textId="2185A52D" w:rsidR="00E0367D" w:rsidRPr="006E21EA" w:rsidRDefault="00E0367D" w:rsidP="00B02612">
      <w:r w:rsidRPr="00E0367D">
        <w:rPr>
          <w:noProof/>
        </w:rPr>
        <w:drawing>
          <wp:inline distT="0" distB="0" distL="0" distR="0" wp14:anchorId="798D8CF6" wp14:editId="18F59C9B">
            <wp:extent cx="5722620" cy="48539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85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27678" w14:textId="5C13EE26" w:rsidR="00255573" w:rsidRPr="000A685D" w:rsidRDefault="00255573">
      <w:r w:rsidRPr="000A685D">
        <w:br w:type="page"/>
      </w:r>
    </w:p>
    <w:p w14:paraId="64567F8B" w14:textId="781D6563" w:rsidR="00B02612" w:rsidRPr="000A685D" w:rsidRDefault="00F840C5" w:rsidP="00F53A17">
      <w:pPr>
        <w:pStyle w:val="Heading2"/>
        <w:numPr>
          <w:ilvl w:val="0"/>
          <w:numId w:val="0"/>
        </w:numPr>
        <w:ind w:left="360"/>
      </w:pPr>
      <w:bookmarkStart w:id="7" w:name="_Toc513244429"/>
      <w:r w:rsidRPr="000A685D">
        <w:lastRenderedPageBreak/>
        <w:t>Dificuldades Encontradas</w:t>
      </w:r>
      <w:bookmarkEnd w:id="7"/>
    </w:p>
    <w:p w14:paraId="717A06E2" w14:textId="77777777" w:rsidR="00F840C5" w:rsidRPr="000A685D" w:rsidRDefault="00F840C5" w:rsidP="00B02612"/>
    <w:p w14:paraId="7FB41D35" w14:textId="5DDC3631" w:rsidR="00D56638" w:rsidRDefault="00D56638" w:rsidP="00D56638">
      <w:pPr>
        <w:pStyle w:val="ListParagraph"/>
        <w:numPr>
          <w:ilvl w:val="0"/>
          <w:numId w:val="28"/>
        </w:numPr>
      </w:pPr>
      <w:r>
        <w:t xml:space="preserve">O uso de </w:t>
      </w:r>
      <w:proofErr w:type="spellStart"/>
      <w:r w:rsidRPr="00D56638">
        <w:rPr>
          <w:i/>
        </w:rPr>
        <w:t>breadboard</w:t>
      </w:r>
      <w:proofErr w:type="spellEnd"/>
      <w:r>
        <w:t xml:space="preserve"> para a prototipagem do projeto criou problemas constantes pois surgiam maus contactos, desconexões de fios, entre outros problemas aleatórios.</w:t>
      </w:r>
    </w:p>
    <w:p w14:paraId="6417EAE9" w14:textId="3FD1B995" w:rsidR="00D56638" w:rsidRDefault="00D56638" w:rsidP="00D56638">
      <w:pPr>
        <w:pStyle w:val="ListParagraph"/>
      </w:pPr>
      <w:r>
        <w:t>Tentamos uniformizar o projeto numa solução fechada, mas o facto de ter sido necessário efetuar alterações aos recursos de hardware inutilizaram a nossa solução. Ver foto abaixo.</w:t>
      </w:r>
    </w:p>
    <w:p w14:paraId="37B33028" w14:textId="704B51E2" w:rsidR="00D56638" w:rsidRDefault="00D56638" w:rsidP="00D56638">
      <w:pPr>
        <w:pStyle w:val="ListParagraph"/>
      </w:pPr>
    </w:p>
    <w:p w14:paraId="149145C3" w14:textId="5ECBD010" w:rsidR="00D56638" w:rsidRDefault="00D56638" w:rsidP="00D56638">
      <w:pPr>
        <w:pStyle w:val="ListParagraph"/>
        <w:jc w:val="center"/>
      </w:pPr>
      <w:r>
        <w:rPr>
          <w:noProof/>
        </w:rPr>
        <w:drawing>
          <wp:inline distT="0" distB="0" distL="0" distR="0" wp14:anchorId="59CD3A46" wp14:editId="34D879E9">
            <wp:extent cx="4701540" cy="352615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352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9CCF4" w14:textId="77777777" w:rsidR="006262B0" w:rsidRDefault="006262B0" w:rsidP="006262B0">
      <w:pPr>
        <w:pStyle w:val="ListParagraph"/>
      </w:pPr>
    </w:p>
    <w:p w14:paraId="288D1F57" w14:textId="77777777" w:rsidR="00D56638" w:rsidRDefault="00D56638" w:rsidP="00D56638">
      <w:pPr>
        <w:pStyle w:val="ListParagraph"/>
        <w:jc w:val="center"/>
      </w:pPr>
    </w:p>
    <w:p w14:paraId="45C08256" w14:textId="4FB6215F" w:rsidR="00C7064D" w:rsidRDefault="00C7064D" w:rsidP="00D56638">
      <w:pPr>
        <w:pStyle w:val="ListParagraph"/>
        <w:numPr>
          <w:ilvl w:val="0"/>
          <w:numId w:val="28"/>
        </w:numPr>
      </w:pPr>
      <w:r>
        <w:t>A falta de alguns componentes limitou o processo produtivo pois</w:t>
      </w:r>
      <w:r w:rsidR="00ED1255">
        <w:t>, apó</w:t>
      </w:r>
      <w:r>
        <w:t>s encomenda, o tempo de entrega foi bastante alargado</w:t>
      </w:r>
      <w:r w:rsidR="00ED1255">
        <w:t>. N</w:t>
      </w:r>
      <w:r>
        <w:t>ão nos foi possível encomendar mais cedo pois não tínhamos conhecimento da necessidade de utilizar um acelerómetro. Um</w:t>
      </w:r>
      <w:r w:rsidR="00ED1255">
        <w:t>a encomenda que levaria 3 dias a ser entregue</w:t>
      </w:r>
      <w:r>
        <w:t>, acabou por levar 2 semanas a chegar da Bélgica.</w:t>
      </w:r>
    </w:p>
    <w:p w14:paraId="6C7AE7A9" w14:textId="77777777" w:rsidR="00C7064D" w:rsidRDefault="00C7064D" w:rsidP="00C7064D">
      <w:pPr>
        <w:pStyle w:val="ListParagraph"/>
      </w:pPr>
    </w:p>
    <w:p w14:paraId="1753150D" w14:textId="0F442EB5" w:rsidR="00F840C5" w:rsidRDefault="00D56638" w:rsidP="00D56638">
      <w:pPr>
        <w:pStyle w:val="ListParagraph"/>
        <w:numPr>
          <w:ilvl w:val="0"/>
          <w:numId w:val="28"/>
        </w:numPr>
      </w:pPr>
      <w:r>
        <w:t xml:space="preserve">As limitações impostas pelos recursos físicos </w:t>
      </w:r>
      <w:r w:rsidR="006262B0">
        <w:t>do Arduino U</w:t>
      </w:r>
      <w:r>
        <w:t xml:space="preserve">no poderiam ter sido facilmente ultrapassadas com recurso a um Arduino Mega. Caso iniciássemos </w:t>
      </w:r>
      <w:r w:rsidR="006262B0">
        <w:t>o proje</w:t>
      </w:r>
      <w:r>
        <w:t xml:space="preserve">to atualmente iriamos optar por esta solução, mas a realidade é que o facto de os recursos serem escassos fez com que fossemos forçados a </w:t>
      </w:r>
      <w:r w:rsidR="006262B0">
        <w:t>desenhar</w:t>
      </w:r>
      <w:r>
        <w:t xml:space="preserve"> soluções mais criativas.</w:t>
      </w:r>
    </w:p>
    <w:p w14:paraId="35D5B308" w14:textId="77359CC3" w:rsidR="006262B0" w:rsidRDefault="006262B0" w:rsidP="006262B0">
      <w:pPr>
        <w:pStyle w:val="ListParagraph"/>
      </w:pPr>
    </w:p>
    <w:p w14:paraId="6C684540" w14:textId="103D0060" w:rsidR="006262B0" w:rsidRDefault="006262B0" w:rsidP="00D56638">
      <w:pPr>
        <w:pStyle w:val="ListParagraph"/>
        <w:numPr>
          <w:ilvl w:val="0"/>
          <w:numId w:val="28"/>
        </w:numPr>
      </w:pPr>
      <w:r>
        <w:t xml:space="preserve">Os nossos conhecimentos de FreeRTOS eram, e continuam a ser, demasiado limitados para nos ser possível elaborar um </w:t>
      </w:r>
      <w:r w:rsidR="00C7064D">
        <w:t>projeto</w:t>
      </w:r>
      <w:r>
        <w:t xml:space="preserve"> que cumpra com os nossos próprios standards de qualidade. </w:t>
      </w:r>
      <w:proofErr w:type="gramStart"/>
      <w:r>
        <w:t>Apesar de termos efetuado</w:t>
      </w:r>
      <w:proofErr w:type="gramEnd"/>
      <w:r>
        <w:t xml:space="preserve"> algumas pesquisas não nos foi possível implementar </w:t>
      </w:r>
      <w:proofErr w:type="spellStart"/>
      <w:r>
        <w:t>Mutex</w:t>
      </w:r>
      <w:proofErr w:type="spellEnd"/>
      <w:r>
        <w:t xml:space="preserve"> nem </w:t>
      </w:r>
      <w:r>
        <w:lastRenderedPageBreak/>
        <w:t>semáforos da forma, provavelmente, mais correta. Gostaríamos, se possível, de ter tido mais aulas de FreeRTOS pois consideramos que a abordagem em aula foi demasiado superficial.</w:t>
      </w:r>
    </w:p>
    <w:p w14:paraId="49FC64C7" w14:textId="77777777" w:rsidR="006262B0" w:rsidRDefault="006262B0" w:rsidP="006262B0">
      <w:pPr>
        <w:pStyle w:val="ListParagraph"/>
      </w:pPr>
    </w:p>
    <w:p w14:paraId="58A4EBF1" w14:textId="192B1A66" w:rsidR="00ED1255" w:rsidRDefault="00ED1255">
      <w:r>
        <w:br w:type="page"/>
      </w:r>
    </w:p>
    <w:p w14:paraId="15F7423D" w14:textId="78483337" w:rsidR="004F2843" w:rsidRPr="000A685D" w:rsidRDefault="00F840C5" w:rsidP="00A10A7E">
      <w:pPr>
        <w:pStyle w:val="Heading2"/>
        <w:numPr>
          <w:ilvl w:val="0"/>
          <w:numId w:val="0"/>
        </w:numPr>
        <w:ind w:left="720" w:hanging="360"/>
      </w:pPr>
      <w:bookmarkStart w:id="8" w:name="_Toc513244430"/>
      <w:r w:rsidRPr="000A685D">
        <w:lastRenderedPageBreak/>
        <w:t>Conclusão</w:t>
      </w:r>
      <w:bookmarkEnd w:id="8"/>
    </w:p>
    <w:p w14:paraId="51C0FED2" w14:textId="3D18F060" w:rsidR="006623C9" w:rsidRPr="000A685D" w:rsidRDefault="006623C9" w:rsidP="00255573"/>
    <w:p w14:paraId="43A46785" w14:textId="449572C3" w:rsidR="00255573" w:rsidRDefault="00255573" w:rsidP="00B02612">
      <w:r w:rsidRPr="000A685D">
        <w:t xml:space="preserve"> </w:t>
      </w:r>
      <w:r w:rsidR="00972C12">
        <w:tab/>
        <w:t>Com este projeto foi-nos possível concluir que a plataforma Arduino é extremamente versátil e possibilita um sem fim de possibilidades.</w:t>
      </w:r>
    </w:p>
    <w:p w14:paraId="34607869" w14:textId="2D7A0788" w:rsidR="00972C12" w:rsidRDefault="00972C12" w:rsidP="00B02612">
      <w:r>
        <w:tab/>
        <w:t>Graças à abordagem desta plataforma em aula, alguns alunos do grupo tiveram um primeiro contacto com a eletrónica bastante positivo, o que os levou a desenvolver projetos paralelos aos da aula para soluções profissionais e/ou de lazer;</w:t>
      </w:r>
    </w:p>
    <w:p w14:paraId="63C73CAA" w14:textId="2160BD90" w:rsidR="00972C12" w:rsidRDefault="00972C12" w:rsidP="00B02612">
      <w:r>
        <w:tab/>
      </w:r>
      <w:r w:rsidR="009D42A4">
        <w:t xml:space="preserve">Todos os esquemas do </w:t>
      </w:r>
      <w:r w:rsidR="00BB7C64">
        <w:t>projeto</w:t>
      </w:r>
      <w:r w:rsidR="009D42A4">
        <w:t xml:space="preserve"> foram realizados no software </w:t>
      </w:r>
      <w:proofErr w:type="spellStart"/>
      <w:r w:rsidR="009D42A4">
        <w:t>Autodes</w:t>
      </w:r>
      <w:r w:rsidR="00BB7C64">
        <w:t>k</w:t>
      </w:r>
      <w:proofErr w:type="spellEnd"/>
      <w:r w:rsidR="009D42A4">
        <w:t xml:space="preserve"> </w:t>
      </w:r>
      <w:proofErr w:type="spellStart"/>
      <w:r w:rsidR="009D42A4">
        <w:t>Eagle</w:t>
      </w:r>
      <w:proofErr w:type="spellEnd"/>
      <w:r w:rsidR="00BB7C64">
        <w:t xml:space="preserve"> pelo que caso pretendamos produzir a PCB, bastar-nos-á terminar a disposição dos componentes e exportar o </w:t>
      </w:r>
      <w:r w:rsidR="00C7064D">
        <w:t>projeto</w:t>
      </w:r>
      <w:r w:rsidR="00BB7C64">
        <w:t xml:space="preserve"> para produção;</w:t>
      </w:r>
    </w:p>
    <w:p w14:paraId="6E645D6F" w14:textId="00E75D0F" w:rsidR="00BB7C64" w:rsidRDefault="00BB7C64" w:rsidP="00B02612">
      <w:r>
        <w:tab/>
      </w:r>
      <w:r w:rsidR="00C7064D">
        <w:t xml:space="preserve">Ao longo das aulas recorremos ao IDE do Arduino e/ou ao </w:t>
      </w:r>
      <w:proofErr w:type="spellStart"/>
      <w:r w:rsidR="00C7064D">
        <w:t>Platformio</w:t>
      </w:r>
      <w:proofErr w:type="spellEnd"/>
      <w:r w:rsidR="00C7064D">
        <w:t xml:space="preserve"> para programação de alguns ESP8266;</w:t>
      </w:r>
    </w:p>
    <w:p w14:paraId="5BB075A5" w14:textId="1B9E1E39" w:rsidR="00C7064D" w:rsidRDefault="00C7064D" w:rsidP="00B02612">
      <w:r>
        <w:tab/>
      </w:r>
    </w:p>
    <w:p w14:paraId="505C3173" w14:textId="77777777" w:rsidR="00972C12" w:rsidRPr="000A685D" w:rsidRDefault="00972C12" w:rsidP="00B02612"/>
    <w:p w14:paraId="2B355B66" w14:textId="39002DC6" w:rsidR="00255573" w:rsidRPr="000A685D" w:rsidRDefault="00255573" w:rsidP="00B02612"/>
    <w:p w14:paraId="56E8D6FA" w14:textId="3D8C0AB0" w:rsidR="00255573" w:rsidRPr="000A685D" w:rsidRDefault="00255573" w:rsidP="00B02612"/>
    <w:p w14:paraId="4082E1EC" w14:textId="45C1EFE7" w:rsidR="006623C9" w:rsidRPr="000A685D" w:rsidRDefault="006623C9"/>
    <w:sectPr w:rsidR="006623C9" w:rsidRPr="000A685D" w:rsidSect="00563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44A37C" w14:textId="77777777" w:rsidR="00EC564A" w:rsidRDefault="00EC564A" w:rsidP="00661669">
      <w:pPr>
        <w:spacing w:after="0" w:line="240" w:lineRule="auto"/>
      </w:pPr>
      <w:r>
        <w:separator/>
      </w:r>
    </w:p>
  </w:endnote>
  <w:endnote w:type="continuationSeparator" w:id="0">
    <w:p w14:paraId="13E3CA3E" w14:textId="77777777" w:rsidR="00EC564A" w:rsidRDefault="00EC564A" w:rsidP="00661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624D0F" w14:textId="7ABC4626" w:rsidR="001767EC" w:rsidRPr="005A0BC2" w:rsidRDefault="001767EC" w:rsidP="005A0BC2">
    <w:pPr>
      <w:pStyle w:val="Header"/>
      <w:rPr>
        <w:rFonts w:cs="Times New Roman"/>
      </w:rPr>
    </w:pPr>
    <w:r>
      <w:t>LESI-PL</w:t>
    </w:r>
    <w:r>
      <w:tab/>
    </w:r>
    <w:r>
      <w:tab/>
    </w:r>
    <w:r w:rsidRPr="005A0BC2">
      <w:fldChar w:fldCharType="begin"/>
    </w:r>
    <w:r w:rsidRPr="005A0BC2">
      <w:instrText xml:space="preserve"> PAGE   \* MERGEFORMAT </w:instrText>
    </w:r>
    <w:r w:rsidRPr="005A0BC2">
      <w:fldChar w:fldCharType="separate"/>
    </w:r>
    <w:r w:rsidRPr="005A0BC2">
      <w:rPr>
        <w:noProof/>
      </w:rPr>
      <w:t>1</w:t>
    </w:r>
    <w:r w:rsidRPr="005A0BC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005E81" w14:textId="77777777" w:rsidR="00EC564A" w:rsidRDefault="00EC564A" w:rsidP="00661669">
      <w:pPr>
        <w:spacing w:after="0" w:line="240" w:lineRule="auto"/>
      </w:pPr>
      <w:r>
        <w:separator/>
      </w:r>
    </w:p>
  </w:footnote>
  <w:footnote w:type="continuationSeparator" w:id="0">
    <w:p w14:paraId="539BE33D" w14:textId="77777777" w:rsidR="00EC564A" w:rsidRDefault="00EC564A" w:rsidP="006616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EF5288" w14:textId="7FBC3D83" w:rsidR="001767EC" w:rsidRPr="00B360DF" w:rsidRDefault="001767EC" w:rsidP="005A0BC2">
    <w:pPr>
      <w:pStyle w:val="Header"/>
      <w:jc w:val="right"/>
      <w:rPr>
        <w:rFonts w:cs="Times New Roman"/>
      </w:rPr>
    </w:pPr>
    <w:r w:rsidRPr="00B360DF">
      <w:t>Instituto Politécnico do C</w:t>
    </w:r>
    <w:r>
      <w:t>ávado e Ave</w:t>
    </w:r>
    <w:r>
      <w:tab/>
    </w:r>
    <w:r>
      <w:tab/>
      <w:t xml:space="preserve">Sistemas </w:t>
    </w:r>
    <w:r w:rsidR="00F53A17">
      <w:t xml:space="preserve">Embebidos e </w:t>
    </w:r>
    <w:r>
      <w:t xml:space="preserve">de </w:t>
    </w:r>
    <w:r w:rsidR="00F53A17">
      <w:t>Tempo Real</w:t>
    </w:r>
    <w:r>
      <w:t xml:space="preserve"> 17/18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9A07C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0CC213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58CAD7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200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7DC2F1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E040D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00E8D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2084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96E55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1E6AA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6E0A71"/>
    <w:multiLevelType w:val="hybridMultilevel"/>
    <w:tmpl w:val="67F24C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840C1F"/>
    <w:multiLevelType w:val="hybridMultilevel"/>
    <w:tmpl w:val="6E58C630"/>
    <w:lvl w:ilvl="0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1C9F3F6D"/>
    <w:multiLevelType w:val="hybridMultilevel"/>
    <w:tmpl w:val="0C6281B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53F5F32"/>
    <w:multiLevelType w:val="multilevel"/>
    <w:tmpl w:val="FFD2A64A"/>
    <w:lvl w:ilvl="0">
      <w:start w:val="1"/>
      <w:numFmt w:val="decimal"/>
      <w:pStyle w:val="Heading2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365A603B"/>
    <w:multiLevelType w:val="hybridMultilevel"/>
    <w:tmpl w:val="FC74B1C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DF7B69"/>
    <w:multiLevelType w:val="hybridMultilevel"/>
    <w:tmpl w:val="725239D4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88B4D9E"/>
    <w:multiLevelType w:val="hybridMultilevel"/>
    <w:tmpl w:val="C83421F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E9858F9"/>
    <w:multiLevelType w:val="multilevel"/>
    <w:tmpl w:val="3A9CD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2D06F0"/>
    <w:multiLevelType w:val="hybridMultilevel"/>
    <w:tmpl w:val="86E8E0B0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F513D0"/>
    <w:multiLevelType w:val="hybridMultilevel"/>
    <w:tmpl w:val="9A9A761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C2C242A"/>
    <w:multiLevelType w:val="hybridMultilevel"/>
    <w:tmpl w:val="2354CA98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C931B4C"/>
    <w:multiLevelType w:val="hybridMultilevel"/>
    <w:tmpl w:val="C1986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B10053"/>
    <w:multiLevelType w:val="hybridMultilevel"/>
    <w:tmpl w:val="2A2065C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74C6083"/>
    <w:multiLevelType w:val="hybridMultilevel"/>
    <w:tmpl w:val="88D4BF22"/>
    <w:lvl w:ilvl="0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23"/>
  </w:num>
  <w:num w:numId="18">
    <w:abstractNumId w:val="18"/>
  </w:num>
  <w:num w:numId="19">
    <w:abstractNumId w:val="11"/>
  </w:num>
  <w:num w:numId="20">
    <w:abstractNumId w:val="10"/>
  </w:num>
  <w:num w:numId="21">
    <w:abstractNumId w:val="13"/>
  </w:num>
  <w:num w:numId="22">
    <w:abstractNumId w:val="16"/>
  </w:num>
  <w:num w:numId="23">
    <w:abstractNumId w:val="19"/>
  </w:num>
  <w:num w:numId="24">
    <w:abstractNumId w:val="12"/>
  </w:num>
  <w:num w:numId="25">
    <w:abstractNumId w:val="15"/>
  </w:num>
  <w:num w:numId="26">
    <w:abstractNumId w:val="22"/>
  </w:num>
  <w:num w:numId="27">
    <w:abstractNumId w:val="20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0C1E"/>
    <w:rsid w:val="00000B90"/>
    <w:rsid w:val="00003AB9"/>
    <w:rsid w:val="00012444"/>
    <w:rsid w:val="00024E21"/>
    <w:rsid w:val="00047100"/>
    <w:rsid w:val="00047669"/>
    <w:rsid w:val="0006255C"/>
    <w:rsid w:val="00062E72"/>
    <w:rsid w:val="00066AC2"/>
    <w:rsid w:val="00066DFE"/>
    <w:rsid w:val="000812A2"/>
    <w:rsid w:val="00084AF5"/>
    <w:rsid w:val="0009009A"/>
    <w:rsid w:val="00090EF2"/>
    <w:rsid w:val="000A685D"/>
    <w:rsid w:val="000B49AC"/>
    <w:rsid w:val="000B7648"/>
    <w:rsid w:val="000C03B6"/>
    <w:rsid w:val="000C100A"/>
    <w:rsid w:val="000D6F87"/>
    <w:rsid w:val="000E23C5"/>
    <w:rsid w:val="000F52C4"/>
    <w:rsid w:val="0010214A"/>
    <w:rsid w:val="00104BB0"/>
    <w:rsid w:val="001154E1"/>
    <w:rsid w:val="00126966"/>
    <w:rsid w:val="001343C6"/>
    <w:rsid w:val="001345A1"/>
    <w:rsid w:val="00141E5F"/>
    <w:rsid w:val="0014396B"/>
    <w:rsid w:val="001767EC"/>
    <w:rsid w:val="001849A6"/>
    <w:rsid w:val="001850B6"/>
    <w:rsid w:val="00185B78"/>
    <w:rsid w:val="001865D0"/>
    <w:rsid w:val="00190430"/>
    <w:rsid w:val="001A2923"/>
    <w:rsid w:val="001D236F"/>
    <w:rsid w:val="001D59B9"/>
    <w:rsid w:val="001D6D8B"/>
    <w:rsid w:val="001E7DBD"/>
    <w:rsid w:val="002002B9"/>
    <w:rsid w:val="00200E51"/>
    <w:rsid w:val="0021019E"/>
    <w:rsid w:val="00227B7C"/>
    <w:rsid w:val="00231B31"/>
    <w:rsid w:val="0023682A"/>
    <w:rsid w:val="0025132A"/>
    <w:rsid w:val="00255573"/>
    <w:rsid w:val="002622E6"/>
    <w:rsid w:val="0026261C"/>
    <w:rsid w:val="0027302F"/>
    <w:rsid w:val="00285DDB"/>
    <w:rsid w:val="002A2B5A"/>
    <w:rsid w:val="002B3942"/>
    <w:rsid w:val="002B792F"/>
    <w:rsid w:val="002C45F2"/>
    <w:rsid w:val="002D0F92"/>
    <w:rsid w:val="002D7AE1"/>
    <w:rsid w:val="002F5D67"/>
    <w:rsid w:val="002F6B8A"/>
    <w:rsid w:val="003074B3"/>
    <w:rsid w:val="00310A42"/>
    <w:rsid w:val="003160A1"/>
    <w:rsid w:val="00323BB2"/>
    <w:rsid w:val="0033781B"/>
    <w:rsid w:val="003439A7"/>
    <w:rsid w:val="00370F71"/>
    <w:rsid w:val="00373649"/>
    <w:rsid w:val="00373CC7"/>
    <w:rsid w:val="00384E26"/>
    <w:rsid w:val="003A6A1F"/>
    <w:rsid w:val="003C2DDF"/>
    <w:rsid w:val="003C52AB"/>
    <w:rsid w:val="003E0439"/>
    <w:rsid w:val="003F00CB"/>
    <w:rsid w:val="00403A4B"/>
    <w:rsid w:val="00405B3A"/>
    <w:rsid w:val="004125D9"/>
    <w:rsid w:val="00412AA6"/>
    <w:rsid w:val="004435E5"/>
    <w:rsid w:val="0045209F"/>
    <w:rsid w:val="00474911"/>
    <w:rsid w:val="00476B88"/>
    <w:rsid w:val="00494338"/>
    <w:rsid w:val="004A360B"/>
    <w:rsid w:val="004B4184"/>
    <w:rsid w:val="004B4927"/>
    <w:rsid w:val="004D019E"/>
    <w:rsid w:val="004E3FAD"/>
    <w:rsid w:val="004E45E0"/>
    <w:rsid w:val="004E72E5"/>
    <w:rsid w:val="004F1905"/>
    <w:rsid w:val="004F2843"/>
    <w:rsid w:val="004F636B"/>
    <w:rsid w:val="00534321"/>
    <w:rsid w:val="00536680"/>
    <w:rsid w:val="00536717"/>
    <w:rsid w:val="00537032"/>
    <w:rsid w:val="00537DEC"/>
    <w:rsid w:val="0054328B"/>
    <w:rsid w:val="00545B57"/>
    <w:rsid w:val="005613F8"/>
    <w:rsid w:val="00563704"/>
    <w:rsid w:val="00565092"/>
    <w:rsid w:val="00574BBA"/>
    <w:rsid w:val="00577DD0"/>
    <w:rsid w:val="00591322"/>
    <w:rsid w:val="00592EF7"/>
    <w:rsid w:val="0059623F"/>
    <w:rsid w:val="005A0BC2"/>
    <w:rsid w:val="005C348E"/>
    <w:rsid w:val="005D5084"/>
    <w:rsid w:val="005E75DC"/>
    <w:rsid w:val="005F2719"/>
    <w:rsid w:val="005F7E35"/>
    <w:rsid w:val="00622C18"/>
    <w:rsid w:val="0062438F"/>
    <w:rsid w:val="0062476C"/>
    <w:rsid w:val="006262B0"/>
    <w:rsid w:val="006473F7"/>
    <w:rsid w:val="006549E7"/>
    <w:rsid w:val="00661669"/>
    <w:rsid w:val="006623C9"/>
    <w:rsid w:val="00663FB0"/>
    <w:rsid w:val="00670BD9"/>
    <w:rsid w:val="00672504"/>
    <w:rsid w:val="00686289"/>
    <w:rsid w:val="00690A2A"/>
    <w:rsid w:val="006A45EA"/>
    <w:rsid w:val="006A60EA"/>
    <w:rsid w:val="006B0CED"/>
    <w:rsid w:val="006B3E91"/>
    <w:rsid w:val="006B5812"/>
    <w:rsid w:val="006C7ECA"/>
    <w:rsid w:val="006D5CB0"/>
    <w:rsid w:val="006E21EA"/>
    <w:rsid w:val="006F2DD7"/>
    <w:rsid w:val="007035A6"/>
    <w:rsid w:val="00705F82"/>
    <w:rsid w:val="00714572"/>
    <w:rsid w:val="00734252"/>
    <w:rsid w:val="0073435E"/>
    <w:rsid w:val="00756CBB"/>
    <w:rsid w:val="00757DCF"/>
    <w:rsid w:val="00764566"/>
    <w:rsid w:val="00767F13"/>
    <w:rsid w:val="007704D5"/>
    <w:rsid w:val="007721B4"/>
    <w:rsid w:val="00782446"/>
    <w:rsid w:val="007B7F91"/>
    <w:rsid w:val="007C01A9"/>
    <w:rsid w:val="007C3092"/>
    <w:rsid w:val="007C67A5"/>
    <w:rsid w:val="007D2D9C"/>
    <w:rsid w:val="007E0EFB"/>
    <w:rsid w:val="007E7AEF"/>
    <w:rsid w:val="007F5B3D"/>
    <w:rsid w:val="00824D3F"/>
    <w:rsid w:val="00834DF2"/>
    <w:rsid w:val="008364A3"/>
    <w:rsid w:val="00845A36"/>
    <w:rsid w:val="00853FBC"/>
    <w:rsid w:val="00860B04"/>
    <w:rsid w:val="00873801"/>
    <w:rsid w:val="00887A88"/>
    <w:rsid w:val="008A0C90"/>
    <w:rsid w:val="008B2061"/>
    <w:rsid w:val="008B542B"/>
    <w:rsid w:val="008C2343"/>
    <w:rsid w:val="008C5B6F"/>
    <w:rsid w:val="008C6DB0"/>
    <w:rsid w:val="008E0B96"/>
    <w:rsid w:val="008E2886"/>
    <w:rsid w:val="008E3699"/>
    <w:rsid w:val="008E395E"/>
    <w:rsid w:val="008E3BFC"/>
    <w:rsid w:val="0090261B"/>
    <w:rsid w:val="00902634"/>
    <w:rsid w:val="00912230"/>
    <w:rsid w:val="00944437"/>
    <w:rsid w:val="00972C12"/>
    <w:rsid w:val="00984151"/>
    <w:rsid w:val="00985E36"/>
    <w:rsid w:val="00992494"/>
    <w:rsid w:val="009927D1"/>
    <w:rsid w:val="009C38A4"/>
    <w:rsid w:val="009D42A4"/>
    <w:rsid w:val="009D6710"/>
    <w:rsid w:val="009E14D3"/>
    <w:rsid w:val="009E2278"/>
    <w:rsid w:val="009F0BEA"/>
    <w:rsid w:val="009F618C"/>
    <w:rsid w:val="009F6A70"/>
    <w:rsid w:val="00A10A7E"/>
    <w:rsid w:val="00A11EA7"/>
    <w:rsid w:val="00A1388C"/>
    <w:rsid w:val="00A2259A"/>
    <w:rsid w:val="00A236FB"/>
    <w:rsid w:val="00A404D2"/>
    <w:rsid w:val="00A40ACE"/>
    <w:rsid w:val="00A4283E"/>
    <w:rsid w:val="00A44563"/>
    <w:rsid w:val="00A74AC5"/>
    <w:rsid w:val="00A97544"/>
    <w:rsid w:val="00AB7590"/>
    <w:rsid w:val="00AC57DF"/>
    <w:rsid w:val="00AC791B"/>
    <w:rsid w:val="00AE1004"/>
    <w:rsid w:val="00AE232E"/>
    <w:rsid w:val="00AE5243"/>
    <w:rsid w:val="00AF4DD0"/>
    <w:rsid w:val="00AF60D2"/>
    <w:rsid w:val="00AF73A1"/>
    <w:rsid w:val="00B02612"/>
    <w:rsid w:val="00B11C42"/>
    <w:rsid w:val="00B23BE2"/>
    <w:rsid w:val="00B345FF"/>
    <w:rsid w:val="00B360DF"/>
    <w:rsid w:val="00B445C8"/>
    <w:rsid w:val="00B47A30"/>
    <w:rsid w:val="00B63C4B"/>
    <w:rsid w:val="00B7060C"/>
    <w:rsid w:val="00B97F25"/>
    <w:rsid w:val="00BA1E89"/>
    <w:rsid w:val="00BB5ED9"/>
    <w:rsid w:val="00BB73D4"/>
    <w:rsid w:val="00BB766C"/>
    <w:rsid w:val="00BB7C64"/>
    <w:rsid w:val="00BC1C71"/>
    <w:rsid w:val="00BD0EC3"/>
    <w:rsid w:val="00BD201A"/>
    <w:rsid w:val="00BD33AA"/>
    <w:rsid w:val="00BD4804"/>
    <w:rsid w:val="00BE1999"/>
    <w:rsid w:val="00BF42E2"/>
    <w:rsid w:val="00C15D5D"/>
    <w:rsid w:val="00C56F78"/>
    <w:rsid w:val="00C7064D"/>
    <w:rsid w:val="00C72A7D"/>
    <w:rsid w:val="00CB0C33"/>
    <w:rsid w:val="00CB36E2"/>
    <w:rsid w:val="00CD3426"/>
    <w:rsid w:val="00CD4398"/>
    <w:rsid w:val="00CD682E"/>
    <w:rsid w:val="00CE7266"/>
    <w:rsid w:val="00CF215E"/>
    <w:rsid w:val="00CF6C0F"/>
    <w:rsid w:val="00CF7718"/>
    <w:rsid w:val="00D00C1E"/>
    <w:rsid w:val="00D11431"/>
    <w:rsid w:val="00D115B9"/>
    <w:rsid w:val="00D1451C"/>
    <w:rsid w:val="00D25524"/>
    <w:rsid w:val="00D2740E"/>
    <w:rsid w:val="00D30BD8"/>
    <w:rsid w:val="00D46386"/>
    <w:rsid w:val="00D475D9"/>
    <w:rsid w:val="00D56638"/>
    <w:rsid w:val="00D56BC3"/>
    <w:rsid w:val="00D64372"/>
    <w:rsid w:val="00D71027"/>
    <w:rsid w:val="00D727B0"/>
    <w:rsid w:val="00D729F1"/>
    <w:rsid w:val="00D85C0F"/>
    <w:rsid w:val="00D87879"/>
    <w:rsid w:val="00D9194D"/>
    <w:rsid w:val="00DA25AB"/>
    <w:rsid w:val="00DA3103"/>
    <w:rsid w:val="00DA776D"/>
    <w:rsid w:val="00DB00BA"/>
    <w:rsid w:val="00DC5002"/>
    <w:rsid w:val="00DD07C0"/>
    <w:rsid w:val="00DD6A87"/>
    <w:rsid w:val="00DE3CF6"/>
    <w:rsid w:val="00E0367D"/>
    <w:rsid w:val="00E22E91"/>
    <w:rsid w:val="00E34D53"/>
    <w:rsid w:val="00E369B5"/>
    <w:rsid w:val="00E3748A"/>
    <w:rsid w:val="00E37B9A"/>
    <w:rsid w:val="00E61B71"/>
    <w:rsid w:val="00E822DE"/>
    <w:rsid w:val="00E82470"/>
    <w:rsid w:val="00E940B1"/>
    <w:rsid w:val="00E95FA4"/>
    <w:rsid w:val="00EA4D45"/>
    <w:rsid w:val="00EB557B"/>
    <w:rsid w:val="00EB6814"/>
    <w:rsid w:val="00EC15C1"/>
    <w:rsid w:val="00EC564A"/>
    <w:rsid w:val="00ED1255"/>
    <w:rsid w:val="00ED7695"/>
    <w:rsid w:val="00EE31FE"/>
    <w:rsid w:val="00EE625E"/>
    <w:rsid w:val="00EF350D"/>
    <w:rsid w:val="00F0240A"/>
    <w:rsid w:val="00F05EEB"/>
    <w:rsid w:val="00F17836"/>
    <w:rsid w:val="00F2057D"/>
    <w:rsid w:val="00F22BE4"/>
    <w:rsid w:val="00F32D91"/>
    <w:rsid w:val="00F374E1"/>
    <w:rsid w:val="00F4078E"/>
    <w:rsid w:val="00F42410"/>
    <w:rsid w:val="00F47281"/>
    <w:rsid w:val="00F5058B"/>
    <w:rsid w:val="00F52616"/>
    <w:rsid w:val="00F53A17"/>
    <w:rsid w:val="00F67DFC"/>
    <w:rsid w:val="00F75EC2"/>
    <w:rsid w:val="00F7756B"/>
    <w:rsid w:val="00F840C5"/>
    <w:rsid w:val="00FA29E4"/>
    <w:rsid w:val="00FB02FF"/>
    <w:rsid w:val="00FB4928"/>
    <w:rsid w:val="00FC0F73"/>
    <w:rsid w:val="00FC6BC7"/>
    <w:rsid w:val="00FD4CAC"/>
    <w:rsid w:val="00FD7686"/>
    <w:rsid w:val="00FE0691"/>
    <w:rsid w:val="00FE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410340"/>
  <w15:docId w15:val="{1AF8520E-FB3B-4F55-8D65-1647C0E0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4DD0"/>
    <w:rPr>
      <w:rFonts w:ascii="Times New Roman" w:hAnsi="Times New Roman"/>
      <w:lang w:val="pt-PT"/>
    </w:rPr>
  </w:style>
  <w:style w:type="paragraph" w:styleId="Heading1">
    <w:name w:val="heading 1"/>
    <w:basedOn w:val="Normal"/>
    <w:next w:val="Normal"/>
    <w:link w:val="Heading1Char"/>
    <w:qFormat/>
    <w:rsid w:val="002F5D67"/>
    <w:pPr>
      <w:keepNext/>
      <w:spacing w:after="0" w:line="240" w:lineRule="auto"/>
      <w:jc w:val="center"/>
      <w:outlineLvl w:val="0"/>
    </w:pPr>
    <w:rPr>
      <w:rFonts w:eastAsia="Times New Roman" w:cs="Times New Roman"/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0A42"/>
    <w:pPr>
      <w:keepNext/>
      <w:keepLines/>
      <w:numPr>
        <w:numId w:val="13"/>
      </w:numPr>
      <w:spacing w:before="200" w:after="0" w:line="36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4DD0"/>
    <w:pPr>
      <w:keepNext/>
      <w:keepLines/>
      <w:spacing w:before="40" w:after="0"/>
      <w:ind w:firstLine="357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7C1B"/>
    <w:pPr>
      <w:keepNext/>
      <w:keepLines/>
      <w:spacing w:before="40" w:after="0"/>
      <w:ind w:firstLine="357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F52C4"/>
    <w:pPr>
      <w:keepNext/>
      <w:keepLines/>
      <w:spacing w:before="40" w:after="0"/>
      <w:ind w:left="72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0C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C1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D00C1E"/>
    <w:rPr>
      <w:color w:val="0000FF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2B5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2B5A"/>
    <w:rPr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nhideWhenUsed/>
    <w:rsid w:val="00661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669"/>
  </w:style>
  <w:style w:type="paragraph" w:styleId="Footer">
    <w:name w:val="footer"/>
    <w:basedOn w:val="Normal"/>
    <w:link w:val="FooterChar"/>
    <w:uiPriority w:val="99"/>
    <w:unhideWhenUsed/>
    <w:rsid w:val="00661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669"/>
  </w:style>
  <w:style w:type="character" w:customStyle="1" w:styleId="apple-converted-space">
    <w:name w:val="apple-converted-space"/>
    <w:basedOn w:val="DefaultParagraphFont"/>
    <w:rsid w:val="002B3942"/>
  </w:style>
  <w:style w:type="table" w:styleId="TableGrid">
    <w:name w:val="Table Grid"/>
    <w:basedOn w:val="TableNormal"/>
    <w:uiPriority w:val="59"/>
    <w:rsid w:val="002F5D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-Accent11">
    <w:name w:val="Light Shading - Accent 11"/>
    <w:basedOn w:val="TableNormal"/>
    <w:uiPriority w:val="60"/>
    <w:rsid w:val="002F5D6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2F5D6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2F5D67"/>
    <w:rPr>
      <w:rFonts w:ascii="Times New Roman" w:eastAsia="Times New Roman" w:hAnsi="Times New Roman" w:cs="Times New Roman"/>
      <w:b/>
      <w:szCs w:val="20"/>
    </w:rPr>
  </w:style>
  <w:style w:type="paragraph" w:styleId="BodyText">
    <w:name w:val="Body Text"/>
    <w:basedOn w:val="Normal"/>
    <w:link w:val="BodyTextChar"/>
    <w:rsid w:val="002F5D67"/>
    <w:pPr>
      <w:spacing w:after="0" w:line="240" w:lineRule="auto"/>
    </w:pPr>
    <w:rPr>
      <w:rFonts w:eastAsia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2F5D67"/>
    <w:rPr>
      <w:rFonts w:ascii="Times New Roman" w:eastAsia="Times New Roman" w:hAnsi="Times New Roman" w:cs="Times New Roman"/>
      <w:sz w:val="24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D25524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2552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310A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C5002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F775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75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F0240A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F4DD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t-PT"/>
    </w:rPr>
  </w:style>
  <w:style w:type="paragraph" w:styleId="TOC3">
    <w:name w:val="toc 3"/>
    <w:basedOn w:val="Normal"/>
    <w:next w:val="Normal"/>
    <w:autoRedefine/>
    <w:uiPriority w:val="39"/>
    <w:unhideWhenUsed/>
    <w:rsid w:val="00DA3103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FE7C1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OC4">
    <w:name w:val="toc 4"/>
    <w:basedOn w:val="Normal"/>
    <w:next w:val="Normal"/>
    <w:autoRedefine/>
    <w:uiPriority w:val="39"/>
    <w:unhideWhenUsed/>
    <w:rsid w:val="00DA3103"/>
    <w:pPr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DA3103"/>
    <w:pPr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DA3103"/>
    <w:pPr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DA3103"/>
    <w:pPr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DA3103"/>
    <w:pPr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DA3103"/>
    <w:pPr>
      <w:ind w:left="1760"/>
    </w:pPr>
  </w:style>
  <w:style w:type="character" w:customStyle="1" w:styleId="Heading5Char">
    <w:name w:val="Heading 5 Char"/>
    <w:basedOn w:val="DefaultParagraphFont"/>
    <w:link w:val="Heading5"/>
    <w:uiPriority w:val="9"/>
    <w:rsid w:val="000F52C4"/>
    <w:rPr>
      <w:rFonts w:asciiTheme="majorHAnsi" w:eastAsiaTheme="majorEastAsia" w:hAnsiTheme="majorHAnsi" w:cstheme="majorBidi"/>
      <w:color w:val="365F91" w:themeColor="accent1" w:themeShade="BF"/>
    </w:rPr>
  </w:style>
  <w:style w:type="table" w:styleId="GridTable4-Accent1">
    <w:name w:val="Grid Table 4 Accent 1"/>
    <w:basedOn w:val="TableNormal"/>
    <w:uiPriority w:val="49"/>
    <w:rsid w:val="00D729F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p1">
    <w:name w:val="p1"/>
    <w:basedOn w:val="Normal"/>
    <w:rsid w:val="00ED7695"/>
    <w:pPr>
      <w:spacing w:after="0" w:line="240" w:lineRule="auto"/>
    </w:pPr>
    <w:rPr>
      <w:rFonts w:cs="Times New Roman"/>
      <w:sz w:val="15"/>
      <w:szCs w:val="15"/>
      <w:lang w:eastAsia="pt-PT"/>
    </w:rPr>
  </w:style>
  <w:style w:type="table" w:styleId="GridTable4-Accent5">
    <w:name w:val="Grid Table 4 Accent 5"/>
    <w:basedOn w:val="TableNormal"/>
    <w:uiPriority w:val="49"/>
    <w:rsid w:val="004E72E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5Dark-Accent1">
    <w:name w:val="Grid Table 5 Dark Accent 1"/>
    <w:basedOn w:val="TableNormal"/>
    <w:uiPriority w:val="50"/>
    <w:rsid w:val="004E72E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3-Accent5">
    <w:name w:val="Grid Table 3 Accent 5"/>
    <w:basedOn w:val="TableNormal"/>
    <w:uiPriority w:val="48"/>
    <w:rsid w:val="004E72E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4E72E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585414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0595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89EBF5-A790-4174-BC20-601B0BD1C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10</Pages>
  <Words>859</Words>
  <Characters>4643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5492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Family</dc:creator>
  <cp:lastModifiedBy>Ângelo Miguel Freitas Ferreira</cp:lastModifiedBy>
  <cp:revision>72</cp:revision>
  <dcterms:created xsi:type="dcterms:W3CDTF">2017-12-19T12:40:00Z</dcterms:created>
  <dcterms:modified xsi:type="dcterms:W3CDTF">2018-05-04T23:45:00Z</dcterms:modified>
</cp:coreProperties>
</file>