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00DC2" w14:textId="77777777" w:rsidR="00E64763" w:rsidRPr="00E64763" w:rsidRDefault="00F41FE7" w:rsidP="00E64763">
      <w:pPr>
        <w:pStyle w:val="Ttulo1"/>
        <w:rPr>
          <w:b/>
          <w:bCs/>
          <w:color w:val="808080" w:themeColor="background1" w:themeShade="80"/>
        </w:rPr>
      </w:pPr>
      <w:r w:rsidRPr="00E64763">
        <w:rPr>
          <w:b/>
          <w:bCs/>
          <w:color w:val="808080" w:themeColor="background1" w:themeShade="80"/>
        </w:rPr>
        <w:t xml:space="preserve">PROJETO “SIMPLE DEFI TOKEN” </w:t>
      </w:r>
    </w:p>
    <w:p w14:paraId="11FB34DA" w14:textId="402C0A4F" w:rsidR="00F41FE7" w:rsidRPr="00E64763" w:rsidRDefault="00F41FE7" w:rsidP="00DB4898">
      <w:pPr>
        <w:pStyle w:val="SemEspaamento"/>
        <w:jc w:val="both"/>
        <w:rPr>
          <w:i/>
          <w:iCs/>
        </w:rPr>
      </w:pPr>
      <w:r w:rsidRPr="00E64763">
        <w:rPr>
          <w:i/>
          <w:iCs/>
        </w:rPr>
        <w:t>(baseado no capítulo 2 do livro</w:t>
      </w:r>
      <w:r w:rsidR="00E21594" w:rsidRPr="00E64763">
        <w:rPr>
          <w:i/>
          <w:iCs/>
        </w:rPr>
        <w:t xml:space="preserve"> “Building Full-</w:t>
      </w:r>
      <w:proofErr w:type="spellStart"/>
      <w:r w:rsidR="00E21594" w:rsidRPr="00E64763">
        <w:rPr>
          <w:i/>
          <w:iCs/>
        </w:rPr>
        <w:t>stack</w:t>
      </w:r>
      <w:proofErr w:type="spellEnd"/>
      <w:r w:rsidR="00E21594" w:rsidRPr="00E64763">
        <w:rPr>
          <w:i/>
          <w:iCs/>
        </w:rPr>
        <w:t xml:space="preserve"> </w:t>
      </w:r>
      <w:proofErr w:type="spellStart"/>
      <w:r w:rsidR="00E21594" w:rsidRPr="00E64763">
        <w:rPr>
          <w:i/>
          <w:iCs/>
        </w:rPr>
        <w:t>DeFi</w:t>
      </w:r>
      <w:proofErr w:type="spellEnd"/>
      <w:r w:rsidR="00E21594" w:rsidRPr="00E64763">
        <w:rPr>
          <w:i/>
          <w:iCs/>
        </w:rPr>
        <w:t xml:space="preserve"> </w:t>
      </w:r>
      <w:proofErr w:type="spellStart"/>
      <w:r w:rsidR="00E21594" w:rsidRPr="00E64763">
        <w:rPr>
          <w:i/>
          <w:iCs/>
        </w:rPr>
        <w:t>Applications</w:t>
      </w:r>
      <w:proofErr w:type="spellEnd"/>
      <w:r w:rsidR="00E21594" w:rsidRPr="00E64763">
        <w:rPr>
          <w:i/>
          <w:iCs/>
        </w:rPr>
        <w:t>”</w:t>
      </w:r>
      <w:r w:rsidR="00E64763">
        <w:rPr>
          <w:i/>
          <w:iCs/>
        </w:rPr>
        <w:t>, de Samuel Zhou</w:t>
      </w:r>
      <w:r w:rsidR="00E21594" w:rsidRPr="00E64763">
        <w:rPr>
          <w:i/>
          <w:iCs/>
        </w:rPr>
        <w:t>)</w:t>
      </w:r>
    </w:p>
    <w:p w14:paraId="1868F8D0" w14:textId="77777777" w:rsidR="00F41FE7" w:rsidRDefault="00F41FE7" w:rsidP="00DB4898">
      <w:pPr>
        <w:pStyle w:val="SemEspaamento"/>
        <w:jc w:val="both"/>
      </w:pPr>
    </w:p>
    <w:p w14:paraId="122CCAEE" w14:textId="6D27515B" w:rsidR="00DB4898" w:rsidRPr="00DB4898" w:rsidRDefault="00DB4898" w:rsidP="00DB4898">
      <w:pPr>
        <w:pStyle w:val="SemEspaamento"/>
        <w:jc w:val="both"/>
      </w:pPr>
      <w:r w:rsidRPr="00DB4898">
        <w:pict w14:anchorId="78A880D6">
          <v:rect id="_x0000_i1142" style="width:0;height:1.5pt" o:hralign="center" o:hrstd="t" o:hr="t" fillcolor="#a0a0a0" stroked="f"/>
        </w:pict>
      </w:r>
    </w:p>
    <w:p w14:paraId="5B71D61D" w14:textId="77777777" w:rsidR="00DB4898" w:rsidRPr="00DB4898" w:rsidRDefault="00DB4898" w:rsidP="00DB4898">
      <w:pPr>
        <w:pStyle w:val="SemEspaamento"/>
        <w:jc w:val="both"/>
        <w:rPr>
          <w:b/>
          <w:bCs/>
        </w:rPr>
      </w:pPr>
      <w:r w:rsidRPr="00DB4898">
        <w:rPr>
          <w:b/>
          <w:bCs/>
        </w:rPr>
        <w:t>Passo-a-passo fiel ao projeto</w:t>
      </w:r>
    </w:p>
    <w:p w14:paraId="39300594" w14:textId="77777777" w:rsidR="00DB4898" w:rsidRPr="00DB4898" w:rsidRDefault="00DB4898" w:rsidP="00DB4898">
      <w:pPr>
        <w:pStyle w:val="SemEspaamento"/>
        <w:jc w:val="both"/>
        <w:rPr>
          <w:b/>
          <w:bCs/>
        </w:rPr>
      </w:pPr>
      <w:r w:rsidRPr="00DB4898">
        <w:rPr>
          <w:b/>
          <w:bCs/>
        </w:rPr>
        <w:t>0) Pré-requisitos</w:t>
      </w:r>
    </w:p>
    <w:p w14:paraId="0252DFF4" w14:textId="77777777" w:rsidR="00DB4898" w:rsidRPr="00DB4898" w:rsidRDefault="00DB4898" w:rsidP="00DB4898">
      <w:pPr>
        <w:pStyle w:val="SemEspaamento"/>
        <w:numPr>
          <w:ilvl w:val="0"/>
          <w:numId w:val="4"/>
        </w:numPr>
        <w:jc w:val="both"/>
      </w:pPr>
      <w:r w:rsidRPr="00DB4898">
        <w:t xml:space="preserve">Node.js + </w:t>
      </w:r>
      <w:proofErr w:type="spellStart"/>
      <w:r w:rsidRPr="00DB4898">
        <w:t>npm</w:t>
      </w:r>
      <w:proofErr w:type="spellEnd"/>
    </w:p>
    <w:p w14:paraId="4066374F" w14:textId="77777777" w:rsidR="00DB4898" w:rsidRPr="00DB4898" w:rsidRDefault="00DB4898" w:rsidP="00DB4898">
      <w:pPr>
        <w:pStyle w:val="SemEspaamento"/>
        <w:numPr>
          <w:ilvl w:val="0"/>
          <w:numId w:val="4"/>
        </w:numPr>
        <w:jc w:val="both"/>
      </w:pPr>
      <w:r w:rsidRPr="00DB4898">
        <w:t xml:space="preserve">VS </w:t>
      </w:r>
      <w:proofErr w:type="spellStart"/>
      <w:r w:rsidRPr="00DB4898">
        <w:t>Code</w:t>
      </w:r>
      <w:proofErr w:type="spellEnd"/>
      <w:r w:rsidRPr="00DB4898">
        <w:t xml:space="preserve"> (ou editor de sua preferência)</w:t>
      </w:r>
    </w:p>
    <w:p w14:paraId="2C6496DD" w14:textId="77777777" w:rsidR="00DB4898" w:rsidRPr="00DB4898" w:rsidRDefault="00DB4898" w:rsidP="00DB4898">
      <w:pPr>
        <w:pStyle w:val="SemEspaamento"/>
        <w:numPr>
          <w:ilvl w:val="0"/>
          <w:numId w:val="4"/>
        </w:numPr>
        <w:jc w:val="both"/>
      </w:pPr>
      <w:r w:rsidRPr="00DB4898">
        <w:t xml:space="preserve">(Opcional p/ </w:t>
      </w:r>
      <w:proofErr w:type="spellStart"/>
      <w:r w:rsidRPr="00DB4898">
        <w:t>testnet</w:t>
      </w:r>
      <w:proofErr w:type="spellEnd"/>
      <w:r w:rsidRPr="00DB4898">
        <w:t xml:space="preserve">) </w:t>
      </w:r>
      <w:proofErr w:type="spellStart"/>
      <w:r w:rsidRPr="00DB4898">
        <w:t>MetaMask</w:t>
      </w:r>
      <w:proofErr w:type="spellEnd"/>
      <w:r w:rsidRPr="00DB4898">
        <w:t xml:space="preserve"> e uma conta em um provedor RPC (</w:t>
      </w:r>
      <w:proofErr w:type="spellStart"/>
      <w:r w:rsidRPr="00DB4898">
        <w:t>Infura</w:t>
      </w:r>
      <w:proofErr w:type="spellEnd"/>
      <w:r w:rsidRPr="00DB4898">
        <w:t>/</w:t>
      </w:r>
      <w:proofErr w:type="spellStart"/>
      <w:r w:rsidRPr="00DB4898">
        <w:t>MetaMask</w:t>
      </w:r>
      <w:proofErr w:type="spellEnd"/>
      <w:r w:rsidRPr="00DB4898">
        <w:t xml:space="preserve"> </w:t>
      </w:r>
      <w:proofErr w:type="spellStart"/>
      <w:r w:rsidRPr="00DB4898">
        <w:t>Developer</w:t>
      </w:r>
      <w:proofErr w:type="spellEnd"/>
      <w:r w:rsidRPr="00DB4898">
        <w:t xml:space="preserve">) + </w:t>
      </w:r>
      <w:proofErr w:type="spellStart"/>
      <w:r w:rsidRPr="00DB4898">
        <w:t>faucet</w:t>
      </w:r>
      <w:proofErr w:type="spellEnd"/>
      <w:r w:rsidRPr="00DB4898">
        <w:t xml:space="preserve"> </w:t>
      </w:r>
      <w:proofErr w:type="spellStart"/>
      <w:r w:rsidRPr="00DB4898">
        <w:t>Sepolia</w:t>
      </w:r>
      <w:proofErr w:type="spellEnd"/>
    </w:p>
    <w:p w14:paraId="29FC5981" w14:textId="77777777" w:rsidR="00DB4898" w:rsidRPr="00DB4898" w:rsidRDefault="00DB4898" w:rsidP="00DB4898">
      <w:pPr>
        <w:pStyle w:val="SemEspaamento"/>
        <w:jc w:val="both"/>
      </w:pPr>
      <w:r w:rsidRPr="00DB4898">
        <w:pict w14:anchorId="73638BF3">
          <v:rect id="_x0000_i1143" style="width:0;height:1.5pt" o:hralign="center" o:hrstd="t" o:hr="t" fillcolor="#a0a0a0" stroked="f"/>
        </w:pict>
      </w:r>
    </w:p>
    <w:p w14:paraId="51026CB3" w14:textId="77777777" w:rsidR="00DB4898" w:rsidRPr="00DB4898" w:rsidRDefault="00DB4898" w:rsidP="00DB4898">
      <w:pPr>
        <w:pStyle w:val="SemEspaamento"/>
        <w:jc w:val="both"/>
        <w:rPr>
          <w:b/>
          <w:bCs/>
        </w:rPr>
      </w:pPr>
      <w:r w:rsidRPr="00DB4898">
        <w:rPr>
          <w:b/>
          <w:bCs/>
        </w:rPr>
        <w:t xml:space="preserve">1) Criar o projeto base </w:t>
      </w:r>
      <w:proofErr w:type="spellStart"/>
      <w:r w:rsidRPr="00DB4898">
        <w:rPr>
          <w:b/>
          <w:bCs/>
        </w:rPr>
        <w:t>React</w:t>
      </w:r>
      <w:proofErr w:type="spellEnd"/>
    </w:p>
    <w:p w14:paraId="6510E9C3" w14:textId="77777777" w:rsidR="00DB4898" w:rsidRPr="00DB4898" w:rsidRDefault="00DB4898" w:rsidP="0027299A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npx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create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-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react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-app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defi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-apps</w:t>
      </w:r>
    </w:p>
    <w:p w14:paraId="54E4DCC4" w14:textId="77777777" w:rsidR="00DB4898" w:rsidRPr="00DB4898" w:rsidRDefault="00DB4898" w:rsidP="0027299A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</w:rPr>
      </w:pP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cd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defi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-apps</w:t>
      </w:r>
    </w:p>
    <w:p w14:paraId="6AF63FDD" w14:textId="77777777" w:rsidR="00DB4898" w:rsidRPr="00DB4898" w:rsidRDefault="00DB4898" w:rsidP="00DB4898">
      <w:pPr>
        <w:pStyle w:val="SemEspaamento"/>
        <w:jc w:val="both"/>
      </w:pPr>
      <w:r w:rsidRPr="00DB4898">
        <w:t>O front não foi usado ainda, mas este é o esqueleto do capítulo.</w:t>
      </w:r>
    </w:p>
    <w:p w14:paraId="03FCFA60" w14:textId="77777777" w:rsidR="00DB4898" w:rsidRPr="00DB4898" w:rsidRDefault="00DB4898" w:rsidP="00DB4898">
      <w:pPr>
        <w:pStyle w:val="SemEspaamento"/>
        <w:jc w:val="both"/>
      </w:pPr>
      <w:r w:rsidRPr="00DB4898">
        <w:pict w14:anchorId="4CFCCD02">
          <v:rect id="_x0000_i1144" style="width:0;height:1.5pt" o:hralign="center" o:hrstd="t" o:hr="t" fillcolor="#a0a0a0" stroked="f"/>
        </w:pict>
      </w:r>
    </w:p>
    <w:p w14:paraId="1B1DD65F" w14:textId="77777777" w:rsidR="00DB4898" w:rsidRPr="00DB4898" w:rsidRDefault="00DB4898" w:rsidP="00DB4898">
      <w:pPr>
        <w:pStyle w:val="SemEspaamento"/>
        <w:jc w:val="both"/>
        <w:rPr>
          <w:b/>
          <w:bCs/>
          <w:lang w:val="en-US"/>
        </w:rPr>
      </w:pPr>
      <w:r w:rsidRPr="00DB4898">
        <w:rPr>
          <w:b/>
          <w:bCs/>
          <w:lang w:val="en-US"/>
        </w:rPr>
        <w:t xml:space="preserve">2) </w:t>
      </w:r>
      <w:proofErr w:type="spellStart"/>
      <w:r w:rsidRPr="00DB4898">
        <w:rPr>
          <w:b/>
          <w:bCs/>
          <w:lang w:val="en-US"/>
        </w:rPr>
        <w:t>Instalar</w:t>
      </w:r>
      <w:proofErr w:type="spellEnd"/>
      <w:r w:rsidRPr="00DB4898">
        <w:rPr>
          <w:b/>
          <w:bCs/>
          <w:lang w:val="en-US"/>
        </w:rPr>
        <w:t xml:space="preserve"> Hardhat e </w:t>
      </w:r>
      <w:proofErr w:type="spellStart"/>
      <w:r w:rsidRPr="00DB4898">
        <w:rPr>
          <w:b/>
          <w:bCs/>
          <w:lang w:val="en-US"/>
        </w:rPr>
        <w:t>dependências</w:t>
      </w:r>
      <w:proofErr w:type="spellEnd"/>
    </w:p>
    <w:p w14:paraId="62B5B567" w14:textId="77777777" w:rsidR="00DB4898" w:rsidRPr="00DB4898" w:rsidRDefault="00DB4898" w:rsidP="0027299A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npm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install --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save-dev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hardhat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@nomicfoundation/hardhat-toolbox</w:t>
      </w:r>
    </w:p>
    <w:p w14:paraId="6FFD27C7" w14:textId="77777777" w:rsidR="00DB4898" w:rsidRPr="00DB4898" w:rsidRDefault="00DB4898" w:rsidP="0027299A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npm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install @openzeppelin/contracts</w:t>
      </w:r>
    </w:p>
    <w:p w14:paraId="5DEBE4B1" w14:textId="77777777" w:rsidR="00DB4898" w:rsidRPr="00DB4898" w:rsidRDefault="00DB4898" w:rsidP="0027299A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npm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install chai</w:t>
      </w:r>
    </w:p>
    <w:p w14:paraId="3DB14D9E" w14:textId="77777777" w:rsidR="00DB4898" w:rsidRPr="00DB4898" w:rsidRDefault="00DB4898" w:rsidP="00DB4898">
      <w:pPr>
        <w:pStyle w:val="SemEspaamento"/>
        <w:jc w:val="both"/>
      </w:pPr>
      <w:r w:rsidRPr="00DB4898">
        <w:pict w14:anchorId="19519694">
          <v:rect id="_x0000_i1145" style="width:0;height:1.5pt" o:hralign="center" o:hrstd="t" o:hr="t" fillcolor="#a0a0a0" stroked="f"/>
        </w:pict>
      </w:r>
    </w:p>
    <w:p w14:paraId="55FB6EC7" w14:textId="77777777" w:rsidR="00DB4898" w:rsidRPr="00DB4898" w:rsidRDefault="00DB4898" w:rsidP="00DB4898">
      <w:pPr>
        <w:pStyle w:val="SemEspaamento"/>
        <w:jc w:val="both"/>
        <w:rPr>
          <w:b/>
          <w:bCs/>
        </w:rPr>
      </w:pPr>
      <w:r w:rsidRPr="00DB4898">
        <w:rPr>
          <w:b/>
          <w:bCs/>
        </w:rPr>
        <w:t xml:space="preserve">3) Inicializar o </w:t>
      </w:r>
      <w:proofErr w:type="spellStart"/>
      <w:r w:rsidRPr="00DB4898">
        <w:rPr>
          <w:b/>
          <w:bCs/>
        </w:rPr>
        <w:t>Hardhat</w:t>
      </w:r>
      <w:proofErr w:type="spellEnd"/>
    </w:p>
    <w:p w14:paraId="29D5B3F7" w14:textId="77777777" w:rsidR="00DB4898" w:rsidRPr="00DB4898" w:rsidRDefault="00DB4898" w:rsidP="0027299A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npx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hardhat</w:t>
      </w:r>
      <w:proofErr w:type="spellEnd"/>
    </w:p>
    <w:p w14:paraId="0665E53F" w14:textId="77777777" w:rsidR="00DB4898" w:rsidRPr="00DB4898" w:rsidRDefault="00DB4898" w:rsidP="00DB4898">
      <w:pPr>
        <w:pStyle w:val="SemEspaamento"/>
        <w:jc w:val="both"/>
      </w:pPr>
      <w:r w:rsidRPr="00DB4898">
        <w:t>Escolha criar um projeto básico (pode ser o “</w:t>
      </w:r>
      <w:proofErr w:type="spellStart"/>
      <w:r w:rsidRPr="00DB4898">
        <w:t>empty</w:t>
      </w:r>
      <w:proofErr w:type="spellEnd"/>
      <w:r w:rsidRPr="00DB4898">
        <w:t xml:space="preserve"> hardhat.config.js”).</w:t>
      </w:r>
      <w:r w:rsidRPr="00DB4898">
        <w:br/>
        <w:t xml:space="preserve">O arquivo hardhat.config.js ficará no </w:t>
      </w:r>
      <w:r w:rsidRPr="00DB4898">
        <w:rPr>
          <w:b/>
          <w:bCs/>
        </w:rPr>
        <w:t>root</w:t>
      </w:r>
      <w:r w:rsidRPr="00DB4898">
        <w:t xml:space="preserve"> do projeto.</w:t>
      </w:r>
    </w:p>
    <w:p w14:paraId="0E18658D" w14:textId="77777777" w:rsidR="00DB4898" w:rsidRPr="00DB4898" w:rsidRDefault="00DB4898" w:rsidP="00DB4898">
      <w:pPr>
        <w:pStyle w:val="SemEspaamento"/>
        <w:jc w:val="both"/>
      </w:pPr>
      <w:r w:rsidRPr="00DB4898">
        <w:pict w14:anchorId="6A0A5EDD">
          <v:rect id="_x0000_i1146" style="width:0;height:1.5pt" o:hralign="center" o:hrstd="t" o:hr="t" fillcolor="#a0a0a0" stroked="f"/>
        </w:pict>
      </w:r>
    </w:p>
    <w:p w14:paraId="58FC8685" w14:textId="77777777" w:rsidR="00DB4898" w:rsidRPr="00DB4898" w:rsidRDefault="00DB4898" w:rsidP="00DB4898">
      <w:pPr>
        <w:pStyle w:val="SemEspaamento"/>
        <w:jc w:val="both"/>
        <w:rPr>
          <w:b/>
          <w:bCs/>
        </w:rPr>
      </w:pPr>
      <w:r w:rsidRPr="00DB4898">
        <w:rPr>
          <w:b/>
          <w:bCs/>
        </w:rPr>
        <w:t xml:space="preserve">4) Estrutura de pastas do </w:t>
      </w:r>
      <w:proofErr w:type="spellStart"/>
      <w:r w:rsidRPr="00DB4898">
        <w:rPr>
          <w:b/>
          <w:bCs/>
        </w:rPr>
        <w:t>backend</w:t>
      </w:r>
      <w:proofErr w:type="spellEnd"/>
    </w:p>
    <w:p w14:paraId="6AC19446" w14:textId="77777777" w:rsidR="00DB4898" w:rsidRPr="00DB4898" w:rsidRDefault="00DB4898" w:rsidP="00DB4898">
      <w:pPr>
        <w:pStyle w:val="SemEspaamento"/>
        <w:jc w:val="both"/>
      </w:pPr>
      <w:r w:rsidRPr="00DB4898">
        <w:t>Crie pastas para contratos e testes (usamos essa estrutura no projeto):</w:t>
      </w:r>
    </w:p>
    <w:p w14:paraId="1F623A37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src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/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backend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/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contracts</w:t>
      </w:r>
      <w:proofErr w:type="spellEnd"/>
    </w:p>
    <w:p w14:paraId="16602254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src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/backend/test</w:t>
      </w:r>
    </w:p>
    <w:p w14:paraId="0111BBE6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>scripts</w:t>
      </w:r>
    </w:p>
    <w:p w14:paraId="20620FB1" w14:textId="77777777" w:rsidR="00DB4898" w:rsidRPr="00DB4898" w:rsidRDefault="00DB4898" w:rsidP="00DB4898">
      <w:pPr>
        <w:pStyle w:val="SemEspaamento"/>
        <w:jc w:val="both"/>
      </w:pPr>
      <w:r w:rsidRPr="00DB4898">
        <w:t xml:space="preserve">A pasta </w:t>
      </w:r>
      <w:r w:rsidRPr="00DB4898">
        <w:rPr>
          <w:b/>
          <w:bCs/>
        </w:rPr>
        <w:t>scripts</w:t>
      </w:r>
      <w:r w:rsidRPr="00DB4898">
        <w:t xml:space="preserve"> (no root) será usada para o deploy.js.</w:t>
      </w:r>
    </w:p>
    <w:p w14:paraId="6D00C86C" w14:textId="77777777" w:rsidR="00DB4898" w:rsidRPr="00DB4898" w:rsidRDefault="00DB4898" w:rsidP="00DB4898">
      <w:pPr>
        <w:pStyle w:val="SemEspaamento"/>
        <w:jc w:val="both"/>
      </w:pPr>
      <w:r w:rsidRPr="00DB4898">
        <w:pict w14:anchorId="2AE63FD8">
          <v:rect id="_x0000_i1147" style="width:0;height:1.5pt" o:hralign="center" o:hrstd="t" o:hr="t" fillcolor="#a0a0a0" stroked="f"/>
        </w:pict>
      </w:r>
    </w:p>
    <w:p w14:paraId="5215DBBF" w14:textId="77777777" w:rsidR="00DB4898" w:rsidRPr="00DB4898" w:rsidRDefault="00DB4898" w:rsidP="00DB4898">
      <w:pPr>
        <w:pStyle w:val="SemEspaamento"/>
        <w:jc w:val="both"/>
        <w:rPr>
          <w:b/>
          <w:bCs/>
        </w:rPr>
      </w:pPr>
      <w:r w:rsidRPr="00DB4898">
        <w:rPr>
          <w:b/>
          <w:bCs/>
        </w:rPr>
        <w:t xml:space="preserve">5) Configuração do </w:t>
      </w:r>
      <w:proofErr w:type="spellStart"/>
      <w:r w:rsidRPr="00DB4898">
        <w:rPr>
          <w:b/>
          <w:bCs/>
        </w:rPr>
        <w:t>Hardhat</w:t>
      </w:r>
      <w:proofErr w:type="spellEnd"/>
    </w:p>
    <w:p w14:paraId="2B9BFE09" w14:textId="77777777" w:rsidR="00DB4898" w:rsidRPr="00DB4898" w:rsidRDefault="00DB4898" w:rsidP="00DB4898">
      <w:pPr>
        <w:pStyle w:val="SemEspaamento"/>
        <w:jc w:val="both"/>
      </w:pPr>
      <w:r w:rsidRPr="00DB4898">
        <w:t xml:space="preserve">Edite </w:t>
      </w:r>
      <w:r w:rsidRPr="00DB4898">
        <w:rPr>
          <w:b/>
          <w:bCs/>
        </w:rPr>
        <w:t>hardhat.config.js</w:t>
      </w:r>
      <w:r w:rsidRPr="00DB4898">
        <w:t xml:space="preserve"> (no root) para usar os caminhos que adotamos e (opcional) </w:t>
      </w:r>
      <w:proofErr w:type="spellStart"/>
      <w:r w:rsidRPr="00DB4898">
        <w:t>Sepolia</w:t>
      </w:r>
      <w:proofErr w:type="spellEnd"/>
      <w:r w:rsidRPr="00DB4898">
        <w:t>:</w:t>
      </w:r>
    </w:p>
    <w:p w14:paraId="1A6D7C55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>require("@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nomicfoundation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/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hardhat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-toolbox");</w:t>
      </w:r>
    </w:p>
    <w:p w14:paraId="75479348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>require("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dotenv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").</w:t>
      </w:r>
      <w:proofErr w:type="spellStart"/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config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</w:t>
      </w:r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);</w:t>
      </w:r>
    </w:p>
    <w:p w14:paraId="55EA1928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</w:p>
    <w:p w14:paraId="10D3F1DF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const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SEPOLIA_API_URL   =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process.env.API_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URL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;   </w:t>
      </w:r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// opcional</w:t>
      </w:r>
    </w:p>
    <w:p w14:paraId="2DF29F6D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const SEPOLIA_PRIVATE_KEY = </w:t>
      </w:r>
      <w:proofErr w:type="spellStart"/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process.env.PRIVATE</w:t>
      </w:r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_KEY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; //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opcional</w:t>
      </w:r>
      <w:proofErr w:type="spellEnd"/>
    </w:p>
    <w:p w14:paraId="4FDAE0E7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</w:p>
    <w:p w14:paraId="1AF2E2A0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proofErr w:type="spellStart"/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module.exports</w:t>
      </w:r>
      <w:proofErr w:type="spellEnd"/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= {</w:t>
      </w:r>
    </w:p>
    <w:p w14:paraId="72ECCC65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solidity: "0.8.28",</w:t>
      </w:r>
    </w:p>
    <w:p w14:paraId="016A2858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paths: {</w:t>
      </w:r>
    </w:p>
    <w:p w14:paraId="609A6FF0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sources: 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"./</w:t>
      </w:r>
      <w:proofErr w:type="spellStart"/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src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/backend/contracts",</w:t>
      </w:r>
    </w:p>
    <w:p w14:paraId="1FC53E54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artifacts: 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"./</w:t>
      </w:r>
      <w:proofErr w:type="spellStart"/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src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/backend/artifacts",</w:t>
      </w:r>
    </w:p>
    <w:p w14:paraId="6CF4F048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cache: 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"./</w:t>
      </w:r>
      <w:proofErr w:type="spellStart"/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src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/backend/cache",</w:t>
      </w:r>
    </w:p>
    <w:p w14:paraId="0BB2FD36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tests: 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"./</w:t>
      </w:r>
      <w:proofErr w:type="spellStart"/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src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/backend/test",</w:t>
      </w:r>
    </w:p>
    <w:p w14:paraId="6CA8A840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},</w:t>
      </w:r>
    </w:p>
    <w:p w14:paraId="1D4BA2D4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networks: {</w:t>
      </w:r>
    </w:p>
    <w:p w14:paraId="79B250FD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// opcional (só se for fazer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deploy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na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Sepolia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)</w:t>
      </w:r>
    </w:p>
    <w:p w14:paraId="48DA0008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sepolia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: {</w:t>
      </w:r>
    </w:p>
    <w:p w14:paraId="6E401223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lastRenderedPageBreak/>
        <w:t xml:space="preserve">      url: SEPOLIA_API_URL,</w:t>
      </w:r>
    </w:p>
    <w:p w14:paraId="2B04C3C0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  accounts: SEPOLIA_PRIVATE_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KEY ?</w:t>
      </w:r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[SEPOLIA_PRIVATE_KEY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] :</w:t>
      </w:r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[],</w:t>
      </w:r>
    </w:p>
    <w:p w14:paraId="70D65A1D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},</w:t>
      </w:r>
    </w:p>
    <w:p w14:paraId="6A4C01AB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},</w:t>
      </w:r>
    </w:p>
    <w:p w14:paraId="00E8F622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>};</w:t>
      </w:r>
    </w:p>
    <w:p w14:paraId="0437373E" w14:textId="77777777" w:rsidR="00DB4898" w:rsidRPr="00DB4898" w:rsidRDefault="00DB4898" w:rsidP="00DB4898">
      <w:pPr>
        <w:pStyle w:val="SemEspaamento"/>
        <w:jc w:val="both"/>
      </w:pPr>
      <w:r w:rsidRPr="00DB4898">
        <w:pict w14:anchorId="5E2C0919">
          <v:rect id="_x0000_i1148" style="width:0;height:1.5pt" o:hralign="center" o:hrstd="t" o:hr="t" fillcolor="#a0a0a0" stroked="f"/>
        </w:pict>
      </w:r>
    </w:p>
    <w:p w14:paraId="554F048A" w14:textId="77777777" w:rsidR="00DB4898" w:rsidRPr="00DB4898" w:rsidRDefault="00DB4898" w:rsidP="00DB4898">
      <w:pPr>
        <w:pStyle w:val="SemEspaamento"/>
        <w:jc w:val="both"/>
        <w:rPr>
          <w:b/>
          <w:bCs/>
        </w:rPr>
      </w:pPr>
      <w:r w:rsidRPr="00DB4898">
        <w:rPr>
          <w:b/>
          <w:bCs/>
        </w:rPr>
        <w:t xml:space="preserve">6) Contrato </w:t>
      </w:r>
      <w:proofErr w:type="spellStart"/>
      <w:r w:rsidRPr="00DB4898">
        <w:rPr>
          <w:b/>
          <w:bCs/>
        </w:rPr>
        <w:t>Solidity</w:t>
      </w:r>
      <w:proofErr w:type="spellEnd"/>
    </w:p>
    <w:p w14:paraId="46AB8989" w14:textId="77777777" w:rsidR="00144F42" w:rsidRDefault="00DB4898" w:rsidP="00DB4898">
      <w:pPr>
        <w:pStyle w:val="SemEspaamento"/>
        <w:jc w:val="both"/>
      </w:pPr>
      <w:r w:rsidRPr="00DB4898">
        <w:t>Crie</w:t>
      </w:r>
      <w:r w:rsidR="00144F42">
        <w:t xml:space="preserve"> </w:t>
      </w:r>
      <w:proofErr w:type="spellStart"/>
      <w:r w:rsidRPr="00DB4898">
        <w:rPr>
          <w:b/>
          <w:bCs/>
        </w:rPr>
        <w:t>src</w:t>
      </w:r>
      <w:proofErr w:type="spellEnd"/>
      <w:r w:rsidRPr="00DB4898">
        <w:rPr>
          <w:b/>
          <w:bCs/>
        </w:rPr>
        <w:t>/</w:t>
      </w:r>
      <w:proofErr w:type="spellStart"/>
      <w:r w:rsidRPr="00DB4898">
        <w:rPr>
          <w:b/>
          <w:bCs/>
        </w:rPr>
        <w:t>backend</w:t>
      </w:r>
      <w:proofErr w:type="spellEnd"/>
      <w:r w:rsidRPr="00DB4898">
        <w:rPr>
          <w:b/>
          <w:bCs/>
        </w:rPr>
        <w:t>/</w:t>
      </w:r>
      <w:proofErr w:type="spellStart"/>
      <w:r w:rsidRPr="00DB4898">
        <w:rPr>
          <w:b/>
          <w:bCs/>
        </w:rPr>
        <w:t>contracts</w:t>
      </w:r>
      <w:proofErr w:type="spellEnd"/>
      <w:r w:rsidRPr="00DB4898">
        <w:rPr>
          <w:b/>
          <w:bCs/>
        </w:rPr>
        <w:t>/</w:t>
      </w:r>
      <w:proofErr w:type="spellStart"/>
      <w:r w:rsidRPr="00DB4898">
        <w:rPr>
          <w:b/>
          <w:bCs/>
        </w:rPr>
        <w:t>SimpleDeFiToken.sol</w:t>
      </w:r>
      <w:proofErr w:type="spellEnd"/>
      <w:r w:rsidR="00144F42">
        <w:t>.</w:t>
      </w:r>
    </w:p>
    <w:p w14:paraId="536DFE40" w14:textId="3DC8318C" w:rsidR="00DB4898" w:rsidRPr="00DB4898" w:rsidRDefault="00DB4898" w:rsidP="00DB4898">
      <w:pPr>
        <w:pStyle w:val="SemEspaamento"/>
        <w:jc w:val="both"/>
      </w:pPr>
      <w:r w:rsidRPr="00DB4898">
        <w:t>Começamos simples e depois adicionamos a função de queima automática (versão final abaixo):</w:t>
      </w:r>
    </w:p>
    <w:p w14:paraId="3DBFCF37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>// SPDX-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License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-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Identifier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: MIT</w:t>
      </w:r>
    </w:p>
    <w:p w14:paraId="027D5563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>pragma solidity ^0.8.0;</w:t>
      </w:r>
    </w:p>
    <w:p w14:paraId="1D4179BA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</w:p>
    <w:p w14:paraId="73E7A857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>import "@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openzeppelin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/contracts/token/ERC20/ERC20.sol";</w:t>
      </w:r>
    </w:p>
    <w:p w14:paraId="1932054C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>import "hardhat/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console.sol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";</w:t>
      </w:r>
    </w:p>
    <w:p w14:paraId="2F01F978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</w:p>
    <w:p w14:paraId="79CC47A8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contract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SimpleDeFiToken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is ERC20 {</w:t>
      </w:r>
    </w:p>
    <w:p w14:paraId="2CE5FAC8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constructor(</w:t>
      </w:r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) ERC20("Simple DeFi Token", "SDFT") {</w:t>
      </w:r>
    </w:p>
    <w:p w14:paraId="0DD2A326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    _</w:t>
      </w:r>
      <w:proofErr w:type="spellStart"/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mint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</w:t>
      </w:r>
      <w:proofErr w:type="spellStart"/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msg.sender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, 1e24); // 1,000,000 * 1e18</w:t>
      </w:r>
    </w:p>
    <w:p w14:paraId="64C9B022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}</w:t>
      </w:r>
    </w:p>
    <w:p w14:paraId="2877058F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</w:p>
    <w:p w14:paraId="791D066D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// Queima automática de 10% do valor transferido</w:t>
      </w:r>
    </w:p>
    <w:p w14:paraId="698C8EBD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function </w:t>
      </w:r>
      <w:proofErr w:type="spellStart"/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transferWithAutoBurn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</w:t>
      </w:r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address to, uint256 amount) public {</w:t>
      </w:r>
    </w:p>
    <w:p w14:paraId="504CCE56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    require(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balanceOf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</w:t>
      </w:r>
      <w:proofErr w:type="spellStart"/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msg.sender</w:t>
      </w:r>
      <w:proofErr w:type="spellEnd"/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) &gt;= amount, "Not enough tokens");</w:t>
      </w:r>
    </w:p>
    <w:p w14:paraId="2D94A5BD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</w:p>
    <w:p w14:paraId="3AA71E19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    uint256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burnAmount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= amount / 10; // 10%</w:t>
      </w:r>
    </w:p>
    <w:p w14:paraId="383A8823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    _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burn(</w:t>
      </w:r>
      <w:proofErr w:type="spellStart"/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msg.sender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,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burnAmount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);             //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queima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sai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do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remetente</w:t>
      </w:r>
      <w:proofErr w:type="spellEnd"/>
    </w:p>
    <w:p w14:paraId="38858580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    _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transfer(</w:t>
      </w:r>
      <w:proofErr w:type="spellStart"/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msg.sender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, to, amount -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burnAmount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);</w:t>
      </w:r>
    </w:p>
    <w:p w14:paraId="755F50B8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    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console.log(</w:t>
      </w:r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"Burning %s from %s, balance is %s",</w:t>
      </w:r>
    </w:p>
    <w:p w14:paraId="64A89F26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       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burnAmount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,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to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,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balanceOf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to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));</w:t>
      </w:r>
    </w:p>
    <w:p w14:paraId="33EE5BD5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}</w:t>
      </w:r>
    </w:p>
    <w:p w14:paraId="5A45CADA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>}</w:t>
      </w:r>
    </w:p>
    <w:p w14:paraId="4283EA2E" w14:textId="77777777" w:rsidR="00DB4898" w:rsidRPr="00DB4898" w:rsidRDefault="00DB4898" w:rsidP="00DB4898">
      <w:pPr>
        <w:pStyle w:val="SemEspaamento"/>
        <w:jc w:val="both"/>
      </w:pPr>
      <w:r w:rsidRPr="00DB4898">
        <w:pict w14:anchorId="5A65F6CC">
          <v:rect id="_x0000_i1149" style="width:0;height:1.5pt" o:hralign="center" o:hrstd="t" o:hr="t" fillcolor="#a0a0a0" stroked="f"/>
        </w:pict>
      </w:r>
    </w:p>
    <w:p w14:paraId="59BBD082" w14:textId="77777777" w:rsidR="00DB4898" w:rsidRPr="00DB4898" w:rsidRDefault="00DB4898" w:rsidP="00DB4898">
      <w:pPr>
        <w:pStyle w:val="SemEspaamento"/>
        <w:jc w:val="both"/>
        <w:rPr>
          <w:b/>
          <w:bCs/>
          <w:lang w:val="en-US"/>
        </w:rPr>
      </w:pPr>
      <w:r w:rsidRPr="00DB4898">
        <w:rPr>
          <w:b/>
          <w:bCs/>
          <w:lang w:val="en-US"/>
        </w:rPr>
        <w:t>7) Script de deploy (local)</w:t>
      </w:r>
    </w:p>
    <w:p w14:paraId="153AF75A" w14:textId="77777777" w:rsidR="00DB4898" w:rsidRPr="00DB4898" w:rsidRDefault="00DB4898" w:rsidP="00DB4898">
      <w:pPr>
        <w:pStyle w:val="SemEspaamento"/>
        <w:jc w:val="both"/>
        <w:rPr>
          <w:lang w:val="en-US"/>
        </w:rPr>
      </w:pPr>
      <w:proofErr w:type="spellStart"/>
      <w:r w:rsidRPr="00DB4898">
        <w:rPr>
          <w:lang w:val="en-US"/>
        </w:rPr>
        <w:t>Crie</w:t>
      </w:r>
      <w:proofErr w:type="spellEnd"/>
      <w:r w:rsidRPr="00DB4898">
        <w:rPr>
          <w:lang w:val="en-US"/>
        </w:rPr>
        <w:t xml:space="preserve"> </w:t>
      </w:r>
      <w:r w:rsidRPr="00DB4898">
        <w:rPr>
          <w:b/>
          <w:bCs/>
          <w:lang w:val="en-US"/>
        </w:rPr>
        <w:t>scripts/deploy.js</w:t>
      </w:r>
      <w:r w:rsidRPr="00DB4898">
        <w:rPr>
          <w:lang w:val="en-US"/>
        </w:rPr>
        <w:t xml:space="preserve"> (no </w:t>
      </w:r>
      <w:r w:rsidRPr="00DB4898">
        <w:rPr>
          <w:b/>
          <w:bCs/>
          <w:lang w:val="en-US"/>
        </w:rPr>
        <w:t>root</w:t>
      </w:r>
      <w:r w:rsidRPr="00DB4898">
        <w:rPr>
          <w:lang w:val="en-US"/>
        </w:rPr>
        <w:t xml:space="preserve"> </w:t>
      </w:r>
      <w:proofErr w:type="gramStart"/>
      <w:r w:rsidRPr="00DB4898">
        <w:rPr>
          <w:lang w:val="en-US"/>
        </w:rPr>
        <w:t>do</w:t>
      </w:r>
      <w:proofErr w:type="gramEnd"/>
      <w:r w:rsidRPr="00DB4898">
        <w:rPr>
          <w:lang w:val="en-US"/>
        </w:rPr>
        <w:t xml:space="preserve"> </w:t>
      </w:r>
      <w:proofErr w:type="spellStart"/>
      <w:r w:rsidRPr="00DB4898">
        <w:rPr>
          <w:lang w:val="en-US"/>
        </w:rPr>
        <w:t>projeto</w:t>
      </w:r>
      <w:proofErr w:type="spellEnd"/>
      <w:r w:rsidRPr="00DB4898">
        <w:rPr>
          <w:lang w:val="en-US"/>
        </w:rPr>
        <w:t>):</w:t>
      </w:r>
    </w:p>
    <w:p w14:paraId="122FEF4C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const 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{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ethers</w:t>
      </w:r>
      <w:proofErr w:type="spellEnd"/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} = require("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hardhat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");</w:t>
      </w:r>
    </w:p>
    <w:p w14:paraId="53FBE18B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</w:p>
    <w:p w14:paraId="01086E69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async function 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main(</w:t>
      </w:r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) {</w:t>
      </w:r>
    </w:p>
    <w:p w14:paraId="3B806E9D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const [deployer] = await </w:t>
      </w:r>
      <w:proofErr w:type="spellStart"/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ethers.getSigners</w:t>
      </w:r>
      <w:proofErr w:type="spellEnd"/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();</w:t>
      </w:r>
    </w:p>
    <w:p w14:paraId="492046EA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const factory = await </w:t>
      </w:r>
      <w:proofErr w:type="spellStart"/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ethers.getContractFactory</w:t>
      </w:r>
      <w:proofErr w:type="spellEnd"/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("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SimpleDeFiToken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");</w:t>
      </w:r>
    </w:p>
    <w:p w14:paraId="764D680E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const token = await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factory.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deploy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</w:t>
      </w:r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);</w:t>
      </w:r>
    </w:p>
    <w:p w14:paraId="129DD441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await </w:t>
      </w:r>
      <w:proofErr w:type="spellStart"/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token.waitForDeployment</w:t>
      </w:r>
      <w:proofErr w:type="spellEnd"/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();</w:t>
      </w:r>
    </w:p>
    <w:p w14:paraId="4BE47C22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</w:p>
    <w:p w14:paraId="177AF8E0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console.log(</w:t>
      </w:r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"Simple DeFi Token Contract Address:", await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token.getAddress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());</w:t>
      </w:r>
    </w:p>
    <w:p w14:paraId="63AA58A7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console.log(</w:t>
      </w:r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"Deployer:",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deployer.address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);</w:t>
      </w:r>
    </w:p>
    <w:p w14:paraId="1917F01D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console.log(</w:t>
      </w:r>
      <w:proofErr w:type="gramEnd"/>
    </w:p>
    <w:p w14:paraId="46633C29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"Deployer ETH balance:",</w:t>
      </w:r>
    </w:p>
    <w:p w14:paraId="6807D080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(await </w:t>
      </w:r>
      <w:proofErr w:type="spellStart"/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ethers.provider</w:t>
      </w:r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.getBalance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deployer.address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)).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toString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()</w:t>
      </w:r>
    </w:p>
    <w:p w14:paraId="0ED6B604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);</w:t>
      </w:r>
    </w:p>
    <w:p w14:paraId="5E116010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>}</w:t>
      </w:r>
    </w:p>
    <w:p w14:paraId="5B9F30E2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</w:p>
    <w:p w14:paraId="05233D99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>main(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).catch</w:t>
      </w:r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((err) =&gt; {</w:t>
      </w:r>
    </w:p>
    <w:p w14:paraId="33FED4D9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</w:t>
      </w:r>
      <w:proofErr w:type="spellStart"/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console.error</w:t>
      </w:r>
      <w:proofErr w:type="spellEnd"/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(err);</w:t>
      </w:r>
    </w:p>
    <w:p w14:paraId="5238607F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</w:t>
      </w:r>
      <w:proofErr w:type="spellStart"/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process.exitCode</w:t>
      </w:r>
      <w:proofErr w:type="spellEnd"/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= 1;</w:t>
      </w:r>
    </w:p>
    <w:p w14:paraId="57DAD5E8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lastRenderedPageBreak/>
        <w:t>});</w:t>
      </w:r>
    </w:p>
    <w:p w14:paraId="014D0318" w14:textId="77777777" w:rsidR="00DB4898" w:rsidRPr="00DB4898" w:rsidRDefault="00DB4898" w:rsidP="00DB4898">
      <w:pPr>
        <w:pStyle w:val="SemEspaamento"/>
        <w:jc w:val="both"/>
      </w:pPr>
      <w:r w:rsidRPr="00DB4898">
        <w:pict w14:anchorId="14B9CD79">
          <v:rect id="_x0000_i1150" style="width:0;height:1.5pt" o:hralign="center" o:hrstd="t" o:hr="t" fillcolor="#a0a0a0" stroked="f"/>
        </w:pict>
      </w:r>
    </w:p>
    <w:p w14:paraId="027C7315" w14:textId="77777777" w:rsidR="00DB4898" w:rsidRPr="00DB4898" w:rsidRDefault="00DB4898" w:rsidP="00DB4898">
      <w:pPr>
        <w:pStyle w:val="SemEspaamento"/>
        <w:jc w:val="both"/>
        <w:rPr>
          <w:b/>
          <w:bCs/>
          <w:lang w:val="en-US"/>
        </w:rPr>
      </w:pPr>
      <w:r w:rsidRPr="00DB4898">
        <w:rPr>
          <w:b/>
          <w:bCs/>
          <w:lang w:val="en-US"/>
        </w:rPr>
        <w:t xml:space="preserve">8) </w:t>
      </w:r>
      <w:proofErr w:type="spellStart"/>
      <w:r w:rsidRPr="00DB4898">
        <w:rPr>
          <w:b/>
          <w:bCs/>
          <w:lang w:val="en-US"/>
        </w:rPr>
        <w:t>Utilitários</w:t>
      </w:r>
      <w:proofErr w:type="spellEnd"/>
      <w:r w:rsidRPr="00DB4898">
        <w:rPr>
          <w:b/>
          <w:bCs/>
          <w:lang w:val="en-US"/>
        </w:rPr>
        <w:t xml:space="preserve"> de teste</w:t>
      </w:r>
    </w:p>
    <w:p w14:paraId="7B57AB6B" w14:textId="77777777" w:rsidR="00DB4898" w:rsidRPr="00DB4898" w:rsidRDefault="00DB4898" w:rsidP="00DB4898">
      <w:pPr>
        <w:pStyle w:val="SemEspaamento"/>
        <w:jc w:val="both"/>
        <w:rPr>
          <w:lang w:val="en-US"/>
        </w:rPr>
      </w:pPr>
      <w:proofErr w:type="spellStart"/>
      <w:r w:rsidRPr="00DB4898">
        <w:rPr>
          <w:lang w:val="en-US"/>
        </w:rPr>
        <w:t>Crie</w:t>
      </w:r>
      <w:proofErr w:type="spellEnd"/>
      <w:r w:rsidRPr="00DB4898">
        <w:rPr>
          <w:lang w:val="en-US"/>
        </w:rPr>
        <w:t xml:space="preserve"> </w:t>
      </w:r>
      <w:proofErr w:type="spellStart"/>
      <w:r w:rsidRPr="00DB4898">
        <w:rPr>
          <w:b/>
          <w:bCs/>
          <w:lang w:val="en-US"/>
        </w:rPr>
        <w:t>src</w:t>
      </w:r>
      <w:proofErr w:type="spellEnd"/>
      <w:r w:rsidRPr="00DB4898">
        <w:rPr>
          <w:b/>
          <w:bCs/>
          <w:lang w:val="en-US"/>
        </w:rPr>
        <w:t>/backend/test/Utils.js</w:t>
      </w:r>
      <w:r w:rsidRPr="00DB4898">
        <w:rPr>
          <w:lang w:val="en-US"/>
        </w:rPr>
        <w:t>:</w:t>
      </w:r>
    </w:p>
    <w:p w14:paraId="6D581573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const 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{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ethers</w:t>
      </w:r>
      <w:proofErr w:type="spellEnd"/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} = require("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hardhat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");</w:t>
      </w:r>
    </w:p>
    <w:p w14:paraId="673BCBBE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</w:p>
    <w:p w14:paraId="7C0438AC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function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toWei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(n) {</w:t>
      </w:r>
    </w:p>
    <w:p w14:paraId="48FF19F7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return </w:t>
      </w:r>
      <w:proofErr w:type="spellStart"/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ethers.parseUnits</w:t>
      </w:r>
      <w:proofErr w:type="spellEnd"/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(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n.toString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(), "ether");</w:t>
      </w:r>
    </w:p>
    <w:p w14:paraId="7D93FFC1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>}</w:t>
      </w:r>
    </w:p>
    <w:p w14:paraId="31C785F3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function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fromWei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(v) {</w:t>
      </w:r>
    </w:p>
    <w:p w14:paraId="4E6A986A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return </w:t>
      </w:r>
      <w:proofErr w:type="spellStart"/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ethers.formatUnits</w:t>
      </w:r>
      <w:proofErr w:type="spellEnd"/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(v, "ether");</w:t>
      </w:r>
    </w:p>
    <w:p w14:paraId="6A65EBE1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>}</w:t>
      </w:r>
    </w:p>
    <w:p w14:paraId="6316FA9E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</w:p>
    <w:p w14:paraId="03995E1D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proofErr w:type="spellStart"/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module.exports</w:t>
      </w:r>
      <w:proofErr w:type="spellEnd"/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= {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toWei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,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fromWei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};</w:t>
      </w:r>
    </w:p>
    <w:p w14:paraId="2DBC226D" w14:textId="77777777" w:rsidR="00DB4898" w:rsidRPr="00DB4898" w:rsidRDefault="00DB4898" w:rsidP="00DB4898">
      <w:pPr>
        <w:pStyle w:val="SemEspaamento"/>
        <w:jc w:val="both"/>
      </w:pPr>
      <w:r w:rsidRPr="00DB4898">
        <w:pict w14:anchorId="370C5ADF">
          <v:rect id="_x0000_i1151" style="width:0;height:1.5pt" o:hralign="center" o:hrstd="t" o:hr="t" fillcolor="#a0a0a0" stroked="f"/>
        </w:pict>
      </w:r>
    </w:p>
    <w:p w14:paraId="258189AA" w14:textId="77777777" w:rsidR="00DB4898" w:rsidRPr="00DB4898" w:rsidRDefault="00DB4898" w:rsidP="00DB4898">
      <w:pPr>
        <w:pStyle w:val="SemEspaamento"/>
        <w:jc w:val="both"/>
        <w:rPr>
          <w:b/>
          <w:bCs/>
        </w:rPr>
      </w:pPr>
      <w:r w:rsidRPr="00DB4898">
        <w:rPr>
          <w:b/>
          <w:bCs/>
        </w:rPr>
        <w:t>9) Testes automatizados</w:t>
      </w:r>
    </w:p>
    <w:p w14:paraId="758AFEF8" w14:textId="77777777" w:rsidR="00DB4898" w:rsidRPr="00DB4898" w:rsidRDefault="00DB4898" w:rsidP="00DB4898">
      <w:pPr>
        <w:pStyle w:val="SemEspaamento"/>
        <w:jc w:val="both"/>
      </w:pPr>
      <w:r w:rsidRPr="00DB4898">
        <w:t xml:space="preserve">Crie </w:t>
      </w:r>
      <w:proofErr w:type="spellStart"/>
      <w:r w:rsidRPr="00DB4898">
        <w:rPr>
          <w:b/>
          <w:bCs/>
        </w:rPr>
        <w:t>src</w:t>
      </w:r>
      <w:proofErr w:type="spellEnd"/>
      <w:r w:rsidRPr="00DB4898">
        <w:rPr>
          <w:b/>
          <w:bCs/>
        </w:rPr>
        <w:t>/</w:t>
      </w:r>
      <w:proofErr w:type="spellStart"/>
      <w:r w:rsidRPr="00DB4898">
        <w:rPr>
          <w:b/>
          <w:bCs/>
        </w:rPr>
        <w:t>backend</w:t>
      </w:r>
      <w:proofErr w:type="spellEnd"/>
      <w:r w:rsidRPr="00DB4898">
        <w:rPr>
          <w:b/>
          <w:bCs/>
        </w:rPr>
        <w:t>/</w:t>
      </w:r>
      <w:proofErr w:type="spellStart"/>
      <w:r w:rsidRPr="00DB4898">
        <w:rPr>
          <w:b/>
          <w:bCs/>
        </w:rPr>
        <w:t>test</w:t>
      </w:r>
      <w:proofErr w:type="spellEnd"/>
      <w:r w:rsidRPr="00DB4898">
        <w:rPr>
          <w:b/>
          <w:bCs/>
        </w:rPr>
        <w:t>/SimpleDeFiToken.test.js</w:t>
      </w:r>
      <w:r w:rsidRPr="00DB4898">
        <w:t xml:space="preserve"> com os três testes que rodamos:</w:t>
      </w:r>
    </w:p>
    <w:p w14:paraId="7064637B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const 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{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expect</w:t>
      </w:r>
      <w:proofErr w:type="spellEnd"/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} = require("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chai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");</w:t>
      </w:r>
    </w:p>
    <w:p w14:paraId="56495B65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const 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{ ethers</w:t>
      </w:r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} = require("hardhat");</w:t>
      </w:r>
    </w:p>
    <w:p w14:paraId="57441951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const 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{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toWei</w:t>
      </w:r>
      <w:proofErr w:type="spellEnd"/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,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fromWei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} = require("./Utils");</w:t>
      </w:r>
    </w:p>
    <w:p w14:paraId="6A8C1A48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</w:p>
    <w:p w14:paraId="1BD91E8A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describe(</w:t>
      </w:r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"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SimpleDeFiToken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", () =&gt; {</w:t>
      </w:r>
    </w:p>
    <w:p w14:paraId="73755A90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let deployer, user1, user2, token;</w:t>
      </w:r>
    </w:p>
    <w:p w14:paraId="78203C9F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</w:p>
    <w:p w14:paraId="07C298C6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</w:t>
      </w:r>
      <w:proofErr w:type="spellStart"/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beforeEach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</w:t>
      </w:r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async () =&gt; {</w:t>
      </w:r>
    </w:p>
    <w:p w14:paraId="4F6BA4E4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[deployer, user1, user2] = await </w:t>
      </w:r>
      <w:proofErr w:type="spellStart"/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ethers.getSigners</w:t>
      </w:r>
      <w:proofErr w:type="spellEnd"/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();</w:t>
      </w:r>
    </w:p>
    <w:p w14:paraId="6FA1AB2C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const factory = await </w:t>
      </w:r>
      <w:proofErr w:type="spellStart"/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ethers.getContractFactory</w:t>
      </w:r>
      <w:proofErr w:type="spellEnd"/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("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SimpleDeFiToken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");</w:t>
      </w:r>
    </w:p>
    <w:p w14:paraId="2830A9DA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token = await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factory.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deploy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</w:t>
      </w:r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);</w:t>
      </w:r>
    </w:p>
    <w:p w14:paraId="6DF0D534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await </w:t>
      </w:r>
      <w:proofErr w:type="spellStart"/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token.waitForDeployment</w:t>
      </w:r>
      <w:proofErr w:type="spellEnd"/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();</w:t>
      </w:r>
    </w:p>
    <w:p w14:paraId="4B3010E5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});</w:t>
      </w:r>
    </w:p>
    <w:p w14:paraId="0E04F557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</w:p>
    <w:p w14:paraId="6F44BD67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it(</w:t>
      </w:r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"Should have correct name, symbol and total supply", async () =&gt; {</w:t>
      </w:r>
    </w:p>
    <w:p w14:paraId="3B231E77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expect(</w:t>
      </w:r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await token.name()).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to.equal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("Simple DeFi Token");</w:t>
      </w:r>
    </w:p>
    <w:p w14:paraId="4D54936C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expect(</w:t>
      </w:r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await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token.symbol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()).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to.equal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("SDFT");</w:t>
      </w:r>
    </w:p>
    <w:p w14:paraId="40A8680E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expect(</w:t>
      </w:r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await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token.totalSupply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()).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to.equal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toWei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(1_000_000));</w:t>
      </w:r>
    </w:p>
    <w:p w14:paraId="17ACC86A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});</w:t>
      </w:r>
    </w:p>
    <w:p w14:paraId="5A91507D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</w:p>
    <w:p w14:paraId="13C9BE47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it(</w:t>
      </w:r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"Should transfer token from one to another", async () =&gt; {</w:t>
      </w:r>
    </w:p>
    <w:p w14:paraId="3D956EBA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expect(</w:t>
      </w:r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await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token.balanceOf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deployer.address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)).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to.equal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toWei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(1_000_000));</w:t>
      </w:r>
    </w:p>
    <w:p w14:paraId="28C5B39B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</w:p>
    <w:p w14:paraId="43881993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await </w:t>
      </w:r>
      <w:proofErr w:type="spellStart"/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token.connect</w:t>
      </w:r>
      <w:proofErr w:type="spellEnd"/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(deployer).transfer(user1.address,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toWei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(5));</w:t>
      </w:r>
    </w:p>
    <w:p w14:paraId="5749F531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expect(</w:t>
      </w:r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await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token.balanceOf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(user1.address)).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to.equal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toWei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(5));</w:t>
      </w:r>
    </w:p>
    <w:p w14:paraId="4B503C01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expect(</w:t>
      </w:r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await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token.balanceOf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deployer.address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)).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to.equal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toWei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(999_995));</w:t>
      </w:r>
    </w:p>
    <w:p w14:paraId="601ADF15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</w:p>
    <w:p w14:paraId="01ED17FA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await 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expect(</w:t>
      </w:r>
      <w:proofErr w:type="gramEnd"/>
    </w:p>
    <w:p w14:paraId="7FBD8225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  </w:t>
      </w:r>
      <w:proofErr w:type="spellStart"/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token.connect</w:t>
      </w:r>
      <w:proofErr w:type="spellEnd"/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(user1).transfer(user2.address,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toWei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(10))</w:t>
      </w:r>
    </w:p>
    <w:p w14:paraId="2436CBB8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).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to.be</w:t>
      </w:r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.revertedWithCustomError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(token, "ERC20InsufficientBalance");</w:t>
      </w:r>
    </w:p>
    <w:p w14:paraId="65320937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});</w:t>
      </w:r>
    </w:p>
    <w:p w14:paraId="4B9865BC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</w:p>
    <w:p w14:paraId="3083C693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it(</w:t>
      </w:r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"Should burn token automatically when calling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transferWithAutoBurn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", async () =&gt; {</w:t>
      </w:r>
    </w:p>
    <w:p w14:paraId="4A65B0BF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lastRenderedPageBreak/>
        <w:t xml:space="preserve">    await </w:t>
      </w:r>
      <w:proofErr w:type="spellStart"/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token.connect</w:t>
      </w:r>
      <w:proofErr w:type="spellEnd"/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(deployer).transfer(user1.address,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toWei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(1));</w:t>
      </w:r>
    </w:p>
    <w:p w14:paraId="3A3A63D5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await </w:t>
      </w:r>
      <w:proofErr w:type="spellStart"/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token.connect</w:t>
      </w:r>
      <w:proofErr w:type="spellEnd"/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(user1).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transferWithAutoBurn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(user2.address,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toWei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(1));</w:t>
      </w:r>
    </w:p>
    <w:p w14:paraId="6D14B10D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</w:p>
    <w:p w14:paraId="4DD93549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expect(</w:t>
      </w:r>
      <w:proofErr w:type="spellStart"/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fromWei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(await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token.balanceOf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(user1.address))).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to.equal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("0.9");</w:t>
      </w:r>
    </w:p>
    <w:p w14:paraId="20DE0B36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expect(</w:t>
      </w:r>
      <w:proofErr w:type="spellStart"/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fromWei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(await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token.balanceOf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(user2.address))).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to.equal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("0.9");</w:t>
      </w:r>
    </w:p>
    <w:p w14:paraId="0160DA5B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</w:p>
    <w:p w14:paraId="7BA59053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const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expectedSupply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= </w:t>
      </w:r>
      <w:proofErr w:type="spellStart"/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toWei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</w:t>
      </w:r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1_000_000 - 0.1);</w:t>
      </w:r>
    </w:p>
    <w:p w14:paraId="199EB3FF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  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expect(</w:t>
      </w:r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await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token.totalSupply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()).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to.equal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expectedSupply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);</w:t>
      </w:r>
    </w:p>
    <w:p w14:paraId="786BF59B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});</w:t>
      </w:r>
    </w:p>
    <w:p w14:paraId="60BA2F72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>});</w:t>
      </w:r>
    </w:p>
    <w:p w14:paraId="61BB173B" w14:textId="77777777" w:rsidR="00DB4898" w:rsidRPr="00DB4898" w:rsidRDefault="00DB4898" w:rsidP="00DB4898">
      <w:pPr>
        <w:pStyle w:val="SemEspaamento"/>
        <w:jc w:val="both"/>
      </w:pPr>
      <w:r w:rsidRPr="00DB4898">
        <w:pict w14:anchorId="7006F486">
          <v:rect id="_x0000_i1152" style="width:0;height:1.5pt" o:hralign="center" o:hrstd="t" o:hr="t" fillcolor="#a0a0a0" stroked="f"/>
        </w:pict>
      </w:r>
    </w:p>
    <w:p w14:paraId="61772512" w14:textId="77777777" w:rsidR="00DB4898" w:rsidRPr="00DB4898" w:rsidRDefault="00DB4898" w:rsidP="00DB4898">
      <w:pPr>
        <w:pStyle w:val="SemEspaamento"/>
        <w:jc w:val="both"/>
        <w:rPr>
          <w:b/>
          <w:bCs/>
        </w:rPr>
      </w:pPr>
      <w:r w:rsidRPr="00DB4898">
        <w:rPr>
          <w:b/>
          <w:bCs/>
        </w:rPr>
        <w:t xml:space="preserve">10) Rodar testes (VM embutida do </w:t>
      </w:r>
      <w:proofErr w:type="spellStart"/>
      <w:r w:rsidRPr="00DB4898">
        <w:rPr>
          <w:b/>
          <w:bCs/>
        </w:rPr>
        <w:t>Hardhat</w:t>
      </w:r>
      <w:proofErr w:type="spellEnd"/>
      <w:r w:rsidRPr="00DB4898">
        <w:rPr>
          <w:b/>
          <w:bCs/>
        </w:rPr>
        <w:t>)</w:t>
      </w:r>
    </w:p>
    <w:p w14:paraId="32D6204C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npx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hardhat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test</w:t>
      </w:r>
      <w:proofErr w:type="spellEnd"/>
    </w:p>
    <w:p w14:paraId="5BA1C7A5" w14:textId="77777777" w:rsidR="00DB4898" w:rsidRPr="00DB4898" w:rsidRDefault="00DB4898" w:rsidP="00DB4898">
      <w:pPr>
        <w:pStyle w:val="SemEspaamento"/>
        <w:jc w:val="both"/>
      </w:pPr>
      <w:r w:rsidRPr="00DB4898">
        <w:t xml:space="preserve">Resultado esperado: </w:t>
      </w:r>
      <w:r w:rsidRPr="00DB4898">
        <w:rPr>
          <w:b/>
          <w:bCs/>
        </w:rPr>
        <w:t xml:space="preserve">3 </w:t>
      </w:r>
      <w:proofErr w:type="spellStart"/>
      <w:r w:rsidRPr="00DB4898">
        <w:rPr>
          <w:b/>
          <w:bCs/>
        </w:rPr>
        <w:t>passing</w:t>
      </w:r>
      <w:proofErr w:type="spellEnd"/>
      <w:r w:rsidRPr="00DB4898">
        <w:t>.</w:t>
      </w:r>
    </w:p>
    <w:p w14:paraId="6874DC15" w14:textId="77777777" w:rsidR="00DB4898" w:rsidRPr="00DB4898" w:rsidRDefault="00DB4898" w:rsidP="00DB4898">
      <w:pPr>
        <w:pStyle w:val="SemEspaamento"/>
        <w:jc w:val="both"/>
      </w:pPr>
      <w:r w:rsidRPr="00DB4898">
        <w:pict w14:anchorId="55DFBEE0">
          <v:rect id="_x0000_i1153" style="width:0;height:1.5pt" o:hralign="center" o:hrstd="t" o:hr="t" fillcolor="#a0a0a0" stroked="f"/>
        </w:pict>
      </w:r>
    </w:p>
    <w:p w14:paraId="662BF4FB" w14:textId="77777777" w:rsidR="00DB4898" w:rsidRPr="00DB4898" w:rsidRDefault="00DB4898" w:rsidP="00DB4898">
      <w:pPr>
        <w:pStyle w:val="SemEspaamento"/>
        <w:jc w:val="both"/>
        <w:rPr>
          <w:b/>
          <w:bCs/>
        </w:rPr>
      </w:pPr>
      <w:r w:rsidRPr="00DB4898">
        <w:rPr>
          <w:b/>
          <w:bCs/>
        </w:rPr>
        <w:t xml:space="preserve">11) Rede local (node + </w:t>
      </w:r>
      <w:proofErr w:type="spellStart"/>
      <w:r w:rsidRPr="00DB4898">
        <w:rPr>
          <w:b/>
          <w:bCs/>
        </w:rPr>
        <w:t>deploy</w:t>
      </w:r>
      <w:proofErr w:type="spellEnd"/>
      <w:r w:rsidRPr="00DB4898">
        <w:rPr>
          <w:b/>
          <w:bCs/>
        </w:rPr>
        <w:t xml:space="preserve"> + console)</w:t>
      </w:r>
    </w:p>
    <w:p w14:paraId="3F623BD7" w14:textId="77777777" w:rsidR="00DB4898" w:rsidRPr="00DB4898" w:rsidRDefault="00DB4898" w:rsidP="00DB4898">
      <w:pPr>
        <w:pStyle w:val="SemEspaamento"/>
        <w:numPr>
          <w:ilvl w:val="0"/>
          <w:numId w:val="5"/>
        </w:numPr>
        <w:jc w:val="both"/>
      </w:pPr>
      <w:r w:rsidRPr="00DB4898">
        <w:t>Suba o node local:</w:t>
      </w:r>
    </w:p>
    <w:p w14:paraId="369E8E35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npx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hardhat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node</w:t>
      </w:r>
    </w:p>
    <w:p w14:paraId="7BC25EB1" w14:textId="77777777" w:rsidR="00DB4898" w:rsidRPr="00DB4898" w:rsidRDefault="00DB4898" w:rsidP="00DB4898">
      <w:pPr>
        <w:pStyle w:val="SemEspaamento"/>
        <w:numPr>
          <w:ilvl w:val="0"/>
          <w:numId w:val="6"/>
        </w:numPr>
        <w:jc w:val="both"/>
      </w:pPr>
      <w:r w:rsidRPr="00DB4898">
        <w:t xml:space="preserve">Em </w:t>
      </w:r>
      <w:r w:rsidRPr="00DB4898">
        <w:rPr>
          <w:b/>
          <w:bCs/>
        </w:rPr>
        <w:t>outro terminal</w:t>
      </w:r>
      <w:r w:rsidRPr="00DB4898">
        <w:t xml:space="preserve">, faça o </w:t>
      </w:r>
      <w:proofErr w:type="spellStart"/>
      <w:r w:rsidRPr="00DB4898">
        <w:t>deploy</w:t>
      </w:r>
      <w:proofErr w:type="spellEnd"/>
      <w:r w:rsidRPr="00DB4898">
        <w:t>:</w:t>
      </w:r>
    </w:p>
    <w:p w14:paraId="6AB7AB87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npx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hardhat run scripts/deploy.js --network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localhost</w:t>
      </w:r>
      <w:proofErr w:type="spellEnd"/>
    </w:p>
    <w:p w14:paraId="233C445E" w14:textId="77777777" w:rsidR="00DB4898" w:rsidRPr="00DB4898" w:rsidRDefault="00DB4898" w:rsidP="00DB4898">
      <w:pPr>
        <w:pStyle w:val="SemEspaamento"/>
        <w:numPr>
          <w:ilvl w:val="0"/>
          <w:numId w:val="7"/>
        </w:numPr>
        <w:jc w:val="both"/>
      </w:pPr>
      <w:r w:rsidRPr="00DB4898">
        <w:t>Abra o console:</w:t>
      </w:r>
    </w:p>
    <w:p w14:paraId="5A179A52" w14:textId="77777777" w:rsidR="00DB4898" w:rsidRPr="00DB4898" w:rsidRDefault="00DB4898" w:rsidP="0068778F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npx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hardhat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console --network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localhost</w:t>
      </w:r>
      <w:proofErr w:type="spellEnd"/>
    </w:p>
    <w:p w14:paraId="56882344" w14:textId="77777777" w:rsidR="00DB4898" w:rsidRPr="00DB4898" w:rsidRDefault="00DB4898" w:rsidP="00DB4898">
      <w:pPr>
        <w:pStyle w:val="SemEspaamento"/>
        <w:jc w:val="both"/>
      </w:pPr>
      <w:r w:rsidRPr="00DB4898">
        <w:t>No console, para interagir:</w:t>
      </w:r>
    </w:p>
    <w:p w14:paraId="3FBDBBA0" w14:textId="77777777" w:rsidR="00DB4898" w:rsidRPr="00DB4898" w:rsidRDefault="00DB4898" w:rsidP="00C521D2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// use o endereço impresso no 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deploy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(ex.: 0x5FbD...)</w:t>
      </w:r>
    </w:p>
    <w:p w14:paraId="6CD3AD62" w14:textId="77777777" w:rsidR="00DB4898" w:rsidRPr="00DB4898" w:rsidRDefault="00DB4898" w:rsidP="00C521D2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const contract = await </w:t>
      </w:r>
      <w:proofErr w:type="spellStart"/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ethers.getContractAt</w:t>
      </w:r>
      <w:proofErr w:type="spellEnd"/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(</w:t>
      </w:r>
    </w:p>
    <w:p w14:paraId="0FAF74A7" w14:textId="77777777" w:rsidR="00DB4898" w:rsidRPr="00DB4898" w:rsidRDefault="00DB4898" w:rsidP="00C521D2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"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SimpleDeFiToken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",</w:t>
      </w:r>
    </w:p>
    <w:p w14:paraId="591ADB72" w14:textId="77777777" w:rsidR="00DB4898" w:rsidRPr="00DB4898" w:rsidRDefault="00DB4898" w:rsidP="00C521D2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  "0xSEU_ENDERECO_DO_DEPLOY"</w:t>
      </w:r>
    </w:p>
    <w:p w14:paraId="766187C4" w14:textId="77777777" w:rsidR="00DB4898" w:rsidRPr="00DB4898" w:rsidRDefault="00DB4898" w:rsidP="00C521D2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>);</w:t>
      </w:r>
    </w:p>
    <w:p w14:paraId="16A264DD" w14:textId="77777777" w:rsidR="00DB4898" w:rsidRPr="00DB4898" w:rsidRDefault="00DB4898" w:rsidP="00C521D2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</w:p>
    <w:p w14:paraId="6F043318" w14:textId="77777777" w:rsidR="00DB4898" w:rsidRPr="00DB4898" w:rsidRDefault="00DB4898" w:rsidP="00C521D2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await </w:t>
      </w:r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contract.name(</w:t>
      </w:r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);        // "Simple DeFi Token"</w:t>
      </w:r>
    </w:p>
    <w:p w14:paraId="0F29247F" w14:textId="77777777" w:rsidR="00DB4898" w:rsidRPr="00DB4898" w:rsidRDefault="00DB4898" w:rsidP="00C521D2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await </w:t>
      </w:r>
      <w:proofErr w:type="spellStart"/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contract.symbol</w:t>
      </w:r>
      <w:proofErr w:type="spellEnd"/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();      // "SDFT"</w:t>
      </w:r>
    </w:p>
    <w:p w14:paraId="3869CA85" w14:textId="77777777" w:rsidR="00DB4898" w:rsidRPr="00DB4898" w:rsidRDefault="00DB4898" w:rsidP="00C521D2">
      <w:pPr>
        <w:pStyle w:val="SemEspaamento"/>
        <w:ind w:left="567"/>
        <w:jc w:val="both"/>
        <w:rPr>
          <w:lang w:val="en-US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 xml:space="preserve">(await </w:t>
      </w:r>
      <w:proofErr w:type="spellStart"/>
      <w:proofErr w:type="gramStart"/>
      <w:r w:rsidRPr="00DB4898">
        <w:rPr>
          <w:rFonts w:ascii="Courier New" w:hAnsi="Courier New" w:cs="Courier New"/>
          <w:color w:val="FFFFFF" w:themeColor="background1"/>
          <w:highlight w:val="black"/>
        </w:rPr>
        <w:t>contract.totalSupply</w:t>
      </w:r>
      <w:proofErr w:type="spellEnd"/>
      <w:proofErr w:type="gramEnd"/>
      <w:r w:rsidRPr="00DB4898">
        <w:rPr>
          <w:rFonts w:ascii="Courier New" w:hAnsi="Courier New" w:cs="Courier New"/>
          <w:color w:val="FFFFFF" w:themeColor="background1"/>
          <w:highlight w:val="black"/>
        </w:rPr>
        <w:t>()).</w:t>
      </w: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</w:rPr>
        <w:t>toString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</w:rPr>
        <w:t>();</w:t>
      </w:r>
    </w:p>
    <w:p w14:paraId="4D8B1480" w14:textId="77777777" w:rsidR="00DB4898" w:rsidRPr="00DB4898" w:rsidRDefault="00DB4898" w:rsidP="00DB4898">
      <w:pPr>
        <w:pStyle w:val="SemEspaamento"/>
        <w:jc w:val="both"/>
      </w:pPr>
      <w:r w:rsidRPr="00DB4898">
        <w:pict w14:anchorId="03AA7D82">
          <v:rect id="_x0000_i1154" style="width:0;height:1.5pt" o:hralign="center" o:hrstd="t" o:hr="t" fillcolor="#a0a0a0" stroked="f"/>
        </w:pict>
      </w:r>
    </w:p>
    <w:p w14:paraId="6B9E5793" w14:textId="77777777" w:rsidR="00DB4898" w:rsidRPr="00DB4898" w:rsidRDefault="00DB4898" w:rsidP="00DB4898">
      <w:pPr>
        <w:pStyle w:val="SemEspaamento"/>
        <w:jc w:val="both"/>
        <w:rPr>
          <w:b/>
          <w:bCs/>
        </w:rPr>
      </w:pPr>
      <w:r w:rsidRPr="00DB4898">
        <w:rPr>
          <w:b/>
          <w:bCs/>
        </w:rPr>
        <w:t xml:space="preserve">12) (Opcional) </w:t>
      </w:r>
      <w:proofErr w:type="spellStart"/>
      <w:r w:rsidRPr="00DB4898">
        <w:rPr>
          <w:b/>
          <w:bCs/>
        </w:rPr>
        <w:t>Sepolia</w:t>
      </w:r>
      <w:proofErr w:type="spellEnd"/>
    </w:p>
    <w:p w14:paraId="3492A3E1" w14:textId="77777777" w:rsidR="00DB4898" w:rsidRPr="00DB4898" w:rsidRDefault="00DB4898" w:rsidP="00DB4898">
      <w:pPr>
        <w:pStyle w:val="SemEspaamento"/>
        <w:jc w:val="both"/>
      </w:pPr>
      <w:r w:rsidRPr="00DB4898">
        <w:t xml:space="preserve">Se quiser preparar o </w:t>
      </w:r>
      <w:proofErr w:type="spellStart"/>
      <w:r w:rsidRPr="00DB4898">
        <w:t>deploy</w:t>
      </w:r>
      <w:proofErr w:type="spellEnd"/>
      <w:r w:rsidRPr="00DB4898">
        <w:t xml:space="preserve"> em </w:t>
      </w:r>
      <w:proofErr w:type="spellStart"/>
      <w:r w:rsidRPr="00DB4898">
        <w:t>Sepolia</w:t>
      </w:r>
      <w:proofErr w:type="spellEnd"/>
      <w:r w:rsidRPr="00DB4898">
        <w:t xml:space="preserve"> (como no livro), </w:t>
      </w:r>
      <w:proofErr w:type="gramStart"/>
      <w:r w:rsidRPr="00DB4898">
        <w:t xml:space="preserve">crie </w:t>
      </w:r>
      <w:r w:rsidRPr="00DB4898">
        <w:rPr>
          <w:b/>
          <w:bCs/>
        </w:rPr>
        <w:t>.</w:t>
      </w:r>
      <w:proofErr w:type="spellStart"/>
      <w:r w:rsidRPr="00DB4898">
        <w:rPr>
          <w:b/>
          <w:bCs/>
        </w:rPr>
        <w:t>env</w:t>
      </w:r>
      <w:proofErr w:type="spellEnd"/>
      <w:proofErr w:type="gramEnd"/>
      <w:r w:rsidRPr="00DB4898">
        <w:t xml:space="preserve"> no root:</w:t>
      </w:r>
    </w:p>
    <w:p w14:paraId="78A5C3C7" w14:textId="77777777" w:rsidR="00DB4898" w:rsidRPr="00DB4898" w:rsidRDefault="00DB4898" w:rsidP="00C521D2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>API_URL=https://sepolia.infura.io/v3/SUA_KEY</w:t>
      </w:r>
    </w:p>
    <w:p w14:paraId="0A54AFB8" w14:textId="77777777" w:rsidR="00DB4898" w:rsidRPr="00DB4898" w:rsidRDefault="00DB4898" w:rsidP="00C521D2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rPr>
          <w:rFonts w:ascii="Courier New" w:hAnsi="Courier New" w:cs="Courier New"/>
          <w:color w:val="FFFFFF" w:themeColor="background1"/>
          <w:highlight w:val="black"/>
        </w:rPr>
        <w:t>PRIVATE_KEY=SUA_CHAVE_PRIVADA_METAMASK</w:t>
      </w:r>
    </w:p>
    <w:p w14:paraId="6DE5D439" w14:textId="77777777" w:rsidR="00DB4898" w:rsidRPr="00DB4898" w:rsidRDefault="00DB4898" w:rsidP="00DB4898">
      <w:pPr>
        <w:pStyle w:val="SemEspaamento"/>
        <w:jc w:val="both"/>
        <w:rPr>
          <w:lang w:val="en-US"/>
        </w:rPr>
      </w:pPr>
      <w:proofErr w:type="spellStart"/>
      <w:r w:rsidRPr="00DB4898">
        <w:rPr>
          <w:lang w:val="en-US"/>
        </w:rPr>
        <w:t>Depois</w:t>
      </w:r>
      <w:proofErr w:type="spellEnd"/>
      <w:r w:rsidRPr="00DB4898">
        <w:rPr>
          <w:lang w:val="en-US"/>
        </w:rPr>
        <w:t>:</w:t>
      </w:r>
    </w:p>
    <w:p w14:paraId="0F45494B" w14:textId="1D91F730" w:rsidR="0084110A" w:rsidRPr="0084110A" w:rsidRDefault="00DB4898" w:rsidP="0084110A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lang w:val="en-US"/>
        </w:rPr>
      </w:pPr>
      <w:proofErr w:type="spellStart"/>
      <w:r w:rsidRPr="00DB4898">
        <w:rPr>
          <w:rFonts w:ascii="Courier New" w:hAnsi="Courier New" w:cs="Courier New"/>
          <w:color w:val="FFFFFF" w:themeColor="background1"/>
          <w:highlight w:val="black"/>
          <w:lang w:val="en-US"/>
        </w:rPr>
        <w:t>npx</w:t>
      </w:r>
      <w:proofErr w:type="spellEnd"/>
      <w:r w:rsidRPr="00DB4898">
        <w:rPr>
          <w:rFonts w:ascii="Courier New" w:hAnsi="Courier New" w:cs="Courier New"/>
          <w:color w:val="FFFFFF" w:themeColor="background1"/>
          <w:highlight w:val="black"/>
          <w:lang w:val="en-US"/>
        </w:rPr>
        <w:t xml:space="preserve"> hardhat run scripts/deploy.js --network </w:t>
      </w:r>
      <w:proofErr w:type="spellStart"/>
      <w:r w:rsidR="0084110A" w:rsidRPr="0084110A">
        <w:rPr>
          <w:rFonts w:ascii="Courier New" w:hAnsi="Courier New" w:cs="Courier New"/>
          <w:color w:val="FFFFFF" w:themeColor="background1"/>
          <w:highlight w:val="black"/>
          <w:lang w:val="en-US"/>
        </w:rPr>
        <w:t>espolia</w:t>
      </w:r>
      <w:proofErr w:type="spellEnd"/>
    </w:p>
    <w:p w14:paraId="443797D7" w14:textId="7F342A3C" w:rsidR="00DB4898" w:rsidRPr="00DB4898" w:rsidRDefault="00DB4898" w:rsidP="0084110A">
      <w:pPr>
        <w:pStyle w:val="SemEspaamento"/>
        <w:ind w:left="567"/>
        <w:jc w:val="both"/>
        <w:rPr>
          <w:rFonts w:ascii="Courier New" w:hAnsi="Courier New" w:cs="Courier New"/>
          <w:color w:val="FFFFFF" w:themeColor="background1"/>
          <w:highlight w:val="black"/>
        </w:rPr>
      </w:pPr>
      <w:r w:rsidRPr="00DB4898">
        <w:t xml:space="preserve">É preciso ter </w:t>
      </w:r>
      <w:r w:rsidRPr="00DB4898">
        <w:rPr>
          <w:b/>
          <w:bCs/>
        </w:rPr>
        <w:t>ETH de teste</w:t>
      </w:r>
      <w:r w:rsidRPr="00DB4898">
        <w:t xml:space="preserve"> (</w:t>
      </w:r>
      <w:proofErr w:type="spellStart"/>
      <w:r w:rsidRPr="00DB4898">
        <w:t>faucet</w:t>
      </w:r>
      <w:proofErr w:type="spellEnd"/>
      <w:r w:rsidRPr="00DB4898">
        <w:t xml:space="preserve">). Não fizemos o </w:t>
      </w:r>
      <w:proofErr w:type="spellStart"/>
      <w:r w:rsidRPr="00DB4898">
        <w:t>deploy</w:t>
      </w:r>
      <w:proofErr w:type="spellEnd"/>
      <w:r w:rsidRPr="00DB4898">
        <w:t xml:space="preserve"> por falta de saldo de </w:t>
      </w:r>
      <w:proofErr w:type="spellStart"/>
      <w:r w:rsidRPr="00DB4898">
        <w:t>faucet</w:t>
      </w:r>
      <w:proofErr w:type="spellEnd"/>
      <w:r w:rsidRPr="00DB4898">
        <w:t>, mas a configuração ficou pronta.</w:t>
      </w:r>
    </w:p>
    <w:p w14:paraId="2A42A048" w14:textId="77777777" w:rsidR="005F0F11" w:rsidRDefault="005F0F11" w:rsidP="00EF2B4A">
      <w:pPr>
        <w:pStyle w:val="SemEspaamento"/>
        <w:jc w:val="both"/>
      </w:pPr>
    </w:p>
    <w:sectPr w:rsidR="005F0F11" w:rsidSect="0084110A">
      <w:pgSz w:w="11906" w:h="16838"/>
      <w:pgMar w:top="426" w:right="707" w:bottom="993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95281"/>
    <w:multiLevelType w:val="multilevel"/>
    <w:tmpl w:val="CE9C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4E23EF"/>
    <w:multiLevelType w:val="multilevel"/>
    <w:tmpl w:val="8F205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CAA4C8C"/>
    <w:multiLevelType w:val="multilevel"/>
    <w:tmpl w:val="B7E8B30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AF1B50"/>
    <w:multiLevelType w:val="multilevel"/>
    <w:tmpl w:val="07C6A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0819A8"/>
    <w:multiLevelType w:val="multilevel"/>
    <w:tmpl w:val="D6200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397D19"/>
    <w:multiLevelType w:val="multilevel"/>
    <w:tmpl w:val="EA5A34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FE278C"/>
    <w:multiLevelType w:val="multilevel"/>
    <w:tmpl w:val="E6004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328450">
    <w:abstractNumId w:val="6"/>
  </w:num>
  <w:num w:numId="2" w16cid:durableId="1087850822">
    <w:abstractNumId w:val="3"/>
  </w:num>
  <w:num w:numId="3" w16cid:durableId="296229931">
    <w:abstractNumId w:val="0"/>
  </w:num>
  <w:num w:numId="4" w16cid:durableId="1793091261">
    <w:abstractNumId w:val="4"/>
  </w:num>
  <w:num w:numId="5" w16cid:durableId="1979844526">
    <w:abstractNumId w:val="1"/>
  </w:num>
  <w:num w:numId="6" w16cid:durableId="835613809">
    <w:abstractNumId w:val="2"/>
  </w:num>
  <w:num w:numId="7" w16cid:durableId="2358686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CEC"/>
    <w:rsid w:val="00144F42"/>
    <w:rsid w:val="0027299A"/>
    <w:rsid w:val="00312AB9"/>
    <w:rsid w:val="0036135A"/>
    <w:rsid w:val="00364F8C"/>
    <w:rsid w:val="004202B0"/>
    <w:rsid w:val="005C4DCC"/>
    <w:rsid w:val="005F0F11"/>
    <w:rsid w:val="00682901"/>
    <w:rsid w:val="0068778F"/>
    <w:rsid w:val="0084110A"/>
    <w:rsid w:val="00C02E42"/>
    <w:rsid w:val="00C521D2"/>
    <w:rsid w:val="00CE2A06"/>
    <w:rsid w:val="00CF4D90"/>
    <w:rsid w:val="00DB4898"/>
    <w:rsid w:val="00E21594"/>
    <w:rsid w:val="00E314A7"/>
    <w:rsid w:val="00E64763"/>
    <w:rsid w:val="00EF2B4A"/>
    <w:rsid w:val="00F41FE7"/>
    <w:rsid w:val="00F64F9D"/>
    <w:rsid w:val="00F92544"/>
    <w:rsid w:val="00FC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6FFFC"/>
  <w15:chartTrackingRefBased/>
  <w15:docId w15:val="{CF7D1958-9F86-43D8-B81F-B3DC7851B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C1C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C1C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C1C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1C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1C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1C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1C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1C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1C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C1C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C1C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C1C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1C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1CE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1C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1CE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1C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1C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C1C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C1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1C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C1C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C1C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C1CE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C1CE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C1CE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1C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1CE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C1CEC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FC1C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3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6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0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5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5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0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7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7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4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4</Pages>
  <Words>1003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Filho</dc:creator>
  <cp:keywords/>
  <dc:description/>
  <cp:lastModifiedBy>Miguel Filho</cp:lastModifiedBy>
  <cp:revision>19</cp:revision>
  <dcterms:created xsi:type="dcterms:W3CDTF">2025-08-13T02:58:00Z</dcterms:created>
  <dcterms:modified xsi:type="dcterms:W3CDTF">2025-08-13T19:00:00Z</dcterms:modified>
</cp:coreProperties>
</file>