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E81E" w14:textId="29C2F54B" w:rsidR="007005CB" w:rsidRPr="00F02939" w:rsidRDefault="00000000" w:rsidP="00035745">
      <w:pPr>
        <w:pStyle w:val="Ttulo1"/>
      </w:pPr>
      <w:r w:rsidRPr="00F02939">
        <w:t>Documentación</w:t>
      </w:r>
      <w:r w:rsidR="00D74711" w:rsidRPr="00F02939">
        <w:t>:</w:t>
      </w:r>
      <w:r w:rsidRPr="00F02939">
        <w:t xml:space="preserve"> </w:t>
      </w:r>
      <w:r w:rsidR="00D74711" w:rsidRPr="00F02939">
        <w:t>Práctica Final</w:t>
      </w:r>
    </w:p>
    <w:p w14:paraId="5004BCB0" w14:textId="77777777" w:rsidR="007005CB" w:rsidRPr="00F02939" w:rsidRDefault="00000000" w:rsidP="00035745">
      <w:pPr>
        <w:pStyle w:val="Ttulo2"/>
      </w:pPr>
      <w:r w:rsidRPr="00F02939">
        <w:t>1. Introducción</w:t>
      </w:r>
    </w:p>
    <w:p w14:paraId="3EE27560" w14:textId="77777777" w:rsidR="00035745" w:rsidRPr="00F02939" w:rsidRDefault="00000000" w:rsidP="00035745">
      <w:r w:rsidRPr="00F02939">
        <w:t>Proyecto que implementa un visor interactivo de escenas 3D con OpenGL, usando:</w:t>
      </w:r>
    </w:p>
    <w:p w14:paraId="60783F91" w14:textId="77923060" w:rsidR="007005CB" w:rsidRPr="00F02939" w:rsidRDefault="00000000" w:rsidP="00035745">
      <w:pPr>
        <w:pStyle w:val="Listaconvietas"/>
      </w:pPr>
      <w:r w:rsidRPr="00F02939">
        <w:rPr>
          <w:b/>
          <w:bCs/>
        </w:rPr>
        <w:t>Assimp</w:t>
      </w:r>
      <w:r w:rsidRPr="00F02939">
        <w:t xml:space="preserve"> (importación de modelos)</w:t>
      </w:r>
      <w:r w:rsidR="00DA1999" w:rsidRPr="00F02939">
        <w:t>.</w:t>
      </w:r>
    </w:p>
    <w:p w14:paraId="002B9617" w14:textId="555E89B1" w:rsidR="007005CB" w:rsidRPr="00F02939" w:rsidRDefault="00000000" w:rsidP="00153F99">
      <w:pPr>
        <w:pStyle w:val="Listaconvietas"/>
      </w:pPr>
      <w:r w:rsidRPr="00F02939">
        <w:rPr>
          <w:b/>
          <w:bCs/>
        </w:rPr>
        <w:t>GLAD</w:t>
      </w:r>
      <w:r w:rsidRPr="00F02939">
        <w:t xml:space="preserve"> (carga de funciones OpenGL)</w:t>
      </w:r>
      <w:r w:rsidR="00DA1999" w:rsidRPr="00F02939">
        <w:t>.</w:t>
      </w:r>
    </w:p>
    <w:p w14:paraId="23299FDD" w14:textId="768E8A5A" w:rsidR="007005CB" w:rsidRPr="00F02939" w:rsidRDefault="00000000" w:rsidP="00153F99">
      <w:pPr>
        <w:pStyle w:val="Listaconvietas"/>
      </w:pPr>
      <w:r w:rsidRPr="00F02939">
        <w:rPr>
          <w:b/>
          <w:bCs/>
        </w:rPr>
        <w:t>GLM</w:t>
      </w:r>
      <w:r w:rsidRPr="00F02939">
        <w:t xml:space="preserve"> (matemáticas 3D)</w:t>
      </w:r>
      <w:r w:rsidR="00DA1999" w:rsidRPr="00F02939">
        <w:t>.</w:t>
      </w:r>
    </w:p>
    <w:p w14:paraId="0EE69AE9" w14:textId="12021FE7" w:rsidR="007005CB" w:rsidRPr="00F02939" w:rsidRDefault="00000000" w:rsidP="00153F99">
      <w:pPr>
        <w:pStyle w:val="Listaconvietas"/>
      </w:pPr>
      <w:r w:rsidRPr="00F02939">
        <w:rPr>
          <w:b/>
          <w:bCs/>
        </w:rPr>
        <w:t>Half</w:t>
      </w:r>
      <w:r w:rsidRPr="00F02939">
        <w:t xml:space="preserve"> (aritmética de media precisión)</w:t>
      </w:r>
      <w:r w:rsidR="00DA1999" w:rsidRPr="00F02939">
        <w:t>.</w:t>
      </w:r>
    </w:p>
    <w:p w14:paraId="3FD1924B" w14:textId="174D7805" w:rsidR="007005CB" w:rsidRPr="00F02939" w:rsidRDefault="00000000" w:rsidP="00153F99">
      <w:pPr>
        <w:pStyle w:val="Listaconvietas"/>
      </w:pPr>
      <w:r w:rsidRPr="00F02939">
        <w:rPr>
          <w:b/>
          <w:bCs/>
        </w:rPr>
        <w:t>SDL2</w:t>
      </w:r>
      <w:r w:rsidRPr="00F02939">
        <w:t xml:space="preserve"> (ventana y contexto)</w:t>
      </w:r>
      <w:r w:rsidR="00DA1999" w:rsidRPr="00F02939">
        <w:t>.</w:t>
      </w:r>
    </w:p>
    <w:p w14:paraId="65E6232E" w14:textId="0DDAA08A" w:rsidR="007005CB" w:rsidRPr="00F02939" w:rsidRDefault="00000000" w:rsidP="00153F99">
      <w:pPr>
        <w:pStyle w:val="Listaconvietas"/>
      </w:pPr>
      <w:r w:rsidRPr="00F02939">
        <w:rPr>
          <w:b/>
          <w:bCs/>
        </w:rPr>
        <w:t>SOIL2</w:t>
      </w:r>
      <w:r w:rsidRPr="00F02939">
        <w:t xml:space="preserve"> (carga de texturas)</w:t>
      </w:r>
      <w:r w:rsidR="00DA1999" w:rsidRPr="00F02939">
        <w:t>.</w:t>
      </w:r>
    </w:p>
    <w:p w14:paraId="48E0970B" w14:textId="77777777" w:rsidR="007005CB" w:rsidRPr="00F02939" w:rsidRDefault="00000000" w:rsidP="00035745">
      <w:pPr>
        <w:pStyle w:val="Ttulo2"/>
      </w:pPr>
      <w:r w:rsidRPr="00F02939">
        <w:t>2. Requisitos</w:t>
      </w:r>
    </w:p>
    <w:p w14:paraId="6B0F5A15" w14:textId="75942E2B" w:rsidR="007005CB" w:rsidRPr="00F02939" w:rsidRDefault="00000000" w:rsidP="00035745">
      <w:pPr>
        <w:pStyle w:val="Ttulo3"/>
      </w:pPr>
      <w:r w:rsidRPr="00F02939">
        <w:t>Dependencias externas</w:t>
      </w:r>
    </w:p>
    <w:p w14:paraId="46FFD6B5" w14:textId="3FCBF09D" w:rsidR="007005CB" w:rsidRPr="00F02939" w:rsidRDefault="00000000" w:rsidP="00153F99">
      <w:pPr>
        <w:pStyle w:val="Listaconvietas"/>
      </w:pPr>
      <w:r w:rsidRPr="00F02939">
        <w:rPr>
          <w:b/>
          <w:bCs/>
        </w:rPr>
        <w:t>SDL2</w:t>
      </w:r>
      <w:r w:rsidRPr="00F02939">
        <w:t>: gestión de ventana y contexto OpenGL</w:t>
      </w:r>
      <w:r w:rsidR="00DA1999" w:rsidRPr="00F02939">
        <w:t>.</w:t>
      </w:r>
    </w:p>
    <w:p w14:paraId="5FDCB9FD" w14:textId="05A9025A" w:rsidR="007005CB" w:rsidRPr="00F02939" w:rsidRDefault="00000000" w:rsidP="00153F99">
      <w:pPr>
        <w:pStyle w:val="Listaconvietas"/>
      </w:pPr>
      <w:r w:rsidRPr="00F02939">
        <w:rPr>
          <w:b/>
          <w:bCs/>
        </w:rPr>
        <w:t>GLAD</w:t>
      </w:r>
      <w:r w:rsidRPr="00F02939">
        <w:t>: carga de punteros a funciones OpenGL</w:t>
      </w:r>
      <w:r w:rsidR="00DA1999" w:rsidRPr="00F02939">
        <w:t>.</w:t>
      </w:r>
    </w:p>
    <w:p w14:paraId="31D80FC1" w14:textId="5F9F8472" w:rsidR="007005CB" w:rsidRPr="00F02939" w:rsidRDefault="00000000" w:rsidP="00153F99">
      <w:pPr>
        <w:pStyle w:val="Listaconvietas"/>
      </w:pPr>
      <w:r w:rsidRPr="00F02939">
        <w:rPr>
          <w:b/>
          <w:bCs/>
        </w:rPr>
        <w:t>GLM</w:t>
      </w:r>
      <w:r w:rsidRPr="00F02939">
        <w:t>: operaciones con vectores, matrices y quaterniones</w:t>
      </w:r>
      <w:r w:rsidR="00DA1999" w:rsidRPr="00F02939">
        <w:t>.</w:t>
      </w:r>
    </w:p>
    <w:p w14:paraId="48E127B8" w14:textId="6AB93E7F" w:rsidR="007005CB" w:rsidRPr="00F02939" w:rsidRDefault="00000000" w:rsidP="00153F99">
      <w:pPr>
        <w:pStyle w:val="Listaconvietas"/>
      </w:pPr>
      <w:r w:rsidRPr="00F02939">
        <w:rPr>
          <w:b/>
          <w:bCs/>
        </w:rPr>
        <w:t>Assimp</w:t>
      </w:r>
      <w:r w:rsidRPr="00F02939">
        <w:t>: importación de modelos 3D (OBJ, PLY, COLLADA, etc.)</w:t>
      </w:r>
      <w:r w:rsidR="00DA1999" w:rsidRPr="00F02939">
        <w:t>.</w:t>
      </w:r>
    </w:p>
    <w:p w14:paraId="00BD9810" w14:textId="2DA69545" w:rsidR="007005CB" w:rsidRPr="00F02939" w:rsidRDefault="00000000" w:rsidP="00153F99">
      <w:pPr>
        <w:pStyle w:val="Listaconvietas"/>
      </w:pPr>
      <w:r w:rsidRPr="00F02939">
        <w:rPr>
          <w:b/>
          <w:bCs/>
        </w:rPr>
        <w:t>SOIL2</w:t>
      </w:r>
      <w:r w:rsidRPr="00F02939">
        <w:t>: carga de texturas (PNG, JPG)</w:t>
      </w:r>
      <w:r w:rsidR="00DA1999" w:rsidRPr="00F02939">
        <w:t>.</w:t>
      </w:r>
    </w:p>
    <w:p w14:paraId="047F459A" w14:textId="4F092A3F" w:rsidR="007005CB" w:rsidRPr="00F02939" w:rsidRDefault="00000000" w:rsidP="00153F99">
      <w:pPr>
        <w:pStyle w:val="Listaconvietas"/>
      </w:pPr>
      <w:r w:rsidRPr="00F02939">
        <w:rPr>
          <w:b/>
          <w:bCs/>
        </w:rPr>
        <w:t>Half</w:t>
      </w:r>
      <w:r w:rsidRPr="00F02939">
        <w:t>: optimización con precisión de 16 bits</w:t>
      </w:r>
      <w:r w:rsidR="00DA1999" w:rsidRPr="00F02939">
        <w:t>.</w:t>
      </w:r>
    </w:p>
    <w:p w14:paraId="219DE9BC" w14:textId="46D7CFF7" w:rsidR="007005CB" w:rsidRPr="00F02939" w:rsidRDefault="00000000" w:rsidP="00035745">
      <w:pPr>
        <w:pStyle w:val="Ttulo3"/>
      </w:pPr>
      <w:r w:rsidRPr="00F02939">
        <w:t>Entorno de desarrollo</w:t>
      </w:r>
    </w:p>
    <w:p w14:paraId="421C8687" w14:textId="16D39BB5" w:rsidR="007005CB" w:rsidRPr="00F02939" w:rsidRDefault="00000000" w:rsidP="00153F99">
      <w:pPr>
        <w:pStyle w:val="Listaconvietas"/>
      </w:pPr>
      <w:r w:rsidRPr="00F02939">
        <w:rPr>
          <w:b/>
          <w:bCs/>
        </w:rPr>
        <w:t>Windows</w:t>
      </w:r>
      <w:r w:rsidRPr="00F02939">
        <w:t>: Visual Studio 2019 o superior</w:t>
      </w:r>
      <w:r w:rsidR="00DA1999" w:rsidRPr="00F02939">
        <w:t>.</w:t>
      </w:r>
    </w:p>
    <w:p w14:paraId="5B61D08E" w14:textId="40339B24" w:rsidR="007005CB" w:rsidRPr="00F02939" w:rsidRDefault="00000000" w:rsidP="00153F99">
      <w:pPr>
        <w:pStyle w:val="Listaconvietas"/>
      </w:pPr>
      <w:r w:rsidRPr="00F02939">
        <w:rPr>
          <w:b/>
          <w:bCs/>
        </w:rPr>
        <w:t>macOS</w:t>
      </w:r>
      <w:r w:rsidRPr="00F02939">
        <w:t>: Xcode</w:t>
      </w:r>
      <w:r w:rsidR="00DA1999" w:rsidRPr="00F02939">
        <w:t>.</w:t>
      </w:r>
    </w:p>
    <w:p w14:paraId="528AC222" w14:textId="7A7A4846" w:rsidR="007005CB" w:rsidRPr="00F02939" w:rsidRDefault="00000000" w:rsidP="00153F99">
      <w:pPr>
        <w:pStyle w:val="Listaconvietas"/>
      </w:pPr>
      <w:r w:rsidRPr="00F02939">
        <w:rPr>
          <w:b/>
          <w:bCs/>
        </w:rPr>
        <w:t>Linux</w:t>
      </w:r>
      <w:r w:rsidRPr="00F02939">
        <w:t>: Code::Blocks o Makefiles</w:t>
      </w:r>
      <w:r w:rsidR="00DA1999" w:rsidRPr="00F02939">
        <w:t>.</w:t>
      </w:r>
    </w:p>
    <w:p w14:paraId="3046776E" w14:textId="6A6D343F" w:rsidR="007005CB" w:rsidRPr="00F02939" w:rsidRDefault="00000000" w:rsidP="00153F99">
      <w:pPr>
        <w:pStyle w:val="Listaconvietas"/>
      </w:pPr>
      <w:r w:rsidRPr="00F02939">
        <w:rPr>
          <w:b/>
          <w:bCs/>
        </w:rPr>
        <w:t>OpenGL</w:t>
      </w:r>
      <w:r w:rsidRPr="00F02939">
        <w:t xml:space="preserve"> 3.3 Core Profile (o superior)</w:t>
      </w:r>
      <w:r w:rsidR="00DA1999" w:rsidRPr="00F02939">
        <w:t>.</w:t>
      </w:r>
    </w:p>
    <w:p w14:paraId="1A609214" w14:textId="77777777" w:rsidR="007005CB" w:rsidRPr="00F02939" w:rsidRDefault="00000000" w:rsidP="00035745">
      <w:pPr>
        <w:pStyle w:val="Ttulo2"/>
      </w:pPr>
      <w:r w:rsidRPr="00F02939">
        <w:t>3. Estructura de Carpetas</w:t>
      </w:r>
    </w:p>
    <w:p w14:paraId="05D0B7F3" w14:textId="2263D19D" w:rsidR="007005CB" w:rsidRPr="00F02939" w:rsidRDefault="00A66F8C" w:rsidP="00153F99">
      <w:pPr>
        <w:pStyle w:val="Listaconvietas"/>
      </w:pPr>
      <w:r w:rsidRPr="00F02939">
        <w:rPr>
          <w:b/>
          <w:bCs/>
        </w:rPr>
        <w:t>C</w:t>
      </w:r>
      <w:r w:rsidR="00000000" w:rsidRPr="00F02939">
        <w:rPr>
          <w:b/>
          <w:bCs/>
        </w:rPr>
        <w:t>ode</w:t>
      </w:r>
      <w:r w:rsidRPr="00F02939">
        <w:rPr>
          <w:b/>
          <w:bCs/>
        </w:rPr>
        <w:t>/</w:t>
      </w:r>
      <w:r w:rsidR="00000000" w:rsidRPr="00F02939">
        <w:t>: Código fuente por módulos</w:t>
      </w:r>
      <w:r w:rsidR="00DA1999" w:rsidRPr="00F02939">
        <w:t>.</w:t>
      </w:r>
    </w:p>
    <w:p w14:paraId="332D9EF9" w14:textId="6CD0D40C" w:rsidR="007005CB" w:rsidRPr="00F02939" w:rsidRDefault="00A66F8C" w:rsidP="00153F99">
      <w:pPr>
        <w:pStyle w:val="Listaconvietas"/>
      </w:pPr>
      <w:r w:rsidRPr="00F02939">
        <w:rPr>
          <w:b/>
          <w:bCs/>
        </w:rPr>
        <w:t>Project/</w:t>
      </w:r>
      <w:r w:rsidR="00000000" w:rsidRPr="00F02939">
        <w:t>: Proyecto (solución VS, Xcode o Code::Blocks)</w:t>
      </w:r>
      <w:r w:rsidR="00DA1999" w:rsidRPr="00F02939">
        <w:t>.</w:t>
      </w:r>
    </w:p>
    <w:p w14:paraId="78388B0C" w14:textId="402BD680" w:rsidR="007005CB" w:rsidRPr="00F02939" w:rsidRDefault="00A66F8C" w:rsidP="00153F99">
      <w:pPr>
        <w:pStyle w:val="Listaconvietas"/>
      </w:pPr>
      <w:r w:rsidRPr="00F02939">
        <w:rPr>
          <w:b/>
          <w:bCs/>
        </w:rPr>
        <w:t>D</w:t>
      </w:r>
      <w:r w:rsidR="00000000" w:rsidRPr="00F02939">
        <w:rPr>
          <w:b/>
          <w:bCs/>
        </w:rPr>
        <w:t>ocuments</w:t>
      </w:r>
      <w:r w:rsidRPr="00F02939">
        <w:rPr>
          <w:b/>
          <w:bCs/>
        </w:rPr>
        <w:t>/</w:t>
      </w:r>
      <w:r w:rsidR="00000000" w:rsidRPr="00F02939">
        <w:t>: Documentación y diagramas</w:t>
      </w:r>
      <w:r w:rsidR="00DA1999" w:rsidRPr="00F02939">
        <w:t>.</w:t>
      </w:r>
    </w:p>
    <w:p w14:paraId="2C3B4E56" w14:textId="3E258353" w:rsidR="007005CB" w:rsidRPr="00F02939" w:rsidRDefault="00A66F8C" w:rsidP="00153F99">
      <w:pPr>
        <w:pStyle w:val="Listaconvietas"/>
      </w:pPr>
      <w:r w:rsidRPr="00F02939">
        <w:rPr>
          <w:b/>
          <w:bCs/>
        </w:rPr>
        <w:t>B</w:t>
      </w:r>
      <w:r w:rsidR="00000000" w:rsidRPr="00F02939">
        <w:rPr>
          <w:b/>
          <w:bCs/>
        </w:rPr>
        <w:t>inaries</w:t>
      </w:r>
      <w:r w:rsidRPr="00F02939">
        <w:rPr>
          <w:b/>
          <w:bCs/>
        </w:rPr>
        <w:t>/</w:t>
      </w:r>
      <w:r w:rsidR="00000000" w:rsidRPr="00F02939">
        <w:t>: Ejecutables y recursos</w:t>
      </w:r>
      <w:r w:rsidR="00DA1999" w:rsidRPr="00F02939">
        <w:t>.</w:t>
      </w:r>
    </w:p>
    <w:p w14:paraId="7A390032" w14:textId="48D212BC" w:rsidR="007005CB" w:rsidRPr="00F02939" w:rsidRDefault="00A66F8C" w:rsidP="00153F99">
      <w:pPr>
        <w:pStyle w:val="Listaconvietas"/>
      </w:pPr>
      <w:r w:rsidRPr="00F02939">
        <w:rPr>
          <w:b/>
          <w:bCs/>
        </w:rPr>
        <w:t>L</w:t>
      </w:r>
      <w:r w:rsidR="00000000" w:rsidRPr="00F02939">
        <w:rPr>
          <w:b/>
          <w:bCs/>
        </w:rPr>
        <w:t>ibraries</w:t>
      </w:r>
      <w:r w:rsidRPr="00F02939">
        <w:rPr>
          <w:b/>
          <w:bCs/>
        </w:rPr>
        <w:t>/</w:t>
      </w:r>
      <w:r w:rsidR="00000000" w:rsidRPr="00F02939">
        <w:t>: Librerías de terceros</w:t>
      </w:r>
      <w:r w:rsidR="00DA1999" w:rsidRPr="00F02939">
        <w:t>.</w:t>
      </w:r>
    </w:p>
    <w:p w14:paraId="77C97EE3" w14:textId="77777777" w:rsidR="007005CB" w:rsidRPr="00F02939" w:rsidRDefault="00000000" w:rsidP="00035745">
      <w:pPr>
        <w:pStyle w:val="Ttulo2"/>
      </w:pPr>
      <w:r w:rsidRPr="00F02939">
        <w:lastRenderedPageBreak/>
        <w:t>4. Arquitectura y Módulos</w:t>
      </w:r>
    </w:p>
    <w:p w14:paraId="0815CD12" w14:textId="2EA81364" w:rsidR="007005CB" w:rsidRPr="00F02939" w:rsidRDefault="003849E8" w:rsidP="00035745">
      <w:pPr>
        <w:pStyle w:val="Ttulo3"/>
      </w:pPr>
      <w:r w:rsidRPr="00F02939">
        <w:t>Núcleo</w:t>
      </w:r>
    </w:p>
    <w:p w14:paraId="1AF60883" w14:textId="58836C85" w:rsidR="007005CB" w:rsidRDefault="00000000" w:rsidP="00153F99">
      <w:pPr>
        <w:pStyle w:val="Listaconvietas"/>
      </w:pPr>
      <w:r w:rsidRPr="00F02939">
        <w:rPr>
          <w:b/>
          <w:bCs/>
        </w:rPr>
        <w:t>Main.cpp</w:t>
      </w:r>
      <w:r w:rsidRPr="00F02939">
        <w:t xml:space="preserve">: </w:t>
      </w:r>
      <w:r w:rsidR="00035745" w:rsidRPr="00F02939">
        <w:t>B</w:t>
      </w:r>
      <w:r w:rsidRPr="00F02939">
        <w:t>ucle principal y manejo de eventos</w:t>
      </w:r>
      <w:r w:rsidR="00DA1999" w:rsidRPr="00F02939">
        <w:t>.</w:t>
      </w:r>
    </w:p>
    <w:p w14:paraId="4C347FC1" w14:textId="6B6F8CB4" w:rsidR="00664110" w:rsidRPr="00F02939" w:rsidRDefault="00664110" w:rsidP="00664110">
      <w:pPr>
        <w:pStyle w:val="Ttulo3"/>
      </w:pPr>
      <w:r>
        <w:t>Grafo</w:t>
      </w:r>
    </w:p>
    <w:p w14:paraId="1515EB34" w14:textId="70AD659A" w:rsidR="00664110" w:rsidRDefault="00664110" w:rsidP="00664110">
      <w:pPr>
        <w:pStyle w:val="Listaconvietas"/>
      </w:pPr>
      <w:r>
        <w:rPr>
          <w:b/>
          <w:bCs/>
        </w:rPr>
        <w:t>Mesh</w:t>
      </w:r>
      <w:r w:rsidRPr="00F02939">
        <w:rPr>
          <w:b/>
          <w:bCs/>
        </w:rPr>
        <w:t>.</w:t>
      </w:r>
      <w:r>
        <w:rPr>
          <w:b/>
          <w:bCs/>
        </w:rPr>
        <w:t>h</w:t>
      </w:r>
      <w:r w:rsidRPr="00F02939">
        <w:rPr>
          <w:b/>
          <w:bCs/>
        </w:rPr>
        <w:t>pp</w:t>
      </w:r>
      <w:r w:rsidRPr="00F02939">
        <w:t>:</w:t>
      </w:r>
      <w:r>
        <w:t xml:space="preserve"> Clase base de las mallas para el manejo.</w:t>
      </w:r>
    </w:p>
    <w:p w14:paraId="63334E71" w14:textId="7B05DE6E" w:rsidR="00664110" w:rsidRDefault="00664110" w:rsidP="00664110">
      <w:pPr>
        <w:pStyle w:val="Listaconvietas"/>
      </w:pPr>
      <w:r>
        <w:rPr>
          <w:b/>
          <w:bCs/>
        </w:rPr>
        <w:t>AssimpMesh</w:t>
      </w:r>
      <w:r>
        <w:t xml:space="preserve">: Manejo de la integración de mallas en el grafo mediante </w:t>
      </w:r>
      <w:r w:rsidR="008457E2">
        <w:t>A</w:t>
      </w:r>
      <w:r>
        <w:t>ssimp.</w:t>
      </w:r>
    </w:p>
    <w:p w14:paraId="71D93078" w14:textId="3391FC88" w:rsidR="00664110" w:rsidRDefault="00664110" w:rsidP="00664110">
      <w:pPr>
        <w:pStyle w:val="Listaconvietas"/>
      </w:pPr>
      <w:r>
        <w:rPr>
          <w:b/>
          <w:bCs/>
        </w:rPr>
        <w:t>SceneNode</w:t>
      </w:r>
      <w:r w:rsidRPr="00664110">
        <w:t>:</w:t>
      </w:r>
      <w:r>
        <w:t xml:space="preserve"> Maneja la lógica del control de mallas.</w:t>
      </w:r>
    </w:p>
    <w:p w14:paraId="6BB13951" w14:textId="0C59658E" w:rsidR="007005CB" w:rsidRPr="00F02939" w:rsidRDefault="003849E8" w:rsidP="00035745">
      <w:pPr>
        <w:pStyle w:val="Ttulo3"/>
      </w:pPr>
      <w:r w:rsidRPr="00F02939">
        <w:t>Gráficos</w:t>
      </w:r>
    </w:p>
    <w:p w14:paraId="08F0CD51" w14:textId="63F52BAA" w:rsidR="007005CB" w:rsidRPr="00F02939" w:rsidRDefault="00000000" w:rsidP="00153F99">
      <w:pPr>
        <w:pStyle w:val="Listaconvietas"/>
      </w:pPr>
      <w:r w:rsidRPr="00F02939">
        <w:rPr>
          <w:b/>
          <w:bCs/>
        </w:rPr>
        <w:t>Shader</w:t>
      </w:r>
      <w:r w:rsidRPr="00F02939">
        <w:t xml:space="preserve">: </w:t>
      </w:r>
      <w:r w:rsidR="00035745" w:rsidRPr="00F02939">
        <w:t>C</w:t>
      </w:r>
      <w:r w:rsidRPr="00F02939">
        <w:t>ompilación y gestión de programas GLSL</w:t>
      </w:r>
      <w:r w:rsidR="00DA1999" w:rsidRPr="00F02939">
        <w:t>.</w:t>
      </w:r>
    </w:p>
    <w:p w14:paraId="19015DB1" w14:textId="467A2A35" w:rsidR="007005CB" w:rsidRPr="00F02939" w:rsidRDefault="00000000" w:rsidP="00153F99">
      <w:pPr>
        <w:pStyle w:val="Listaconvietas"/>
      </w:pPr>
      <w:r w:rsidRPr="00F02939">
        <w:rPr>
          <w:b/>
          <w:bCs/>
        </w:rPr>
        <w:t>Texture</w:t>
      </w:r>
      <w:r w:rsidRPr="00F02939">
        <w:t xml:space="preserve">: </w:t>
      </w:r>
      <w:r w:rsidR="00035745" w:rsidRPr="00F02939">
        <w:t>C</w:t>
      </w:r>
      <w:r w:rsidRPr="00F02939">
        <w:t>arga de texturas con SOIL2</w:t>
      </w:r>
      <w:r w:rsidR="00DA1999" w:rsidRPr="00F02939">
        <w:t>.</w:t>
      </w:r>
    </w:p>
    <w:p w14:paraId="64740ACB" w14:textId="24570235" w:rsidR="007005CB" w:rsidRPr="00F02939" w:rsidRDefault="00000000" w:rsidP="00153F99">
      <w:pPr>
        <w:pStyle w:val="Listaconvietas"/>
      </w:pPr>
      <w:r w:rsidRPr="00F02939">
        <w:rPr>
          <w:b/>
          <w:bCs/>
        </w:rPr>
        <w:t>Skybox</w:t>
      </w:r>
      <w:r w:rsidRPr="00F02939">
        <w:t xml:space="preserve">: </w:t>
      </w:r>
      <w:r w:rsidR="00035745" w:rsidRPr="00F02939">
        <w:t>R</w:t>
      </w:r>
      <w:r w:rsidRPr="00F02939">
        <w:t>enderizado de cubemap</w:t>
      </w:r>
      <w:r w:rsidR="00DA1999" w:rsidRPr="00F02939">
        <w:t>.</w:t>
      </w:r>
    </w:p>
    <w:p w14:paraId="6CC84D83" w14:textId="1A074832" w:rsidR="00035745" w:rsidRDefault="00035745" w:rsidP="00153F99">
      <w:pPr>
        <w:pStyle w:val="Listaconvietas"/>
      </w:pPr>
      <w:r w:rsidRPr="00F02939">
        <w:rPr>
          <w:b/>
          <w:bCs/>
        </w:rPr>
        <w:t>Camera</w:t>
      </w:r>
      <w:r w:rsidRPr="00F02939">
        <w:t>: Cámara preparada para implementar y gestionar en escena.</w:t>
      </w:r>
    </w:p>
    <w:p w14:paraId="197A9B64" w14:textId="7C58DE06" w:rsidR="00070EA8" w:rsidRDefault="00070EA8" w:rsidP="00153F99">
      <w:pPr>
        <w:pStyle w:val="Listaconvietas"/>
      </w:pPr>
      <w:r>
        <w:rPr>
          <w:b/>
          <w:bCs/>
        </w:rPr>
        <w:t>Color</w:t>
      </w:r>
      <w:r w:rsidRPr="00070EA8">
        <w:t>:</w:t>
      </w:r>
      <w:r>
        <w:t xml:space="preserve"> Base para el manejo del color en los objetos.</w:t>
      </w:r>
    </w:p>
    <w:p w14:paraId="0D09CCD1" w14:textId="090B49A4" w:rsidR="00070EA8" w:rsidRDefault="00070EA8" w:rsidP="00153F99">
      <w:pPr>
        <w:pStyle w:val="Listaconvietas"/>
      </w:pPr>
      <w:r>
        <w:rPr>
          <w:b/>
          <w:bCs/>
        </w:rPr>
        <w:t>Color_Buffer</w:t>
      </w:r>
      <w:r w:rsidRPr="00070EA8">
        <w:t>:</w:t>
      </w:r>
      <w:r>
        <w:t xml:space="preserve"> Bases para la gestión del buffer de color en la escena.</w:t>
      </w:r>
    </w:p>
    <w:p w14:paraId="5D1E12C3" w14:textId="0F941264" w:rsidR="00070EA8" w:rsidRDefault="00070EA8" w:rsidP="00153F99">
      <w:pPr>
        <w:pStyle w:val="Listaconvietas"/>
      </w:pPr>
      <w:r>
        <w:rPr>
          <w:b/>
          <w:bCs/>
        </w:rPr>
        <w:t>Opengl</w:t>
      </w:r>
      <w:r w:rsidRPr="00070EA8">
        <w:rPr>
          <w:b/>
          <w:bCs/>
        </w:rPr>
        <w:t>-recipes</w:t>
      </w:r>
      <w:r>
        <w:t xml:space="preserve">: Recetas para el manejo de las entidades mediante </w:t>
      </w:r>
      <w:r w:rsidR="00343795">
        <w:t>OpenGL</w:t>
      </w:r>
      <w:r>
        <w:t xml:space="preserve"> en escena.</w:t>
      </w:r>
    </w:p>
    <w:p w14:paraId="5D88A0BD" w14:textId="41F6033D" w:rsidR="00C66B28" w:rsidRPr="00F02939" w:rsidRDefault="00C66B28" w:rsidP="00153F99">
      <w:pPr>
        <w:pStyle w:val="Listaconvietas"/>
      </w:pPr>
      <w:r>
        <w:rPr>
          <w:b/>
          <w:bCs/>
        </w:rPr>
        <w:t>Terrain</w:t>
      </w:r>
      <w:r w:rsidRPr="00C66B28">
        <w:t>:</w:t>
      </w:r>
      <w:r>
        <w:t xml:space="preserve"> Terreno creado mediante malla de elevación de terreno en la escena principal.</w:t>
      </w:r>
    </w:p>
    <w:p w14:paraId="67DEE86B" w14:textId="2DA7CA12" w:rsidR="007005CB" w:rsidRPr="00F02939" w:rsidRDefault="003849E8" w:rsidP="00035745">
      <w:pPr>
        <w:pStyle w:val="Ttulo3"/>
      </w:pPr>
      <w:r w:rsidRPr="00F02939">
        <w:t>Escena</w:t>
      </w:r>
    </w:p>
    <w:p w14:paraId="6D87472E" w14:textId="447920DC" w:rsidR="007005CB" w:rsidRPr="00F02939" w:rsidRDefault="00000000" w:rsidP="00153F99">
      <w:pPr>
        <w:pStyle w:val="Listaconvietas"/>
        <w:numPr>
          <w:ilvl w:val="0"/>
          <w:numId w:val="15"/>
        </w:numPr>
      </w:pPr>
      <w:r w:rsidRPr="00F02939">
        <w:rPr>
          <w:b/>
          <w:bCs/>
        </w:rPr>
        <w:t>Scene</w:t>
      </w:r>
      <w:r w:rsidRPr="00F02939">
        <w:t xml:space="preserve">: </w:t>
      </w:r>
      <w:r w:rsidR="00035745" w:rsidRPr="00F02939">
        <w:t>Gestión de los elementos en escena</w:t>
      </w:r>
      <w:r w:rsidR="00DA1999" w:rsidRPr="00F02939">
        <w:t>.</w:t>
      </w:r>
    </w:p>
    <w:p w14:paraId="3BCCA260" w14:textId="3B5C5181" w:rsidR="007005CB" w:rsidRPr="00F02939" w:rsidRDefault="00000000" w:rsidP="00153F99">
      <w:pPr>
        <w:pStyle w:val="Listaconvietas"/>
        <w:numPr>
          <w:ilvl w:val="0"/>
          <w:numId w:val="15"/>
        </w:numPr>
      </w:pPr>
      <w:r w:rsidRPr="00F02939">
        <w:rPr>
          <w:b/>
          <w:bCs/>
        </w:rPr>
        <w:t>Mesh</w:t>
      </w:r>
      <w:r w:rsidRPr="00F02939">
        <w:t xml:space="preserve">: </w:t>
      </w:r>
      <w:r w:rsidR="003849E8" w:rsidRPr="00F02939">
        <w:t>Manejo de malla</w:t>
      </w:r>
      <w:r w:rsidR="00DA1999" w:rsidRPr="00F02939">
        <w:t>.</w:t>
      </w:r>
    </w:p>
    <w:p w14:paraId="347E0E06" w14:textId="36959EBD" w:rsidR="007005CB" w:rsidRPr="00F02939" w:rsidRDefault="00000000" w:rsidP="00153F99">
      <w:pPr>
        <w:pStyle w:val="Listaconvietas"/>
        <w:numPr>
          <w:ilvl w:val="0"/>
          <w:numId w:val="15"/>
        </w:numPr>
      </w:pPr>
      <w:r w:rsidRPr="00F02939">
        <w:rPr>
          <w:b/>
          <w:bCs/>
        </w:rPr>
        <w:t>Light</w:t>
      </w:r>
      <w:r w:rsidRPr="00F02939">
        <w:t>: definición y envío de luces</w:t>
      </w:r>
      <w:r w:rsidR="00DA1999" w:rsidRPr="00F02939">
        <w:t>.</w:t>
      </w:r>
    </w:p>
    <w:p w14:paraId="62ECCB27" w14:textId="5AD849D7" w:rsidR="007005CB" w:rsidRDefault="00000000" w:rsidP="00153F99">
      <w:pPr>
        <w:pStyle w:val="Listaconvietas"/>
        <w:numPr>
          <w:ilvl w:val="0"/>
          <w:numId w:val="15"/>
        </w:numPr>
      </w:pPr>
      <w:r w:rsidRPr="00F02939">
        <w:rPr>
          <w:b/>
          <w:bCs/>
        </w:rPr>
        <w:t>CameraNode</w:t>
      </w:r>
      <w:r w:rsidRPr="00F02939">
        <w:t>: vista y proyección</w:t>
      </w:r>
      <w:r w:rsidR="00DA1999" w:rsidRPr="00F02939">
        <w:t>.</w:t>
      </w:r>
    </w:p>
    <w:p w14:paraId="36024F53" w14:textId="20A52F20" w:rsidR="00C66B28" w:rsidRDefault="00C66B28" w:rsidP="00C66B28">
      <w:pPr>
        <w:pStyle w:val="Ttulo3"/>
      </w:pPr>
      <w:r>
        <w:t>Formas geométricas</w:t>
      </w:r>
    </w:p>
    <w:p w14:paraId="2B338342" w14:textId="36C1348A" w:rsidR="00C66B28" w:rsidRPr="00C66B28" w:rsidRDefault="00C66B28" w:rsidP="00C66B28">
      <w:r>
        <w:t>Figuras geométricas para añadir y renderizar directamente a la escena.</w:t>
      </w:r>
    </w:p>
    <w:p w14:paraId="11A9E40B" w14:textId="092F6B1C" w:rsidR="00C66B28" w:rsidRPr="00F02939" w:rsidRDefault="00C66B28" w:rsidP="00C66B28">
      <w:pPr>
        <w:pStyle w:val="Listaconvietas"/>
        <w:numPr>
          <w:ilvl w:val="0"/>
          <w:numId w:val="15"/>
        </w:numPr>
      </w:pPr>
      <w:r>
        <w:rPr>
          <w:b/>
          <w:bCs/>
        </w:rPr>
        <w:t>Cube</w:t>
      </w:r>
      <w:r>
        <w:t>.</w:t>
      </w:r>
    </w:p>
    <w:p w14:paraId="649EAA90" w14:textId="020D68A0" w:rsidR="00C66B28" w:rsidRDefault="00C66B28" w:rsidP="00153F99">
      <w:pPr>
        <w:pStyle w:val="Listaconvietas"/>
        <w:numPr>
          <w:ilvl w:val="0"/>
          <w:numId w:val="15"/>
        </w:numPr>
      </w:pPr>
      <w:r>
        <w:t>Cylinder.</w:t>
      </w:r>
    </w:p>
    <w:p w14:paraId="2D5A1E02" w14:textId="012EC0BF" w:rsidR="00C66B28" w:rsidRDefault="00C66B28" w:rsidP="00153F99">
      <w:pPr>
        <w:pStyle w:val="Listaconvietas"/>
        <w:numPr>
          <w:ilvl w:val="0"/>
          <w:numId w:val="15"/>
        </w:numPr>
      </w:pPr>
      <w:r>
        <w:t>Plane.</w:t>
      </w:r>
    </w:p>
    <w:p w14:paraId="03ADFA47" w14:textId="6C6B4865" w:rsidR="00C66B28" w:rsidRPr="00F02939" w:rsidRDefault="00C66B28" w:rsidP="00153F99">
      <w:pPr>
        <w:pStyle w:val="Listaconvietas"/>
        <w:numPr>
          <w:ilvl w:val="0"/>
          <w:numId w:val="15"/>
        </w:numPr>
      </w:pPr>
      <w:r>
        <w:t>…</w:t>
      </w:r>
    </w:p>
    <w:p w14:paraId="590854F7" w14:textId="77777777" w:rsidR="007005CB" w:rsidRPr="00F02939" w:rsidRDefault="00000000" w:rsidP="00035745">
      <w:pPr>
        <w:pStyle w:val="Ttulo2"/>
      </w:pPr>
      <w:r w:rsidRPr="00F02939">
        <w:t>5. Uso y Controles</w:t>
      </w:r>
    </w:p>
    <w:p w14:paraId="2FB06CE3" w14:textId="77777777" w:rsidR="007005CB" w:rsidRPr="00F02939" w:rsidRDefault="00000000">
      <w:r w:rsidRPr="00F02939">
        <w:t>Para ejecutar y navegar en la escena:</w:t>
      </w:r>
    </w:p>
    <w:p w14:paraId="1E4DFC2F" w14:textId="4408A663" w:rsidR="007005CB" w:rsidRPr="00F02939" w:rsidRDefault="00000000">
      <w:pPr>
        <w:pStyle w:val="Listaconvietas"/>
      </w:pPr>
      <w:r w:rsidRPr="00F02939">
        <w:t>Ejecutar el ejecutable en binaries</w:t>
      </w:r>
      <w:r w:rsidR="007A486C">
        <w:t>.</w:t>
      </w:r>
    </w:p>
    <w:p w14:paraId="30D067FF" w14:textId="77777777" w:rsidR="007005CB" w:rsidRPr="00F02939" w:rsidRDefault="00000000">
      <w:pPr>
        <w:pStyle w:val="Listaconvietas"/>
      </w:pPr>
      <w:r w:rsidRPr="00F02939">
        <w:t>Controles de cámara:</w:t>
      </w:r>
    </w:p>
    <w:p w14:paraId="46328212" w14:textId="77777777" w:rsidR="007005CB" w:rsidRPr="00F02939" w:rsidRDefault="00000000" w:rsidP="00F02939">
      <w:pPr>
        <w:pStyle w:val="Listaconvietas"/>
        <w:ind w:left="720"/>
      </w:pPr>
      <w:r w:rsidRPr="00F02939">
        <w:rPr>
          <w:b/>
          <w:bCs/>
        </w:rPr>
        <w:lastRenderedPageBreak/>
        <w:t>W/S</w:t>
      </w:r>
      <w:r w:rsidRPr="00F02939">
        <w:t>: avanzar/retroceder</w:t>
      </w:r>
    </w:p>
    <w:p w14:paraId="1AB4BD9D" w14:textId="77777777" w:rsidR="007005CB" w:rsidRPr="00F02939" w:rsidRDefault="00000000" w:rsidP="00F02939">
      <w:pPr>
        <w:pStyle w:val="Listaconvietas"/>
        <w:ind w:left="720"/>
      </w:pPr>
      <w:r w:rsidRPr="00F02939">
        <w:rPr>
          <w:b/>
          <w:bCs/>
        </w:rPr>
        <w:t>A/D</w:t>
      </w:r>
      <w:r w:rsidRPr="00F02939">
        <w:t>: desplazamiento lateral</w:t>
      </w:r>
    </w:p>
    <w:p w14:paraId="456A86D4" w14:textId="77777777" w:rsidR="007005CB" w:rsidRPr="00F02939" w:rsidRDefault="00000000" w:rsidP="00F02939">
      <w:pPr>
        <w:pStyle w:val="Listaconvietas"/>
        <w:ind w:left="720"/>
      </w:pPr>
      <w:r w:rsidRPr="00F02939">
        <w:rPr>
          <w:b/>
          <w:bCs/>
        </w:rPr>
        <w:t>Ratón</w:t>
      </w:r>
      <w:r w:rsidRPr="00F02939">
        <w:t>: rotar vista</w:t>
      </w:r>
    </w:p>
    <w:p w14:paraId="22C33BC6" w14:textId="77777777" w:rsidR="007005CB" w:rsidRPr="00F02939" w:rsidRDefault="00000000" w:rsidP="00F02939">
      <w:pPr>
        <w:pStyle w:val="Listaconvietas"/>
        <w:ind w:left="720"/>
      </w:pPr>
      <w:r w:rsidRPr="00F02939">
        <w:rPr>
          <w:b/>
          <w:bCs/>
        </w:rPr>
        <w:t>Rueda de ratón</w:t>
      </w:r>
      <w:r w:rsidRPr="00F02939">
        <w:t>: zoom</w:t>
      </w:r>
    </w:p>
    <w:p w14:paraId="7BF1CD6A" w14:textId="76298EBB" w:rsidR="00D204FE" w:rsidRPr="00F02939" w:rsidRDefault="00D204FE" w:rsidP="00F02939">
      <w:pPr>
        <w:pStyle w:val="Listaconvietas"/>
        <w:ind w:left="720"/>
      </w:pPr>
      <w:r w:rsidRPr="00F02939">
        <w:rPr>
          <w:b/>
          <w:bCs/>
        </w:rPr>
        <w:t>Esc</w:t>
      </w:r>
      <w:r w:rsidRPr="00F02939">
        <w:t>: Salir de la vista con cámara</w:t>
      </w:r>
      <w:r w:rsidR="00580109" w:rsidRPr="00F02939">
        <w:t xml:space="preserve"> y activar ratón</w:t>
      </w:r>
      <w:r w:rsidRPr="00F02939">
        <w:t>.</w:t>
      </w:r>
    </w:p>
    <w:p w14:paraId="36D8DCB8" w14:textId="77777777" w:rsidR="007005CB" w:rsidRPr="00F02939" w:rsidRDefault="00000000" w:rsidP="00035745">
      <w:pPr>
        <w:pStyle w:val="Ttulo2"/>
      </w:pPr>
      <w:r w:rsidRPr="00F02939">
        <w:t>6. Funcionalidades Implementadas</w:t>
      </w:r>
    </w:p>
    <w:p w14:paraId="3A9759D4" w14:textId="77777777" w:rsidR="00DA1999" w:rsidRPr="00F02939" w:rsidRDefault="00000000" w:rsidP="00153F99">
      <w:pPr>
        <w:pStyle w:val="Listaconvietas"/>
        <w:numPr>
          <w:ilvl w:val="0"/>
          <w:numId w:val="10"/>
        </w:numPr>
      </w:pPr>
      <w:r w:rsidRPr="00F02939">
        <w:rPr>
          <w:b/>
          <w:bCs/>
        </w:rPr>
        <w:t>Terreno con mallas de elevación</w:t>
      </w:r>
      <w:r w:rsidRPr="00F02939">
        <w:t>: Generación de terreno a partir de heightmap, subdivisión y texturizado.</w:t>
      </w:r>
    </w:p>
    <w:p w14:paraId="218D97F0" w14:textId="77777777" w:rsidR="00DA1999" w:rsidRPr="00F02939" w:rsidRDefault="00DA1999" w:rsidP="00153F99">
      <w:pPr>
        <w:pStyle w:val="Listaconvietas"/>
        <w:numPr>
          <w:ilvl w:val="0"/>
          <w:numId w:val="10"/>
        </w:numPr>
      </w:pPr>
      <w:r w:rsidRPr="00F02939">
        <w:rPr>
          <w:b/>
          <w:bCs/>
        </w:rPr>
        <w:t>G</w:t>
      </w:r>
      <w:r w:rsidR="00000000" w:rsidRPr="00F02939">
        <w:rPr>
          <w:b/>
          <w:bCs/>
        </w:rPr>
        <w:t>rafo de escena</w:t>
      </w:r>
      <w:r w:rsidR="00000000" w:rsidRPr="00F02939">
        <w:t>: Estructura jerárquica con herencia de transformaciones.</w:t>
      </w:r>
    </w:p>
    <w:p w14:paraId="7360B6BE" w14:textId="273AFDD1" w:rsidR="00DA1999" w:rsidRPr="00F02939" w:rsidRDefault="00000000" w:rsidP="00153F99">
      <w:pPr>
        <w:pStyle w:val="Listaconvietas"/>
        <w:numPr>
          <w:ilvl w:val="0"/>
          <w:numId w:val="10"/>
        </w:numPr>
      </w:pPr>
      <w:r w:rsidRPr="00F02939">
        <w:rPr>
          <w:b/>
          <w:bCs/>
        </w:rPr>
        <w:t>Transformaciones y Animaciones</w:t>
      </w:r>
      <w:r w:rsidRPr="00F02939">
        <w:t>: Rotación continua y movimiento.</w:t>
      </w:r>
    </w:p>
    <w:p w14:paraId="449D1D99" w14:textId="77777777" w:rsidR="00DA1999" w:rsidRPr="00F02939" w:rsidRDefault="00000000" w:rsidP="00153F99">
      <w:pPr>
        <w:pStyle w:val="Listaconvietas"/>
        <w:numPr>
          <w:ilvl w:val="0"/>
          <w:numId w:val="10"/>
        </w:numPr>
      </w:pPr>
      <w:r w:rsidRPr="00F02939">
        <w:rPr>
          <w:b/>
          <w:bCs/>
        </w:rPr>
        <w:t>Texturas y Transparencia</w:t>
      </w:r>
      <w:r w:rsidRPr="00F02939">
        <w:t>: Mapas difusos, normales y blending para transparencia.</w:t>
      </w:r>
    </w:p>
    <w:p w14:paraId="00B2B3DD" w14:textId="77777777" w:rsidR="00DA1999" w:rsidRPr="00F02939" w:rsidRDefault="00000000" w:rsidP="00153F99">
      <w:pPr>
        <w:pStyle w:val="Listaconvietas"/>
        <w:numPr>
          <w:ilvl w:val="0"/>
          <w:numId w:val="10"/>
        </w:numPr>
      </w:pPr>
      <w:r w:rsidRPr="00F02939">
        <w:rPr>
          <w:b/>
          <w:bCs/>
        </w:rPr>
        <w:t>Iluminación avanzada</w:t>
      </w:r>
      <w:r w:rsidRPr="00F02939">
        <w:t>: Phong per-fragment, múltiples luces y shadow mapping.</w:t>
      </w:r>
    </w:p>
    <w:p w14:paraId="14DB2C48" w14:textId="77777777" w:rsidR="00DA1999" w:rsidRPr="00F02939" w:rsidRDefault="00000000" w:rsidP="00153F99">
      <w:pPr>
        <w:pStyle w:val="Listaconvietas"/>
        <w:numPr>
          <w:ilvl w:val="0"/>
          <w:numId w:val="10"/>
        </w:numPr>
      </w:pPr>
      <w:r w:rsidRPr="00F02939">
        <w:rPr>
          <w:b/>
          <w:bCs/>
        </w:rPr>
        <w:t>Skybox</w:t>
      </w:r>
      <w:r w:rsidRPr="00F02939">
        <w:t>: Renderizado de cubemap envolvente.</w:t>
      </w:r>
    </w:p>
    <w:p w14:paraId="75819B83" w14:textId="77777777" w:rsidR="00DA1999" w:rsidRPr="00F02939" w:rsidRDefault="00000000" w:rsidP="00153F99">
      <w:pPr>
        <w:pStyle w:val="Listaconvietas"/>
        <w:numPr>
          <w:ilvl w:val="0"/>
          <w:numId w:val="10"/>
        </w:numPr>
      </w:pPr>
      <w:r w:rsidRPr="00F02939">
        <w:rPr>
          <w:b/>
          <w:bCs/>
        </w:rPr>
        <w:t>Post-procesado</w:t>
      </w:r>
      <w:r w:rsidRPr="00F02939">
        <w:t xml:space="preserve">: </w:t>
      </w:r>
      <w:r w:rsidR="00C77A2A" w:rsidRPr="00F02939">
        <w:t xml:space="preserve">Niebla, </w:t>
      </w:r>
      <w:r w:rsidR="00A73C28" w:rsidRPr="00F02939">
        <w:t xml:space="preserve">corrección de color y </w:t>
      </w:r>
      <w:r w:rsidR="00C77A2A" w:rsidRPr="00F02939">
        <w:t>escalado</w:t>
      </w:r>
      <w:r w:rsidR="008A7859" w:rsidRPr="00F02939">
        <w:t xml:space="preserve"> de resolución</w:t>
      </w:r>
      <w:r w:rsidR="00FF3761" w:rsidRPr="00F02939">
        <w:t xml:space="preserve"> con frame buffer</w:t>
      </w:r>
      <w:r w:rsidRPr="00F02939">
        <w:t>.</w:t>
      </w:r>
    </w:p>
    <w:p w14:paraId="6203C737" w14:textId="766400DA" w:rsidR="007005CB" w:rsidRPr="00F02939" w:rsidRDefault="00000000" w:rsidP="00153F99">
      <w:pPr>
        <w:pStyle w:val="Listaconvietas"/>
        <w:numPr>
          <w:ilvl w:val="0"/>
          <w:numId w:val="10"/>
        </w:numPr>
      </w:pPr>
      <w:r w:rsidRPr="00F02939">
        <w:rPr>
          <w:b/>
          <w:bCs/>
        </w:rPr>
        <w:t>Optimizaciones</w:t>
      </w:r>
      <w:r w:rsidRPr="00F02939">
        <w:t xml:space="preserve"> </w:t>
      </w:r>
      <w:r w:rsidRPr="00F2746E">
        <w:rPr>
          <w:b/>
          <w:bCs/>
        </w:rPr>
        <w:t>OpenGL</w:t>
      </w:r>
      <w:r w:rsidRPr="00F02939">
        <w:t>: Deferred shading, instancing y frustum culling.</w:t>
      </w:r>
    </w:p>
    <w:p w14:paraId="45FE6C43" w14:textId="77777777" w:rsidR="007005CB" w:rsidRPr="00F02939" w:rsidRDefault="00000000" w:rsidP="00035745">
      <w:pPr>
        <w:pStyle w:val="Ttulo2"/>
      </w:pPr>
      <w:r w:rsidRPr="00F02939">
        <w:t>7. Compilación e Instalación</w:t>
      </w:r>
    </w:p>
    <w:p w14:paraId="4C8C13AA" w14:textId="69D3D5B2" w:rsidR="007005CB" w:rsidRPr="00F02939" w:rsidRDefault="00000000" w:rsidP="00153F99">
      <w:pPr>
        <w:pStyle w:val="Listaconvietas"/>
        <w:numPr>
          <w:ilvl w:val="0"/>
          <w:numId w:val="11"/>
        </w:numPr>
      </w:pPr>
      <w:r w:rsidRPr="00F02939">
        <w:t>Colocar libraries/ y headers en rutas accesibles</w:t>
      </w:r>
      <w:r w:rsidR="00DA1999" w:rsidRPr="00F02939">
        <w:t>.</w:t>
      </w:r>
    </w:p>
    <w:p w14:paraId="34DB4BFB" w14:textId="7A0D4317" w:rsidR="007005CB" w:rsidRPr="00F02939" w:rsidRDefault="00000000" w:rsidP="00153F99">
      <w:pPr>
        <w:pStyle w:val="Listaconvietas"/>
        <w:numPr>
          <w:ilvl w:val="0"/>
          <w:numId w:val="11"/>
        </w:numPr>
      </w:pPr>
      <w:r w:rsidRPr="00F02939">
        <w:t>Abrir proyecto en project/</w:t>
      </w:r>
      <w:r w:rsidR="00DA1999" w:rsidRPr="00F02939">
        <w:t>.</w:t>
      </w:r>
    </w:p>
    <w:p w14:paraId="5BFEB340" w14:textId="14C8E531" w:rsidR="007005CB" w:rsidRPr="00F02939" w:rsidRDefault="00000000" w:rsidP="00153F99">
      <w:pPr>
        <w:pStyle w:val="Listaconvietas"/>
        <w:numPr>
          <w:ilvl w:val="0"/>
          <w:numId w:val="11"/>
        </w:numPr>
      </w:pPr>
      <w:r w:rsidRPr="00F02939">
        <w:t>Configurar rutas de inclusión y librerías</w:t>
      </w:r>
      <w:r w:rsidR="00DA1999" w:rsidRPr="00F02939">
        <w:t>.</w:t>
      </w:r>
    </w:p>
    <w:p w14:paraId="552F7AA3" w14:textId="23BFEBE1" w:rsidR="007005CB" w:rsidRPr="00F02939" w:rsidRDefault="00000000" w:rsidP="00153F99">
      <w:pPr>
        <w:pStyle w:val="Listaconvietas"/>
        <w:numPr>
          <w:ilvl w:val="0"/>
          <w:numId w:val="11"/>
        </w:numPr>
      </w:pPr>
      <w:r w:rsidRPr="00F02939">
        <w:t>Compilar en modo Release</w:t>
      </w:r>
      <w:r w:rsidR="00DA1999" w:rsidRPr="00F02939">
        <w:t>.</w:t>
      </w:r>
    </w:p>
    <w:p w14:paraId="198097A2" w14:textId="1AB16D6F" w:rsidR="007005CB" w:rsidRPr="00F02939" w:rsidRDefault="00000000" w:rsidP="00153F99">
      <w:pPr>
        <w:pStyle w:val="Listaconvietas"/>
        <w:numPr>
          <w:ilvl w:val="0"/>
          <w:numId w:val="11"/>
        </w:numPr>
      </w:pPr>
      <w:r w:rsidRPr="00F02939">
        <w:t>Copiar binaries/ y resources/ juntos</w:t>
      </w:r>
      <w:r w:rsidR="00DA1999" w:rsidRPr="00F02939">
        <w:t>.</w:t>
      </w:r>
    </w:p>
    <w:p w14:paraId="7545E236" w14:textId="77777777" w:rsidR="007005CB" w:rsidRPr="00F02939" w:rsidRDefault="00000000" w:rsidP="00035745">
      <w:pPr>
        <w:pStyle w:val="Ttulo2"/>
      </w:pPr>
      <w:r w:rsidRPr="00F02939">
        <w:t>8. Notas y Mejoras Futuras</w:t>
      </w:r>
    </w:p>
    <w:p w14:paraId="150432F2" w14:textId="366F5A8A" w:rsidR="007005CB" w:rsidRPr="00F02939" w:rsidRDefault="00000000" w:rsidP="00153F99">
      <w:pPr>
        <w:pStyle w:val="Listaconvietas"/>
        <w:numPr>
          <w:ilvl w:val="0"/>
          <w:numId w:val="12"/>
        </w:numPr>
      </w:pPr>
      <w:r w:rsidRPr="00F02939">
        <w:t>Soporte para glTF</w:t>
      </w:r>
      <w:r w:rsidR="00DA1999" w:rsidRPr="00F02939">
        <w:t>.</w:t>
      </w:r>
    </w:p>
    <w:p w14:paraId="5D23352B" w14:textId="68F124B1" w:rsidR="007005CB" w:rsidRPr="00F02939" w:rsidRDefault="00000000" w:rsidP="00153F99">
      <w:pPr>
        <w:pStyle w:val="Listaconvietas"/>
        <w:numPr>
          <w:ilvl w:val="0"/>
          <w:numId w:val="12"/>
        </w:numPr>
      </w:pPr>
      <w:r w:rsidRPr="00F02939">
        <w:t>Integración de física (Bullet)</w:t>
      </w:r>
      <w:r w:rsidR="00DA1999" w:rsidRPr="00F02939">
        <w:t>.</w:t>
      </w:r>
    </w:p>
    <w:p w14:paraId="2ABBA8DC" w14:textId="06197BDC" w:rsidR="007005CB" w:rsidRPr="00D74711" w:rsidRDefault="00000000" w:rsidP="00153F99">
      <w:pPr>
        <w:pStyle w:val="Listaconvietas"/>
        <w:numPr>
          <w:ilvl w:val="0"/>
          <w:numId w:val="12"/>
        </w:numPr>
      </w:pPr>
      <w:r w:rsidRPr="00F02939">
        <w:t>Sombras avanzadas (Cascaded Shadow Maps)</w:t>
      </w:r>
      <w:r w:rsidR="00DA1999" w:rsidRPr="00F02939">
        <w:t>.</w:t>
      </w:r>
    </w:p>
    <w:sectPr w:rsidR="007005CB" w:rsidRPr="00D747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8A58C0"/>
    <w:multiLevelType w:val="hybridMultilevel"/>
    <w:tmpl w:val="F3E2DA9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B834AB"/>
    <w:multiLevelType w:val="hybridMultilevel"/>
    <w:tmpl w:val="98DE0A4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13433C"/>
    <w:multiLevelType w:val="hybridMultilevel"/>
    <w:tmpl w:val="0D0609E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874293"/>
    <w:multiLevelType w:val="hybridMultilevel"/>
    <w:tmpl w:val="8D28B32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AA10D4"/>
    <w:multiLevelType w:val="hybridMultilevel"/>
    <w:tmpl w:val="8F5679B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175412"/>
    <w:multiLevelType w:val="hybridMultilevel"/>
    <w:tmpl w:val="D6701E5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8643994">
    <w:abstractNumId w:val="8"/>
  </w:num>
  <w:num w:numId="2" w16cid:durableId="164707442">
    <w:abstractNumId w:val="6"/>
  </w:num>
  <w:num w:numId="3" w16cid:durableId="1087919880">
    <w:abstractNumId w:val="5"/>
  </w:num>
  <w:num w:numId="4" w16cid:durableId="1673214003">
    <w:abstractNumId w:val="4"/>
  </w:num>
  <w:num w:numId="5" w16cid:durableId="936907874">
    <w:abstractNumId w:val="7"/>
  </w:num>
  <w:num w:numId="6" w16cid:durableId="393430876">
    <w:abstractNumId w:val="3"/>
  </w:num>
  <w:num w:numId="7" w16cid:durableId="397287653">
    <w:abstractNumId w:val="2"/>
  </w:num>
  <w:num w:numId="8" w16cid:durableId="255021845">
    <w:abstractNumId w:val="1"/>
  </w:num>
  <w:num w:numId="9" w16cid:durableId="616060260">
    <w:abstractNumId w:val="0"/>
  </w:num>
  <w:num w:numId="10" w16cid:durableId="1559173108">
    <w:abstractNumId w:val="9"/>
  </w:num>
  <w:num w:numId="11" w16cid:durableId="1085615765">
    <w:abstractNumId w:val="11"/>
  </w:num>
  <w:num w:numId="12" w16cid:durableId="1897623420">
    <w:abstractNumId w:val="12"/>
  </w:num>
  <w:num w:numId="13" w16cid:durableId="1982616389">
    <w:abstractNumId w:val="13"/>
  </w:num>
  <w:num w:numId="14" w16cid:durableId="1633292717">
    <w:abstractNumId w:val="14"/>
  </w:num>
  <w:num w:numId="15" w16cid:durableId="1289167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745"/>
    <w:rsid w:val="0006063C"/>
    <w:rsid w:val="00070EA8"/>
    <w:rsid w:val="0015074B"/>
    <w:rsid w:val="00153F99"/>
    <w:rsid w:val="0029639D"/>
    <w:rsid w:val="00326F90"/>
    <w:rsid w:val="00343795"/>
    <w:rsid w:val="003849E8"/>
    <w:rsid w:val="00580109"/>
    <w:rsid w:val="00664110"/>
    <w:rsid w:val="007005CB"/>
    <w:rsid w:val="00720476"/>
    <w:rsid w:val="007A486C"/>
    <w:rsid w:val="007B3843"/>
    <w:rsid w:val="008457E2"/>
    <w:rsid w:val="008A7859"/>
    <w:rsid w:val="00932DE1"/>
    <w:rsid w:val="00A66F8C"/>
    <w:rsid w:val="00A73C28"/>
    <w:rsid w:val="00AA1D8D"/>
    <w:rsid w:val="00B47730"/>
    <w:rsid w:val="00C66B28"/>
    <w:rsid w:val="00C77A2A"/>
    <w:rsid w:val="00CB0664"/>
    <w:rsid w:val="00D204FE"/>
    <w:rsid w:val="00D74711"/>
    <w:rsid w:val="00DA1999"/>
    <w:rsid w:val="00F02939"/>
    <w:rsid w:val="00F2746E"/>
    <w:rsid w:val="00FC693F"/>
    <w:rsid w:val="00FF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CFE6C0"/>
  <w14:defaultImageDpi w14:val="300"/>
  <w15:docId w15:val="{C3F19DAD-4323-4521-A0E2-1484C9F2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745"/>
    <w:pPr>
      <w:spacing w:before="120" w:after="320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497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Rodríguez Gallego</cp:lastModifiedBy>
  <cp:revision>23</cp:revision>
  <dcterms:created xsi:type="dcterms:W3CDTF">2013-12-23T23:15:00Z</dcterms:created>
  <dcterms:modified xsi:type="dcterms:W3CDTF">2025-06-19T22:03:00Z</dcterms:modified>
  <cp:category/>
</cp:coreProperties>
</file>