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123353</wp:posOffset>
            </wp:positionH>
            <wp:positionV relativeFrom="paragraph">
              <wp:posOffset>209550</wp:posOffset>
            </wp:positionV>
            <wp:extent cx="5153977" cy="1272587"/>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977" cy="1272587"/>
                    </a:xfrm>
                    <a:prstGeom prst="rect"/>
                    <a:ln/>
                  </pic:spPr>
                </pic:pic>
              </a:graphicData>
            </a:graphic>
          </wp:anchor>
        </w:drawing>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ind w:right="0"/>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keepNext w:val="0"/>
        <w:keepLines w:val="0"/>
        <w:widowControl w:val="0"/>
        <w:spacing w:after="0" w:before="0" w:line="240" w:lineRule="auto"/>
        <w:ind w:left="2127" w:right="0" w:firstLine="0"/>
        <w:jc w:val="center"/>
        <w:rPr>
          <w:b w:val="1"/>
          <w:i w:val="0"/>
          <w:smallCaps w:val="0"/>
          <w:strike w:val="0"/>
          <w:sz w:val="34"/>
          <w:szCs w:val="34"/>
          <w:u w:val="none"/>
          <w:vertAlign w:val="baseline"/>
        </w:rPr>
      </w:pPr>
      <w:r w:rsidDel="00000000" w:rsidR="00000000" w:rsidRPr="00000000">
        <w:rPr>
          <w:b w:val="1"/>
          <w:sz w:val="34"/>
          <w:szCs w:val="34"/>
          <w:rtl w:val="0"/>
        </w:rPr>
        <w:t xml:space="preserve">1.3_APT122_AutoevaluaciónFase1</w:t>
      </w:r>
      <w:r w:rsidDel="00000000" w:rsidR="00000000" w:rsidRPr="00000000">
        <w:rPr>
          <w:rtl w:val="0"/>
        </w:rPr>
      </w:r>
    </w:p>
    <w:p w:rsidR="00000000" w:rsidDel="00000000" w:rsidP="00000000" w:rsidRDefault="00000000" w:rsidRPr="00000000" w14:paraId="0000001D">
      <w:pPr>
        <w:keepNext w:val="0"/>
        <w:keepLines w:val="0"/>
        <w:widowControl w:val="0"/>
        <w:spacing w:after="0" w:before="0" w:line="240" w:lineRule="auto"/>
        <w:ind w:left="2880" w:right="0" w:firstLine="0"/>
        <w:jc w:val="center"/>
        <w:rPr>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spacing w:after="0" w:before="0" w:line="240" w:lineRule="auto"/>
        <w:ind w:left="2880" w:right="0" w:firstLine="0"/>
        <w:jc w:val="center"/>
        <w:rPr>
          <w:b w:val="1"/>
          <w:sz w:val="28"/>
          <w:szCs w:val="28"/>
          <w:highlight w:val="white"/>
        </w:rPr>
      </w:pPr>
      <w:r w:rsidDel="00000000" w:rsidR="00000000" w:rsidRPr="00000000">
        <w:rPr>
          <w:b w:val="1"/>
          <w:i w:val="0"/>
          <w:smallCaps w:val="0"/>
          <w:strike w:val="0"/>
          <w:sz w:val="28"/>
          <w:szCs w:val="28"/>
          <w:u w:val="none"/>
          <w:vertAlign w:val="baseline"/>
          <w:rtl w:val="0"/>
        </w:rPr>
        <w:t xml:space="preserve">Proyecto: </w:t>
      </w:r>
      <w:r w:rsidDel="00000000" w:rsidR="00000000" w:rsidRPr="00000000">
        <w:rPr>
          <w:b w:val="1"/>
          <w:sz w:val="28"/>
          <w:szCs w:val="28"/>
          <w:highlight w:val="white"/>
          <w:rtl w:val="0"/>
        </w:rPr>
        <w:t xml:space="preserve">Proyecto Secdata</w:t>
      </w:r>
    </w:p>
    <w:p w:rsidR="00000000" w:rsidDel="00000000" w:rsidP="00000000" w:rsidRDefault="00000000" w:rsidRPr="00000000" w14:paraId="0000001F">
      <w:pPr>
        <w:keepNext w:val="0"/>
        <w:keepLines w:val="0"/>
        <w:widowControl w:val="0"/>
        <w:spacing w:after="0" w:before="0" w:line="240" w:lineRule="auto"/>
        <w:ind w:left="2880" w:right="0" w:firstLine="0"/>
        <w:jc w:val="center"/>
        <w:rPr>
          <w:b w:val="1"/>
          <w:sz w:val="28"/>
          <w:szCs w:val="28"/>
          <w:highlight w:val="white"/>
        </w:rPr>
      </w:pPr>
      <w:r w:rsidDel="00000000" w:rsidR="00000000" w:rsidRPr="00000000">
        <w:rPr>
          <w:rtl w:val="0"/>
        </w:rPr>
      </w:r>
    </w:p>
    <w:p w:rsidR="00000000" w:rsidDel="00000000" w:rsidP="00000000" w:rsidRDefault="00000000" w:rsidRPr="00000000" w14:paraId="00000020">
      <w:pPr>
        <w:keepNext w:val="0"/>
        <w:keepLines w:val="0"/>
        <w:widowControl w:val="0"/>
        <w:spacing w:after="0" w:before="0" w:line="360" w:lineRule="auto"/>
        <w:ind w:left="3163" w:right="0" w:hanging="283.0000000000001"/>
        <w:jc w:val="center"/>
        <w:rPr>
          <w:sz w:val="22"/>
          <w:szCs w:val="22"/>
        </w:rPr>
      </w:pPr>
      <w:r w:rsidDel="00000000" w:rsidR="00000000" w:rsidRPr="00000000">
        <w:rPr>
          <w:i w:val="0"/>
          <w:smallCaps w:val="0"/>
          <w:strike w:val="0"/>
          <w:sz w:val="22"/>
          <w:szCs w:val="22"/>
          <w:u w:val="none"/>
          <w:vertAlign w:val="baseline"/>
          <w:rtl w:val="0"/>
        </w:rPr>
        <w:t xml:space="preserve">Fecha: </w:t>
      </w:r>
      <w:r w:rsidDel="00000000" w:rsidR="00000000" w:rsidRPr="00000000">
        <w:rPr>
          <w:sz w:val="22"/>
          <w:szCs w:val="22"/>
          <w:rtl w:val="0"/>
        </w:rPr>
        <w:t xml:space="preserve">02/09/2024</w:t>
      </w:r>
    </w:p>
    <w:p w:rsidR="00000000" w:rsidDel="00000000" w:rsidP="00000000" w:rsidRDefault="00000000" w:rsidRPr="00000000" w14:paraId="00000021">
      <w:pPr>
        <w:keepNext w:val="0"/>
        <w:keepLines w:val="0"/>
        <w:widowControl w:val="0"/>
        <w:spacing w:after="0" w:before="0" w:line="360" w:lineRule="auto"/>
        <w:ind w:left="3163" w:right="0" w:hanging="283.0000000000001"/>
        <w:jc w:val="center"/>
        <w:rPr>
          <w:sz w:val="22"/>
          <w:szCs w:val="22"/>
        </w:rPr>
      </w:pPr>
      <w:r w:rsidDel="00000000" w:rsidR="00000000" w:rsidRPr="00000000">
        <w:rPr>
          <w:rtl w:val="0"/>
        </w:rPr>
      </w:r>
    </w:p>
    <w:p w:rsidR="00000000" w:rsidDel="00000000" w:rsidP="00000000" w:rsidRDefault="00000000" w:rsidRPr="00000000" w14:paraId="00000022">
      <w:pPr>
        <w:keepNext w:val="0"/>
        <w:keepLines w:val="0"/>
        <w:widowControl w:val="0"/>
        <w:spacing w:after="0" w:before="0" w:line="360" w:lineRule="auto"/>
        <w:ind w:left="3163" w:right="0" w:hanging="283.0000000000001"/>
        <w:jc w:val="center"/>
        <w:rPr>
          <w:i w:val="0"/>
          <w:smallCaps w:val="0"/>
          <w:strike w:val="0"/>
          <w:sz w:val="22"/>
          <w:szCs w:val="22"/>
          <w:u w:val="none"/>
          <w:vertAlign w:val="baseline"/>
        </w:rPr>
      </w:pPr>
      <w:r w:rsidDel="00000000" w:rsidR="00000000" w:rsidRPr="00000000">
        <w:rPr>
          <w:i w:val="0"/>
          <w:smallCaps w:val="0"/>
          <w:strike w:val="0"/>
          <w:sz w:val="22"/>
          <w:szCs w:val="22"/>
          <w:u w:val="none"/>
          <w:vertAlign w:val="baseline"/>
          <w:rtl w:val="0"/>
        </w:rPr>
        <w:t xml:space="preserve">Integrante</w:t>
      </w:r>
      <w:r w:rsidDel="00000000" w:rsidR="00000000" w:rsidRPr="00000000">
        <w:rPr>
          <w:sz w:val="22"/>
          <w:szCs w:val="22"/>
          <w:rtl w:val="0"/>
        </w:rPr>
        <w:t xml:space="preserve"> : Miguel Rubio</w:t>
      </w:r>
      <w:r w:rsidDel="00000000" w:rsidR="00000000" w:rsidRPr="00000000">
        <w:rPr>
          <w:rtl w:val="0"/>
        </w:rPr>
      </w:r>
    </w:p>
    <w:p w:rsidR="00000000" w:rsidDel="00000000" w:rsidP="00000000" w:rsidRDefault="00000000" w:rsidRPr="00000000" w14:paraId="00000023">
      <w:pPr>
        <w:keepNext w:val="0"/>
        <w:keepLines w:val="0"/>
        <w:widowControl w:val="0"/>
        <w:spacing w:after="0" w:before="0" w:line="360" w:lineRule="auto"/>
        <w:ind w:left="3163" w:right="0" w:hanging="283.0000000000001"/>
        <w:jc w:val="center"/>
        <w:rPr>
          <w:sz w:val="22"/>
          <w:szCs w:val="22"/>
        </w:rPr>
      </w:pPr>
      <w:r w:rsidDel="00000000" w:rsidR="00000000" w:rsidRPr="00000000">
        <w:rPr>
          <w:rtl w:val="0"/>
        </w:rPr>
      </w:r>
    </w:p>
    <w:p w:rsidR="00000000" w:rsidDel="00000000" w:rsidP="00000000" w:rsidRDefault="00000000" w:rsidRPr="00000000" w14:paraId="00000024">
      <w:pPr>
        <w:keepNext w:val="0"/>
        <w:keepLines w:val="0"/>
        <w:widowControl w:val="0"/>
        <w:spacing w:after="0" w:before="0" w:line="360" w:lineRule="auto"/>
        <w:ind w:left="3163" w:right="0" w:hanging="283.0000000000001"/>
        <w:jc w:val="center"/>
        <w:rPr>
          <w:sz w:val="22"/>
          <w:szCs w:val="22"/>
        </w:rPr>
      </w:pPr>
      <w:r w:rsidDel="00000000" w:rsidR="00000000" w:rsidRPr="00000000">
        <w:rPr>
          <w:sz w:val="22"/>
          <w:szCs w:val="22"/>
          <w:rtl w:val="0"/>
        </w:rPr>
        <w:t xml:space="preserve">Docente : Guillermo Pinto</w:t>
      </w:r>
    </w:p>
    <w:p w:rsidR="00000000" w:rsidDel="00000000" w:rsidP="00000000" w:rsidRDefault="00000000" w:rsidRPr="00000000" w14:paraId="00000025">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6">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7">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8">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9">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A">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B">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C">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D">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spacing w:after="0" w:before="0" w:line="360" w:lineRule="auto"/>
        <w:ind w:left="0" w:right="0" w:firstLine="0"/>
        <w:jc w:val="left"/>
        <w:rPr>
          <w:sz w:val="22"/>
          <w:szCs w:val="22"/>
        </w:rPr>
        <w:sectPr>
          <w:headerReference r:id="rId8" w:type="default"/>
          <w:headerReference r:id="rId9" w:type="first"/>
          <w:footerReference r:id="rId10" w:type="default"/>
          <w:pgSz w:h="16838" w:w="11906" w:orient="portrait"/>
          <w:pgMar w:bottom="1418" w:top="1418" w:left="1701" w:right="1701" w:header="0" w:footer="360"/>
          <w:pgNumType w:start="1"/>
          <w:titlePg w:val="1"/>
        </w:sectPr>
      </w:pPr>
      <w:r w:rsidDel="00000000" w:rsidR="00000000" w:rsidRPr="00000000">
        <w:rPr>
          <w:rtl w:val="0"/>
        </w:rPr>
      </w:r>
    </w:p>
    <w:p w:rsidR="00000000" w:rsidDel="00000000" w:rsidP="00000000" w:rsidRDefault="00000000" w:rsidRPr="00000000" w14:paraId="0000002F">
      <w:pPr>
        <w:keepNext w:val="1"/>
        <w:keepLines w:val="0"/>
        <w:widowControl w:val="0"/>
        <w:spacing w:after="60" w:before="240" w:line="360" w:lineRule="auto"/>
        <w:ind w:left="0" w:right="0" w:firstLine="0"/>
        <w:jc w:val="left"/>
        <w:rPr>
          <w:sz w:val="22"/>
          <w:szCs w:val="22"/>
        </w:rPr>
      </w:pPr>
      <w:r w:rsidDel="00000000" w:rsidR="00000000" w:rsidRPr="00000000">
        <w:rPr>
          <w:i w:val="0"/>
          <w:smallCaps w:val="0"/>
          <w:strike w:val="0"/>
          <w:color w:val="000000"/>
          <w:sz w:val="22"/>
          <w:szCs w:val="22"/>
          <w:u w:val="none"/>
          <w:vertAlign w:val="baseline"/>
          <w:rtl w:val="0"/>
        </w:rPr>
        <w:t xml:space="preserve">Historial de Revisiones</w:t>
      </w:r>
      <w:r w:rsidDel="00000000" w:rsidR="00000000" w:rsidRPr="00000000">
        <w:rPr>
          <w:rtl w:val="0"/>
        </w:rPr>
      </w:r>
    </w:p>
    <w:p w:rsidR="00000000" w:rsidDel="00000000" w:rsidP="00000000" w:rsidRDefault="00000000" w:rsidRPr="00000000" w14:paraId="00000030">
      <w:pPr>
        <w:keepNext w:val="1"/>
        <w:keepLines w:val="0"/>
        <w:widowControl w:val="0"/>
        <w:spacing w:after="60" w:before="240" w:line="360" w:lineRule="auto"/>
        <w:ind w:left="0" w:right="0" w:firstLine="0"/>
        <w:jc w:val="left"/>
        <w:rPr>
          <w:sz w:val="22"/>
          <w:szCs w:val="22"/>
        </w:rPr>
      </w:pPr>
      <w:r w:rsidDel="00000000" w:rsidR="00000000" w:rsidRPr="00000000">
        <w:rPr>
          <w:rtl w:val="0"/>
        </w:rPr>
      </w:r>
    </w:p>
    <w:tbl>
      <w:tblPr>
        <w:tblStyle w:val="Table1"/>
        <w:tblW w:w="8757.0" w:type="dxa"/>
        <w:jc w:val="left"/>
        <w:tblInd w:w="-17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575"/>
        <w:gridCol w:w="3105"/>
        <w:gridCol w:w="2551"/>
        <w:tblGridChange w:id="0">
          <w:tblGrid>
            <w:gridCol w:w="1526"/>
            <w:gridCol w:w="1575"/>
            <w:gridCol w:w="3105"/>
            <w:gridCol w:w="2551"/>
          </w:tblGrid>
        </w:tblGridChange>
      </w:tblGrid>
      <w:tr>
        <w:trPr>
          <w:cantSplit w:val="0"/>
          <w:trHeight w:val="400" w:hRule="atLeast"/>
          <w:tblHeader w:val="0"/>
        </w:trPr>
        <w:tc>
          <w:tcPr/>
          <w:p w:rsidR="00000000" w:rsidDel="00000000" w:rsidP="00000000" w:rsidRDefault="00000000" w:rsidRPr="00000000" w14:paraId="00000031">
            <w:pPr>
              <w:keepNext w:val="0"/>
              <w:keepLines w:val="1"/>
              <w:widowControl w:val="0"/>
              <w:spacing w:after="120" w:before="0" w:line="360" w:lineRule="auto"/>
              <w:ind w:left="0" w:right="0" w:firstLine="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Fecha</w:t>
            </w:r>
          </w:p>
        </w:tc>
        <w:tc>
          <w:tcPr/>
          <w:p w:rsidR="00000000" w:rsidDel="00000000" w:rsidP="00000000" w:rsidRDefault="00000000" w:rsidRPr="00000000" w14:paraId="00000032">
            <w:pPr>
              <w:keepNext w:val="0"/>
              <w:keepLines w:val="1"/>
              <w:widowControl w:val="0"/>
              <w:spacing w:after="120" w:before="0" w:line="360" w:lineRule="auto"/>
              <w:ind w:left="0" w:right="0" w:firstLine="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Revisión</w:t>
            </w:r>
          </w:p>
        </w:tc>
        <w:tc>
          <w:tcPr/>
          <w:p w:rsidR="00000000" w:rsidDel="00000000" w:rsidP="00000000" w:rsidRDefault="00000000" w:rsidRPr="00000000" w14:paraId="00000033">
            <w:pPr>
              <w:keepNext w:val="0"/>
              <w:keepLines w:val="1"/>
              <w:widowControl w:val="0"/>
              <w:spacing w:after="120" w:before="0" w:line="360" w:lineRule="auto"/>
              <w:ind w:left="0" w:right="0" w:firstLine="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Descripción</w:t>
            </w:r>
          </w:p>
        </w:tc>
        <w:tc>
          <w:tcPr/>
          <w:p w:rsidR="00000000" w:rsidDel="00000000" w:rsidP="00000000" w:rsidRDefault="00000000" w:rsidRPr="00000000" w14:paraId="00000034">
            <w:pPr>
              <w:keepNext w:val="0"/>
              <w:keepLines w:val="1"/>
              <w:widowControl w:val="0"/>
              <w:spacing w:after="120" w:before="0" w:line="360" w:lineRule="auto"/>
              <w:ind w:left="0" w:right="0" w:firstLine="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Autor</w:t>
            </w:r>
          </w:p>
        </w:tc>
      </w:tr>
      <w:tr>
        <w:trPr>
          <w:cantSplit w:val="0"/>
          <w:tblHeader w:val="0"/>
        </w:trPr>
        <w:tc>
          <w:tcPr/>
          <w:p w:rsidR="00000000" w:rsidDel="00000000" w:rsidP="00000000" w:rsidRDefault="00000000" w:rsidRPr="00000000" w14:paraId="00000035">
            <w:pPr>
              <w:keepNext w:val="0"/>
              <w:keepLines w:val="1"/>
              <w:widowControl w:val="0"/>
              <w:spacing w:after="120" w:before="0" w:line="360" w:lineRule="auto"/>
              <w:ind w:left="0" w:right="0" w:firstLine="0"/>
              <w:rPr>
                <w:i w:val="0"/>
                <w:smallCaps w:val="0"/>
                <w:strike w:val="0"/>
                <w:sz w:val="22"/>
                <w:szCs w:val="22"/>
                <w:u w:val="none"/>
                <w:vertAlign w:val="baseline"/>
              </w:rPr>
            </w:pPr>
            <w:r w:rsidDel="00000000" w:rsidR="00000000" w:rsidRPr="00000000">
              <w:rPr>
                <w:sz w:val="22"/>
                <w:szCs w:val="22"/>
                <w:rtl w:val="0"/>
              </w:rPr>
              <w:t xml:space="preserve">30/08/2024</w:t>
            </w:r>
            <w:r w:rsidDel="00000000" w:rsidR="00000000" w:rsidRPr="00000000">
              <w:rPr>
                <w:rtl w:val="0"/>
              </w:rPr>
            </w:r>
          </w:p>
        </w:tc>
        <w:tc>
          <w:tcPr/>
          <w:p w:rsidR="00000000" w:rsidDel="00000000" w:rsidP="00000000" w:rsidRDefault="00000000" w:rsidRPr="00000000" w14:paraId="00000036">
            <w:pPr>
              <w:keepNext w:val="0"/>
              <w:keepLines w:val="1"/>
              <w:widowControl w:val="0"/>
              <w:spacing w:after="120" w:before="0" w:line="360" w:lineRule="auto"/>
              <w:ind w:left="0" w:right="0" w:firstLine="0"/>
              <w:rPr>
                <w:i w:val="0"/>
                <w:smallCaps w:val="0"/>
                <w:strike w:val="0"/>
                <w:sz w:val="22"/>
                <w:szCs w:val="22"/>
                <w:u w:val="none"/>
                <w:vertAlign w:val="baseline"/>
              </w:rPr>
            </w:pPr>
            <w:r w:rsidDel="00000000" w:rsidR="00000000" w:rsidRPr="00000000">
              <w:rPr>
                <w:i w:val="0"/>
                <w:smallCaps w:val="0"/>
                <w:strike w:val="0"/>
                <w:sz w:val="22"/>
                <w:szCs w:val="22"/>
                <w:u w:val="none"/>
                <w:vertAlign w:val="baseline"/>
                <w:rtl w:val="0"/>
              </w:rPr>
              <w:t xml:space="preserve">1.0</w:t>
            </w:r>
          </w:p>
        </w:tc>
        <w:tc>
          <w:tcPr/>
          <w:p w:rsidR="00000000" w:rsidDel="00000000" w:rsidP="00000000" w:rsidRDefault="00000000" w:rsidRPr="00000000" w14:paraId="00000037">
            <w:pPr>
              <w:keepNext w:val="0"/>
              <w:keepLines w:val="1"/>
              <w:widowControl w:val="0"/>
              <w:spacing w:after="120" w:before="0" w:line="360" w:lineRule="auto"/>
              <w:ind w:left="0" w:right="0" w:firstLine="0"/>
              <w:rPr>
                <w:i w:val="0"/>
                <w:smallCaps w:val="0"/>
                <w:strike w:val="0"/>
                <w:sz w:val="22"/>
                <w:szCs w:val="22"/>
                <w:u w:val="none"/>
                <w:vertAlign w:val="baseline"/>
              </w:rPr>
            </w:pPr>
            <w:r w:rsidDel="00000000" w:rsidR="00000000" w:rsidRPr="00000000">
              <w:rPr>
                <w:sz w:val="22"/>
                <w:szCs w:val="22"/>
                <w:rtl w:val="0"/>
              </w:rPr>
              <w:t xml:space="preserve">presentación del problema.</w:t>
            </w:r>
            <w:r w:rsidDel="00000000" w:rsidR="00000000" w:rsidRPr="00000000">
              <w:rPr>
                <w:rtl w:val="0"/>
              </w:rPr>
            </w:r>
          </w:p>
        </w:tc>
        <w:tc>
          <w:tcPr/>
          <w:p w:rsidR="00000000" w:rsidDel="00000000" w:rsidP="00000000" w:rsidRDefault="00000000" w:rsidRPr="00000000" w14:paraId="00000038">
            <w:pPr>
              <w:keepNext w:val="0"/>
              <w:keepLines w:val="1"/>
              <w:widowControl w:val="0"/>
              <w:spacing w:after="120" w:before="0" w:line="360" w:lineRule="auto"/>
              <w:ind w:left="0" w:right="0" w:firstLine="0"/>
              <w:jc w:val="left"/>
              <w:rPr>
                <w:i w:val="0"/>
                <w:smallCaps w:val="0"/>
                <w:strike w:val="0"/>
                <w:sz w:val="22"/>
                <w:szCs w:val="22"/>
                <w:u w:val="none"/>
                <w:vertAlign w:val="baseline"/>
              </w:rPr>
            </w:pPr>
            <w:r w:rsidDel="00000000" w:rsidR="00000000" w:rsidRPr="00000000">
              <w:rPr>
                <w:sz w:val="22"/>
                <w:szCs w:val="22"/>
                <w:rtl w:val="0"/>
              </w:rPr>
              <w:t xml:space="preserve">Miguel Rubio.</w:t>
            </w:r>
            <w:r w:rsidDel="00000000" w:rsidR="00000000" w:rsidRPr="00000000">
              <w:rPr>
                <w:rtl w:val="0"/>
              </w:rPr>
            </w:r>
          </w:p>
        </w:tc>
      </w:tr>
      <w:tr>
        <w:trPr>
          <w:cantSplit w:val="0"/>
          <w:tblHeader w:val="0"/>
        </w:trPr>
        <w:tc>
          <w:tcPr/>
          <w:p w:rsidR="00000000" w:rsidDel="00000000" w:rsidP="00000000" w:rsidRDefault="00000000" w:rsidRPr="00000000" w14:paraId="00000039">
            <w:pPr>
              <w:keepLines w:val="1"/>
              <w:spacing w:after="120" w:line="360" w:lineRule="auto"/>
              <w:rPr>
                <w:i w:val="0"/>
                <w:smallCaps w:val="0"/>
                <w:strike w:val="0"/>
                <w:color w:val="000000"/>
                <w:sz w:val="22"/>
                <w:szCs w:val="22"/>
                <w:u w:val="none"/>
                <w:vertAlign w:val="baseline"/>
              </w:rPr>
            </w:pPr>
            <w:r w:rsidDel="00000000" w:rsidR="00000000" w:rsidRPr="00000000">
              <w:rPr>
                <w:sz w:val="22"/>
                <w:szCs w:val="22"/>
                <w:rtl w:val="0"/>
              </w:rPr>
              <w:t xml:space="preserve">01/09/2024</w:t>
            </w:r>
            <w:r w:rsidDel="00000000" w:rsidR="00000000" w:rsidRPr="00000000">
              <w:rPr>
                <w:rtl w:val="0"/>
              </w:rPr>
            </w:r>
          </w:p>
        </w:tc>
        <w:tc>
          <w:tcPr/>
          <w:p w:rsidR="00000000" w:rsidDel="00000000" w:rsidP="00000000" w:rsidRDefault="00000000" w:rsidRPr="00000000" w14:paraId="0000003A">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sz w:val="22"/>
                <w:szCs w:val="22"/>
                <w:rtl w:val="0"/>
              </w:rPr>
              <w:t xml:space="preserve">1.1</w:t>
            </w:r>
            <w:r w:rsidDel="00000000" w:rsidR="00000000" w:rsidRPr="00000000">
              <w:rPr>
                <w:rtl w:val="0"/>
              </w:rPr>
            </w:r>
          </w:p>
        </w:tc>
        <w:tc>
          <w:tcPr/>
          <w:p w:rsidR="00000000" w:rsidDel="00000000" w:rsidP="00000000" w:rsidRDefault="00000000" w:rsidRPr="00000000" w14:paraId="0000003B">
            <w:pPr>
              <w:keepNext w:val="0"/>
              <w:keepLines w:val="1"/>
              <w:widowControl w:val="0"/>
              <w:spacing w:after="120" w:before="0" w:line="360" w:lineRule="auto"/>
              <w:ind w:left="0" w:right="0" w:firstLine="0"/>
              <w:rPr>
                <w:i w:val="0"/>
                <w:smallCaps w:val="0"/>
                <w:strike w:val="0"/>
                <w:sz w:val="22"/>
                <w:szCs w:val="22"/>
                <w:u w:val="none"/>
                <w:vertAlign w:val="baseline"/>
              </w:rPr>
            </w:pPr>
            <w:r w:rsidDel="00000000" w:rsidR="00000000" w:rsidRPr="00000000">
              <w:rPr>
                <w:sz w:val="22"/>
                <w:szCs w:val="22"/>
                <w:rtl w:val="0"/>
              </w:rPr>
              <w:t xml:space="preserve">Desarrollo del informe.</w:t>
            </w:r>
            <w:r w:rsidDel="00000000" w:rsidR="00000000" w:rsidRPr="00000000">
              <w:rPr>
                <w:rtl w:val="0"/>
              </w:rPr>
            </w:r>
          </w:p>
        </w:tc>
        <w:tc>
          <w:tcPr/>
          <w:p w:rsidR="00000000" w:rsidDel="00000000" w:rsidP="00000000" w:rsidRDefault="00000000" w:rsidRPr="00000000" w14:paraId="0000003C">
            <w:pPr>
              <w:keepLines w:val="1"/>
              <w:spacing w:after="120" w:line="360" w:lineRule="auto"/>
              <w:rPr>
                <w:i w:val="0"/>
                <w:smallCaps w:val="0"/>
                <w:strike w:val="0"/>
                <w:color w:val="000000"/>
                <w:sz w:val="22"/>
                <w:szCs w:val="22"/>
                <w:u w:val="none"/>
                <w:vertAlign w:val="baseline"/>
              </w:rPr>
            </w:pPr>
            <w:r w:rsidDel="00000000" w:rsidR="00000000" w:rsidRPr="00000000">
              <w:rPr>
                <w:sz w:val="22"/>
                <w:szCs w:val="22"/>
                <w:rtl w:val="0"/>
              </w:rPr>
              <w:t xml:space="preserve">Miguel Rubio.</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sz w:val="22"/>
                <w:szCs w:val="22"/>
                <w:rtl w:val="0"/>
              </w:rPr>
              <w:t xml:space="preserve">02/09/2024</w:t>
            </w:r>
            <w:r w:rsidDel="00000000" w:rsidR="00000000" w:rsidRPr="00000000">
              <w:rPr>
                <w:rtl w:val="0"/>
              </w:rPr>
            </w:r>
          </w:p>
        </w:tc>
        <w:tc>
          <w:tcPr/>
          <w:p w:rsidR="00000000" w:rsidDel="00000000" w:rsidP="00000000" w:rsidRDefault="00000000" w:rsidRPr="00000000" w14:paraId="0000003E">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sz w:val="22"/>
                <w:szCs w:val="22"/>
                <w:rtl w:val="0"/>
              </w:rPr>
              <w:t xml:space="preserve">1.2</w:t>
            </w:r>
            <w:r w:rsidDel="00000000" w:rsidR="00000000" w:rsidRPr="00000000">
              <w:rPr>
                <w:rtl w:val="0"/>
              </w:rPr>
            </w:r>
          </w:p>
        </w:tc>
        <w:tc>
          <w:tcPr/>
          <w:p w:rsidR="00000000" w:rsidDel="00000000" w:rsidP="00000000" w:rsidRDefault="00000000" w:rsidRPr="00000000" w14:paraId="0000003F">
            <w:pPr>
              <w:keepNext w:val="0"/>
              <w:keepLines w:val="1"/>
              <w:widowControl w:val="0"/>
              <w:spacing w:after="120" w:before="0" w:line="360" w:lineRule="auto"/>
              <w:ind w:left="0" w:right="0" w:firstLine="0"/>
              <w:rPr>
                <w:i w:val="0"/>
                <w:smallCaps w:val="0"/>
                <w:strike w:val="0"/>
                <w:color w:val="000000"/>
                <w:sz w:val="22"/>
                <w:szCs w:val="22"/>
                <w:u w:val="none"/>
                <w:vertAlign w:val="baseline"/>
              </w:rPr>
            </w:pPr>
            <w:r w:rsidDel="00000000" w:rsidR="00000000" w:rsidRPr="00000000">
              <w:rPr>
                <w:sz w:val="22"/>
                <w:szCs w:val="22"/>
                <w:rtl w:val="0"/>
              </w:rPr>
              <w:t xml:space="preserve">término del informe </w:t>
            </w:r>
            <w:r w:rsidDel="00000000" w:rsidR="00000000" w:rsidRPr="00000000">
              <w:rPr>
                <w:sz w:val="22"/>
                <w:szCs w:val="22"/>
                <w:rtl w:val="0"/>
              </w:rPr>
              <w:t xml:space="preserve">APT122_AutoevaluaciónFase1</w:t>
            </w: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40">
            <w:pPr>
              <w:keepLines w:val="1"/>
              <w:spacing w:after="120" w:line="360" w:lineRule="auto"/>
              <w:rPr>
                <w:i w:val="0"/>
                <w:smallCaps w:val="0"/>
                <w:strike w:val="0"/>
                <w:color w:val="000000"/>
                <w:sz w:val="22"/>
                <w:szCs w:val="22"/>
                <w:u w:val="none"/>
                <w:vertAlign w:val="baseline"/>
              </w:rPr>
            </w:pPr>
            <w:r w:rsidDel="00000000" w:rsidR="00000000" w:rsidRPr="00000000">
              <w:rPr>
                <w:sz w:val="22"/>
                <w:szCs w:val="22"/>
                <w:rtl w:val="0"/>
              </w:rPr>
              <w:t xml:space="preserve">Miguel Rubio.</w:t>
            </w: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2">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3">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4">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6">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8">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049">
      <w:pPr>
        <w:spacing w:line="360" w:lineRule="auto"/>
        <w:rPr>
          <w:sz w:val="22"/>
          <w:szCs w:val="22"/>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D">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7">
      <w:pPr>
        <w:spacing w:line="360" w:lineRule="auto"/>
        <w:rPr>
          <w:sz w:val="22"/>
          <w:szCs w:val="22"/>
        </w:rPr>
      </w:pPr>
      <w:r w:rsidDel="00000000" w:rsidR="00000000" w:rsidRPr="00000000">
        <w:rPr>
          <w:rtl w:val="0"/>
        </w:rPr>
      </w:r>
    </w:p>
    <w:p w:rsidR="00000000" w:rsidDel="00000000" w:rsidP="00000000" w:rsidRDefault="00000000" w:rsidRPr="00000000" w14:paraId="00000058">
      <w:pPr>
        <w:spacing w:line="360" w:lineRule="auto"/>
        <w:rPr>
          <w:sz w:val="22"/>
          <w:szCs w:val="22"/>
        </w:rPr>
        <w:sectPr>
          <w:type w:val="continuous"/>
          <w:pgSz w:h="16838" w:w="11906" w:orient="portrait"/>
          <w:pgMar w:bottom="1418" w:top="1418" w:left="1701" w:right="1701" w:header="0" w:footer="360"/>
        </w:sectPr>
      </w:pPr>
      <w:r w:rsidDel="00000000" w:rsidR="00000000" w:rsidRPr="00000000">
        <w:rPr>
          <w:rtl w:val="0"/>
        </w:rPr>
      </w:r>
    </w:p>
    <w:p w:rsidR="00000000" w:rsidDel="00000000" w:rsidP="00000000" w:rsidRDefault="00000000" w:rsidRPr="00000000" w14:paraId="00000059">
      <w:pPr>
        <w:pStyle w:val="Heading1"/>
        <w:spacing w:after="60" w:before="240" w:line="360" w:lineRule="auto"/>
        <w:ind w:left="360"/>
        <w:rPr>
          <w:sz w:val="22"/>
          <w:szCs w:val="22"/>
          <w:vertAlign w:val="baseline"/>
        </w:rPr>
      </w:pPr>
      <w:bookmarkStart w:colFirst="0" w:colLast="0" w:name="_heading=h.liz9vge5njba" w:id="0"/>
      <w:bookmarkEnd w:id="0"/>
      <w:r w:rsidDel="00000000" w:rsidR="00000000" w:rsidRPr="00000000">
        <w:rPr>
          <w:sz w:val="22"/>
          <w:szCs w:val="22"/>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iz9vge5nj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7w1wz5pvx1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 proyecto APT</w:t>
              <w:tab/>
              <w:t xml:space="preserve">4</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qirejlezg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2u9xkw7gs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Administrar la configuración de ambientes, servicio de aplicaciones y bases de datos en un entorno empresarial.</w:t>
              <w:tab/>
              <w:t xml:space="preserve">5</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n3siblny2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Ofrecer propuestas de solución informática analizando de forma integrar los procesos de acuerdo a los requerimientos de la organización</w:t>
              <w:tab/>
              <w:t xml:space="preserve">5</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qam1mz82l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Programar consultas o rutinas para manipular información de una base de datos.</w:t>
              <w:tab/>
              <w:t xml:space="preserve">5</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63s732lsr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Resolver las vulnerabilidades sistémicas para asegurar el software construido.</w:t>
              <w:tab/>
              <w:t xml:space="preserve">5</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srb7z5oxw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Relación del proyecto con tus intereses profesionales.</w:t>
              <w:tab/>
              <w:t xml:space="preserve">6</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q8y9a8w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Argumento del por qué el proyecto es factible a realizarse dentro de la asignatura.</w:t>
              <w:tab/>
              <w:t xml:space="preserve">7</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ts0gobjem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Objetivos.</w:t>
              <w:tab/>
              <w:t xml:space="preserve">7</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jwi3s4rjk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Propuesta metodológica de trabajo que permita alcanzar los objetivos.</w:t>
              <w:tab/>
              <w:t xml:space="preserve">8</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rqr7xqlce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Plan de trabajo para el proyecto APT.</w:t>
              <w:tab/>
              <w:t xml:space="preserve">8</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9dx8mdwp8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Fase de planificación :</w:t>
              <w:tab/>
              <w:t xml:space="preserve">8</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jnbvv46jp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Fase de análisis y diseño</w:t>
              <w:tab/>
              <w:t xml:space="preserve">8</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bbuvoxf24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Fase de desarrollo</w:t>
              <w:tab/>
              <w:t xml:space="preserve">8</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3v9adknel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Implementación y cierre</w:t>
              <w:tab/>
              <w:t xml:space="preserve">9</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0lkwqmi7e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Propuesta de evidencias que darán cuenta del logro de las actividades.</w:t>
              <w:tab/>
              <w:t xml:space="preserve">9</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hvymevg8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Conclusión</w:t>
              <w:tab/>
              <w:t xml:space="preserve">9</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ugtt7vkhg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Reflexión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line="360" w:lineRule="auto"/>
        <w:rPr>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E">
      <w:pPr>
        <w:spacing w:line="36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keepNext w:val="1"/>
        <w:numPr>
          <w:ilvl w:val="0"/>
          <w:numId w:val="7"/>
        </w:numPr>
        <w:spacing w:after="60" w:before="240" w:line="360" w:lineRule="auto"/>
        <w:ind w:left="360"/>
        <w:rPr>
          <w:sz w:val="22"/>
          <w:szCs w:val="22"/>
        </w:rPr>
      </w:pPr>
      <w:bookmarkStart w:colFirst="0" w:colLast="0" w:name="_heading=h.d7w1wz5pvx1n" w:id="2"/>
      <w:bookmarkEnd w:id="2"/>
      <w:r w:rsidDel="00000000" w:rsidR="00000000" w:rsidRPr="00000000">
        <w:rPr>
          <w:sz w:val="22"/>
          <w:szCs w:val="22"/>
          <w:rtl w:val="0"/>
        </w:rPr>
        <w:t xml:space="preserve">Descripción de proyecto APT </w:t>
      </w:r>
      <w:r w:rsidDel="00000000" w:rsidR="00000000" w:rsidRPr="00000000">
        <w:rPr>
          <w:rtl w:val="0"/>
        </w:rPr>
      </w:r>
    </w:p>
    <w:p w:rsidR="00000000" w:rsidDel="00000000" w:rsidP="00000000" w:rsidRDefault="00000000" w:rsidRPr="00000000" w14:paraId="00000070">
      <w:pPr>
        <w:spacing w:after="240" w:before="240" w:line="360" w:lineRule="auto"/>
        <w:jc w:val="both"/>
        <w:rPr>
          <w:i w:val="1"/>
          <w:sz w:val="22"/>
          <w:szCs w:val="22"/>
        </w:rPr>
      </w:pPr>
      <w:bookmarkStart w:colFirst="0" w:colLast="0" w:name="_heading=h.43kxcjxa58a6" w:id="3"/>
      <w:bookmarkEnd w:id="3"/>
      <w:r w:rsidDel="00000000" w:rsidR="00000000" w:rsidRPr="00000000">
        <w:rPr>
          <w:i w:val="1"/>
          <w:sz w:val="22"/>
          <w:szCs w:val="22"/>
          <w:rtl w:val="0"/>
        </w:rPr>
        <w:t xml:space="preserve">Solis, I. (2024, agosto 31). 5 claves: Guía para entender la nueva Ley de Protección de Datos Personales. LaTercera.</w:t>
      </w:r>
      <w:hyperlink r:id="rId11">
        <w:r w:rsidDel="00000000" w:rsidR="00000000" w:rsidRPr="00000000">
          <w:rPr>
            <w:i w:val="1"/>
            <w:sz w:val="22"/>
            <w:szCs w:val="22"/>
            <w:rtl w:val="0"/>
          </w:rPr>
          <w:t xml:space="preserve"> </w:t>
        </w:r>
      </w:hyperlink>
      <w:hyperlink r:id="rId12">
        <w:r w:rsidDel="00000000" w:rsidR="00000000" w:rsidRPr="00000000">
          <w:rPr>
            <w:i w:val="1"/>
            <w:color w:val="1155cc"/>
            <w:sz w:val="22"/>
            <w:szCs w:val="22"/>
            <w:u w:val="single"/>
            <w:rtl w:val="0"/>
          </w:rPr>
          <w:t xml:space="preserve">https://www.latercera.com/servicios/noticia/5-claves-guia-para-entender-la-nueva-ley-de-proteccion-de-datos-personales/U6DTRT7GRJDWNJA26EZ2UVON6A/</w:t>
        </w:r>
      </w:hyperlink>
      <w:r w:rsidDel="00000000" w:rsidR="00000000" w:rsidRPr="00000000">
        <w:rPr>
          <w:rtl w:val="0"/>
        </w:rPr>
      </w:r>
    </w:p>
    <w:p w:rsidR="00000000" w:rsidDel="00000000" w:rsidP="00000000" w:rsidRDefault="00000000" w:rsidRPr="00000000" w14:paraId="00000071">
      <w:pPr>
        <w:spacing w:line="360" w:lineRule="auto"/>
        <w:ind w:left="300" w:firstLine="0"/>
        <w:jc w:val="both"/>
        <w:rPr>
          <w:sz w:val="22"/>
          <w:szCs w:val="22"/>
        </w:rPr>
      </w:pPr>
      <w:bookmarkStart w:colFirst="0" w:colLast="0" w:name="_heading=h.43kxcjxa58a6"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360" w:lineRule="auto"/>
        <w:jc w:val="both"/>
        <w:rPr>
          <w:sz w:val="22"/>
          <w:szCs w:val="22"/>
        </w:rPr>
      </w:pPr>
      <w:bookmarkStart w:colFirst="0" w:colLast="0" w:name="_heading=h.43kxcjxa58a6" w:id="3"/>
      <w:bookmarkEnd w:id="3"/>
      <w:r w:rsidDel="00000000" w:rsidR="00000000" w:rsidRPr="00000000">
        <w:rPr>
          <w:sz w:val="22"/>
          <w:szCs w:val="22"/>
          <w:rtl w:val="0"/>
        </w:rPr>
        <w:t xml:space="preserve">Con mi equipo de trabajo realizamos una reunión de lluvia de ideas generando la propuesta del proyecto para capstone 2024. Nuestro proyecto hace referencia a la Dictación de la Ley N° 19.628 sobre Protección de la Vida Privada y Protección de datos de carácter personal. Crearemos Secdata para cumplir la normativa sobre protección de datos, previniendo multas en caso de infracciones, ya que "a través de la creación de la Agencia de Protección de Datos Personales la ley pretende introducir mecanismos para proteger los derechos de los ciudadanos y regular con detalle los deberes de las empresas en el tratamiento de datos, con el fin de elevar el estándar de protección de la información personal" (Solis, 2024, p. 12:35 PM). Esta solución web además proporciona una seguridad más potente que permitirá a la gente conocer el ciclo de vida de sus datos, así mismo tener un consentimiento mayor. Paulatinamente se tendrá informado al individuo, teniendo un detalle real y obteniendo el poder absoluto del uso de sus datos.</w:t>
      </w:r>
    </w:p>
    <w:p w:rsidR="00000000" w:rsidDel="00000000" w:rsidP="00000000" w:rsidRDefault="00000000" w:rsidRPr="00000000" w14:paraId="00000073">
      <w:pPr>
        <w:spacing w:line="360" w:lineRule="auto"/>
        <w:ind w:left="300" w:firstLine="0"/>
        <w:jc w:val="both"/>
        <w:rPr>
          <w:sz w:val="22"/>
          <w:szCs w:val="22"/>
        </w:rPr>
      </w:pPr>
      <w:bookmarkStart w:colFirst="0" w:colLast="0" w:name="_heading=h.43kxcjxa58a6" w:id="3"/>
      <w:bookmarkEnd w:id="3"/>
      <w:r w:rsidDel="00000000" w:rsidR="00000000" w:rsidRPr="00000000">
        <w:rPr>
          <w:rtl w:val="0"/>
        </w:rPr>
      </w:r>
    </w:p>
    <w:p w:rsidR="00000000" w:rsidDel="00000000" w:rsidP="00000000" w:rsidRDefault="00000000" w:rsidRPr="00000000" w14:paraId="00000074">
      <w:pPr>
        <w:keepNext w:val="0"/>
        <w:keepLines w:val="0"/>
        <w:widowControl w:val="0"/>
        <w:spacing w:after="0" w:before="0" w:line="360" w:lineRule="auto"/>
        <w:ind w:left="0" w:right="0" w:firstLine="0"/>
        <w:jc w:val="both"/>
        <w:rPr>
          <w:sz w:val="22"/>
          <w:szCs w:val="22"/>
        </w:rPr>
      </w:pPr>
      <w:bookmarkStart w:colFirst="0" w:colLast="0" w:name="_heading=h.52nfd3xctgu7" w:id="4"/>
      <w:bookmarkEnd w:id="4"/>
      <w:r w:rsidDel="00000000" w:rsidR="00000000" w:rsidRPr="00000000">
        <w:rPr>
          <w:rtl w:val="0"/>
        </w:rPr>
      </w:r>
    </w:p>
    <w:p w:rsidR="00000000" w:rsidDel="00000000" w:rsidP="00000000" w:rsidRDefault="00000000" w:rsidRPr="00000000" w14:paraId="00000075">
      <w:pPr>
        <w:keepNext w:val="1"/>
        <w:keepLines w:val="0"/>
        <w:widowControl w:val="0"/>
        <w:spacing w:after="60" w:before="240" w:line="360" w:lineRule="auto"/>
        <w:ind w:left="0" w:right="0" w:firstLine="0"/>
        <w:jc w:val="left"/>
        <w:rPr>
          <w:i w:val="0"/>
          <w:smallCaps w:val="0"/>
          <w:strike w:val="0"/>
          <w:color w:val="000000"/>
          <w:sz w:val="22"/>
          <w:szCs w:val="22"/>
          <w:u w:val="none"/>
        </w:rPr>
      </w:pPr>
      <w:r w:rsidDel="00000000" w:rsidR="00000000" w:rsidRPr="00000000">
        <w:rPr>
          <w:rtl w:val="0"/>
        </w:rPr>
      </w:r>
    </w:p>
    <w:p w:rsidR="00000000" w:rsidDel="00000000" w:rsidP="00000000" w:rsidRDefault="00000000" w:rsidRPr="00000000" w14:paraId="00000076">
      <w:pPr>
        <w:keepNext w:val="0"/>
        <w:keepLines w:val="0"/>
        <w:widowControl w:val="0"/>
        <w:spacing w:after="0" w:before="0" w:line="360" w:lineRule="auto"/>
        <w:ind w:right="0"/>
        <w:jc w:val="left"/>
        <w:rPr>
          <w:sz w:val="22"/>
          <w:szCs w:val="22"/>
        </w:rPr>
      </w:pPr>
      <w:bookmarkStart w:colFirst="0" w:colLast="0" w:name="_heading=h.so2mhvq03d2r" w:id="5"/>
      <w:bookmarkEnd w:id="5"/>
      <w:r w:rsidDel="00000000" w:rsidR="00000000" w:rsidRPr="00000000">
        <w:rPr>
          <w:rtl w:val="0"/>
        </w:rPr>
      </w:r>
    </w:p>
    <w:p w:rsidR="00000000" w:rsidDel="00000000" w:rsidP="00000000" w:rsidRDefault="00000000" w:rsidRPr="00000000" w14:paraId="00000077">
      <w:pPr>
        <w:keepNext w:val="0"/>
        <w:keepLines w:val="0"/>
        <w:widowControl w:val="0"/>
        <w:spacing w:after="0" w:before="0" w:line="360" w:lineRule="auto"/>
        <w:ind w:right="0"/>
        <w:jc w:val="left"/>
        <w:rPr>
          <w:sz w:val="22"/>
          <w:szCs w:val="22"/>
        </w:rPr>
      </w:pPr>
      <w:bookmarkStart w:colFirst="0" w:colLast="0" w:name="_heading=h.tfiq3qgumjk" w:id="6"/>
      <w:bookmarkEnd w:id="6"/>
      <w:r w:rsidDel="00000000" w:rsidR="00000000" w:rsidRPr="00000000">
        <w:rPr>
          <w:rtl w:val="0"/>
        </w:rPr>
      </w:r>
    </w:p>
    <w:p w:rsidR="00000000" w:rsidDel="00000000" w:rsidP="00000000" w:rsidRDefault="00000000" w:rsidRPr="00000000" w14:paraId="00000078">
      <w:pPr>
        <w:keepNext w:val="0"/>
        <w:keepLines w:val="0"/>
        <w:widowControl w:val="0"/>
        <w:spacing w:after="0" w:before="0" w:line="360" w:lineRule="auto"/>
        <w:ind w:right="0"/>
        <w:jc w:val="left"/>
        <w:rPr>
          <w:sz w:val="22"/>
          <w:szCs w:val="22"/>
        </w:rPr>
      </w:pPr>
      <w:bookmarkStart w:colFirst="0" w:colLast="0" w:name="_heading=h.88496xhg2r33" w:id="7"/>
      <w:bookmarkEnd w:id="7"/>
      <w:r w:rsidDel="00000000" w:rsidR="00000000" w:rsidRPr="00000000">
        <w:rPr>
          <w:rtl w:val="0"/>
        </w:rPr>
      </w:r>
    </w:p>
    <w:p w:rsidR="00000000" w:rsidDel="00000000" w:rsidP="00000000" w:rsidRDefault="00000000" w:rsidRPr="00000000" w14:paraId="00000079">
      <w:pPr>
        <w:keepNext w:val="0"/>
        <w:keepLines w:val="0"/>
        <w:widowControl w:val="0"/>
        <w:spacing w:after="0" w:before="0" w:line="360" w:lineRule="auto"/>
        <w:ind w:right="0"/>
        <w:jc w:val="left"/>
        <w:rPr>
          <w:sz w:val="22"/>
          <w:szCs w:val="22"/>
        </w:rPr>
      </w:pPr>
      <w:bookmarkStart w:colFirst="0" w:colLast="0" w:name="_heading=h.z337ya" w:id="8"/>
      <w:bookmarkEnd w:id="8"/>
      <w:r w:rsidDel="00000000" w:rsidR="00000000" w:rsidRPr="00000000">
        <w:rPr>
          <w:rtl w:val="0"/>
        </w:rPr>
      </w:r>
    </w:p>
    <w:p w:rsidR="00000000" w:rsidDel="00000000" w:rsidP="00000000" w:rsidRDefault="00000000" w:rsidRPr="00000000" w14:paraId="0000007A">
      <w:pPr>
        <w:pStyle w:val="Heading1"/>
        <w:keepNext w:val="1"/>
        <w:numPr>
          <w:ilvl w:val="0"/>
          <w:numId w:val="7"/>
        </w:numPr>
        <w:spacing w:after="60" w:before="240" w:line="360" w:lineRule="auto"/>
        <w:ind w:left="360"/>
        <w:rPr>
          <w:sz w:val="22"/>
          <w:szCs w:val="22"/>
        </w:rPr>
      </w:pPr>
      <w:bookmarkStart w:colFirst="0" w:colLast="0" w:name="_heading=h.aqirejlezgli" w:id="9"/>
      <w:bookmarkEnd w:id="9"/>
      <w:r w:rsidDel="00000000" w:rsidR="00000000" w:rsidRPr="00000000">
        <w:rPr>
          <w:sz w:val="22"/>
          <w:szCs w:val="22"/>
          <w:rtl w:val="0"/>
        </w:rPr>
        <w:t xml:space="preserve">Relación del proyecto APT con las competencias del perfil de egreso. </w:t>
      </w:r>
      <w:r w:rsidDel="00000000" w:rsidR="00000000" w:rsidRPr="00000000">
        <w:rPr>
          <w:rtl w:val="0"/>
        </w:rPr>
      </w:r>
    </w:p>
    <w:p w:rsidR="00000000" w:rsidDel="00000000" w:rsidP="00000000" w:rsidRDefault="00000000" w:rsidRPr="00000000" w14:paraId="0000007B">
      <w:pPr>
        <w:pStyle w:val="Heading3"/>
        <w:keepNext w:val="1"/>
        <w:numPr>
          <w:ilvl w:val="1"/>
          <w:numId w:val="7"/>
        </w:numPr>
        <w:spacing w:after="60" w:before="240" w:line="360" w:lineRule="auto"/>
        <w:ind w:left="1146" w:hanging="720"/>
        <w:jc w:val="both"/>
        <w:rPr>
          <w:sz w:val="22"/>
          <w:szCs w:val="22"/>
        </w:rPr>
      </w:pPr>
      <w:bookmarkStart w:colFirst="0" w:colLast="0" w:name="_heading=h.l2u9xkw7gsh4" w:id="10"/>
      <w:bookmarkEnd w:id="10"/>
      <w:r w:rsidDel="00000000" w:rsidR="00000000" w:rsidRPr="00000000">
        <w:rPr>
          <w:sz w:val="22"/>
          <w:szCs w:val="22"/>
          <w:rtl w:val="0"/>
        </w:rPr>
        <w:t xml:space="preserve">Administrar la configuración de ambientes, servicio de aplicaciones y bases de datos en un entorno empresarial.</w:t>
      </w:r>
    </w:p>
    <w:p w:rsidR="00000000" w:rsidDel="00000000" w:rsidP="00000000" w:rsidRDefault="00000000" w:rsidRPr="00000000" w14:paraId="0000007C">
      <w:pPr>
        <w:keepNext w:val="1"/>
        <w:keepLines w:val="0"/>
        <w:widowControl w:val="0"/>
        <w:spacing w:after="60" w:before="240" w:line="360" w:lineRule="auto"/>
        <w:ind w:left="1146" w:right="0" w:firstLine="0"/>
        <w:jc w:val="both"/>
        <w:rPr>
          <w:i w:val="1"/>
          <w:smallCaps w:val="0"/>
          <w:strike w:val="0"/>
          <w:color w:val="0000ff"/>
          <w:sz w:val="22"/>
          <w:szCs w:val="22"/>
          <w:u w:val="none"/>
          <w:vertAlign w:val="baseline"/>
        </w:rPr>
      </w:pPr>
      <w:r w:rsidDel="00000000" w:rsidR="00000000" w:rsidRPr="00000000">
        <w:rPr>
          <w:sz w:val="22"/>
          <w:szCs w:val="22"/>
          <w:rtl w:val="0"/>
        </w:rPr>
        <w:t xml:space="preserve">La solución web debe cumplir las normativas de la protección de datos, para esto se necesita una gestión ideal en los entornos de desarrollo y prueba, además una administración robusta en la base de datos ya es importante para el cumplimiento de la Ley N° 19628. El desarrollo de esta web entregará la integridad y confidencialidad de los datos del individuo.</w:t>
      </w:r>
      <w:r w:rsidDel="00000000" w:rsidR="00000000" w:rsidRPr="00000000">
        <w:rPr>
          <w:rtl w:val="0"/>
        </w:rPr>
      </w:r>
    </w:p>
    <w:p w:rsidR="00000000" w:rsidDel="00000000" w:rsidP="00000000" w:rsidRDefault="00000000" w:rsidRPr="00000000" w14:paraId="0000007D">
      <w:pPr>
        <w:pStyle w:val="Heading3"/>
        <w:keepNext w:val="1"/>
        <w:numPr>
          <w:ilvl w:val="1"/>
          <w:numId w:val="7"/>
        </w:numPr>
        <w:spacing w:after="60" w:before="240" w:line="360" w:lineRule="auto"/>
        <w:ind w:left="1146" w:hanging="720"/>
        <w:jc w:val="both"/>
        <w:rPr>
          <w:sz w:val="22"/>
          <w:szCs w:val="22"/>
        </w:rPr>
      </w:pPr>
      <w:bookmarkStart w:colFirst="0" w:colLast="0" w:name="_heading=h.on3siblny24i" w:id="11"/>
      <w:bookmarkEnd w:id="11"/>
      <w:r w:rsidDel="00000000" w:rsidR="00000000" w:rsidRPr="00000000">
        <w:rPr>
          <w:sz w:val="22"/>
          <w:szCs w:val="22"/>
          <w:rtl w:val="0"/>
        </w:rPr>
        <w:t xml:space="preserve">Ofrecer propuestas de solución informática analizando de forma integrar los procesos de acuerdo a los requerimientos de la organización</w:t>
      </w:r>
    </w:p>
    <w:p w:rsidR="00000000" w:rsidDel="00000000" w:rsidP="00000000" w:rsidRDefault="00000000" w:rsidRPr="00000000" w14:paraId="0000007E">
      <w:pPr>
        <w:keepNext w:val="1"/>
        <w:keepLines w:val="0"/>
        <w:widowControl w:val="0"/>
        <w:spacing w:after="60" w:before="240" w:line="360" w:lineRule="auto"/>
        <w:ind w:left="1146" w:right="0" w:firstLine="0"/>
        <w:jc w:val="both"/>
        <w:rPr>
          <w:i w:val="1"/>
          <w:smallCaps w:val="0"/>
          <w:strike w:val="0"/>
          <w:color w:val="0000ff"/>
          <w:sz w:val="22"/>
          <w:szCs w:val="22"/>
          <w:u w:val="none"/>
          <w:vertAlign w:val="baseline"/>
        </w:rPr>
      </w:pPr>
      <w:r w:rsidDel="00000000" w:rsidR="00000000" w:rsidRPr="00000000">
        <w:rPr>
          <w:sz w:val="22"/>
          <w:szCs w:val="22"/>
          <w:rtl w:val="0"/>
        </w:rPr>
        <w:t xml:space="preserve">El equipo analizó y llevó a cabo una reunión de lluvia de ideas, buscando una solución que cubriera la necesidad o exigencia de la  Ley N° 19.628. Además se realizó una toma de requerimientos, analizando los detalles legales más importantes para cubrir la problemática planteada.</w:t>
      </w:r>
      <w:r w:rsidDel="00000000" w:rsidR="00000000" w:rsidRPr="00000000">
        <w:rPr>
          <w:rtl w:val="0"/>
        </w:rPr>
      </w:r>
    </w:p>
    <w:p w:rsidR="00000000" w:rsidDel="00000000" w:rsidP="00000000" w:rsidRDefault="00000000" w:rsidRPr="00000000" w14:paraId="0000007F">
      <w:pPr>
        <w:pStyle w:val="Heading3"/>
        <w:keepNext w:val="1"/>
        <w:numPr>
          <w:ilvl w:val="1"/>
          <w:numId w:val="7"/>
        </w:numPr>
        <w:spacing w:after="60" w:before="240" w:line="360" w:lineRule="auto"/>
        <w:ind w:left="1146" w:hanging="720"/>
        <w:rPr>
          <w:sz w:val="22"/>
          <w:szCs w:val="22"/>
        </w:rPr>
      </w:pPr>
      <w:bookmarkStart w:colFirst="0" w:colLast="0" w:name="_heading=h.mqam1mz82lhg" w:id="12"/>
      <w:bookmarkEnd w:id="12"/>
      <w:r w:rsidDel="00000000" w:rsidR="00000000" w:rsidRPr="00000000">
        <w:rPr>
          <w:sz w:val="22"/>
          <w:szCs w:val="22"/>
          <w:rtl w:val="0"/>
        </w:rPr>
        <w:t xml:space="preserve">Programar consultas o rutinas para manipular información de una base de datos.</w:t>
      </w:r>
    </w:p>
    <w:p w:rsidR="00000000" w:rsidDel="00000000" w:rsidP="00000000" w:rsidRDefault="00000000" w:rsidRPr="00000000" w14:paraId="00000080">
      <w:pPr>
        <w:keepNext w:val="1"/>
        <w:keepLines w:val="0"/>
        <w:widowControl w:val="0"/>
        <w:spacing w:after="60" w:before="240" w:line="360" w:lineRule="auto"/>
        <w:ind w:left="1146" w:right="0" w:firstLine="0"/>
        <w:jc w:val="left"/>
        <w:rPr>
          <w:i w:val="1"/>
          <w:color w:val="0000ff"/>
          <w:sz w:val="22"/>
          <w:szCs w:val="22"/>
        </w:rPr>
      </w:pPr>
      <w:r w:rsidDel="00000000" w:rsidR="00000000" w:rsidRPr="00000000">
        <w:rPr>
          <w:sz w:val="22"/>
          <w:szCs w:val="22"/>
          <w:rtl w:val="0"/>
        </w:rPr>
        <w:t xml:space="preserve">Secdata requiere implementar rutinas en la base de datos para gestionar el ciclo de vida de los datos personales(recolectando, almacenando, procesando y eliminando). Debemos asegurar que la información cumpla con los derechos del usuario y los requisitos legales.</w:t>
      </w:r>
      <w:r w:rsidDel="00000000" w:rsidR="00000000" w:rsidRPr="00000000">
        <w:rPr>
          <w:rtl w:val="0"/>
        </w:rPr>
      </w:r>
    </w:p>
    <w:p w:rsidR="00000000" w:rsidDel="00000000" w:rsidP="00000000" w:rsidRDefault="00000000" w:rsidRPr="00000000" w14:paraId="00000081">
      <w:pPr>
        <w:pStyle w:val="Heading3"/>
        <w:keepNext w:val="1"/>
        <w:numPr>
          <w:ilvl w:val="1"/>
          <w:numId w:val="7"/>
        </w:numPr>
        <w:spacing w:after="60" w:before="240" w:line="360" w:lineRule="auto"/>
        <w:ind w:left="1146" w:hanging="720"/>
        <w:jc w:val="both"/>
        <w:rPr>
          <w:sz w:val="22"/>
          <w:szCs w:val="22"/>
        </w:rPr>
      </w:pPr>
      <w:bookmarkStart w:colFirst="0" w:colLast="0" w:name="_heading=h.p63s732lsr18" w:id="13"/>
      <w:bookmarkEnd w:id="13"/>
      <w:r w:rsidDel="00000000" w:rsidR="00000000" w:rsidRPr="00000000">
        <w:rPr>
          <w:sz w:val="22"/>
          <w:szCs w:val="22"/>
          <w:rtl w:val="0"/>
        </w:rPr>
        <w:t xml:space="preserve">Resolver las vulnerabilidades sistémicas para asegurar el software construido.</w:t>
      </w:r>
    </w:p>
    <w:p w:rsidR="00000000" w:rsidDel="00000000" w:rsidP="00000000" w:rsidRDefault="00000000" w:rsidRPr="00000000" w14:paraId="00000082">
      <w:pPr>
        <w:keepNext w:val="1"/>
        <w:keepLines w:val="0"/>
        <w:widowControl w:val="0"/>
        <w:spacing w:after="60" w:before="240" w:line="360" w:lineRule="auto"/>
        <w:ind w:left="1146" w:right="0" w:firstLine="0"/>
        <w:jc w:val="both"/>
        <w:rPr>
          <w:sz w:val="22"/>
          <w:szCs w:val="22"/>
        </w:rPr>
      </w:pPr>
      <w:r w:rsidDel="00000000" w:rsidR="00000000" w:rsidRPr="00000000">
        <w:rPr>
          <w:sz w:val="22"/>
          <w:szCs w:val="22"/>
          <w:rtl w:val="0"/>
        </w:rPr>
        <w:t xml:space="preserve">La creación de Secdata incluye el desarrollo de medidas de seguridad robustas para proteger la información personal. Resolver vulnerabilidades en la aplicación será esencial para asegurar que el software cumpla con los más altos estándares de seguridad.</w:t>
      </w:r>
    </w:p>
    <w:p w:rsidR="00000000" w:rsidDel="00000000" w:rsidP="00000000" w:rsidRDefault="00000000" w:rsidRPr="00000000" w14:paraId="00000083">
      <w:pPr>
        <w:pStyle w:val="Heading2"/>
        <w:keepNext w:val="1"/>
        <w:numPr>
          <w:ilvl w:val="0"/>
          <w:numId w:val="7"/>
        </w:numPr>
        <w:spacing w:after="60" w:before="240" w:line="360" w:lineRule="auto"/>
        <w:ind w:left="360"/>
        <w:rPr>
          <w:sz w:val="22"/>
          <w:szCs w:val="22"/>
        </w:rPr>
      </w:pPr>
      <w:bookmarkStart w:colFirst="0" w:colLast="0" w:name="_heading=h.9srb7z5oxw7q" w:id="14"/>
      <w:bookmarkEnd w:id="14"/>
      <w:r w:rsidDel="00000000" w:rsidR="00000000" w:rsidRPr="00000000">
        <w:rPr>
          <w:sz w:val="22"/>
          <w:szCs w:val="22"/>
          <w:rtl w:val="0"/>
        </w:rPr>
        <w:t xml:space="preserve">Relación del proyecto con tus intereses profesionales. </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84">
      <w:pPr>
        <w:keepNext w:val="1"/>
        <w:keepLines w:val="0"/>
        <w:widowControl w:val="0"/>
        <w:spacing w:after="60" w:before="240" w:line="360" w:lineRule="auto"/>
        <w:ind w:left="0" w:right="0" w:firstLine="0"/>
        <w:jc w:val="left"/>
        <w:rPr>
          <w:i w:val="0"/>
          <w:smallCaps w:val="0"/>
          <w:strike w:val="0"/>
          <w:color w:val="000000"/>
          <w:sz w:val="22"/>
          <w:szCs w:val="22"/>
          <w:u w:val="none"/>
        </w:rPr>
      </w:pPr>
      <w:r w:rsidDel="00000000" w:rsidR="00000000" w:rsidRPr="00000000">
        <w:rPr>
          <w:sz w:val="22"/>
          <w:szCs w:val="22"/>
          <w:rtl w:val="0"/>
        </w:rPr>
        <w:tab/>
        <w:t xml:space="preserve">Mi interés personal en este proyecto es mi deseo de profundizar en el aprendizaje de Django Framework, considero que es una herramienta muy completa para el desarrollo de soluciones web modernas, Siento que puedo cumplir con el objetivo del proyecto y formarme de manera profesional en el campo de TI, a parte mi objetivo es obtener la oportunidad de mejorar en mis habilidades de sql y python. Esto me brindará una experiencia en el ámbito de protección de datos y me beneficiara en la ventaja competitiva.</w:t>
      </w:r>
      <w:r w:rsidDel="00000000" w:rsidR="00000000" w:rsidRPr="00000000">
        <w:rPr>
          <w:rtl w:val="0"/>
        </w:rPr>
      </w:r>
    </w:p>
    <w:p w:rsidR="00000000" w:rsidDel="00000000" w:rsidP="00000000" w:rsidRDefault="00000000" w:rsidRPr="00000000" w14:paraId="00000085">
      <w:pPr>
        <w:keepNext w:val="0"/>
        <w:keepLines w:val="0"/>
        <w:widowControl w:val="0"/>
        <w:spacing w:after="0" w:before="0" w:line="360" w:lineRule="auto"/>
        <w:ind w:right="0"/>
        <w:jc w:val="left"/>
        <w:rPr>
          <w:i w:val="0"/>
          <w:smallCaps w:val="0"/>
          <w:strike w:val="0"/>
          <w:color w:val="0000ff"/>
          <w:sz w:val="22"/>
          <w:szCs w:val="22"/>
          <w:u w:val="none"/>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spacing w:after="0" w:before="0" w:line="360" w:lineRule="auto"/>
        <w:ind w:left="0" w:right="0" w:firstLine="0"/>
        <w:jc w:val="left"/>
        <w:rPr>
          <w:i w:val="0"/>
          <w:smallCaps w:val="0"/>
          <w:strike w:val="0"/>
          <w:color w:val="0000ff"/>
          <w:sz w:val="22"/>
          <w:szCs w:val="22"/>
          <w:u w:val="none"/>
          <w:vertAlign w:val="baseline"/>
        </w:rPr>
      </w:pPr>
      <w:r w:rsidDel="00000000" w:rsidR="00000000" w:rsidRPr="00000000">
        <w:rPr>
          <w:rtl w:val="0"/>
        </w:rPr>
      </w:r>
    </w:p>
    <w:p w:rsidR="00000000" w:rsidDel="00000000" w:rsidP="00000000" w:rsidRDefault="00000000" w:rsidRPr="00000000" w14:paraId="00000087">
      <w:pPr>
        <w:pStyle w:val="Heading2"/>
        <w:keepNext w:val="1"/>
        <w:numPr>
          <w:ilvl w:val="0"/>
          <w:numId w:val="7"/>
        </w:numPr>
        <w:spacing w:after="60" w:before="240" w:line="360" w:lineRule="auto"/>
        <w:ind w:left="360"/>
        <w:rPr>
          <w:sz w:val="22"/>
          <w:szCs w:val="22"/>
        </w:rPr>
      </w:pPr>
      <w:bookmarkStart w:colFirst="0" w:colLast="0" w:name="_heading=h.7q8y9a8wrm" w:id="15"/>
      <w:bookmarkEnd w:id="15"/>
      <w:r w:rsidDel="00000000" w:rsidR="00000000" w:rsidRPr="00000000">
        <w:rPr>
          <w:sz w:val="22"/>
          <w:szCs w:val="22"/>
          <w:rtl w:val="0"/>
        </w:rPr>
        <w:t xml:space="preserve">Argumento del por qué el proyecto es factible a realizarse dentro de la asignatura. </w:t>
      </w:r>
    </w:p>
    <w:p w:rsidR="00000000" w:rsidDel="00000000" w:rsidP="00000000" w:rsidRDefault="00000000" w:rsidRPr="00000000" w14:paraId="00000088">
      <w:pPr>
        <w:keepNext w:val="1"/>
        <w:keepLines w:val="0"/>
        <w:widowControl w:val="0"/>
        <w:spacing w:after="60" w:before="240" w:line="360" w:lineRule="auto"/>
        <w:ind w:left="360" w:right="0" w:firstLine="0"/>
        <w:jc w:val="left"/>
        <w:rPr>
          <w:sz w:val="22"/>
          <w:szCs w:val="22"/>
        </w:rPr>
      </w:pPr>
      <w:r w:rsidDel="00000000" w:rsidR="00000000" w:rsidRPr="00000000">
        <w:rPr>
          <w:sz w:val="22"/>
          <w:szCs w:val="22"/>
          <w:rtl w:val="0"/>
        </w:rPr>
        <w:t xml:space="preserve">Como estudiante de Ingeniería Informática y con un título de técnico programador, analice que este proyecto permitirá enfocarnos en un área crítica como es la protección de datos personales, desarrollando una solución donde tendremos que implementarla en relación a las normativa legales de seguridad. El proyecto será desarrollado con tecnologías principales que proporcionan un entorno robusto y con buena documentación, finalizando con la creación de un sistema integral dentro del ramo Capstone.</w:t>
      </w:r>
    </w:p>
    <w:p w:rsidR="00000000" w:rsidDel="00000000" w:rsidP="00000000" w:rsidRDefault="00000000" w:rsidRPr="00000000" w14:paraId="00000089">
      <w:pPr>
        <w:pStyle w:val="Heading2"/>
        <w:keepNext w:val="1"/>
        <w:numPr>
          <w:ilvl w:val="0"/>
          <w:numId w:val="7"/>
        </w:numPr>
        <w:spacing w:after="60" w:before="240" w:line="360" w:lineRule="auto"/>
        <w:ind w:left="360"/>
        <w:rPr>
          <w:sz w:val="22"/>
          <w:szCs w:val="22"/>
        </w:rPr>
      </w:pPr>
      <w:bookmarkStart w:colFirst="0" w:colLast="0" w:name="_heading=h.sts0gobjem6k" w:id="16"/>
      <w:bookmarkEnd w:id="16"/>
      <w:r w:rsidDel="00000000" w:rsidR="00000000" w:rsidRPr="00000000">
        <w:rPr>
          <w:sz w:val="22"/>
          <w:szCs w:val="22"/>
          <w:rtl w:val="0"/>
        </w:rPr>
        <w:t xml:space="preserve">Objetivos.</w:t>
      </w:r>
    </w:p>
    <w:p w:rsidR="00000000" w:rsidDel="00000000" w:rsidP="00000000" w:rsidRDefault="00000000" w:rsidRPr="00000000" w14:paraId="0000008A">
      <w:pPr>
        <w:keepNext w:val="1"/>
        <w:keepLines w:val="0"/>
        <w:widowControl w:val="0"/>
        <w:numPr>
          <w:ilvl w:val="1"/>
          <w:numId w:val="7"/>
        </w:numPr>
        <w:spacing w:after="60" w:before="240" w:line="360" w:lineRule="auto"/>
        <w:ind w:left="1146" w:right="0" w:firstLine="425.99999999999994"/>
        <w:jc w:val="left"/>
        <w:rPr>
          <w:sz w:val="22"/>
          <w:szCs w:val="22"/>
        </w:rPr>
      </w:pPr>
      <w:r w:rsidDel="00000000" w:rsidR="00000000" w:rsidRPr="00000000">
        <w:rPr>
          <w:sz w:val="22"/>
          <w:szCs w:val="22"/>
          <w:rtl w:val="0"/>
        </w:rPr>
        <w:t xml:space="preserve">Desarrollar una herramienta que permita a los usuarios otorgar su consentimiento de manera informada antes de que sus datos personales sean recolectados y procesados.</w:t>
      </w:r>
    </w:p>
    <w:p w:rsidR="00000000" w:rsidDel="00000000" w:rsidP="00000000" w:rsidRDefault="00000000" w:rsidRPr="00000000" w14:paraId="0000008B">
      <w:pPr>
        <w:keepNext w:val="1"/>
        <w:keepLines w:val="0"/>
        <w:widowControl w:val="0"/>
        <w:numPr>
          <w:ilvl w:val="1"/>
          <w:numId w:val="7"/>
        </w:numPr>
        <w:spacing w:after="60" w:before="240" w:line="360" w:lineRule="auto"/>
        <w:ind w:left="1146" w:right="0" w:firstLine="425.99999999999994"/>
        <w:jc w:val="left"/>
        <w:rPr>
          <w:sz w:val="22"/>
          <w:szCs w:val="22"/>
        </w:rPr>
      </w:pPr>
      <w:r w:rsidDel="00000000" w:rsidR="00000000" w:rsidRPr="00000000">
        <w:rPr>
          <w:sz w:val="22"/>
          <w:szCs w:val="22"/>
          <w:rtl w:val="0"/>
        </w:rPr>
        <w:t xml:space="preserve">Proteger los datos personales almacenados y transmitidos mediante técnicas de cifrado robustas.</w:t>
      </w:r>
    </w:p>
    <w:p w:rsidR="00000000" w:rsidDel="00000000" w:rsidP="00000000" w:rsidRDefault="00000000" w:rsidRPr="00000000" w14:paraId="0000008C">
      <w:pPr>
        <w:keepNext w:val="1"/>
        <w:keepLines w:val="0"/>
        <w:widowControl w:val="0"/>
        <w:numPr>
          <w:ilvl w:val="1"/>
          <w:numId w:val="7"/>
        </w:numPr>
        <w:spacing w:after="60" w:before="240" w:line="360" w:lineRule="auto"/>
        <w:ind w:left="1146" w:right="0" w:firstLine="425.99999999999994"/>
        <w:jc w:val="left"/>
        <w:rPr>
          <w:sz w:val="22"/>
          <w:szCs w:val="22"/>
        </w:rPr>
      </w:pPr>
      <w:r w:rsidDel="00000000" w:rsidR="00000000" w:rsidRPr="00000000">
        <w:rPr>
          <w:sz w:val="22"/>
          <w:szCs w:val="22"/>
          <w:rtl w:val="0"/>
        </w:rPr>
        <w:t xml:space="preserve">Crear una solución que facilite la gestión del ciclo de vida de los datos personales de acuerdo con las regulaciones vigentes.</w:t>
      </w:r>
    </w:p>
    <w:p w:rsidR="00000000" w:rsidDel="00000000" w:rsidP="00000000" w:rsidRDefault="00000000" w:rsidRPr="00000000" w14:paraId="0000008D">
      <w:pPr>
        <w:keepNext w:val="1"/>
        <w:keepLines w:val="0"/>
        <w:widowControl w:val="0"/>
        <w:numPr>
          <w:ilvl w:val="1"/>
          <w:numId w:val="7"/>
        </w:numPr>
        <w:spacing w:after="60" w:before="240" w:line="360" w:lineRule="auto"/>
        <w:ind w:left="1146" w:right="0" w:firstLine="425.99999999999994"/>
        <w:jc w:val="left"/>
        <w:rPr>
          <w:sz w:val="22"/>
          <w:szCs w:val="22"/>
        </w:rPr>
      </w:pPr>
      <w:r w:rsidDel="00000000" w:rsidR="00000000" w:rsidRPr="00000000">
        <w:rPr>
          <w:sz w:val="22"/>
          <w:szCs w:val="22"/>
          <w:rtl w:val="0"/>
        </w:rPr>
        <w:t xml:space="preserve">Evaluar y mitigar los riesgos asociados al manejo de datos personales dentro del proyecto.</w:t>
      </w:r>
    </w:p>
    <w:p w:rsidR="00000000" w:rsidDel="00000000" w:rsidP="00000000" w:rsidRDefault="00000000" w:rsidRPr="00000000" w14:paraId="0000008E">
      <w:pPr>
        <w:keepNext w:val="1"/>
        <w:keepLines w:val="0"/>
        <w:widowControl w:val="0"/>
        <w:numPr>
          <w:ilvl w:val="1"/>
          <w:numId w:val="7"/>
        </w:numPr>
        <w:spacing w:after="60" w:before="240" w:line="360" w:lineRule="auto"/>
        <w:ind w:left="1146" w:right="0" w:firstLine="425.99999999999994"/>
        <w:jc w:val="left"/>
        <w:rPr>
          <w:sz w:val="22"/>
          <w:szCs w:val="22"/>
        </w:rPr>
      </w:pPr>
      <w:r w:rsidDel="00000000" w:rsidR="00000000" w:rsidRPr="00000000">
        <w:rPr>
          <w:sz w:val="22"/>
          <w:szCs w:val="22"/>
          <w:rtl w:val="0"/>
        </w:rPr>
        <w:t xml:space="preserve">Limitar el acceso a los datos personales únicamente al personal autorizado y que lo necesite para cumplir sus funciones.</w:t>
      </w:r>
    </w:p>
    <w:p w:rsidR="00000000" w:rsidDel="00000000" w:rsidP="00000000" w:rsidRDefault="00000000" w:rsidRPr="00000000" w14:paraId="0000008F">
      <w:pPr>
        <w:keepNext w:val="1"/>
        <w:keepLines w:val="0"/>
        <w:widowControl w:val="0"/>
        <w:numPr>
          <w:ilvl w:val="1"/>
          <w:numId w:val="7"/>
        </w:numPr>
        <w:spacing w:after="60" w:before="240" w:line="360" w:lineRule="auto"/>
        <w:ind w:left="1146" w:right="0" w:firstLine="425.99999999999994"/>
        <w:jc w:val="left"/>
        <w:rPr>
          <w:sz w:val="22"/>
          <w:szCs w:val="22"/>
        </w:rPr>
      </w:pPr>
      <w:r w:rsidDel="00000000" w:rsidR="00000000" w:rsidRPr="00000000">
        <w:rPr>
          <w:sz w:val="22"/>
          <w:szCs w:val="22"/>
          <w:rtl w:val="0"/>
        </w:rPr>
        <w:t xml:space="preserve">Proteger la identidad de los usuarios mediante la modificación de los datos para que no puedan ser vinculados directamente a una persona.</w:t>
      </w:r>
    </w:p>
    <w:p w:rsidR="00000000" w:rsidDel="00000000" w:rsidP="00000000" w:rsidRDefault="00000000" w:rsidRPr="00000000" w14:paraId="00000090">
      <w:pPr>
        <w:keepNext w:val="1"/>
        <w:keepLines w:val="0"/>
        <w:widowControl w:val="0"/>
        <w:numPr>
          <w:ilvl w:val="1"/>
          <w:numId w:val="7"/>
        </w:numPr>
        <w:spacing w:after="60" w:before="240" w:line="360" w:lineRule="auto"/>
        <w:ind w:left="1146" w:right="0" w:firstLine="425.99999999999994"/>
        <w:jc w:val="left"/>
        <w:rPr>
          <w:sz w:val="22"/>
          <w:szCs w:val="22"/>
        </w:rPr>
      </w:pPr>
      <w:r w:rsidDel="00000000" w:rsidR="00000000" w:rsidRPr="00000000">
        <w:rPr>
          <w:sz w:val="22"/>
          <w:szCs w:val="22"/>
          <w:rtl w:val="0"/>
        </w:rPr>
        <w:t xml:space="preserve">Desarrollar y Aplicar Políticas de Retención de Datos (Establecer y seguir reglas claras sobre el período de almacenamiento de datos personales y su eliminación).</w:t>
      </w:r>
    </w:p>
    <w:p w:rsidR="00000000" w:rsidDel="00000000" w:rsidP="00000000" w:rsidRDefault="00000000" w:rsidRPr="00000000" w14:paraId="00000091">
      <w:pPr>
        <w:pStyle w:val="Heading2"/>
        <w:keepNext w:val="1"/>
        <w:numPr>
          <w:ilvl w:val="0"/>
          <w:numId w:val="7"/>
        </w:numPr>
        <w:spacing w:after="60" w:before="240" w:line="360" w:lineRule="auto"/>
        <w:ind w:left="360"/>
        <w:rPr>
          <w:sz w:val="22"/>
          <w:szCs w:val="22"/>
        </w:rPr>
      </w:pPr>
      <w:bookmarkStart w:colFirst="0" w:colLast="0" w:name="_heading=h.4jwi3s4rjkd1" w:id="17"/>
      <w:bookmarkEnd w:id="17"/>
      <w:r w:rsidDel="00000000" w:rsidR="00000000" w:rsidRPr="00000000">
        <w:rPr>
          <w:sz w:val="22"/>
          <w:szCs w:val="22"/>
          <w:rtl w:val="0"/>
        </w:rPr>
        <w:t xml:space="preserve">Propuesta metodológica de trabajo que permita alcanzar los objetivos.</w:t>
      </w:r>
    </w:p>
    <w:p w:rsidR="00000000" w:rsidDel="00000000" w:rsidP="00000000" w:rsidRDefault="00000000" w:rsidRPr="00000000" w14:paraId="00000092">
      <w:pPr>
        <w:keepNext w:val="1"/>
        <w:keepLines w:val="0"/>
        <w:widowControl w:val="0"/>
        <w:spacing w:after="60" w:before="240" w:line="360" w:lineRule="auto"/>
        <w:ind w:left="360" w:right="0" w:firstLine="0"/>
        <w:jc w:val="left"/>
        <w:rPr>
          <w:sz w:val="22"/>
          <w:szCs w:val="22"/>
        </w:rPr>
      </w:pPr>
      <w:r w:rsidDel="00000000" w:rsidR="00000000" w:rsidRPr="00000000">
        <w:rPr>
          <w:sz w:val="22"/>
          <w:szCs w:val="22"/>
          <w:rtl w:val="0"/>
        </w:rPr>
        <w:t xml:space="preserve">Para alcanzar los objetivos planteados se propuso utilizar el método de desarrollo en cascada, garantizado que en cada fase del proyecto se complete o finalice antes de empezar la siguiente. Si tenemos los requisitos bien definidos podremos asegurar que cada objetivo se finalice de una forma clara, con los estándares de calidad y seguridad legales.</w:t>
      </w:r>
    </w:p>
    <w:p w:rsidR="00000000" w:rsidDel="00000000" w:rsidP="00000000" w:rsidRDefault="00000000" w:rsidRPr="00000000" w14:paraId="00000093">
      <w:pPr>
        <w:pStyle w:val="Heading2"/>
        <w:keepNext w:val="1"/>
        <w:numPr>
          <w:ilvl w:val="0"/>
          <w:numId w:val="7"/>
        </w:numPr>
        <w:spacing w:after="60" w:before="240" w:line="360" w:lineRule="auto"/>
        <w:ind w:left="360"/>
        <w:rPr>
          <w:sz w:val="22"/>
          <w:szCs w:val="22"/>
        </w:rPr>
      </w:pPr>
      <w:bookmarkStart w:colFirst="0" w:colLast="0" w:name="_heading=h.vrqr7xqlcezp" w:id="18"/>
      <w:bookmarkEnd w:id="18"/>
      <w:r w:rsidDel="00000000" w:rsidR="00000000" w:rsidRPr="00000000">
        <w:rPr>
          <w:sz w:val="22"/>
          <w:szCs w:val="22"/>
          <w:rtl w:val="0"/>
        </w:rPr>
        <w:t xml:space="preserve">Plan de trabajo para el proyecto APT. </w:t>
      </w:r>
    </w:p>
    <w:p w:rsidR="00000000" w:rsidDel="00000000" w:rsidP="00000000" w:rsidRDefault="00000000" w:rsidRPr="00000000" w14:paraId="00000094">
      <w:pPr>
        <w:pStyle w:val="Heading3"/>
        <w:numPr>
          <w:ilvl w:val="1"/>
          <w:numId w:val="7"/>
        </w:numPr>
        <w:spacing w:after="60" w:afterAutospacing="0" w:before="240" w:line="360" w:lineRule="auto"/>
        <w:ind w:left="1146" w:firstLine="425.99999999999994"/>
        <w:rPr>
          <w:sz w:val="22"/>
          <w:szCs w:val="22"/>
        </w:rPr>
      </w:pPr>
      <w:bookmarkStart w:colFirst="0" w:colLast="0" w:name="_heading=h.d9dx8mdwp8uz" w:id="19"/>
      <w:bookmarkEnd w:id="19"/>
      <w:r w:rsidDel="00000000" w:rsidR="00000000" w:rsidRPr="00000000">
        <w:rPr>
          <w:sz w:val="22"/>
          <w:szCs w:val="22"/>
          <w:rtl w:val="0"/>
        </w:rPr>
        <w:t xml:space="preserve">Fase de planificación : </w:t>
      </w:r>
    </w:p>
    <w:p w:rsidR="00000000" w:rsidDel="00000000" w:rsidP="00000000" w:rsidRDefault="00000000" w:rsidRPr="00000000" w14:paraId="00000095">
      <w:pPr>
        <w:keepNext w:val="1"/>
        <w:numPr>
          <w:ilvl w:val="0"/>
          <w:numId w:val="2"/>
        </w:numPr>
        <w:spacing w:after="0" w:afterAutospacing="0" w:before="60" w:beforeAutospacing="0" w:line="360" w:lineRule="auto"/>
        <w:ind w:left="2160" w:hanging="360"/>
        <w:rPr>
          <w:sz w:val="22"/>
          <w:szCs w:val="22"/>
        </w:rPr>
      </w:pPr>
      <w:r w:rsidDel="00000000" w:rsidR="00000000" w:rsidRPr="00000000">
        <w:rPr>
          <w:sz w:val="22"/>
          <w:szCs w:val="22"/>
          <w:rtl w:val="0"/>
        </w:rPr>
        <w:t xml:space="preserve">Actividades : 6.</w:t>
      </w:r>
    </w:p>
    <w:p w:rsidR="00000000" w:rsidDel="00000000" w:rsidP="00000000" w:rsidRDefault="00000000" w:rsidRPr="00000000" w14:paraId="00000096">
      <w:pPr>
        <w:keepNext w:val="1"/>
        <w:numPr>
          <w:ilvl w:val="0"/>
          <w:numId w:val="2"/>
        </w:numPr>
        <w:spacing w:after="0" w:afterAutospacing="0" w:before="0" w:beforeAutospacing="0" w:line="360" w:lineRule="auto"/>
        <w:ind w:left="2160" w:hanging="360"/>
        <w:rPr>
          <w:sz w:val="22"/>
          <w:szCs w:val="22"/>
        </w:rPr>
      </w:pPr>
      <w:r w:rsidDel="00000000" w:rsidR="00000000" w:rsidRPr="00000000">
        <w:rPr>
          <w:sz w:val="22"/>
          <w:szCs w:val="22"/>
          <w:rtl w:val="0"/>
        </w:rPr>
        <w:t xml:space="preserve">Tiempos : 15 días.</w:t>
      </w:r>
    </w:p>
    <w:p w:rsidR="00000000" w:rsidDel="00000000" w:rsidP="00000000" w:rsidRDefault="00000000" w:rsidRPr="00000000" w14:paraId="00000097">
      <w:pPr>
        <w:keepNext w:val="1"/>
        <w:numPr>
          <w:ilvl w:val="0"/>
          <w:numId w:val="2"/>
        </w:numPr>
        <w:spacing w:after="0" w:afterAutospacing="0" w:before="0" w:beforeAutospacing="0" w:line="360" w:lineRule="auto"/>
        <w:ind w:left="2160" w:hanging="360"/>
        <w:rPr>
          <w:sz w:val="22"/>
          <w:szCs w:val="22"/>
        </w:rPr>
      </w:pPr>
      <w:r w:rsidDel="00000000" w:rsidR="00000000" w:rsidRPr="00000000">
        <w:rPr>
          <w:sz w:val="22"/>
          <w:szCs w:val="22"/>
          <w:rtl w:val="0"/>
        </w:rPr>
        <w:t xml:space="preserve">Recursos : Pc e internet.</w:t>
      </w:r>
    </w:p>
    <w:p w:rsidR="00000000" w:rsidDel="00000000" w:rsidP="00000000" w:rsidRDefault="00000000" w:rsidRPr="00000000" w14:paraId="00000098">
      <w:pPr>
        <w:keepNext w:val="1"/>
        <w:numPr>
          <w:ilvl w:val="0"/>
          <w:numId w:val="2"/>
        </w:numPr>
        <w:spacing w:after="60" w:before="0" w:beforeAutospacing="0" w:line="360" w:lineRule="auto"/>
        <w:ind w:left="2160" w:hanging="360"/>
        <w:rPr>
          <w:sz w:val="22"/>
          <w:szCs w:val="22"/>
        </w:rPr>
      </w:pPr>
      <w:r w:rsidDel="00000000" w:rsidR="00000000" w:rsidRPr="00000000">
        <w:rPr>
          <w:sz w:val="22"/>
          <w:szCs w:val="22"/>
          <w:rtl w:val="0"/>
        </w:rPr>
        <w:t xml:space="preserve">Responsables : Miguel Rubio y Martín Del Río.</w:t>
      </w:r>
    </w:p>
    <w:p w:rsidR="00000000" w:rsidDel="00000000" w:rsidP="00000000" w:rsidRDefault="00000000" w:rsidRPr="00000000" w14:paraId="00000099">
      <w:pPr>
        <w:pStyle w:val="Heading3"/>
        <w:numPr>
          <w:ilvl w:val="1"/>
          <w:numId w:val="7"/>
        </w:numPr>
        <w:spacing w:after="60" w:afterAutospacing="0" w:before="240" w:line="360" w:lineRule="auto"/>
        <w:ind w:left="1146" w:firstLine="425.99999999999994"/>
        <w:rPr>
          <w:sz w:val="22"/>
          <w:szCs w:val="22"/>
        </w:rPr>
      </w:pPr>
      <w:bookmarkStart w:colFirst="0" w:colLast="0" w:name="_heading=h.9jnbvv46jpxo" w:id="20"/>
      <w:bookmarkEnd w:id="20"/>
      <w:r w:rsidDel="00000000" w:rsidR="00000000" w:rsidRPr="00000000">
        <w:rPr>
          <w:sz w:val="22"/>
          <w:szCs w:val="22"/>
          <w:rtl w:val="0"/>
        </w:rPr>
        <w:t xml:space="preserve">Fase de análisis y diseño</w:t>
      </w:r>
    </w:p>
    <w:p w:rsidR="00000000" w:rsidDel="00000000" w:rsidP="00000000" w:rsidRDefault="00000000" w:rsidRPr="00000000" w14:paraId="0000009A">
      <w:pPr>
        <w:keepNext w:val="1"/>
        <w:numPr>
          <w:ilvl w:val="0"/>
          <w:numId w:val="1"/>
        </w:numPr>
        <w:spacing w:after="0" w:afterAutospacing="0" w:before="60" w:beforeAutospacing="0" w:line="360" w:lineRule="auto"/>
        <w:ind w:left="2160" w:hanging="360"/>
        <w:rPr>
          <w:sz w:val="22"/>
          <w:szCs w:val="22"/>
        </w:rPr>
      </w:pPr>
      <w:r w:rsidDel="00000000" w:rsidR="00000000" w:rsidRPr="00000000">
        <w:rPr>
          <w:sz w:val="22"/>
          <w:szCs w:val="22"/>
          <w:rtl w:val="0"/>
        </w:rPr>
        <w:t xml:space="preserve">Actividades : 13.</w:t>
      </w:r>
    </w:p>
    <w:p w:rsidR="00000000" w:rsidDel="00000000" w:rsidP="00000000" w:rsidRDefault="00000000" w:rsidRPr="00000000" w14:paraId="0000009B">
      <w:pPr>
        <w:keepNext w:val="1"/>
        <w:numPr>
          <w:ilvl w:val="0"/>
          <w:numId w:val="1"/>
        </w:numPr>
        <w:spacing w:after="0" w:afterAutospacing="0" w:before="0" w:beforeAutospacing="0" w:line="360" w:lineRule="auto"/>
        <w:ind w:left="2160" w:hanging="360"/>
        <w:rPr>
          <w:sz w:val="22"/>
          <w:szCs w:val="22"/>
        </w:rPr>
      </w:pPr>
      <w:r w:rsidDel="00000000" w:rsidR="00000000" w:rsidRPr="00000000">
        <w:rPr>
          <w:sz w:val="22"/>
          <w:szCs w:val="22"/>
          <w:rtl w:val="0"/>
        </w:rPr>
        <w:t xml:space="preserve">Tiempos : 20 días.</w:t>
      </w:r>
    </w:p>
    <w:p w:rsidR="00000000" w:rsidDel="00000000" w:rsidP="00000000" w:rsidRDefault="00000000" w:rsidRPr="00000000" w14:paraId="0000009C">
      <w:pPr>
        <w:keepNext w:val="1"/>
        <w:numPr>
          <w:ilvl w:val="0"/>
          <w:numId w:val="1"/>
        </w:numPr>
        <w:spacing w:after="0" w:afterAutospacing="0" w:before="0" w:beforeAutospacing="0" w:line="360" w:lineRule="auto"/>
        <w:ind w:left="2160" w:hanging="360"/>
        <w:rPr>
          <w:sz w:val="22"/>
          <w:szCs w:val="22"/>
        </w:rPr>
      </w:pPr>
      <w:r w:rsidDel="00000000" w:rsidR="00000000" w:rsidRPr="00000000">
        <w:rPr>
          <w:sz w:val="22"/>
          <w:szCs w:val="22"/>
          <w:rtl w:val="0"/>
        </w:rPr>
        <w:t xml:space="preserve">Recursos : Software de modelado, Plataforma de desarrollo, Planner o To do, Herramientas de seguridad, Infraestructura ti, Normativas legales, Herramientas de diseño, Plantillas.</w:t>
      </w:r>
    </w:p>
    <w:p w:rsidR="00000000" w:rsidDel="00000000" w:rsidP="00000000" w:rsidRDefault="00000000" w:rsidRPr="00000000" w14:paraId="0000009D">
      <w:pPr>
        <w:keepNext w:val="1"/>
        <w:numPr>
          <w:ilvl w:val="0"/>
          <w:numId w:val="1"/>
        </w:numPr>
        <w:spacing w:after="60" w:before="0" w:beforeAutospacing="0" w:line="360" w:lineRule="auto"/>
        <w:ind w:left="2160" w:hanging="360"/>
        <w:rPr>
          <w:sz w:val="22"/>
          <w:szCs w:val="22"/>
        </w:rPr>
      </w:pPr>
      <w:r w:rsidDel="00000000" w:rsidR="00000000" w:rsidRPr="00000000">
        <w:rPr>
          <w:sz w:val="22"/>
          <w:szCs w:val="22"/>
          <w:rtl w:val="0"/>
        </w:rPr>
        <w:t xml:space="preserve">Responsables : Miguel Rubio y Martín Del Río.</w:t>
        <w:tab/>
      </w:r>
    </w:p>
    <w:p w:rsidR="00000000" w:rsidDel="00000000" w:rsidP="00000000" w:rsidRDefault="00000000" w:rsidRPr="00000000" w14:paraId="0000009E">
      <w:pPr>
        <w:pStyle w:val="Heading3"/>
        <w:numPr>
          <w:ilvl w:val="1"/>
          <w:numId w:val="7"/>
        </w:numPr>
        <w:spacing w:after="60" w:afterAutospacing="0" w:before="240" w:line="360" w:lineRule="auto"/>
        <w:ind w:left="1146" w:firstLine="425.99999999999994"/>
        <w:rPr>
          <w:sz w:val="22"/>
          <w:szCs w:val="22"/>
        </w:rPr>
      </w:pPr>
      <w:bookmarkStart w:colFirst="0" w:colLast="0" w:name="_heading=h.ubbuvoxf241u" w:id="21"/>
      <w:bookmarkEnd w:id="21"/>
      <w:r w:rsidDel="00000000" w:rsidR="00000000" w:rsidRPr="00000000">
        <w:rPr>
          <w:sz w:val="22"/>
          <w:szCs w:val="22"/>
          <w:rtl w:val="0"/>
        </w:rPr>
        <w:t xml:space="preserve">Fase de desarrollo</w:t>
      </w:r>
    </w:p>
    <w:p w:rsidR="00000000" w:rsidDel="00000000" w:rsidP="00000000" w:rsidRDefault="00000000" w:rsidRPr="00000000" w14:paraId="0000009F">
      <w:pPr>
        <w:keepNext w:val="1"/>
        <w:numPr>
          <w:ilvl w:val="0"/>
          <w:numId w:val="4"/>
        </w:numPr>
        <w:spacing w:after="0" w:afterAutospacing="0" w:before="60" w:beforeAutospacing="0" w:line="360" w:lineRule="auto"/>
        <w:ind w:left="2160" w:hanging="360"/>
        <w:rPr>
          <w:sz w:val="22"/>
          <w:szCs w:val="22"/>
        </w:rPr>
      </w:pPr>
      <w:r w:rsidDel="00000000" w:rsidR="00000000" w:rsidRPr="00000000">
        <w:rPr>
          <w:sz w:val="22"/>
          <w:szCs w:val="22"/>
          <w:rtl w:val="0"/>
        </w:rPr>
        <w:t xml:space="preserve">Actividades : 8.</w:t>
      </w:r>
    </w:p>
    <w:p w:rsidR="00000000" w:rsidDel="00000000" w:rsidP="00000000" w:rsidRDefault="00000000" w:rsidRPr="00000000" w14:paraId="000000A0">
      <w:pPr>
        <w:keepNext w:val="1"/>
        <w:numPr>
          <w:ilvl w:val="0"/>
          <w:numId w:val="4"/>
        </w:numPr>
        <w:spacing w:after="0" w:afterAutospacing="0" w:before="0" w:beforeAutospacing="0" w:line="360" w:lineRule="auto"/>
        <w:ind w:left="2160" w:hanging="360"/>
        <w:rPr>
          <w:sz w:val="22"/>
          <w:szCs w:val="22"/>
        </w:rPr>
      </w:pPr>
      <w:r w:rsidDel="00000000" w:rsidR="00000000" w:rsidRPr="00000000">
        <w:rPr>
          <w:sz w:val="22"/>
          <w:szCs w:val="22"/>
          <w:rtl w:val="0"/>
        </w:rPr>
        <w:t xml:space="preserve">Tiempos : 25 días.</w:t>
      </w:r>
    </w:p>
    <w:p w:rsidR="00000000" w:rsidDel="00000000" w:rsidP="00000000" w:rsidRDefault="00000000" w:rsidRPr="00000000" w14:paraId="000000A1">
      <w:pPr>
        <w:keepNext w:val="1"/>
        <w:numPr>
          <w:ilvl w:val="0"/>
          <w:numId w:val="4"/>
        </w:numPr>
        <w:spacing w:after="0" w:afterAutospacing="0" w:before="0" w:beforeAutospacing="0" w:line="360" w:lineRule="auto"/>
        <w:ind w:left="2160" w:hanging="360"/>
        <w:rPr>
          <w:sz w:val="22"/>
          <w:szCs w:val="22"/>
        </w:rPr>
      </w:pPr>
      <w:r w:rsidDel="00000000" w:rsidR="00000000" w:rsidRPr="00000000">
        <w:rPr>
          <w:sz w:val="22"/>
          <w:szCs w:val="22"/>
          <w:rtl w:val="0"/>
        </w:rPr>
        <w:t xml:space="preserve">Recursos : Entorno de desarrollo, Servidores de desarrollo y prueba, DBMS (Sistema de gestión de base de datos), GitHub, Software de seguridad.</w:t>
      </w:r>
    </w:p>
    <w:p w:rsidR="00000000" w:rsidDel="00000000" w:rsidP="00000000" w:rsidRDefault="00000000" w:rsidRPr="00000000" w14:paraId="000000A2">
      <w:pPr>
        <w:keepNext w:val="1"/>
        <w:numPr>
          <w:ilvl w:val="0"/>
          <w:numId w:val="4"/>
        </w:numPr>
        <w:spacing w:after="60" w:before="0" w:beforeAutospacing="0" w:line="360" w:lineRule="auto"/>
        <w:ind w:left="2160" w:hanging="360"/>
        <w:rPr>
          <w:sz w:val="22"/>
          <w:szCs w:val="22"/>
        </w:rPr>
      </w:pPr>
      <w:r w:rsidDel="00000000" w:rsidR="00000000" w:rsidRPr="00000000">
        <w:rPr>
          <w:sz w:val="22"/>
          <w:szCs w:val="22"/>
          <w:rtl w:val="0"/>
        </w:rPr>
        <w:t xml:space="preserve">Responsables : Miguel Rubio y Martín Del Río.</w:t>
      </w:r>
    </w:p>
    <w:p w:rsidR="00000000" w:rsidDel="00000000" w:rsidP="00000000" w:rsidRDefault="00000000" w:rsidRPr="00000000" w14:paraId="000000A3">
      <w:pPr>
        <w:pStyle w:val="Heading3"/>
        <w:numPr>
          <w:ilvl w:val="1"/>
          <w:numId w:val="7"/>
        </w:numPr>
        <w:spacing w:after="60" w:afterAutospacing="0" w:before="240" w:line="360" w:lineRule="auto"/>
        <w:ind w:left="1146" w:firstLine="425.99999999999994"/>
        <w:rPr>
          <w:sz w:val="22"/>
          <w:szCs w:val="22"/>
        </w:rPr>
      </w:pPr>
      <w:bookmarkStart w:colFirst="0" w:colLast="0" w:name="_heading=h.h3v9adknelgr" w:id="22"/>
      <w:bookmarkEnd w:id="22"/>
      <w:r w:rsidDel="00000000" w:rsidR="00000000" w:rsidRPr="00000000">
        <w:rPr>
          <w:sz w:val="22"/>
          <w:szCs w:val="22"/>
          <w:rtl w:val="0"/>
        </w:rPr>
        <w:t xml:space="preserve">Implementación y cierre</w:t>
      </w:r>
    </w:p>
    <w:p w:rsidR="00000000" w:rsidDel="00000000" w:rsidP="00000000" w:rsidRDefault="00000000" w:rsidRPr="00000000" w14:paraId="000000A4">
      <w:pPr>
        <w:keepNext w:val="1"/>
        <w:numPr>
          <w:ilvl w:val="0"/>
          <w:numId w:val="6"/>
        </w:numPr>
        <w:spacing w:after="0" w:afterAutospacing="0" w:before="60" w:beforeAutospacing="0" w:line="360" w:lineRule="auto"/>
        <w:ind w:left="2160" w:hanging="360"/>
        <w:rPr>
          <w:sz w:val="22"/>
          <w:szCs w:val="22"/>
        </w:rPr>
      </w:pPr>
      <w:r w:rsidDel="00000000" w:rsidR="00000000" w:rsidRPr="00000000">
        <w:rPr>
          <w:sz w:val="22"/>
          <w:szCs w:val="22"/>
          <w:rtl w:val="0"/>
        </w:rPr>
        <w:t xml:space="preserve">Actividades : 6.</w:t>
      </w:r>
    </w:p>
    <w:p w:rsidR="00000000" w:rsidDel="00000000" w:rsidP="00000000" w:rsidRDefault="00000000" w:rsidRPr="00000000" w14:paraId="000000A5">
      <w:pPr>
        <w:keepNext w:val="1"/>
        <w:numPr>
          <w:ilvl w:val="0"/>
          <w:numId w:val="6"/>
        </w:numPr>
        <w:spacing w:after="0" w:afterAutospacing="0" w:before="0" w:beforeAutospacing="0" w:line="360" w:lineRule="auto"/>
        <w:ind w:left="2160" w:hanging="360"/>
        <w:rPr>
          <w:sz w:val="22"/>
          <w:szCs w:val="22"/>
        </w:rPr>
      </w:pPr>
      <w:r w:rsidDel="00000000" w:rsidR="00000000" w:rsidRPr="00000000">
        <w:rPr>
          <w:sz w:val="22"/>
          <w:szCs w:val="22"/>
          <w:rtl w:val="0"/>
        </w:rPr>
        <w:t xml:space="preserve">Tiempos : 12 días.</w:t>
      </w:r>
    </w:p>
    <w:p w:rsidR="00000000" w:rsidDel="00000000" w:rsidP="00000000" w:rsidRDefault="00000000" w:rsidRPr="00000000" w14:paraId="000000A6">
      <w:pPr>
        <w:keepNext w:val="1"/>
        <w:numPr>
          <w:ilvl w:val="0"/>
          <w:numId w:val="6"/>
        </w:numPr>
        <w:spacing w:after="0" w:afterAutospacing="0" w:before="0" w:beforeAutospacing="0" w:line="360" w:lineRule="auto"/>
        <w:ind w:left="2160" w:hanging="360"/>
        <w:rPr>
          <w:sz w:val="22"/>
          <w:szCs w:val="22"/>
        </w:rPr>
      </w:pPr>
      <w:r w:rsidDel="00000000" w:rsidR="00000000" w:rsidRPr="00000000">
        <w:rPr>
          <w:sz w:val="22"/>
          <w:szCs w:val="22"/>
          <w:rtl w:val="0"/>
        </w:rPr>
        <w:t xml:space="preserve">Recursos : Herramienta de pruebas, Herramienta de monitoreo, Plantillas de prueba y reporte, Manuales de uso.</w:t>
      </w:r>
    </w:p>
    <w:p w:rsidR="00000000" w:rsidDel="00000000" w:rsidP="00000000" w:rsidRDefault="00000000" w:rsidRPr="00000000" w14:paraId="000000A7">
      <w:pPr>
        <w:keepNext w:val="1"/>
        <w:numPr>
          <w:ilvl w:val="0"/>
          <w:numId w:val="6"/>
        </w:numPr>
        <w:spacing w:after="60" w:before="0" w:beforeAutospacing="0" w:line="360" w:lineRule="auto"/>
        <w:ind w:left="2160" w:hanging="360"/>
        <w:rPr>
          <w:sz w:val="22"/>
          <w:szCs w:val="22"/>
        </w:rPr>
      </w:pPr>
      <w:r w:rsidDel="00000000" w:rsidR="00000000" w:rsidRPr="00000000">
        <w:rPr>
          <w:sz w:val="22"/>
          <w:szCs w:val="22"/>
          <w:rtl w:val="0"/>
        </w:rPr>
        <w:t xml:space="preserve">Responsables : Miguel Rubio y Martín Del Río.</w:t>
      </w:r>
    </w:p>
    <w:p w:rsidR="00000000" w:rsidDel="00000000" w:rsidP="00000000" w:rsidRDefault="00000000" w:rsidRPr="00000000" w14:paraId="000000A8">
      <w:pPr>
        <w:pStyle w:val="Heading2"/>
        <w:keepNext w:val="1"/>
        <w:numPr>
          <w:ilvl w:val="0"/>
          <w:numId w:val="7"/>
        </w:numPr>
        <w:spacing w:after="60" w:afterAutospacing="0" w:before="240" w:line="360" w:lineRule="auto"/>
        <w:ind w:left="360"/>
        <w:rPr>
          <w:sz w:val="22"/>
          <w:szCs w:val="22"/>
        </w:rPr>
      </w:pPr>
      <w:bookmarkStart w:colFirst="0" w:colLast="0" w:name="_heading=h.u0lkwqmi7e2k" w:id="23"/>
      <w:bookmarkEnd w:id="23"/>
      <w:r w:rsidDel="00000000" w:rsidR="00000000" w:rsidRPr="00000000">
        <w:rPr>
          <w:sz w:val="22"/>
          <w:szCs w:val="22"/>
          <w:rtl w:val="0"/>
        </w:rPr>
        <w:t xml:space="preserve">Propuesta de evidencias que darán cuenta del logro de las actividades. </w:t>
      </w:r>
    </w:p>
    <w:p w:rsidR="00000000" w:rsidDel="00000000" w:rsidP="00000000" w:rsidRDefault="00000000" w:rsidRPr="00000000" w14:paraId="000000A9">
      <w:pPr>
        <w:keepNext w:val="1"/>
        <w:keepLines w:val="0"/>
        <w:widowControl w:val="0"/>
        <w:numPr>
          <w:ilvl w:val="0"/>
          <w:numId w:val="5"/>
        </w:numPr>
        <w:spacing w:after="0" w:afterAutospacing="0" w:before="60" w:beforeAutospacing="0" w:line="360" w:lineRule="auto"/>
        <w:ind w:left="720" w:right="0" w:hanging="360"/>
        <w:jc w:val="left"/>
        <w:rPr>
          <w:sz w:val="22"/>
          <w:szCs w:val="22"/>
        </w:rPr>
      </w:pPr>
      <w:r w:rsidDel="00000000" w:rsidR="00000000" w:rsidRPr="00000000">
        <w:rPr>
          <w:sz w:val="22"/>
          <w:szCs w:val="22"/>
          <w:rtl w:val="0"/>
        </w:rPr>
        <w:t xml:space="preserve">Plan de prueba final.</w:t>
      </w:r>
    </w:p>
    <w:p w:rsidR="00000000" w:rsidDel="00000000" w:rsidP="00000000" w:rsidRDefault="00000000" w:rsidRPr="00000000" w14:paraId="000000AA">
      <w:pPr>
        <w:keepNext w:val="1"/>
        <w:keepLines w:val="0"/>
        <w:widowControl w:val="0"/>
        <w:numPr>
          <w:ilvl w:val="0"/>
          <w:numId w:val="5"/>
        </w:numPr>
        <w:spacing w:after="0" w:afterAutospacing="0" w:before="0" w:beforeAutospacing="0" w:line="360" w:lineRule="auto"/>
        <w:ind w:left="720" w:right="0" w:hanging="360"/>
        <w:jc w:val="left"/>
        <w:rPr>
          <w:sz w:val="22"/>
          <w:szCs w:val="22"/>
        </w:rPr>
      </w:pPr>
      <w:r w:rsidDel="00000000" w:rsidR="00000000" w:rsidRPr="00000000">
        <w:rPr>
          <w:sz w:val="22"/>
          <w:szCs w:val="22"/>
          <w:rtl w:val="0"/>
        </w:rPr>
        <w:t xml:space="preserve">Reporte de status del proyecto.</w:t>
      </w:r>
    </w:p>
    <w:p w:rsidR="00000000" w:rsidDel="00000000" w:rsidP="00000000" w:rsidRDefault="00000000" w:rsidRPr="00000000" w14:paraId="000000AB">
      <w:pPr>
        <w:keepNext w:val="1"/>
        <w:keepLines w:val="0"/>
        <w:widowControl w:val="0"/>
        <w:numPr>
          <w:ilvl w:val="0"/>
          <w:numId w:val="5"/>
        </w:numPr>
        <w:spacing w:after="0" w:afterAutospacing="0" w:before="0" w:beforeAutospacing="0" w:line="360" w:lineRule="auto"/>
        <w:ind w:left="720" w:right="0" w:hanging="360"/>
        <w:jc w:val="left"/>
        <w:rPr>
          <w:sz w:val="22"/>
          <w:szCs w:val="22"/>
        </w:rPr>
      </w:pPr>
      <w:r w:rsidDel="00000000" w:rsidR="00000000" w:rsidRPr="00000000">
        <w:rPr>
          <w:sz w:val="22"/>
          <w:szCs w:val="22"/>
          <w:rtl w:val="0"/>
        </w:rPr>
        <w:t xml:space="preserve">Plan de desarrollo.</w:t>
      </w:r>
    </w:p>
    <w:p w:rsidR="00000000" w:rsidDel="00000000" w:rsidP="00000000" w:rsidRDefault="00000000" w:rsidRPr="00000000" w14:paraId="000000AC">
      <w:pPr>
        <w:keepNext w:val="1"/>
        <w:keepLines w:val="0"/>
        <w:widowControl w:val="0"/>
        <w:numPr>
          <w:ilvl w:val="0"/>
          <w:numId w:val="5"/>
        </w:numPr>
        <w:spacing w:after="0" w:afterAutospacing="0" w:before="0" w:beforeAutospacing="0" w:line="360" w:lineRule="auto"/>
        <w:ind w:left="720" w:right="0" w:hanging="360"/>
        <w:jc w:val="left"/>
        <w:rPr>
          <w:sz w:val="22"/>
          <w:szCs w:val="22"/>
        </w:rPr>
      </w:pPr>
      <w:r w:rsidDel="00000000" w:rsidR="00000000" w:rsidRPr="00000000">
        <w:rPr>
          <w:sz w:val="22"/>
          <w:szCs w:val="22"/>
          <w:rtl w:val="0"/>
        </w:rPr>
        <w:t xml:space="preserve">Plan de capacitación.</w:t>
      </w:r>
    </w:p>
    <w:p w:rsidR="00000000" w:rsidDel="00000000" w:rsidP="00000000" w:rsidRDefault="00000000" w:rsidRPr="00000000" w14:paraId="000000AD">
      <w:pPr>
        <w:keepNext w:val="1"/>
        <w:keepLines w:val="0"/>
        <w:widowControl w:val="0"/>
        <w:numPr>
          <w:ilvl w:val="0"/>
          <w:numId w:val="5"/>
        </w:numPr>
        <w:spacing w:after="0" w:afterAutospacing="0" w:before="0" w:beforeAutospacing="0" w:line="360" w:lineRule="auto"/>
        <w:ind w:left="720" w:right="0" w:hanging="360"/>
        <w:jc w:val="left"/>
        <w:rPr>
          <w:sz w:val="22"/>
          <w:szCs w:val="22"/>
        </w:rPr>
      </w:pPr>
      <w:r w:rsidDel="00000000" w:rsidR="00000000" w:rsidRPr="00000000">
        <w:rPr>
          <w:sz w:val="22"/>
          <w:szCs w:val="22"/>
          <w:rtl w:val="0"/>
        </w:rPr>
        <w:t xml:space="preserve">Manuales de usuario y administración.</w:t>
      </w:r>
    </w:p>
    <w:p w:rsidR="00000000" w:rsidDel="00000000" w:rsidP="00000000" w:rsidRDefault="00000000" w:rsidRPr="00000000" w14:paraId="000000AE">
      <w:pPr>
        <w:keepNext w:val="1"/>
        <w:keepLines w:val="0"/>
        <w:widowControl w:val="0"/>
        <w:numPr>
          <w:ilvl w:val="0"/>
          <w:numId w:val="5"/>
        </w:numPr>
        <w:spacing w:after="60" w:before="0" w:beforeAutospacing="0" w:line="360" w:lineRule="auto"/>
        <w:ind w:left="720" w:right="0" w:hanging="360"/>
        <w:jc w:val="left"/>
        <w:rPr>
          <w:sz w:val="22"/>
          <w:szCs w:val="22"/>
        </w:rPr>
      </w:pPr>
      <w:r w:rsidDel="00000000" w:rsidR="00000000" w:rsidRPr="00000000">
        <w:rPr>
          <w:sz w:val="22"/>
          <w:szCs w:val="22"/>
          <w:rtl w:val="0"/>
        </w:rPr>
        <w:t xml:space="preserve">Comparación Toma de requerimientos.</w:t>
      </w:r>
    </w:p>
    <w:p w:rsidR="00000000" w:rsidDel="00000000" w:rsidP="00000000" w:rsidRDefault="00000000" w:rsidRPr="00000000" w14:paraId="000000AF">
      <w:pPr>
        <w:pStyle w:val="Heading2"/>
        <w:keepNext w:val="1"/>
        <w:numPr>
          <w:ilvl w:val="0"/>
          <w:numId w:val="7"/>
        </w:numPr>
        <w:spacing w:after="60" w:before="240" w:line="360" w:lineRule="auto"/>
        <w:ind w:left="360"/>
        <w:rPr>
          <w:sz w:val="22"/>
          <w:szCs w:val="22"/>
        </w:rPr>
      </w:pPr>
      <w:bookmarkStart w:colFirst="0" w:colLast="0" w:name="_heading=h.23hvymevg8lg" w:id="24"/>
      <w:bookmarkEnd w:id="24"/>
      <w:r w:rsidDel="00000000" w:rsidR="00000000" w:rsidRPr="00000000">
        <w:rPr>
          <w:sz w:val="22"/>
          <w:szCs w:val="22"/>
          <w:rtl w:val="0"/>
        </w:rPr>
        <w:t xml:space="preserve">Conclusión</w:t>
      </w:r>
    </w:p>
    <w:p w:rsidR="00000000" w:rsidDel="00000000" w:rsidP="00000000" w:rsidRDefault="00000000" w:rsidRPr="00000000" w14:paraId="000000B0">
      <w:pPr>
        <w:spacing w:line="360" w:lineRule="auto"/>
        <w:ind w:left="360" w:firstLine="0"/>
        <w:rPr>
          <w:sz w:val="22"/>
          <w:szCs w:val="22"/>
        </w:rPr>
      </w:pPr>
      <w:r w:rsidDel="00000000" w:rsidR="00000000" w:rsidRPr="00000000">
        <w:rPr>
          <w:sz w:val="22"/>
          <w:szCs w:val="22"/>
          <w:rtl w:val="0"/>
        </w:rPr>
        <w:t xml:space="preserve">En conclusión nuestro proyecto APT abordará los requisitos legales de la Ley N°19628 sobre la protección de datos de la vida privada. La identificación de estos aspectos legales y la planificación del proyecto nos permitirá mitigar los riesgos de los datos, asegurando que los individuos conocerán en todo momento el ciclo de vida de sus datos, así mismo tener un consentimiento mayor. Se tendrá informado al individuo en tiempo real, teniendo un detalle y el poder absoluto del uso de sus datos. La metodología adoptada garantiza que cada fase del proyecto se ejecute con precisión y eficiencia, eliminando los márgenes de error por los incumplimientos de plazos.</w:t>
      </w:r>
    </w:p>
    <w:p w:rsidR="00000000" w:rsidDel="00000000" w:rsidP="00000000" w:rsidRDefault="00000000" w:rsidRPr="00000000" w14:paraId="000000B1">
      <w:pPr>
        <w:spacing w:line="360" w:lineRule="auto"/>
        <w:ind w:left="360" w:firstLine="0"/>
        <w:rPr>
          <w:sz w:val="22"/>
          <w:szCs w:val="22"/>
        </w:rPr>
      </w:pPr>
      <w:r w:rsidDel="00000000" w:rsidR="00000000" w:rsidRPr="00000000">
        <w:rPr>
          <w:rtl w:val="0"/>
        </w:rPr>
      </w:r>
    </w:p>
    <w:p w:rsidR="00000000" w:rsidDel="00000000" w:rsidP="00000000" w:rsidRDefault="00000000" w:rsidRPr="00000000" w14:paraId="000000B2">
      <w:pPr>
        <w:spacing w:line="360" w:lineRule="auto"/>
        <w:ind w:left="360" w:firstLine="0"/>
        <w:rPr>
          <w:sz w:val="22"/>
          <w:szCs w:val="22"/>
        </w:rPr>
      </w:pPr>
      <w:r w:rsidDel="00000000" w:rsidR="00000000" w:rsidRPr="00000000">
        <w:rPr>
          <w:sz w:val="22"/>
          <w:szCs w:val="22"/>
          <w:rtl w:val="0"/>
        </w:rPr>
        <w:t xml:space="preserve">In conclusion, our APT project will address the legal requirements of Law No. 19628 on the protection of private life data. Identifying these legal aspects and planning the project will allow us to mitigate data risks, ensuring that individuals will be aware of the lifecycle of their data at all times, and will also have greater consent. Individuals will be informed in real-time, with detailed information and absolute control over the use of their data. The adopted methodology guarantees that each phase of the project is executed with precision and efficiency, eliminating the margins of error due to missed deadlines.</w:t>
      </w:r>
    </w:p>
    <w:p w:rsidR="00000000" w:rsidDel="00000000" w:rsidP="00000000" w:rsidRDefault="00000000" w:rsidRPr="00000000" w14:paraId="000000B3">
      <w:pPr>
        <w:pStyle w:val="Heading2"/>
        <w:keepNext w:val="1"/>
        <w:numPr>
          <w:ilvl w:val="0"/>
          <w:numId w:val="7"/>
        </w:numPr>
        <w:spacing w:after="60" w:before="240" w:line="360" w:lineRule="auto"/>
        <w:ind w:left="360"/>
        <w:rPr>
          <w:sz w:val="22"/>
          <w:szCs w:val="22"/>
        </w:rPr>
      </w:pPr>
      <w:bookmarkStart w:colFirst="0" w:colLast="0" w:name="_heading=h.3ugtt7vkhgks" w:id="25"/>
      <w:bookmarkEnd w:id="25"/>
      <w:r w:rsidDel="00000000" w:rsidR="00000000" w:rsidRPr="00000000">
        <w:rPr>
          <w:sz w:val="22"/>
          <w:szCs w:val="22"/>
          <w:rtl w:val="0"/>
        </w:rPr>
        <w:t xml:space="preserve"> Reflexión </w:t>
      </w:r>
    </w:p>
    <w:p w:rsidR="00000000" w:rsidDel="00000000" w:rsidP="00000000" w:rsidRDefault="00000000" w:rsidRPr="00000000" w14:paraId="000000B4">
      <w:pPr>
        <w:spacing w:line="360" w:lineRule="auto"/>
        <w:ind w:left="360" w:firstLine="0"/>
        <w:rPr>
          <w:sz w:val="22"/>
          <w:szCs w:val="22"/>
        </w:rPr>
      </w:pPr>
      <w:r w:rsidDel="00000000" w:rsidR="00000000" w:rsidRPr="00000000">
        <w:rPr>
          <w:sz w:val="22"/>
          <w:szCs w:val="22"/>
          <w:rtl w:val="0"/>
        </w:rPr>
        <w:t xml:space="preserve">Este informe nos ayudó a tener un enfoque más profesional en nuestro proyecto APT para abordar bien la información necesaria requerida con la metodología a usar y la gestión del proyecto. Con esto sabemos que no solo crearemos una solución técnica ya que también estamos fortaleciendo más nuestras capacidades y habilidades como profesionales en el área TI.</w:t>
      </w:r>
    </w:p>
    <w:p w:rsidR="00000000" w:rsidDel="00000000" w:rsidP="00000000" w:rsidRDefault="00000000" w:rsidRPr="00000000" w14:paraId="000000B5">
      <w:pPr>
        <w:numPr>
          <w:ilvl w:val="0"/>
          <w:numId w:val="3"/>
        </w:numPr>
        <w:spacing w:after="240" w:before="240" w:line="360" w:lineRule="auto"/>
        <w:ind w:left="720" w:hanging="360"/>
        <w:rPr>
          <w:sz w:val="22"/>
          <w:szCs w:val="22"/>
        </w:rPr>
      </w:pPr>
      <w:r w:rsidDel="00000000" w:rsidR="00000000" w:rsidRPr="00000000">
        <w:rPr>
          <w:sz w:val="22"/>
          <w:szCs w:val="22"/>
          <w:rtl w:val="0"/>
        </w:rPr>
        <w:t xml:space="preserve">This report helped us take a more professional approach to our APT project in order to properly address the necessary information required, with the methodology to be used and the project management. With this, we know that we are not only creating a technical solution, but also strengthening our skills and abilities as IT professionals.</w:t>
      </w:r>
    </w:p>
    <w:p w:rsidR="00000000" w:rsidDel="00000000" w:rsidP="00000000" w:rsidRDefault="00000000" w:rsidRPr="00000000" w14:paraId="000000B6">
      <w:pPr>
        <w:spacing w:line="360" w:lineRule="auto"/>
        <w:ind w:left="360" w:firstLine="0"/>
        <w:rPr>
          <w:sz w:val="22"/>
          <w:szCs w:val="22"/>
        </w:rPr>
      </w:pPr>
      <w:r w:rsidDel="00000000" w:rsidR="00000000" w:rsidRPr="00000000">
        <w:rPr>
          <w:rtl w:val="0"/>
        </w:rPr>
      </w:r>
    </w:p>
    <w:p w:rsidR="00000000" w:rsidDel="00000000" w:rsidP="00000000" w:rsidRDefault="00000000" w:rsidRPr="00000000" w14:paraId="000000B7">
      <w:pPr>
        <w:ind w:left="300" w:firstLine="0"/>
        <w:rPr>
          <w:rFonts w:ascii="Calibri" w:cs="Calibri" w:eastAsia="Calibri" w:hAnsi="Calibri"/>
          <w:i w:val="1"/>
        </w:rPr>
      </w:pPr>
      <w:bookmarkStart w:colFirst="0" w:colLast="0" w:name="_heading=h.23ckvvd" w:id="26"/>
      <w:bookmarkEnd w:id="26"/>
      <w:r w:rsidDel="00000000" w:rsidR="00000000" w:rsidRPr="00000000">
        <w:rPr>
          <w:rtl w:val="0"/>
        </w:rPr>
      </w:r>
    </w:p>
    <w:p w:rsidR="00000000" w:rsidDel="00000000" w:rsidP="00000000" w:rsidRDefault="00000000" w:rsidRPr="00000000" w14:paraId="000000B8">
      <w:pPr>
        <w:keepNext w:val="0"/>
        <w:keepLines w:val="0"/>
        <w:widowControl w:val="0"/>
        <w:spacing w:after="0" w:before="0" w:line="240" w:lineRule="auto"/>
        <w:ind w:left="30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9">
      <w:pPr>
        <w:ind w:left="600" w:firstLine="0"/>
        <w:rPr>
          <w:rFonts w:ascii="Calibri" w:cs="Calibri" w:eastAsia="Calibri" w:hAnsi="Calibri"/>
          <w:i w:val="1"/>
          <w:color w:val="0000ff"/>
        </w:rPr>
      </w:pPr>
      <w:r w:rsidDel="00000000" w:rsidR="00000000" w:rsidRPr="00000000">
        <w:rPr>
          <w:rtl w:val="0"/>
        </w:rPr>
      </w:r>
    </w:p>
    <w:p w:rsidR="00000000" w:rsidDel="00000000" w:rsidP="00000000" w:rsidRDefault="00000000" w:rsidRPr="00000000" w14:paraId="000000BA">
      <w:pPr>
        <w:keepNext w:val="0"/>
        <w:keepLines w:val="0"/>
        <w:widowControl w:val="0"/>
        <w:spacing w:after="0" w:before="0" w:line="240" w:lineRule="auto"/>
        <w:ind w:left="300" w:right="0" w:firstLine="0"/>
        <w:jc w:val="left"/>
        <w:rPr>
          <w:rFonts w:ascii="Calibri" w:cs="Calibri" w:eastAsia="Calibri" w:hAnsi="Calibri"/>
          <w:i w:val="1"/>
          <w:color w:val="0000ff"/>
        </w:rPr>
      </w:pPr>
      <w:r w:rsidDel="00000000" w:rsidR="00000000" w:rsidRPr="00000000">
        <w:rPr>
          <w:rtl w:val="0"/>
        </w:rPr>
      </w:r>
    </w:p>
    <w:sectPr>
      <w:type w:val="continuous"/>
      <w:pgSz w:h="16838" w:w="11906" w:orient="portrait"/>
      <w:pgMar w:bottom="1418" w:top="1418" w:left="1701" w:right="1701" w:header="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widowControl w:val="0"/>
      <w:spacing w:after="0" w:before="0" w:line="276"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3"/>
      <w:tblW w:w="8644.0" w:type="dxa"/>
      <w:jc w:val="left"/>
      <w:tblInd w:w="-1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0C5">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C6">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C7">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vertAlign w:val="baseline"/>
            </w:rPr>
          </w:pPr>
          <w:r w:rsidDel="00000000" w:rsidR="00000000" w:rsidRPr="00000000">
            <w:rPr>
              <w:sz w:val="16"/>
              <w:szCs w:val="16"/>
              <w:rtl w:val="0"/>
            </w:rPr>
            <w:t xml:space="preserve">Rubio_Miguel_1.3_APT122_AutoevaluaciónFase1</w:t>
          </w:r>
          <w:r w:rsidDel="00000000" w:rsidR="00000000" w:rsidRPr="00000000">
            <w:rPr>
              <w:rtl w:val="0"/>
            </w:rPr>
          </w:r>
        </w:p>
      </w:tc>
    </w:tr>
  </w:tbl>
  <w:p w:rsidR="00000000" w:rsidDel="00000000" w:rsidP="00000000" w:rsidRDefault="00000000" w:rsidRPr="00000000" w14:paraId="000000C8">
    <w:pPr>
      <w:keepNext w:val="0"/>
      <w:keepLines w:val="0"/>
      <w:widowControl w:val="0"/>
      <w:tabs>
        <w:tab w:val="center" w:leader="none" w:pos="4252"/>
        <w:tab w:val="right" w:leader="none" w:pos="8504"/>
      </w:tabs>
      <w:spacing w:after="708"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0"/>
      <w:spacing w:after="0" w:before="708" w:line="276" w:lineRule="auto"/>
      <w:ind w:left="0" w:right="0" w:firstLine="0"/>
      <w:jc w:val="left"/>
      <w:rPr>
        <w:rFonts w:ascii="Calibri" w:cs="Calibri" w:eastAsia="Calibri" w:hAnsi="Calibri"/>
        <w:b w:val="0"/>
        <w:i w:val="1"/>
        <w:smallCaps w:val="0"/>
        <w:strike w:val="0"/>
        <w:color w:val="0000ff"/>
        <w:sz w:val="20"/>
        <w:szCs w:val="20"/>
        <w:u w:val="none"/>
        <w:vertAlign w:val="baseline"/>
      </w:rPr>
    </w:pPr>
    <w:r w:rsidDel="00000000" w:rsidR="00000000" w:rsidRPr="00000000">
      <w:rPr>
        <w:rtl w:val="0"/>
      </w:rPr>
    </w:r>
  </w:p>
  <w:tbl>
    <w:tblPr>
      <w:tblStyle w:val="Table2"/>
      <w:tblW w:w="8643.999999999998" w:type="dxa"/>
      <w:jc w:val="left"/>
      <w:tblInd w:w="-14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rHeight w:val="837.3828125" w:hRule="atLeast"/>
        <w:tblHeader w:val="0"/>
      </w:trPr>
      <w:tc>
        <w:tcPr>
          <w:tcMar>
            <w:top w:w="68.0" w:type="dxa"/>
            <w:bottom w:w="68.0" w:type="dxa"/>
          </w:tcMar>
        </w:tcPr>
        <w:p w:rsidR="00000000" w:rsidDel="00000000" w:rsidP="00000000" w:rsidRDefault="00000000" w:rsidRPr="00000000" w14:paraId="000000BC">
          <w:pPr>
            <w:keepNext w:val="0"/>
            <w:keepLines w:val="0"/>
            <w:widowControl w:val="0"/>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drawing>
              <wp:inline distB="0" distT="0" distL="114300" distR="114300">
                <wp:extent cx="1147445" cy="467360"/>
                <wp:effectExtent b="0" l="0" r="0" t="0"/>
                <wp:docPr id="10" name="image2.png"/>
                <a:graphic>
                  <a:graphicData uri="http://schemas.openxmlformats.org/drawingml/2006/picture">
                    <pic:pic>
                      <pic:nvPicPr>
                        <pic:cNvPr id="0" name="image2.png"/>
                        <pic:cNvPicPr preferRelativeResize="0"/>
                      </pic:nvPicPr>
                      <pic:blipFill>
                        <a:blip r:embed="rId1"/>
                        <a:srcRect b="29634" l="0" r="0" t="29634"/>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BD">
          <w:pPr>
            <w:keepNext w:val="0"/>
            <w:keepLines w:val="0"/>
            <w:widowControl w:val="0"/>
            <w:tabs>
              <w:tab w:val="center" w:leader="none" w:pos="4252"/>
              <w:tab w:val="right" w:leader="none" w:pos="8504"/>
            </w:tabs>
            <w:spacing w:after="0" w:before="0" w:line="240" w:lineRule="auto"/>
            <w:ind w:left="0" w:right="0" w:firstLine="0"/>
            <w:jc w:val="center"/>
            <w:rPr>
              <w:b w:val="1"/>
              <w:color w:val="241a61"/>
            </w:rPr>
          </w:pPr>
          <w:r w:rsidDel="00000000" w:rsidR="00000000" w:rsidRPr="00000000">
            <w:rPr>
              <w:b w:val="1"/>
              <w:color w:val="241a61"/>
              <w:rtl w:val="0"/>
            </w:rPr>
            <w:t xml:space="preserve">Capstone</w:t>
          </w:r>
        </w:p>
        <w:p w:rsidR="00000000" w:rsidDel="00000000" w:rsidP="00000000" w:rsidRDefault="00000000" w:rsidRPr="00000000" w14:paraId="000000BE">
          <w:pPr>
            <w:keepNext w:val="0"/>
            <w:keepLines w:val="0"/>
            <w:widowControl w:val="0"/>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241a61"/>
              <w:sz w:val="20"/>
              <w:szCs w:val="20"/>
              <w:u w:val="none"/>
              <w:vertAlign w:val="baseline"/>
              <w:rtl w:val="0"/>
            </w:rPr>
            <w:t xml:space="preserve">[</w:t>
          </w:r>
          <w:r w:rsidDel="00000000" w:rsidR="00000000" w:rsidRPr="00000000">
            <w:rPr>
              <w:b w:val="1"/>
              <w:color w:val="241a61"/>
              <w:rtl w:val="0"/>
            </w:rPr>
            <w:t xml:space="preserve">Proyecto Secdata</w:t>
          </w:r>
          <w:r w:rsidDel="00000000" w:rsidR="00000000" w:rsidRPr="00000000">
            <w:rPr>
              <w:rFonts w:ascii="Arial" w:cs="Arial" w:eastAsia="Arial" w:hAnsi="Arial"/>
              <w:b w:val="1"/>
              <w:i w:val="0"/>
              <w:smallCaps w:val="0"/>
              <w:strike w:val="0"/>
              <w:color w:val="241a61"/>
              <w:sz w:val="20"/>
              <w:szCs w:val="20"/>
              <w:u w:val="none"/>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BF">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vertAlign w:val="baseline"/>
            </w:rPr>
          </w:pPr>
          <w:r w:rsidDel="00000000" w:rsidR="00000000" w:rsidRPr="00000000">
            <w:rPr>
              <w:rFonts w:ascii="Arial" w:cs="Arial" w:eastAsia="Arial" w:hAnsi="Arial"/>
              <w:b w:val="0"/>
              <w:i w:val="0"/>
              <w:smallCaps w:val="0"/>
              <w:strike w:val="0"/>
              <w:color w:val="241a61"/>
              <w:sz w:val="20"/>
              <w:szCs w:val="20"/>
              <w:u w:val="none"/>
              <w:vertAlign w:val="baseline"/>
              <w:rtl w:val="0"/>
            </w:rPr>
            <w:t xml:space="preserve">0.3</w:t>
          </w:r>
        </w:p>
        <w:p w:rsidR="00000000" w:rsidDel="00000000" w:rsidP="00000000" w:rsidRDefault="00000000" w:rsidRPr="00000000" w14:paraId="000000C0">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241a61"/>
              <w:sz w:val="20"/>
              <w:szCs w:val="20"/>
              <w:u w:val="none"/>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1">
    <w:pPr>
      <w:keepNext w:val="1"/>
      <w:tabs>
        <w:tab w:val="center" w:leader="none" w:pos="4252"/>
        <w:tab w:val="right" w:leader="none" w:pos="8504"/>
      </w:tabs>
      <w:spacing w:after="6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C2">
    <w:pPr>
      <w:keepNext w:val="0"/>
      <w:keepLines w:val="0"/>
      <w:widowControl w:val="0"/>
      <w:tabs>
        <w:tab w:val="center" w:leader="none" w:pos="4252"/>
        <w:tab w:val="right" w:leader="none" w:pos="8504"/>
      </w:tabs>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0"/>
      <w:tabs>
        <w:tab w:val="center" w:leader="none" w:pos="4252"/>
        <w:tab w:val="right" w:leader="none" w:pos="8504"/>
      </w:tabs>
      <w:spacing w:after="0" w:before="708" w:line="240" w:lineRule="auto"/>
      <w:ind w:left="0" w:right="0"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360" w:firstLine="0"/>
      </w:pPr>
      <w:rPr>
        <w:vertAlign w:val="baseline"/>
      </w:rPr>
    </w:lvl>
    <w:lvl w:ilvl="1">
      <w:start w:val="1"/>
      <w:numFmt w:val="decimal"/>
      <w:lvlText w:val="%1.%2"/>
      <w:lvlJc w:val="left"/>
      <w:pPr>
        <w:ind w:left="1146" w:firstLine="426"/>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atercera.com/servicios/noticia/5-claves-guia-para-entender-la-nueva-ley-de-proteccion-de-datos-personales/U6DTRT7GRJDWNJA26EZ2UVON6A/" TargetMode="External"/><Relationship Id="rId10" Type="http://schemas.openxmlformats.org/officeDocument/2006/relationships/footer" Target="footer1.xml"/><Relationship Id="rId12" Type="http://schemas.openxmlformats.org/officeDocument/2006/relationships/hyperlink" Target="https://www.latercera.com/servicios/noticia/5-claves-guia-para-entender-la-nueva-ley-de-proteccion-de-datos-personales/U6DTRT7GRJDWNJA26EZ2UVON6A/" TargetMode="Externa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wEL5mayr9Uk/pP+KzVqKNr3CQ==">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