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753D" w14:textId="39D20FDE" w:rsidR="00B53C34" w:rsidRDefault="00A93BE9" w:rsidP="00A93BE9">
      <w:pPr>
        <w:jc w:val="center"/>
      </w:pPr>
      <w:r>
        <w:t>Exercícios operadores lógicos</w:t>
      </w:r>
    </w:p>
    <w:p w14:paraId="4AB78905" w14:textId="13446E9C" w:rsidR="00A93BE9" w:rsidRDefault="00A93BE9" w:rsidP="00A93BE9">
      <w:r>
        <w:t>1. Calcule a soma de 2 números</w:t>
      </w:r>
      <w:r>
        <w:rPr>
          <w:noProof/>
        </w:rPr>
        <w:drawing>
          <wp:inline distT="0" distB="0" distL="0" distR="0" wp14:anchorId="12B07765" wp14:editId="21EE9E29">
            <wp:extent cx="5114925" cy="2457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74F2" w14:textId="736F73A3" w:rsidR="00A93BE9" w:rsidRDefault="00A93BE9" w:rsidP="00A93BE9">
      <w:pPr>
        <w:rPr>
          <w:color w:val="000000"/>
        </w:rPr>
      </w:pPr>
      <w:r w:rsidRPr="00A93BE9">
        <w:rPr>
          <w:color w:val="000000"/>
        </w:rPr>
        <w:t>2. Calcule o resultado da expressão: (10 * 3) - (8 / 2)</w:t>
      </w:r>
      <w:r>
        <w:rPr>
          <w:noProof/>
          <w:color w:val="000000"/>
        </w:rPr>
        <w:drawing>
          <wp:inline distT="0" distB="0" distL="0" distR="0" wp14:anchorId="5E7B963C" wp14:editId="46A33D5E">
            <wp:extent cx="491490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A24F" w14:textId="77777777" w:rsidR="00A93BE9" w:rsidRDefault="00A93BE9" w:rsidP="00A93BE9">
      <w:r>
        <w:t>3. Verifique se o número é ímpar</w:t>
      </w:r>
      <w:r>
        <w:rPr>
          <w:noProof/>
        </w:rPr>
        <w:drawing>
          <wp:inline distT="0" distB="0" distL="0" distR="0" wp14:anchorId="2C33C3E2" wp14:editId="133D0F16">
            <wp:extent cx="3600450" cy="2047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84BB" w14:textId="33947716" w:rsidR="00A93BE9" w:rsidRDefault="00A93BE9" w:rsidP="00A93BE9">
      <w:pPr>
        <w:rPr>
          <w:noProof/>
          <w:color w:val="000000"/>
        </w:rPr>
      </w:pPr>
      <w:r w:rsidRPr="00A93BE9">
        <w:rPr>
          <w:color w:val="000000"/>
        </w:rPr>
        <w:t>4. Verifique se pelo menos uma das condições é verdadeira, se valor1 é maior que 3 ou se valor 2 é menor que 4.</w:t>
      </w:r>
      <w:r w:rsidRPr="00A93BE9">
        <w:rPr>
          <w:noProof/>
          <w:color w:val="000000"/>
        </w:rPr>
        <w:t xml:space="preserve"> </w:t>
      </w:r>
    </w:p>
    <w:p w14:paraId="61A95225" w14:textId="474C89BB" w:rsidR="00A93BE9" w:rsidRDefault="00A93BE9" w:rsidP="00A93BE9">
      <w:r>
        <w:rPr>
          <w:noProof/>
        </w:rPr>
        <w:drawing>
          <wp:inline distT="0" distB="0" distL="0" distR="0" wp14:anchorId="5E4CB195" wp14:editId="09E7BE96">
            <wp:extent cx="2638425" cy="1477788"/>
            <wp:effectExtent l="0" t="0" r="0" b="8255"/>
            <wp:docPr id="6" name="Imagem 6" descr="C:\Users\dsadm\AppData\Local\Microsoft\Windows\INetCache\Content.MSO\1ACF7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adm\AppData\Local\Microsoft\Windows\INetCache\Content.MSO\1ACF788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04" cy="150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C28C" w14:textId="23CE3E71" w:rsidR="00A93BE9" w:rsidRDefault="00456236" w:rsidP="00A93BE9">
      <w:pPr>
        <w:rPr>
          <w:color w:val="000000"/>
        </w:rPr>
      </w:pPr>
      <w:r w:rsidRPr="00456236">
        <w:rPr>
          <w:color w:val="000000"/>
        </w:rPr>
        <w:lastRenderedPageBreak/>
        <w:t>5. Calcule o valor absoluto.</w:t>
      </w:r>
      <w:r>
        <w:rPr>
          <w:noProof/>
          <w:color w:val="000000"/>
        </w:rPr>
        <w:drawing>
          <wp:inline distT="0" distB="0" distL="0" distR="0" wp14:anchorId="3E665C17" wp14:editId="5769A939">
            <wp:extent cx="5391150" cy="1905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4214" w14:textId="44169C3E" w:rsidR="00372A1F" w:rsidRDefault="00372A1F" w:rsidP="00A93BE9">
      <w:pPr>
        <w:rPr>
          <w:color w:val="000000"/>
        </w:rPr>
      </w:pPr>
      <w:r w:rsidRPr="00372A1F">
        <w:rPr>
          <w:color w:val="000000"/>
        </w:rPr>
        <w:t>6. Verifique se ambos os valores são pares.</w:t>
      </w:r>
      <w:r>
        <w:rPr>
          <w:noProof/>
          <w:color w:val="000000"/>
        </w:rPr>
        <w:drawing>
          <wp:inline distT="0" distB="0" distL="0" distR="0" wp14:anchorId="15D257C5" wp14:editId="6A363236">
            <wp:extent cx="4400550" cy="2085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D9CE" w14:textId="2459C416" w:rsidR="00372A1F" w:rsidRDefault="00372A1F" w:rsidP="00A93BE9">
      <w:pPr>
        <w:rPr>
          <w:color w:val="000000"/>
        </w:rPr>
      </w:pPr>
      <w:r w:rsidRPr="00372A1F">
        <w:rPr>
          <w:color w:val="000000"/>
        </w:rPr>
        <w:t>7. Verifique se pelo menos um dos valores é negativo</w:t>
      </w:r>
    </w:p>
    <w:p w14:paraId="22C4563D" w14:textId="4F78E181" w:rsidR="00372A1F" w:rsidRDefault="00372A1F" w:rsidP="00A93BE9">
      <w:r>
        <w:rPr>
          <w:noProof/>
        </w:rPr>
        <w:drawing>
          <wp:inline distT="0" distB="0" distL="0" distR="0" wp14:anchorId="61BDF6E1" wp14:editId="4048A20E">
            <wp:extent cx="5391150" cy="1571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028E" w14:textId="1308E1BD" w:rsidR="00C1263E" w:rsidRDefault="00C1263E" w:rsidP="00A93BE9">
      <w:pPr>
        <w:rPr>
          <w:color w:val="000000"/>
        </w:rPr>
      </w:pPr>
      <w:r w:rsidRPr="00C1263E">
        <w:rPr>
          <w:color w:val="000000"/>
        </w:rPr>
        <w:t>8. Calcule a média de 3 valores.</w:t>
      </w:r>
      <w:r w:rsidR="0002074A">
        <w:rPr>
          <w:noProof/>
          <w:color w:val="000000"/>
        </w:rPr>
        <w:drawing>
          <wp:inline distT="0" distB="0" distL="0" distR="0" wp14:anchorId="0F4E7E54" wp14:editId="703597D2">
            <wp:extent cx="3990975" cy="166560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07" cy="17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C401" w14:textId="77777777" w:rsidR="00942560" w:rsidRDefault="00942560" w:rsidP="0094256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83C8761" w14:textId="331E61A7" w:rsidR="00942560" w:rsidRDefault="00942560" w:rsidP="0094256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942560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9. Imprima se o resultado da expressão abaixo é </w:t>
      </w:r>
      <w:proofErr w:type="spellStart"/>
      <w:r w:rsidRPr="00942560">
        <w:rPr>
          <w:rFonts w:asciiTheme="minorHAnsi" w:hAnsiTheme="minorHAnsi" w:cstheme="minorHAnsi"/>
          <w:color w:val="000000"/>
          <w:sz w:val="22"/>
          <w:szCs w:val="22"/>
        </w:rPr>
        <w:t>True</w:t>
      </w:r>
      <w:proofErr w:type="spellEnd"/>
      <w:r w:rsidRPr="00942560">
        <w:rPr>
          <w:rFonts w:asciiTheme="minorHAnsi" w:hAnsiTheme="minorHAnsi" w:cstheme="minorHAnsi"/>
          <w:color w:val="000000"/>
          <w:sz w:val="22"/>
          <w:szCs w:val="22"/>
        </w:rPr>
        <w:t xml:space="preserve"> ou False: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42560">
        <w:rPr>
          <w:rFonts w:asciiTheme="minorHAnsi" w:hAnsiTheme="minorHAnsi" w:cstheme="minorHAnsi"/>
          <w:color w:val="000000"/>
          <w:sz w:val="22"/>
          <w:szCs w:val="22"/>
        </w:rPr>
        <w:t>valor1 + 15 é igual a valor2 * 3</w:t>
      </w:r>
      <w:r w:rsidR="000A6528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0A06D27" wp14:editId="2DB82361">
            <wp:extent cx="5391150" cy="2266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23A7" w14:textId="528C169B" w:rsidR="006C351F" w:rsidRPr="006C351F" w:rsidRDefault="006C351F" w:rsidP="0094256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C351F">
        <w:rPr>
          <w:rFonts w:asciiTheme="minorHAnsi" w:hAnsiTheme="minorHAnsi" w:cstheme="minorHAnsi"/>
          <w:color w:val="000000"/>
          <w:sz w:val="22"/>
          <w:szCs w:val="22"/>
        </w:rPr>
        <w:t>10. Calcule o resultado e o resto da divisão entre o dividendo e o divisor. Exiba todas as informações.</w:t>
      </w:r>
    </w:p>
    <w:p w14:paraId="56C8D75E" w14:textId="7D2ED074" w:rsidR="00942560" w:rsidRDefault="006C351F" w:rsidP="00A93BE9">
      <w:r>
        <w:rPr>
          <w:noProof/>
        </w:rPr>
        <w:drawing>
          <wp:inline distT="0" distB="0" distL="0" distR="0" wp14:anchorId="2CD1DD50" wp14:editId="19A97469">
            <wp:extent cx="5400675" cy="1685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DBCB" w14:textId="1E318E17" w:rsidR="002757D0" w:rsidRDefault="002757D0" w:rsidP="00A93BE9">
      <w:pPr>
        <w:rPr>
          <w:color w:val="000000"/>
        </w:rPr>
      </w:pPr>
      <w:r w:rsidRPr="002757D0">
        <w:rPr>
          <w:color w:val="000000"/>
        </w:rPr>
        <w:t>11. Escreva um programa que converta uma temperatura digitada de graus Celsius para Fahrenheit.</w:t>
      </w:r>
      <w:r>
        <w:rPr>
          <w:noProof/>
          <w:color w:val="000000"/>
        </w:rPr>
        <w:drawing>
          <wp:inline distT="0" distB="0" distL="0" distR="0" wp14:anchorId="522C301A" wp14:editId="7D6405BD">
            <wp:extent cx="5391150" cy="1333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8A46" w14:textId="41EDF44F" w:rsidR="002757D0" w:rsidRDefault="002757D0" w:rsidP="002757D0">
      <w:pPr>
        <w:jc w:val="both"/>
        <w:rPr>
          <w:color w:val="000000"/>
        </w:rPr>
      </w:pPr>
      <w:r w:rsidRPr="002757D0">
        <w:rPr>
          <w:color w:val="000000"/>
        </w:rPr>
        <w:t>12. Escreva um programa que calcule o Índice de Massa Corporal (IMC) de uma pessoa. O usuário deve informar seu peso em kg e altura em metros. A resposta deve ter no máximo 2 dígitos decimais.</w:t>
      </w:r>
      <w:r>
        <w:rPr>
          <w:color w:val="000000"/>
        </w:rPr>
        <w:t xml:space="preserve">   </w:t>
      </w:r>
      <w:r>
        <w:rPr>
          <w:noProof/>
        </w:rPr>
        <w:drawing>
          <wp:inline distT="0" distB="0" distL="0" distR="0" wp14:anchorId="45D403AB" wp14:editId="719D8425">
            <wp:extent cx="2428875" cy="162552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16" cy="16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4879" w14:textId="06A8FA0C" w:rsidR="002757D0" w:rsidRDefault="002757D0" w:rsidP="002757D0">
      <w:pPr>
        <w:jc w:val="both"/>
        <w:rPr>
          <w:color w:val="000000"/>
        </w:rPr>
      </w:pPr>
      <w:r w:rsidRPr="002757D0">
        <w:rPr>
          <w:color w:val="000000"/>
        </w:rPr>
        <w:lastRenderedPageBreak/>
        <w:t>13. Crie um programa que calcule a média ponderada de três notas, sendo que as notas têm pesos diferentes.</w:t>
      </w:r>
      <w:r>
        <w:rPr>
          <w:noProof/>
          <w:color w:val="000000"/>
        </w:rPr>
        <w:drawing>
          <wp:inline distT="0" distB="0" distL="0" distR="0" wp14:anchorId="756B547F" wp14:editId="17614F25">
            <wp:extent cx="5391150" cy="24669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60E7" w14:textId="6975D9B2" w:rsidR="00D902B5" w:rsidRDefault="00D902B5" w:rsidP="002757D0">
      <w:pPr>
        <w:jc w:val="both"/>
        <w:rPr>
          <w:color w:val="000000"/>
        </w:rPr>
      </w:pPr>
      <w:r w:rsidRPr="00D902B5">
        <w:rPr>
          <w:color w:val="000000"/>
        </w:rPr>
        <w:t>14. Escreva um programa que calcule a potência de um número inteiro elevado a um expoente.</w:t>
      </w:r>
      <w:r>
        <w:rPr>
          <w:noProof/>
          <w:color w:val="000000"/>
        </w:rPr>
        <w:drawing>
          <wp:inline distT="0" distB="0" distL="0" distR="0" wp14:anchorId="44438422" wp14:editId="2B16896E">
            <wp:extent cx="5391150" cy="18192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7234" w14:textId="310A9EB7" w:rsidR="007D2757" w:rsidRDefault="007D2757" w:rsidP="002757D0">
      <w:pPr>
        <w:jc w:val="both"/>
        <w:rPr>
          <w:b/>
          <w:color w:val="000000"/>
        </w:rPr>
      </w:pPr>
      <w:r w:rsidRPr="007D2757">
        <w:rPr>
          <w:b/>
          <w:color w:val="000000"/>
        </w:rPr>
        <w:t>DESAFIOS</w:t>
      </w:r>
    </w:p>
    <w:p w14:paraId="7F779E9B" w14:textId="26897255" w:rsidR="007D2757" w:rsidRDefault="007D2757" w:rsidP="007D2757">
      <w:pPr>
        <w:rPr>
          <w:color w:val="000000"/>
        </w:rPr>
      </w:pPr>
      <w:r w:rsidRPr="007D2757">
        <w:rPr>
          <w:color w:val="000000"/>
        </w:rPr>
        <w:t>1. Calcule a raiz cúbica de um número.</w:t>
      </w:r>
      <w:r>
        <w:rPr>
          <w:noProof/>
          <w:color w:val="000000"/>
        </w:rPr>
        <w:drawing>
          <wp:inline distT="0" distB="0" distL="0" distR="0" wp14:anchorId="77DB223D" wp14:editId="003F68C2">
            <wp:extent cx="5400675" cy="15621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000C" w14:textId="06804B99" w:rsidR="007D2757" w:rsidRPr="007D2757" w:rsidRDefault="007D2757" w:rsidP="007D2757">
      <w:pPr>
        <w:rPr>
          <w:color w:val="000000"/>
        </w:rPr>
      </w:pPr>
      <w:r w:rsidRPr="007D2757">
        <w:rPr>
          <w:color w:val="000000"/>
        </w:rPr>
        <w:lastRenderedPageBreak/>
        <w:t>2. Crie um programa que calcule o montante final após um período de tempo com juros compostos. O usuário deve informar o capital, taxa de juros e tempo em anos.</w:t>
      </w:r>
      <w:r w:rsidRPr="007D2757">
        <w:rPr>
          <w:b/>
          <w:noProof/>
          <w:color w:val="000000"/>
        </w:rPr>
        <w:t xml:space="preserve"> </w:t>
      </w:r>
      <w:r>
        <w:rPr>
          <w:b/>
          <w:noProof/>
          <w:color w:val="000000"/>
        </w:rPr>
        <w:drawing>
          <wp:inline distT="0" distB="0" distL="0" distR="0" wp14:anchorId="17AE8E3A" wp14:editId="1E92F2FB">
            <wp:extent cx="3611080" cy="1990725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17" cy="20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B91920" w14:textId="3A3CAF41" w:rsidR="007D2757" w:rsidRPr="007D2757" w:rsidRDefault="007D2757" w:rsidP="007D2757">
      <w:pPr>
        <w:rPr>
          <w:b/>
          <w:color w:val="000000"/>
        </w:rPr>
      </w:pPr>
    </w:p>
    <w:sectPr w:rsidR="007D2757" w:rsidRPr="007D2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E8467" w14:textId="77777777" w:rsidR="00BD7CC6" w:rsidRDefault="00BD7CC6" w:rsidP="00A93BE9">
      <w:pPr>
        <w:spacing w:after="0" w:line="240" w:lineRule="auto"/>
      </w:pPr>
      <w:r>
        <w:separator/>
      </w:r>
    </w:p>
  </w:endnote>
  <w:endnote w:type="continuationSeparator" w:id="0">
    <w:p w14:paraId="7650307E" w14:textId="77777777" w:rsidR="00BD7CC6" w:rsidRDefault="00BD7CC6" w:rsidP="00A9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60968" w14:textId="77777777" w:rsidR="00BD7CC6" w:rsidRDefault="00BD7CC6" w:rsidP="00A93BE9">
      <w:pPr>
        <w:spacing w:after="0" w:line="240" w:lineRule="auto"/>
      </w:pPr>
      <w:r>
        <w:separator/>
      </w:r>
    </w:p>
  </w:footnote>
  <w:footnote w:type="continuationSeparator" w:id="0">
    <w:p w14:paraId="51B8D7A9" w14:textId="77777777" w:rsidR="00BD7CC6" w:rsidRDefault="00BD7CC6" w:rsidP="00A93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21"/>
    <w:rsid w:val="0002074A"/>
    <w:rsid w:val="000A6528"/>
    <w:rsid w:val="002757D0"/>
    <w:rsid w:val="00372A1F"/>
    <w:rsid w:val="00456236"/>
    <w:rsid w:val="006C351F"/>
    <w:rsid w:val="007D2757"/>
    <w:rsid w:val="00942560"/>
    <w:rsid w:val="00995C21"/>
    <w:rsid w:val="00A93BE9"/>
    <w:rsid w:val="00B53C34"/>
    <w:rsid w:val="00BD7CC6"/>
    <w:rsid w:val="00C1263E"/>
    <w:rsid w:val="00D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56EF"/>
  <w15:chartTrackingRefBased/>
  <w15:docId w15:val="{A793CCC7-1889-4AD1-B5A0-6A3CDFF4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3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BE9"/>
  </w:style>
  <w:style w:type="paragraph" w:styleId="Rodap">
    <w:name w:val="footer"/>
    <w:basedOn w:val="Normal"/>
    <w:link w:val="RodapChar"/>
    <w:uiPriority w:val="99"/>
    <w:unhideWhenUsed/>
    <w:rsid w:val="00A93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BE9"/>
  </w:style>
  <w:style w:type="paragraph" w:styleId="NormalWeb">
    <w:name w:val="Normal (Web)"/>
    <w:basedOn w:val="Normal"/>
    <w:uiPriority w:val="99"/>
    <w:semiHidden/>
    <w:unhideWhenUsed/>
    <w:rsid w:val="0094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D6CD5D131164C83611BE431CCE582" ma:contentTypeVersion="12" ma:contentTypeDescription="Crie um novo documento." ma:contentTypeScope="" ma:versionID="8d447697feb0886a96d9bb403dedc653">
  <xsd:schema xmlns:xsd="http://www.w3.org/2001/XMLSchema" xmlns:xs="http://www.w3.org/2001/XMLSchema" xmlns:p="http://schemas.microsoft.com/office/2006/metadata/properties" xmlns:ns2="ac4c8449-35ce-4fc9-932c-ce904ccce869" xmlns:ns3="706d6d38-f41a-4689-b2d6-bfbed3150df5" targetNamespace="http://schemas.microsoft.com/office/2006/metadata/properties" ma:root="true" ma:fieldsID="8fc942174757a61c0c76971d09079896" ns2:_="" ns3:_="">
    <xsd:import namespace="ac4c8449-35ce-4fc9-932c-ce904ccce869"/>
    <xsd:import namespace="706d6d38-f41a-4689-b2d6-bfbed3150d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c8449-35ce-4fc9-932c-ce904ccce8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d6d38-f41a-4689-b2d6-bfbed3150df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b90ebcf-3750-43da-9710-b38c7757e15b}" ma:internalName="TaxCatchAll" ma:showField="CatchAllData" ma:web="706d6d38-f41a-4689-b2d6-bfbed3150d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2CCD42-C151-407C-BE83-7573BDBB3528}"/>
</file>

<file path=customXml/itemProps2.xml><?xml version="1.0" encoding="utf-8"?>
<ds:datastoreItem xmlns:ds="http://schemas.openxmlformats.org/officeDocument/2006/customXml" ds:itemID="{B794F754-B309-4281-969C-D1D9AFE769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15</cp:revision>
  <dcterms:created xsi:type="dcterms:W3CDTF">2024-08-30T16:03:00Z</dcterms:created>
  <dcterms:modified xsi:type="dcterms:W3CDTF">2024-08-30T17:11:00Z</dcterms:modified>
</cp:coreProperties>
</file>