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A7FCD" w14:textId="51AEE517" w:rsidR="00622834" w:rsidRDefault="005364AB">
      <w:r>
        <w:t>Instructivo</w:t>
      </w:r>
    </w:p>
    <w:p w14:paraId="73FD99E3" w14:textId="5F3DC8DD" w:rsidR="00AC4EF1" w:rsidRDefault="00D569B4" w:rsidP="00AC4EF1">
      <w:pPr>
        <w:pStyle w:val="Prrafodelista"/>
        <w:numPr>
          <w:ilvl w:val="0"/>
          <w:numId w:val="1"/>
        </w:numPr>
      </w:pPr>
      <w:r>
        <w:t xml:space="preserve">Identificar y cargar las bases de datos de SIPSA que encontrará en la carpeta compartida, </w:t>
      </w:r>
      <w:r w:rsidR="005364AB">
        <w:t>los nombres</w:t>
      </w:r>
      <w:r>
        <w:t xml:space="preserve"> de los datos son:</w:t>
      </w:r>
      <w:r w:rsidR="005364AB">
        <w:t xml:space="preserve"> “</w:t>
      </w:r>
      <w:r w:rsidR="005364AB" w:rsidRPr="005364AB">
        <w:t>microdato-abastecimiento-20</w:t>
      </w:r>
      <w:r w:rsidR="005364AB">
        <w:t>xx”</w:t>
      </w:r>
      <w:r>
        <w:t xml:space="preserve">. </w:t>
      </w:r>
    </w:p>
    <w:p w14:paraId="604FBE3E" w14:textId="77777777" w:rsidR="00AC4EF1" w:rsidRDefault="00AC4EF1" w:rsidP="00AC4EF1">
      <w:pPr>
        <w:pStyle w:val="Prrafodelista"/>
      </w:pPr>
    </w:p>
    <w:tbl>
      <w:tblPr>
        <w:tblStyle w:val="Tablaconcuadrcula"/>
        <w:tblW w:w="0" w:type="auto"/>
        <w:tblInd w:w="720" w:type="dxa"/>
        <w:tblLook w:val="04A0" w:firstRow="1" w:lastRow="0" w:firstColumn="1" w:lastColumn="0" w:noHBand="0" w:noVBand="1"/>
      </w:tblPr>
      <w:tblGrid>
        <w:gridCol w:w="8108"/>
      </w:tblGrid>
      <w:tr w:rsidR="00AC4EF1" w14:paraId="47FDDB35" w14:textId="77777777" w:rsidTr="00AC4EF1">
        <w:tc>
          <w:tcPr>
            <w:tcW w:w="8108" w:type="dxa"/>
          </w:tcPr>
          <w:p w14:paraId="76AC386E" w14:textId="3EF963E7" w:rsidR="00AC4EF1" w:rsidRDefault="00AC4EF1" w:rsidP="00AC4EF1">
            <w:pPr>
              <w:pStyle w:val="Prrafodelista"/>
              <w:ind w:left="0"/>
            </w:pPr>
            <w:r>
              <w:t>RESPUESTA</w:t>
            </w:r>
          </w:p>
        </w:tc>
      </w:tr>
      <w:tr w:rsidR="00AC4EF1" w14:paraId="5CF6E571" w14:textId="77777777" w:rsidTr="00AC4EF1">
        <w:tc>
          <w:tcPr>
            <w:tcW w:w="8108" w:type="dxa"/>
          </w:tcPr>
          <w:p w14:paraId="70CF54D8" w14:textId="1BE60828" w:rsidR="00AC4EF1" w:rsidRDefault="00AC4EF1" w:rsidP="00AC4EF1">
            <w:pPr>
              <w:pStyle w:val="Prrafodelista"/>
              <w:ind w:left="0"/>
            </w:pPr>
            <w:r>
              <w:t xml:space="preserve">Para para los cálculos se creo una base de datos </w:t>
            </w:r>
            <w:r w:rsidRPr="00AC4EF1">
              <w:rPr>
                <w:b/>
              </w:rPr>
              <w:t>compilada</w:t>
            </w:r>
            <w:r>
              <w:t xml:space="preserve"> con cada uno de los  “</w:t>
            </w:r>
            <w:r w:rsidRPr="005364AB">
              <w:t>microdato-abastecimiento-20</w:t>
            </w:r>
            <w:r>
              <w:t xml:space="preserve">xx” en Excel, esto con el objetivo de hacer más ágil el trabajo de limpieza de la base, además del ahorro en esfuerzo computacional. En este orden de ideas, se eliminaron los índices, se agregaron las columnas de día, mes, año y semestre para cada año (2020-2022); sin contar que se eliminaron las decoraciones y solo se conservaron los valores de cada data set </w:t>
            </w:r>
          </w:p>
        </w:tc>
      </w:tr>
      <w:tr w:rsidR="00AC4EF1" w14:paraId="708BA6C6" w14:textId="77777777" w:rsidTr="00AC4EF1">
        <w:tc>
          <w:tcPr>
            <w:tcW w:w="8108" w:type="dxa"/>
          </w:tcPr>
          <w:p w14:paraId="6C2F603B" w14:textId="16CAE376" w:rsidR="00AC4EF1" w:rsidRPr="00AC4EF1" w:rsidRDefault="00AC4EF1" w:rsidP="00AC4EF1">
            <w:pPr>
              <w:pStyle w:val="Prrafodelista"/>
              <w:ind w:left="0"/>
              <w:rPr>
                <w:b/>
              </w:rPr>
            </w:pPr>
            <w:r w:rsidRPr="00AC4EF1">
              <w:rPr>
                <w:b/>
              </w:rPr>
              <w:t xml:space="preserve">La base a ser trabajada quedo de siguiente manera </w:t>
            </w:r>
          </w:p>
        </w:tc>
      </w:tr>
      <w:tr w:rsidR="00AC4EF1" w14:paraId="21495AA6" w14:textId="77777777" w:rsidTr="00AC4EF1">
        <w:tc>
          <w:tcPr>
            <w:tcW w:w="8108" w:type="dxa"/>
          </w:tcPr>
          <w:p w14:paraId="050B65B4" w14:textId="4289E330" w:rsidR="00AC4EF1" w:rsidRPr="00AC4EF1" w:rsidRDefault="00AC4EF1" w:rsidP="00AC4EF1">
            <w:pPr>
              <w:pStyle w:val="Prrafodelista"/>
              <w:ind w:left="0"/>
              <w:rPr>
                <w:b/>
              </w:rPr>
            </w:pPr>
            <w:r w:rsidRPr="00610BD4">
              <w:rPr>
                <w:noProof/>
              </w:rPr>
              <w:drawing>
                <wp:inline distT="0" distB="0" distL="0" distR="0" wp14:anchorId="3EDD8965" wp14:editId="53ECC32E">
                  <wp:extent cx="5612130" cy="33172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17240"/>
                          </a:xfrm>
                          <a:prstGeom prst="rect">
                            <a:avLst/>
                          </a:prstGeom>
                        </pic:spPr>
                      </pic:pic>
                    </a:graphicData>
                  </a:graphic>
                </wp:inline>
              </w:drawing>
            </w:r>
          </w:p>
        </w:tc>
      </w:tr>
      <w:tr w:rsidR="00AC4EF1" w14:paraId="0FB7C636" w14:textId="77777777" w:rsidTr="00AC4EF1">
        <w:tc>
          <w:tcPr>
            <w:tcW w:w="8108" w:type="dxa"/>
          </w:tcPr>
          <w:p w14:paraId="55ED67E6" w14:textId="3EFDB15B" w:rsidR="00AC4EF1" w:rsidRPr="00AC4EF1" w:rsidRDefault="00AC4EF1" w:rsidP="00AC4EF1">
            <w:pPr>
              <w:pStyle w:val="Prrafodelista"/>
              <w:ind w:left="0"/>
              <w:rPr>
                <w:b/>
                <w:noProof/>
              </w:rPr>
            </w:pPr>
            <w:r w:rsidRPr="00AC4EF1">
              <w:rPr>
                <w:b/>
                <w:noProof/>
              </w:rPr>
              <w:t xml:space="preserve">Para integar esta base de datos en Python se uso el siguiente codigo </w:t>
            </w:r>
          </w:p>
        </w:tc>
      </w:tr>
      <w:tr w:rsidR="00AC4EF1" w14:paraId="7C59E899" w14:textId="77777777" w:rsidTr="00AC4EF1">
        <w:tc>
          <w:tcPr>
            <w:tcW w:w="8108" w:type="dxa"/>
          </w:tcPr>
          <w:p w14:paraId="50A571F2" w14:textId="77777777" w:rsidR="00AC4EF1" w:rsidRPr="00AC4EF1" w:rsidRDefault="00AC4EF1" w:rsidP="00AC4EF1">
            <w:pPr>
              <w:shd w:val="clear" w:color="auto" w:fill="1E1E1E"/>
              <w:spacing w:line="285" w:lineRule="atLeast"/>
              <w:rPr>
                <w:rFonts w:ascii="Consolas" w:eastAsia="Times New Roman" w:hAnsi="Consolas" w:cs="Times New Roman"/>
                <w:color w:val="D4D4D4"/>
                <w:sz w:val="21"/>
                <w:szCs w:val="21"/>
                <w:lang w:val="es-CO" w:eastAsia="es-CO"/>
              </w:rPr>
            </w:pPr>
            <w:r w:rsidRPr="00AC4EF1">
              <w:rPr>
                <w:rFonts w:ascii="Consolas" w:eastAsia="Times New Roman" w:hAnsi="Consolas" w:cs="Times New Roman"/>
                <w:color w:val="9CDCFE"/>
                <w:sz w:val="21"/>
                <w:szCs w:val="21"/>
                <w:lang w:val="es-CO" w:eastAsia="es-CO"/>
              </w:rPr>
              <w:t>df</w:t>
            </w:r>
            <w:r w:rsidRPr="00AC4EF1">
              <w:rPr>
                <w:rFonts w:ascii="Consolas" w:eastAsia="Times New Roman" w:hAnsi="Consolas" w:cs="Times New Roman"/>
                <w:color w:val="D4D4D4"/>
                <w:sz w:val="21"/>
                <w:szCs w:val="21"/>
                <w:lang w:val="es-CO" w:eastAsia="es-CO"/>
              </w:rPr>
              <w:t xml:space="preserve"> = </w:t>
            </w:r>
            <w:r w:rsidRPr="00AC4EF1">
              <w:rPr>
                <w:rFonts w:ascii="Consolas" w:eastAsia="Times New Roman" w:hAnsi="Consolas" w:cs="Times New Roman"/>
                <w:color w:val="4EC9B0"/>
                <w:sz w:val="21"/>
                <w:szCs w:val="21"/>
                <w:lang w:val="es-CO" w:eastAsia="es-CO"/>
              </w:rPr>
              <w:t>pd</w:t>
            </w:r>
            <w:r w:rsidRPr="00AC4EF1">
              <w:rPr>
                <w:rFonts w:ascii="Consolas" w:eastAsia="Times New Roman" w:hAnsi="Consolas" w:cs="Times New Roman"/>
                <w:color w:val="D4D4D4"/>
                <w:sz w:val="21"/>
                <w:szCs w:val="21"/>
                <w:lang w:val="es-CO" w:eastAsia="es-CO"/>
              </w:rPr>
              <w:t>.</w:t>
            </w:r>
            <w:r w:rsidRPr="00AC4EF1">
              <w:rPr>
                <w:rFonts w:ascii="Consolas" w:eastAsia="Times New Roman" w:hAnsi="Consolas" w:cs="Times New Roman"/>
                <w:color w:val="DCDCAA"/>
                <w:sz w:val="21"/>
                <w:szCs w:val="21"/>
                <w:lang w:val="es-CO" w:eastAsia="es-CO"/>
              </w:rPr>
              <w:t>read_excel</w:t>
            </w:r>
            <w:r w:rsidRPr="00AC4EF1">
              <w:rPr>
                <w:rFonts w:ascii="Consolas" w:eastAsia="Times New Roman" w:hAnsi="Consolas" w:cs="Times New Roman"/>
                <w:color w:val="D4D4D4"/>
                <w:sz w:val="21"/>
                <w:szCs w:val="21"/>
                <w:lang w:val="es-CO" w:eastAsia="es-CO"/>
              </w:rPr>
              <w:t>(</w:t>
            </w:r>
            <w:r w:rsidRPr="00AC4EF1">
              <w:rPr>
                <w:rFonts w:ascii="Consolas" w:eastAsia="Times New Roman" w:hAnsi="Consolas" w:cs="Times New Roman"/>
                <w:color w:val="569CD6"/>
                <w:sz w:val="21"/>
                <w:szCs w:val="21"/>
                <w:lang w:val="es-CO" w:eastAsia="es-CO"/>
              </w:rPr>
              <w:t>r</w:t>
            </w:r>
            <w:r w:rsidRPr="00AC4EF1">
              <w:rPr>
                <w:rFonts w:ascii="Consolas" w:eastAsia="Times New Roman" w:hAnsi="Consolas" w:cs="Times New Roman"/>
                <w:color w:val="D16969"/>
                <w:sz w:val="21"/>
                <w:szCs w:val="21"/>
                <w:lang w:val="es-CO" w:eastAsia="es-CO"/>
              </w:rPr>
              <w:t>'C:</w:t>
            </w:r>
            <w:r w:rsidRPr="00AC4EF1">
              <w:rPr>
                <w:rFonts w:ascii="Consolas" w:eastAsia="Times New Roman" w:hAnsi="Consolas" w:cs="Times New Roman"/>
                <w:color w:val="D7BA7D"/>
                <w:sz w:val="21"/>
                <w:szCs w:val="21"/>
                <w:lang w:val="es-CO" w:eastAsia="es-CO"/>
              </w:rPr>
              <w:t>\U</w:t>
            </w:r>
            <w:r w:rsidRPr="00AC4EF1">
              <w:rPr>
                <w:rFonts w:ascii="Consolas" w:eastAsia="Times New Roman" w:hAnsi="Consolas" w:cs="Times New Roman"/>
                <w:color w:val="D16969"/>
                <w:sz w:val="21"/>
                <w:szCs w:val="21"/>
                <w:lang w:val="es-CO" w:eastAsia="es-CO"/>
              </w:rPr>
              <w:t>sers</w:t>
            </w:r>
            <w:r w:rsidRPr="00AC4EF1">
              <w:rPr>
                <w:rFonts w:ascii="Consolas" w:eastAsia="Times New Roman" w:hAnsi="Consolas" w:cs="Times New Roman"/>
                <w:color w:val="D7BA7D"/>
                <w:sz w:val="21"/>
                <w:szCs w:val="21"/>
                <w:lang w:val="es-CO" w:eastAsia="es-CO"/>
              </w:rPr>
              <w:t>\h</w:t>
            </w:r>
            <w:r w:rsidRPr="00AC4EF1">
              <w:rPr>
                <w:rFonts w:ascii="Consolas" w:eastAsia="Times New Roman" w:hAnsi="Consolas" w:cs="Times New Roman"/>
                <w:color w:val="D16969"/>
                <w:sz w:val="21"/>
                <w:szCs w:val="21"/>
                <w:lang w:val="es-CO" w:eastAsia="es-CO"/>
              </w:rPr>
              <w:t>uawei</w:t>
            </w:r>
            <w:r w:rsidRPr="00AC4EF1">
              <w:rPr>
                <w:rFonts w:ascii="Consolas" w:eastAsia="Times New Roman" w:hAnsi="Consolas" w:cs="Times New Roman"/>
                <w:color w:val="D7BA7D"/>
                <w:sz w:val="21"/>
                <w:szCs w:val="21"/>
                <w:lang w:val="es-CO" w:eastAsia="es-CO"/>
              </w:rPr>
              <w:t>\O</w:t>
            </w:r>
            <w:r w:rsidRPr="00AC4EF1">
              <w:rPr>
                <w:rFonts w:ascii="Consolas" w:eastAsia="Times New Roman" w:hAnsi="Consolas" w:cs="Times New Roman"/>
                <w:color w:val="D16969"/>
                <w:sz w:val="21"/>
                <w:szCs w:val="21"/>
                <w:lang w:val="es-CO" w:eastAsia="es-CO"/>
              </w:rPr>
              <w:t>neDrive - ANLA - Autoridad Nacional de Licencias Ambientales</w:t>
            </w:r>
            <w:r w:rsidRPr="00AC4EF1">
              <w:rPr>
                <w:rFonts w:ascii="Consolas" w:eastAsia="Times New Roman" w:hAnsi="Consolas" w:cs="Times New Roman"/>
                <w:color w:val="D7BA7D"/>
                <w:sz w:val="21"/>
                <w:szCs w:val="21"/>
                <w:lang w:val="es-CO" w:eastAsia="es-CO"/>
              </w:rPr>
              <w:t>\E</w:t>
            </w:r>
            <w:r w:rsidRPr="00AC4EF1">
              <w:rPr>
                <w:rFonts w:ascii="Consolas" w:eastAsia="Times New Roman" w:hAnsi="Consolas" w:cs="Times New Roman"/>
                <w:color w:val="D16969"/>
                <w:sz w:val="21"/>
                <w:szCs w:val="21"/>
                <w:lang w:val="es-CO" w:eastAsia="es-CO"/>
              </w:rPr>
              <w:t>scritorio\wetransfer_prueba_2023-07-26_1451</w:t>
            </w:r>
            <w:r w:rsidRPr="00AC4EF1">
              <w:rPr>
                <w:rFonts w:ascii="Consolas" w:eastAsia="Times New Roman" w:hAnsi="Consolas" w:cs="Times New Roman"/>
                <w:color w:val="D7BA7D"/>
                <w:sz w:val="21"/>
                <w:szCs w:val="21"/>
                <w:lang w:val="es-CO" w:eastAsia="es-CO"/>
              </w:rPr>
              <w:t>\p</w:t>
            </w:r>
            <w:r w:rsidRPr="00AC4EF1">
              <w:rPr>
                <w:rFonts w:ascii="Consolas" w:eastAsia="Times New Roman" w:hAnsi="Consolas" w:cs="Times New Roman"/>
                <w:color w:val="D16969"/>
                <w:sz w:val="21"/>
                <w:szCs w:val="21"/>
                <w:lang w:val="es-CO" w:eastAsia="es-CO"/>
              </w:rPr>
              <w:t>rueba</w:t>
            </w:r>
            <w:r w:rsidRPr="00AC4EF1">
              <w:rPr>
                <w:rFonts w:ascii="Consolas" w:eastAsia="Times New Roman" w:hAnsi="Consolas" w:cs="Times New Roman"/>
                <w:color w:val="D7BA7D"/>
                <w:sz w:val="21"/>
                <w:szCs w:val="21"/>
                <w:lang w:val="es-CO" w:eastAsia="es-CO"/>
              </w:rPr>
              <w:t>\c</w:t>
            </w:r>
            <w:r w:rsidRPr="00AC4EF1">
              <w:rPr>
                <w:rFonts w:ascii="Consolas" w:eastAsia="Times New Roman" w:hAnsi="Consolas" w:cs="Times New Roman"/>
                <w:color w:val="D16969"/>
                <w:sz w:val="21"/>
                <w:szCs w:val="21"/>
                <w:lang w:val="es-CO" w:eastAsia="es-CO"/>
              </w:rPr>
              <w:t>ompilado.xlsx'</w:t>
            </w:r>
            <w:r w:rsidRPr="00AC4EF1">
              <w:rPr>
                <w:rFonts w:ascii="Consolas" w:eastAsia="Times New Roman" w:hAnsi="Consolas" w:cs="Times New Roman"/>
                <w:color w:val="D4D4D4"/>
                <w:sz w:val="21"/>
                <w:szCs w:val="21"/>
                <w:lang w:val="es-CO" w:eastAsia="es-CO"/>
              </w:rPr>
              <w:t>)</w:t>
            </w:r>
          </w:p>
          <w:p w14:paraId="32442C07" w14:textId="77777777" w:rsidR="00AC4EF1" w:rsidRDefault="00AC4EF1" w:rsidP="00AC4EF1">
            <w:pPr>
              <w:pStyle w:val="Prrafodelista"/>
              <w:ind w:left="0"/>
              <w:rPr>
                <w:noProof/>
              </w:rPr>
            </w:pPr>
          </w:p>
        </w:tc>
      </w:tr>
    </w:tbl>
    <w:p w14:paraId="5E118355" w14:textId="77777777" w:rsidR="00AC4EF1" w:rsidRDefault="00AC4EF1" w:rsidP="00AC4EF1">
      <w:pPr>
        <w:pStyle w:val="Prrafodelista"/>
      </w:pPr>
    </w:p>
    <w:p w14:paraId="117F7848" w14:textId="410665BF" w:rsidR="005364AB" w:rsidRDefault="00D569B4" w:rsidP="00D569B4">
      <w:pPr>
        <w:pStyle w:val="Prrafodelista"/>
        <w:numPr>
          <w:ilvl w:val="0"/>
          <w:numId w:val="1"/>
        </w:numPr>
      </w:pPr>
      <w:r>
        <w:t>Eliminar</w:t>
      </w:r>
      <w:r w:rsidR="004F66EB">
        <w:t xml:space="preserve"> las categorías “Código departamento” y “Código municipio”</w:t>
      </w:r>
      <w:r>
        <w:t xml:space="preserve"> (</w:t>
      </w:r>
      <w:r w:rsidR="00C800BA">
        <w:t>“</w:t>
      </w:r>
      <w:r>
        <w:t>las categorías</w:t>
      </w:r>
      <w:r w:rsidR="00C800BA">
        <w:t>”</w:t>
      </w:r>
      <w:r>
        <w:t xml:space="preserve"> hace referencia a los nombres de las columnas)</w:t>
      </w:r>
    </w:p>
    <w:p w14:paraId="2D7A2DC0" w14:textId="77777777" w:rsidR="002F1DFA" w:rsidRDefault="002F1DFA" w:rsidP="002F1DFA">
      <w:pPr>
        <w:pStyle w:val="Prrafodelista"/>
      </w:pPr>
    </w:p>
    <w:tbl>
      <w:tblPr>
        <w:tblStyle w:val="Tablaconcuadrcula"/>
        <w:tblW w:w="0" w:type="auto"/>
        <w:tblInd w:w="720" w:type="dxa"/>
        <w:tblLook w:val="04A0" w:firstRow="1" w:lastRow="0" w:firstColumn="1" w:lastColumn="0" w:noHBand="0" w:noVBand="1"/>
      </w:tblPr>
      <w:tblGrid>
        <w:gridCol w:w="8108"/>
      </w:tblGrid>
      <w:tr w:rsidR="002F1DFA" w14:paraId="05E529D4" w14:textId="77777777" w:rsidTr="002F1DFA">
        <w:tc>
          <w:tcPr>
            <w:tcW w:w="8828" w:type="dxa"/>
          </w:tcPr>
          <w:p w14:paraId="4B909D08" w14:textId="799A55FB" w:rsidR="002F1DFA" w:rsidRDefault="002F1DFA" w:rsidP="002F1DFA">
            <w:pPr>
              <w:pStyle w:val="Prrafodelista"/>
              <w:ind w:left="0"/>
            </w:pPr>
            <w:r>
              <w:t>RESPUESTA</w:t>
            </w:r>
          </w:p>
        </w:tc>
      </w:tr>
      <w:tr w:rsidR="002F1DFA" w14:paraId="7DF87D88" w14:textId="77777777" w:rsidTr="002F1DFA">
        <w:tc>
          <w:tcPr>
            <w:tcW w:w="8828" w:type="dxa"/>
          </w:tcPr>
          <w:p w14:paraId="43826F66" w14:textId="57EA18C2" w:rsidR="002F1DFA" w:rsidRDefault="002F1DFA" w:rsidP="002F1DFA">
            <w:pPr>
              <w:pStyle w:val="Prrafodelista"/>
              <w:ind w:left="0"/>
            </w:pPr>
            <w:r>
              <w:t>Para eliminar las columnas descritas en el enunciado se requiere que el programa busque en cada hoja del libro de Excel y las borre, lo que debido a la cantidad de datos toma una cantidad importante de tiempo. No obstante, mediante el uso de un loop se logro reducir el tiempo de espera en la mitad</w:t>
            </w:r>
          </w:p>
        </w:tc>
      </w:tr>
      <w:tr w:rsidR="002F1DFA" w14:paraId="4F32C505" w14:textId="77777777" w:rsidTr="002F1DFA">
        <w:tc>
          <w:tcPr>
            <w:tcW w:w="8828" w:type="dxa"/>
          </w:tcPr>
          <w:p w14:paraId="758A2177" w14:textId="29D197C5" w:rsidR="002F1DFA" w:rsidRPr="002F1DFA" w:rsidRDefault="002F1DFA" w:rsidP="002F1DFA">
            <w:pPr>
              <w:pStyle w:val="Prrafodelista"/>
              <w:ind w:left="0"/>
              <w:rPr>
                <w:b/>
              </w:rPr>
            </w:pPr>
            <w:r w:rsidRPr="002F1DFA">
              <w:rPr>
                <w:b/>
              </w:rPr>
              <w:t xml:space="preserve">Para realizar lo anteriormente descrito se </w:t>
            </w:r>
            <w:r w:rsidR="00E628B4" w:rsidRPr="002F1DFA">
              <w:rPr>
                <w:b/>
              </w:rPr>
              <w:t>emp</w:t>
            </w:r>
            <w:r w:rsidR="00E628B4">
              <w:rPr>
                <w:b/>
              </w:rPr>
              <w:t>le</w:t>
            </w:r>
            <w:r w:rsidR="00E628B4" w:rsidRPr="002F1DFA">
              <w:rPr>
                <w:b/>
              </w:rPr>
              <w:t>ó</w:t>
            </w:r>
            <w:r w:rsidRPr="002F1DFA">
              <w:rPr>
                <w:b/>
              </w:rPr>
              <w:t xml:space="preserve"> el siguiente código </w:t>
            </w:r>
          </w:p>
        </w:tc>
      </w:tr>
      <w:tr w:rsidR="002F1DFA" w14:paraId="3131A48C" w14:textId="77777777" w:rsidTr="002F1DFA">
        <w:tc>
          <w:tcPr>
            <w:tcW w:w="8828" w:type="dxa"/>
          </w:tcPr>
          <w:p w14:paraId="52FC2935"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9CDCFE"/>
                <w:sz w:val="21"/>
                <w:szCs w:val="21"/>
                <w:lang w:val="es-CO" w:eastAsia="es-CO"/>
              </w:rPr>
              <w:lastRenderedPageBreak/>
              <w:t>dfs</w:t>
            </w:r>
            <w:r w:rsidRPr="002F1DFA">
              <w:rPr>
                <w:rFonts w:ascii="Consolas" w:eastAsia="Times New Roman" w:hAnsi="Consolas" w:cs="Times New Roman"/>
                <w:color w:val="D4D4D4"/>
                <w:sz w:val="21"/>
                <w:szCs w:val="21"/>
                <w:lang w:val="es-CO" w:eastAsia="es-CO"/>
              </w:rPr>
              <w:t xml:space="preserve"> = []</w:t>
            </w:r>
          </w:p>
          <w:p w14:paraId="2EC5BF61"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9CDCFE"/>
                <w:sz w:val="21"/>
                <w:szCs w:val="21"/>
                <w:lang w:val="es-CO" w:eastAsia="es-CO"/>
              </w:rPr>
              <w:t>file_path</w:t>
            </w:r>
            <w:r w:rsidRPr="002F1DFA">
              <w:rPr>
                <w:rFonts w:ascii="Consolas" w:eastAsia="Times New Roman" w:hAnsi="Consolas" w:cs="Times New Roman"/>
                <w:color w:val="D4D4D4"/>
                <w:sz w:val="21"/>
                <w:szCs w:val="21"/>
                <w:lang w:val="es-CO" w:eastAsia="es-CO"/>
              </w:rPr>
              <w:t xml:space="preserve"> = </w:t>
            </w:r>
            <w:r w:rsidRPr="002F1DFA">
              <w:rPr>
                <w:rFonts w:ascii="Consolas" w:eastAsia="Times New Roman" w:hAnsi="Consolas" w:cs="Times New Roman"/>
                <w:color w:val="569CD6"/>
                <w:sz w:val="21"/>
                <w:szCs w:val="21"/>
                <w:lang w:val="es-CO" w:eastAsia="es-CO"/>
              </w:rPr>
              <w:t>r</w:t>
            </w:r>
            <w:r w:rsidRPr="002F1DFA">
              <w:rPr>
                <w:rFonts w:ascii="Consolas" w:eastAsia="Times New Roman" w:hAnsi="Consolas" w:cs="Times New Roman"/>
                <w:color w:val="D16969"/>
                <w:sz w:val="21"/>
                <w:szCs w:val="21"/>
                <w:lang w:val="es-CO" w:eastAsia="es-CO"/>
              </w:rPr>
              <w:t>'C:</w:t>
            </w:r>
            <w:r w:rsidRPr="002F1DFA">
              <w:rPr>
                <w:rFonts w:ascii="Consolas" w:eastAsia="Times New Roman" w:hAnsi="Consolas" w:cs="Times New Roman"/>
                <w:color w:val="D7BA7D"/>
                <w:sz w:val="21"/>
                <w:szCs w:val="21"/>
                <w:lang w:val="es-CO" w:eastAsia="es-CO"/>
              </w:rPr>
              <w:t>\U</w:t>
            </w:r>
            <w:r w:rsidRPr="002F1DFA">
              <w:rPr>
                <w:rFonts w:ascii="Consolas" w:eastAsia="Times New Roman" w:hAnsi="Consolas" w:cs="Times New Roman"/>
                <w:color w:val="D16969"/>
                <w:sz w:val="21"/>
                <w:szCs w:val="21"/>
                <w:lang w:val="es-CO" w:eastAsia="es-CO"/>
              </w:rPr>
              <w:t>sers</w:t>
            </w:r>
            <w:r w:rsidRPr="002F1DFA">
              <w:rPr>
                <w:rFonts w:ascii="Consolas" w:eastAsia="Times New Roman" w:hAnsi="Consolas" w:cs="Times New Roman"/>
                <w:color w:val="D7BA7D"/>
                <w:sz w:val="21"/>
                <w:szCs w:val="21"/>
                <w:lang w:val="es-CO" w:eastAsia="es-CO"/>
              </w:rPr>
              <w:t>\h</w:t>
            </w:r>
            <w:r w:rsidRPr="002F1DFA">
              <w:rPr>
                <w:rFonts w:ascii="Consolas" w:eastAsia="Times New Roman" w:hAnsi="Consolas" w:cs="Times New Roman"/>
                <w:color w:val="D16969"/>
                <w:sz w:val="21"/>
                <w:szCs w:val="21"/>
                <w:lang w:val="es-CO" w:eastAsia="es-CO"/>
              </w:rPr>
              <w:t>uawei</w:t>
            </w:r>
            <w:r w:rsidRPr="002F1DFA">
              <w:rPr>
                <w:rFonts w:ascii="Consolas" w:eastAsia="Times New Roman" w:hAnsi="Consolas" w:cs="Times New Roman"/>
                <w:color w:val="D7BA7D"/>
                <w:sz w:val="21"/>
                <w:szCs w:val="21"/>
                <w:lang w:val="es-CO" w:eastAsia="es-CO"/>
              </w:rPr>
              <w:t>\O</w:t>
            </w:r>
            <w:r w:rsidRPr="002F1DFA">
              <w:rPr>
                <w:rFonts w:ascii="Consolas" w:eastAsia="Times New Roman" w:hAnsi="Consolas" w:cs="Times New Roman"/>
                <w:color w:val="D16969"/>
                <w:sz w:val="21"/>
                <w:szCs w:val="21"/>
                <w:lang w:val="es-CO" w:eastAsia="es-CO"/>
              </w:rPr>
              <w:t>neDrive - ANLA - Autoridad Nacional de Licencias Ambientales</w:t>
            </w:r>
            <w:r w:rsidRPr="002F1DFA">
              <w:rPr>
                <w:rFonts w:ascii="Consolas" w:eastAsia="Times New Roman" w:hAnsi="Consolas" w:cs="Times New Roman"/>
                <w:color w:val="D7BA7D"/>
                <w:sz w:val="21"/>
                <w:szCs w:val="21"/>
                <w:lang w:val="es-CO" w:eastAsia="es-CO"/>
              </w:rPr>
              <w:t>\E</w:t>
            </w:r>
            <w:r w:rsidRPr="002F1DFA">
              <w:rPr>
                <w:rFonts w:ascii="Consolas" w:eastAsia="Times New Roman" w:hAnsi="Consolas" w:cs="Times New Roman"/>
                <w:color w:val="D16969"/>
                <w:sz w:val="21"/>
                <w:szCs w:val="21"/>
                <w:lang w:val="es-CO" w:eastAsia="es-CO"/>
              </w:rPr>
              <w:t>scritorio\wetransfer_prueba_2023-07-26_1451</w:t>
            </w:r>
            <w:r w:rsidRPr="002F1DFA">
              <w:rPr>
                <w:rFonts w:ascii="Consolas" w:eastAsia="Times New Roman" w:hAnsi="Consolas" w:cs="Times New Roman"/>
                <w:color w:val="D7BA7D"/>
                <w:sz w:val="21"/>
                <w:szCs w:val="21"/>
                <w:lang w:val="es-CO" w:eastAsia="es-CO"/>
              </w:rPr>
              <w:t>\p</w:t>
            </w:r>
            <w:r w:rsidRPr="002F1DFA">
              <w:rPr>
                <w:rFonts w:ascii="Consolas" w:eastAsia="Times New Roman" w:hAnsi="Consolas" w:cs="Times New Roman"/>
                <w:color w:val="D16969"/>
                <w:sz w:val="21"/>
                <w:szCs w:val="21"/>
                <w:lang w:val="es-CO" w:eastAsia="es-CO"/>
              </w:rPr>
              <w:t>rueba</w:t>
            </w:r>
            <w:r w:rsidRPr="002F1DFA">
              <w:rPr>
                <w:rFonts w:ascii="Consolas" w:eastAsia="Times New Roman" w:hAnsi="Consolas" w:cs="Times New Roman"/>
                <w:color w:val="D7BA7D"/>
                <w:sz w:val="21"/>
                <w:szCs w:val="21"/>
                <w:lang w:val="es-CO" w:eastAsia="es-CO"/>
              </w:rPr>
              <w:t>\c</w:t>
            </w:r>
            <w:r w:rsidRPr="002F1DFA">
              <w:rPr>
                <w:rFonts w:ascii="Consolas" w:eastAsia="Times New Roman" w:hAnsi="Consolas" w:cs="Times New Roman"/>
                <w:color w:val="D16969"/>
                <w:sz w:val="21"/>
                <w:szCs w:val="21"/>
                <w:lang w:val="es-CO" w:eastAsia="es-CO"/>
              </w:rPr>
              <w:t>ompilado.xlsx'</w:t>
            </w:r>
          </w:p>
          <w:p w14:paraId="734BC001"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p>
          <w:p w14:paraId="3C11E96A"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6A9955"/>
                <w:sz w:val="21"/>
                <w:szCs w:val="21"/>
                <w:lang w:val="es-CO" w:eastAsia="es-CO"/>
              </w:rPr>
              <w:t># Read the Excel file with multiple sheets outside the loop</w:t>
            </w:r>
          </w:p>
          <w:p w14:paraId="16345583"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9CDCFE"/>
                <w:sz w:val="21"/>
                <w:szCs w:val="21"/>
                <w:lang w:val="es-CO" w:eastAsia="es-CO"/>
              </w:rPr>
              <w:t>df</w:t>
            </w:r>
            <w:r w:rsidRPr="002F1DFA">
              <w:rPr>
                <w:rFonts w:ascii="Consolas" w:eastAsia="Times New Roman" w:hAnsi="Consolas" w:cs="Times New Roman"/>
                <w:color w:val="D4D4D4"/>
                <w:sz w:val="21"/>
                <w:szCs w:val="21"/>
                <w:lang w:val="es-CO" w:eastAsia="es-CO"/>
              </w:rPr>
              <w:t xml:space="preserve"> = </w:t>
            </w:r>
            <w:r w:rsidRPr="002F1DFA">
              <w:rPr>
                <w:rFonts w:ascii="Consolas" w:eastAsia="Times New Roman" w:hAnsi="Consolas" w:cs="Times New Roman"/>
                <w:color w:val="4EC9B0"/>
                <w:sz w:val="21"/>
                <w:szCs w:val="21"/>
                <w:lang w:val="es-CO" w:eastAsia="es-CO"/>
              </w:rPr>
              <w:t>pd</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DCDCAA"/>
                <w:sz w:val="21"/>
                <w:szCs w:val="21"/>
                <w:lang w:val="es-CO" w:eastAsia="es-CO"/>
              </w:rPr>
              <w:t>read_excel</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9CDCFE"/>
                <w:sz w:val="21"/>
                <w:szCs w:val="21"/>
                <w:lang w:val="es-CO" w:eastAsia="es-CO"/>
              </w:rPr>
              <w:t>file_path</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sheet_name</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CE9178"/>
                <w:sz w:val="21"/>
                <w:szCs w:val="21"/>
                <w:lang w:val="es-CO" w:eastAsia="es-CO"/>
              </w:rPr>
              <w:t>'2020_1'</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'2020_2'</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'2021_1'</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'2021_2'</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'2022_1'</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'2022_2'</w:t>
            </w:r>
            <w:r w:rsidRPr="002F1DFA">
              <w:rPr>
                <w:rFonts w:ascii="Consolas" w:eastAsia="Times New Roman" w:hAnsi="Consolas" w:cs="Times New Roman"/>
                <w:color w:val="D4D4D4"/>
                <w:sz w:val="21"/>
                <w:szCs w:val="21"/>
                <w:lang w:val="es-CO" w:eastAsia="es-CO"/>
              </w:rPr>
              <w:t>])</w:t>
            </w:r>
          </w:p>
          <w:p w14:paraId="70C1396F"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p>
          <w:p w14:paraId="3FC55607"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6A9955"/>
                <w:sz w:val="21"/>
                <w:szCs w:val="21"/>
                <w:lang w:val="es-CO" w:eastAsia="es-CO"/>
              </w:rPr>
              <w:t># Store individual DataFrames in the dfs list</w:t>
            </w:r>
          </w:p>
          <w:p w14:paraId="10822A61"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C586C0"/>
                <w:sz w:val="21"/>
                <w:szCs w:val="21"/>
                <w:lang w:val="es-CO" w:eastAsia="es-CO"/>
              </w:rPr>
              <w:t>for</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sheet_name</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586C0"/>
                <w:sz w:val="21"/>
                <w:szCs w:val="21"/>
                <w:lang w:val="es-CO" w:eastAsia="es-CO"/>
              </w:rPr>
              <w:t>in</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'2020_1'</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'2020_2'</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'2021_1'</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'2021_2'</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'2022_1'</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'2022_2'</w:t>
            </w:r>
            <w:r w:rsidRPr="002F1DFA">
              <w:rPr>
                <w:rFonts w:ascii="Consolas" w:eastAsia="Times New Roman" w:hAnsi="Consolas" w:cs="Times New Roman"/>
                <w:color w:val="D4D4D4"/>
                <w:sz w:val="21"/>
                <w:szCs w:val="21"/>
                <w:lang w:val="es-CO" w:eastAsia="es-CO"/>
              </w:rPr>
              <w:t>]:</w:t>
            </w:r>
          </w:p>
          <w:p w14:paraId="6CA08AED"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dfs</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DCDCAA"/>
                <w:sz w:val="21"/>
                <w:szCs w:val="21"/>
                <w:lang w:val="es-CO" w:eastAsia="es-CO"/>
              </w:rPr>
              <w:t>append</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9CDCFE"/>
                <w:sz w:val="21"/>
                <w:szCs w:val="21"/>
                <w:lang w:val="es-CO" w:eastAsia="es-CO"/>
              </w:rPr>
              <w:t>df</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9CDCFE"/>
                <w:sz w:val="21"/>
                <w:szCs w:val="21"/>
                <w:lang w:val="es-CO" w:eastAsia="es-CO"/>
              </w:rPr>
              <w:t>sheet_name</w:t>
            </w:r>
            <w:r w:rsidRPr="002F1DFA">
              <w:rPr>
                <w:rFonts w:ascii="Consolas" w:eastAsia="Times New Roman" w:hAnsi="Consolas" w:cs="Times New Roman"/>
                <w:color w:val="D4D4D4"/>
                <w:sz w:val="21"/>
                <w:szCs w:val="21"/>
                <w:lang w:val="es-CO" w:eastAsia="es-CO"/>
              </w:rPr>
              <w:t>])</w:t>
            </w:r>
          </w:p>
          <w:p w14:paraId="65FE8F12"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p>
          <w:p w14:paraId="71C391CF"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9CDCFE"/>
                <w:sz w:val="21"/>
                <w:szCs w:val="21"/>
                <w:lang w:val="es-CO" w:eastAsia="es-CO"/>
              </w:rPr>
              <w:t>col_to_delete</w:t>
            </w:r>
            <w:r w:rsidRPr="002F1DFA">
              <w:rPr>
                <w:rFonts w:ascii="Consolas" w:eastAsia="Times New Roman" w:hAnsi="Consolas" w:cs="Times New Roman"/>
                <w:color w:val="D4D4D4"/>
                <w:sz w:val="21"/>
                <w:szCs w:val="21"/>
                <w:lang w:val="es-CO" w:eastAsia="es-CO"/>
              </w:rPr>
              <w:t xml:space="preserve"> = [</w:t>
            </w:r>
            <w:r w:rsidRPr="002F1DFA">
              <w:rPr>
                <w:rFonts w:ascii="Consolas" w:eastAsia="Times New Roman" w:hAnsi="Consolas" w:cs="Times New Roman"/>
                <w:color w:val="CE9178"/>
                <w:sz w:val="21"/>
                <w:szCs w:val="21"/>
                <w:lang w:val="es-CO" w:eastAsia="es-CO"/>
              </w:rPr>
              <w:t>'Código Departamento'</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E9178"/>
                <w:sz w:val="21"/>
                <w:szCs w:val="21"/>
                <w:lang w:val="es-CO" w:eastAsia="es-CO"/>
              </w:rPr>
              <w:t>'Código Municipio'</w:t>
            </w:r>
            <w:r w:rsidRPr="002F1DFA">
              <w:rPr>
                <w:rFonts w:ascii="Consolas" w:eastAsia="Times New Roman" w:hAnsi="Consolas" w:cs="Times New Roman"/>
                <w:color w:val="D4D4D4"/>
                <w:sz w:val="21"/>
                <w:szCs w:val="21"/>
                <w:lang w:val="es-CO" w:eastAsia="es-CO"/>
              </w:rPr>
              <w:t>]</w:t>
            </w:r>
          </w:p>
          <w:p w14:paraId="76BD9E18"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p>
          <w:p w14:paraId="6366EE23"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6A9955"/>
                <w:sz w:val="21"/>
                <w:szCs w:val="21"/>
                <w:lang w:val="es-CO" w:eastAsia="es-CO"/>
              </w:rPr>
              <w:t># Remove the specified columns from each DataFrame</w:t>
            </w:r>
          </w:p>
          <w:p w14:paraId="7ECA9272"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C586C0"/>
                <w:sz w:val="21"/>
                <w:szCs w:val="21"/>
                <w:lang w:val="es-CO" w:eastAsia="es-CO"/>
              </w:rPr>
              <w:t>for</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df</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586C0"/>
                <w:sz w:val="21"/>
                <w:szCs w:val="21"/>
                <w:lang w:val="es-CO" w:eastAsia="es-CO"/>
              </w:rPr>
              <w:t>in</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dfs</w:t>
            </w:r>
            <w:r w:rsidRPr="002F1DFA">
              <w:rPr>
                <w:rFonts w:ascii="Consolas" w:eastAsia="Times New Roman" w:hAnsi="Consolas" w:cs="Times New Roman"/>
                <w:color w:val="D4D4D4"/>
                <w:sz w:val="21"/>
                <w:szCs w:val="21"/>
                <w:lang w:val="es-CO" w:eastAsia="es-CO"/>
              </w:rPr>
              <w:t>:</w:t>
            </w:r>
          </w:p>
          <w:p w14:paraId="3C612889"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6A9955"/>
                <w:sz w:val="21"/>
                <w:szCs w:val="21"/>
                <w:lang w:val="es-CO" w:eastAsia="es-CO"/>
              </w:rPr>
              <w:t># Check if the columns exist before attempting to drop them</w:t>
            </w:r>
          </w:p>
          <w:p w14:paraId="765CD2D4"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columns_to_drop</w:t>
            </w:r>
            <w:r w:rsidRPr="002F1DFA">
              <w:rPr>
                <w:rFonts w:ascii="Consolas" w:eastAsia="Times New Roman" w:hAnsi="Consolas" w:cs="Times New Roman"/>
                <w:color w:val="D4D4D4"/>
                <w:sz w:val="21"/>
                <w:szCs w:val="21"/>
                <w:lang w:val="es-CO" w:eastAsia="es-CO"/>
              </w:rPr>
              <w:t xml:space="preserve"> = [</w:t>
            </w:r>
            <w:r w:rsidRPr="002F1DFA">
              <w:rPr>
                <w:rFonts w:ascii="Consolas" w:eastAsia="Times New Roman" w:hAnsi="Consolas" w:cs="Times New Roman"/>
                <w:color w:val="9CDCFE"/>
                <w:sz w:val="21"/>
                <w:szCs w:val="21"/>
                <w:lang w:val="es-CO" w:eastAsia="es-CO"/>
              </w:rPr>
              <w:t>col</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586C0"/>
                <w:sz w:val="21"/>
                <w:szCs w:val="21"/>
                <w:lang w:val="es-CO" w:eastAsia="es-CO"/>
              </w:rPr>
              <w:t>for</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col</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586C0"/>
                <w:sz w:val="21"/>
                <w:szCs w:val="21"/>
                <w:lang w:val="es-CO" w:eastAsia="es-CO"/>
              </w:rPr>
              <w:t>in</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col_to_delete</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C586C0"/>
                <w:sz w:val="21"/>
                <w:szCs w:val="21"/>
                <w:lang w:val="es-CO" w:eastAsia="es-CO"/>
              </w:rPr>
              <w:t>if</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col</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569CD6"/>
                <w:sz w:val="21"/>
                <w:szCs w:val="21"/>
                <w:lang w:val="es-CO" w:eastAsia="es-CO"/>
              </w:rPr>
              <w:t>in</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df</w:t>
            </w:r>
            <w:r w:rsidRPr="002F1DFA">
              <w:rPr>
                <w:rFonts w:ascii="Consolas" w:eastAsia="Times New Roman" w:hAnsi="Consolas" w:cs="Times New Roman"/>
                <w:color w:val="D4D4D4"/>
                <w:sz w:val="21"/>
                <w:szCs w:val="21"/>
                <w:lang w:val="es-CO" w:eastAsia="es-CO"/>
              </w:rPr>
              <w:t>.columns]</w:t>
            </w:r>
          </w:p>
          <w:p w14:paraId="6210FEA8" w14:textId="77777777" w:rsidR="002F1DFA" w:rsidRPr="002F1DFA" w:rsidRDefault="002F1DFA" w:rsidP="002F1DFA">
            <w:pPr>
              <w:shd w:val="clear" w:color="auto" w:fill="1E1E1E"/>
              <w:spacing w:line="285" w:lineRule="atLeast"/>
              <w:rPr>
                <w:rFonts w:ascii="Consolas" w:eastAsia="Times New Roman" w:hAnsi="Consolas" w:cs="Times New Roman"/>
                <w:color w:val="D4D4D4"/>
                <w:sz w:val="21"/>
                <w:szCs w:val="21"/>
                <w:lang w:val="es-CO" w:eastAsia="es-CO"/>
              </w:rPr>
            </w:pP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df</w:t>
            </w:r>
            <w:r w:rsidRPr="002F1DFA">
              <w:rPr>
                <w:rFonts w:ascii="Consolas" w:eastAsia="Times New Roman" w:hAnsi="Consolas" w:cs="Times New Roman"/>
                <w:color w:val="D4D4D4"/>
                <w:sz w:val="21"/>
                <w:szCs w:val="21"/>
                <w:lang w:val="es-CO" w:eastAsia="es-CO"/>
              </w:rPr>
              <w:t>.drop(</w:t>
            </w:r>
            <w:r w:rsidRPr="002F1DFA">
              <w:rPr>
                <w:rFonts w:ascii="Consolas" w:eastAsia="Times New Roman" w:hAnsi="Consolas" w:cs="Times New Roman"/>
                <w:color w:val="9CDCFE"/>
                <w:sz w:val="21"/>
                <w:szCs w:val="21"/>
                <w:lang w:val="es-CO" w:eastAsia="es-CO"/>
              </w:rPr>
              <w:t>labels</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9CDCFE"/>
                <w:sz w:val="21"/>
                <w:szCs w:val="21"/>
                <w:lang w:val="es-CO" w:eastAsia="es-CO"/>
              </w:rPr>
              <w:t>columns_to_drop</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axis</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B5CEA8"/>
                <w:sz w:val="21"/>
                <w:szCs w:val="21"/>
                <w:lang w:val="es-CO" w:eastAsia="es-CO"/>
              </w:rPr>
              <w:t>1</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inplace</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569CD6"/>
                <w:sz w:val="21"/>
                <w:szCs w:val="21"/>
                <w:lang w:val="es-CO" w:eastAsia="es-CO"/>
              </w:rPr>
              <w:t>True</w:t>
            </w:r>
            <w:r w:rsidRPr="002F1DFA">
              <w:rPr>
                <w:rFonts w:ascii="Consolas" w:eastAsia="Times New Roman" w:hAnsi="Consolas" w:cs="Times New Roman"/>
                <w:color w:val="D4D4D4"/>
                <w:sz w:val="21"/>
                <w:szCs w:val="21"/>
                <w:lang w:val="es-CO" w:eastAsia="es-CO"/>
              </w:rPr>
              <w:t xml:space="preserve">, </w:t>
            </w:r>
            <w:r w:rsidRPr="002F1DFA">
              <w:rPr>
                <w:rFonts w:ascii="Consolas" w:eastAsia="Times New Roman" w:hAnsi="Consolas" w:cs="Times New Roman"/>
                <w:color w:val="9CDCFE"/>
                <w:sz w:val="21"/>
                <w:szCs w:val="21"/>
                <w:lang w:val="es-CO" w:eastAsia="es-CO"/>
              </w:rPr>
              <w:t>errors</w:t>
            </w:r>
            <w:r w:rsidRPr="002F1DFA">
              <w:rPr>
                <w:rFonts w:ascii="Consolas" w:eastAsia="Times New Roman" w:hAnsi="Consolas" w:cs="Times New Roman"/>
                <w:color w:val="D4D4D4"/>
                <w:sz w:val="21"/>
                <w:szCs w:val="21"/>
                <w:lang w:val="es-CO" w:eastAsia="es-CO"/>
              </w:rPr>
              <w:t>=</w:t>
            </w:r>
            <w:r w:rsidRPr="002F1DFA">
              <w:rPr>
                <w:rFonts w:ascii="Consolas" w:eastAsia="Times New Roman" w:hAnsi="Consolas" w:cs="Times New Roman"/>
                <w:color w:val="CE9178"/>
                <w:sz w:val="21"/>
                <w:szCs w:val="21"/>
                <w:lang w:val="es-CO" w:eastAsia="es-CO"/>
              </w:rPr>
              <w:t>'ignore'</w:t>
            </w:r>
            <w:r w:rsidRPr="002F1DFA">
              <w:rPr>
                <w:rFonts w:ascii="Consolas" w:eastAsia="Times New Roman" w:hAnsi="Consolas" w:cs="Times New Roman"/>
                <w:color w:val="D4D4D4"/>
                <w:sz w:val="21"/>
                <w:szCs w:val="21"/>
                <w:lang w:val="es-CO" w:eastAsia="es-CO"/>
              </w:rPr>
              <w:t>)</w:t>
            </w:r>
          </w:p>
          <w:p w14:paraId="7BEC3EC9" w14:textId="2CD05958" w:rsidR="002F1DFA" w:rsidRDefault="002F1DFA" w:rsidP="002F1DFA">
            <w:pPr>
              <w:pStyle w:val="Prrafodelista"/>
              <w:ind w:left="0"/>
            </w:pPr>
          </w:p>
        </w:tc>
      </w:tr>
      <w:tr w:rsidR="002F1DFA" w14:paraId="503315DD" w14:textId="77777777" w:rsidTr="002F1DFA">
        <w:tc>
          <w:tcPr>
            <w:tcW w:w="8828" w:type="dxa"/>
          </w:tcPr>
          <w:p w14:paraId="316A25A6" w14:textId="6DB2FFA9" w:rsidR="002F1DFA" w:rsidRPr="00E628B4" w:rsidRDefault="002F1DFA" w:rsidP="002F1DFA">
            <w:pPr>
              <w:pStyle w:val="Prrafodelista"/>
              <w:ind w:left="0"/>
              <w:rPr>
                <w:b/>
              </w:rPr>
            </w:pPr>
            <w:r w:rsidRPr="00E628B4">
              <w:rPr>
                <w:b/>
              </w:rPr>
              <w:t xml:space="preserve">De este modo, la base inicial pasa de esto </w:t>
            </w:r>
          </w:p>
        </w:tc>
      </w:tr>
      <w:tr w:rsidR="002F1DFA" w14:paraId="1BFCDEB1" w14:textId="77777777" w:rsidTr="002F1DFA">
        <w:tc>
          <w:tcPr>
            <w:tcW w:w="8828" w:type="dxa"/>
          </w:tcPr>
          <w:p w14:paraId="5D1F7CA0" w14:textId="529F1C61" w:rsidR="002F1DFA" w:rsidRDefault="002F1DFA" w:rsidP="002F1DFA">
            <w:pPr>
              <w:pStyle w:val="Prrafodelista"/>
              <w:ind w:left="0"/>
            </w:pPr>
            <w:r w:rsidRPr="002F1DFA">
              <w:rPr>
                <w:noProof/>
              </w:rPr>
              <w:drawing>
                <wp:inline distT="0" distB="0" distL="0" distR="0" wp14:anchorId="3D109512" wp14:editId="4033B997">
                  <wp:extent cx="5612130" cy="12668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66825"/>
                          </a:xfrm>
                          <a:prstGeom prst="rect">
                            <a:avLst/>
                          </a:prstGeom>
                        </pic:spPr>
                      </pic:pic>
                    </a:graphicData>
                  </a:graphic>
                </wp:inline>
              </w:drawing>
            </w:r>
          </w:p>
        </w:tc>
      </w:tr>
      <w:tr w:rsidR="002F1DFA" w14:paraId="659A3FFA" w14:textId="77777777" w:rsidTr="002F1DFA">
        <w:tc>
          <w:tcPr>
            <w:tcW w:w="8828" w:type="dxa"/>
          </w:tcPr>
          <w:p w14:paraId="1A55B8AB" w14:textId="4CE0319D" w:rsidR="002F1DFA" w:rsidRPr="00E628B4" w:rsidRDefault="002F1DFA" w:rsidP="002F1DFA">
            <w:pPr>
              <w:pStyle w:val="Prrafodelista"/>
              <w:ind w:left="0"/>
              <w:rPr>
                <w:b/>
              </w:rPr>
            </w:pPr>
            <w:r w:rsidRPr="00E628B4">
              <w:rPr>
                <w:b/>
              </w:rPr>
              <w:t xml:space="preserve">A esto </w:t>
            </w:r>
          </w:p>
        </w:tc>
      </w:tr>
      <w:tr w:rsidR="002F1DFA" w14:paraId="606FD4BD" w14:textId="77777777" w:rsidTr="002F1DFA">
        <w:tc>
          <w:tcPr>
            <w:tcW w:w="8828" w:type="dxa"/>
          </w:tcPr>
          <w:p w14:paraId="1D083F44" w14:textId="17CBFBEA" w:rsidR="002F1DFA" w:rsidRDefault="002F1DFA" w:rsidP="002F1DFA">
            <w:pPr>
              <w:pStyle w:val="Prrafodelista"/>
              <w:ind w:left="0"/>
            </w:pPr>
            <w:r w:rsidRPr="002F1DFA">
              <w:rPr>
                <w:noProof/>
              </w:rPr>
              <w:drawing>
                <wp:inline distT="0" distB="0" distL="0" distR="0" wp14:anchorId="078C1069" wp14:editId="235E3BCD">
                  <wp:extent cx="5612130" cy="15621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62100"/>
                          </a:xfrm>
                          <a:prstGeom prst="rect">
                            <a:avLst/>
                          </a:prstGeom>
                        </pic:spPr>
                      </pic:pic>
                    </a:graphicData>
                  </a:graphic>
                </wp:inline>
              </w:drawing>
            </w:r>
          </w:p>
        </w:tc>
      </w:tr>
    </w:tbl>
    <w:p w14:paraId="420BAB06" w14:textId="77777777" w:rsidR="002F1DFA" w:rsidRDefault="002F1DFA" w:rsidP="002F1DFA">
      <w:pPr>
        <w:pStyle w:val="Prrafodelista"/>
      </w:pPr>
    </w:p>
    <w:p w14:paraId="430CF493" w14:textId="07A4F9F9" w:rsidR="00D569B4" w:rsidRDefault="00D569B4" w:rsidP="00D569B4">
      <w:pPr>
        <w:pStyle w:val="Prrafodelista"/>
        <w:numPr>
          <w:ilvl w:val="0"/>
          <w:numId w:val="1"/>
        </w:numPr>
      </w:pPr>
      <w:r>
        <w:t xml:space="preserve">Procesar la base manteniendo todas las categorías resultantes del paso anterior pero cambiando la periodicidad de diaria a mensual (para agregar categorías de diarias a mensuales utilizar la “suma de las cantidades en kilos”) </w:t>
      </w:r>
    </w:p>
    <w:tbl>
      <w:tblPr>
        <w:tblStyle w:val="Tablaconcuadrcula"/>
        <w:tblW w:w="0" w:type="auto"/>
        <w:tblInd w:w="720" w:type="dxa"/>
        <w:tblLook w:val="04A0" w:firstRow="1" w:lastRow="0" w:firstColumn="1" w:lastColumn="0" w:noHBand="0" w:noVBand="1"/>
      </w:tblPr>
      <w:tblGrid>
        <w:gridCol w:w="8108"/>
      </w:tblGrid>
      <w:tr w:rsidR="002F1DFA" w14:paraId="4539E69A" w14:textId="77777777" w:rsidTr="002F1DFA">
        <w:tc>
          <w:tcPr>
            <w:tcW w:w="8828" w:type="dxa"/>
          </w:tcPr>
          <w:p w14:paraId="709CAA30" w14:textId="05EFE9AB" w:rsidR="002F1DFA" w:rsidRDefault="002F1DFA" w:rsidP="002F1DFA">
            <w:pPr>
              <w:pStyle w:val="Prrafodelista"/>
              <w:ind w:left="0"/>
            </w:pPr>
            <w:r>
              <w:t>RESPUESTA</w:t>
            </w:r>
          </w:p>
        </w:tc>
      </w:tr>
      <w:tr w:rsidR="002F1DFA" w14:paraId="00B7D38A" w14:textId="77777777" w:rsidTr="002F1DFA">
        <w:tc>
          <w:tcPr>
            <w:tcW w:w="8828" w:type="dxa"/>
          </w:tcPr>
          <w:p w14:paraId="595082D4" w14:textId="3CDCCE44" w:rsidR="002F1DFA" w:rsidRDefault="00904539" w:rsidP="002F1DFA">
            <w:pPr>
              <w:pStyle w:val="Prrafodelista"/>
              <w:ind w:left="0"/>
            </w:pPr>
            <w:r>
              <w:t>Para agrupar</w:t>
            </w:r>
            <w:r w:rsidR="00A35181">
              <w:t xml:space="preserve"> las categorías por la suma de las cantidades en kilos (variable </w:t>
            </w:r>
            <w:r w:rsidR="00A35181" w:rsidRPr="00A35181">
              <w:t>Cant Kg</w:t>
            </w:r>
            <w:r w:rsidR="00A35181">
              <w:t xml:space="preserve">) según el mes en que se encuentre, se emplea la columna agregada al inicio con el número del mes (enero=1, diciembre =12). De esta forma se suman los valores de </w:t>
            </w:r>
            <w:r w:rsidR="00A35181" w:rsidRPr="00A35181">
              <w:t>Cant Kg</w:t>
            </w:r>
            <w:r w:rsidR="00A35181">
              <w:t xml:space="preserve">, dado el numero del mes en que se encuentre de la siguiente manera </w:t>
            </w:r>
          </w:p>
        </w:tc>
      </w:tr>
      <w:tr w:rsidR="00A35181" w14:paraId="041EB326" w14:textId="77777777" w:rsidTr="002F1DFA">
        <w:tc>
          <w:tcPr>
            <w:tcW w:w="8828" w:type="dxa"/>
          </w:tcPr>
          <w:p w14:paraId="6163D7B2" w14:textId="77777777" w:rsidR="00A35181" w:rsidRPr="00A35181" w:rsidRDefault="00A35181" w:rsidP="00A35181">
            <w:pPr>
              <w:shd w:val="clear" w:color="auto" w:fill="1E1E1E"/>
              <w:spacing w:line="285" w:lineRule="atLeast"/>
              <w:rPr>
                <w:rFonts w:ascii="Consolas" w:eastAsia="Times New Roman" w:hAnsi="Consolas" w:cs="Times New Roman"/>
                <w:color w:val="D4D4D4"/>
                <w:sz w:val="21"/>
                <w:szCs w:val="21"/>
                <w:lang w:val="es-CO" w:eastAsia="es-CO"/>
              </w:rPr>
            </w:pPr>
            <w:r w:rsidRPr="00A35181">
              <w:rPr>
                <w:rFonts w:ascii="Consolas" w:eastAsia="Times New Roman" w:hAnsi="Consolas" w:cs="Times New Roman"/>
                <w:color w:val="9CDCFE"/>
                <w:sz w:val="21"/>
                <w:szCs w:val="21"/>
                <w:lang w:val="es-CO" w:eastAsia="es-CO"/>
              </w:rPr>
              <w:t>combined_df</w:t>
            </w:r>
            <w:r w:rsidRPr="00A35181">
              <w:rPr>
                <w:rFonts w:ascii="Consolas" w:eastAsia="Times New Roman" w:hAnsi="Consolas" w:cs="Times New Roman"/>
                <w:color w:val="D4D4D4"/>
                <w:sz w:val="21"/>
                <w:szCs w:val="21"/>
                <w:lang w:val="es-CO" w:eastAsia="es-CO"/>
              </w:rPr>
              <w:t xml:space="preserve"> = </w:t>
            </w:r>
            <w:r w:rsidRPr="00A35181">
              <w:rPr>
                <w:rFonts w:ascii="Consolas" w:eastAsia="Times New Roman" w:hAnsi="Consolas" w:cs="Times New Roman"/>
                <w:color w:val="4EC9B0"/>
                <w:sz w:val="21"/>
                <w:szCs w:val="21"/>
                <w:lang w:val="es-CO" w:eastAsia="es-CO"/>
              </w:rPr>
              <w:t>pd</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DCDCAA"/>
                <w:sz w:val="21"/>
                <w:szCs w:val="21"/>
                <w:lang w:val="es-CO" w:eastAsia="es-CO"/>
              </w:rPr>
              <w:t>concat</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9CDCFE"/>
                <w:sz w:val="21"/>
                <w:szCs w:val="21"/>
                <w:lang w:val="es-CO" w:eastAsia="es-CO"/>
              </w:rPr>
              <w:t>dfs</w:t>
            </w:r>
            <w:r w:rsidRPr="00A35181">
              <w:rPr>
                <w:rFonts w:ascii="Consolas" w:eastAsia="Times New Roman" w:hAnsi="Consolas" w:cs="Times New Roman"/>
                <w:color w:val="D4D4D4"/>
                <w:sz w:val="21"/>
                <w:szCs w:val="21"/>
                <w:lang w:val="es-CO" w:eastAsia="es-CO"/>
              </w:rPr>
              <w:t xml:space="preserve">, </w:t>
            </w:r>
            <w:r w:rsidRPr="00A35181">
              <w:rPr>
                <w:rFonts w:ascii="Consolas" w:eastAsia="Times New Roman" w:hAnsi="Consolas" w:cs="Times New Roman"/>
                <w:color w:val="9CDCFE"/>
                <w:sz w:val="21"/>
                <w:szCs w:val="21"/>
                <w:lang w:val="es-CO" w:eastAsia="es-CO"/>
              </w:rPr>
              <w:t>ignore_index</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569CD6"/>
                <w:sz w:val="21"/>
                <w:szCs w:val="21"/>
                <w:lang w:val="es-CO" w:eastAsia="es-CO"/>
              </w:rPr>
              <w:t>True</w:t>
            </w:r>
            <w:r w:rsidRPr="00A35181">
              <w:rPr>
                <w:rFonts w:ascii="Consolas" w:eastAsia="Times New Roman" w:hAnsi="Consolas" w:cs="Times New Roman"/>
                <w:color w:val="D4D4D4"/>
                <w:sz w:val="21"/>
                <w:szCs w:val="21"/>
                <w:lang w:val="es-CO" w:eastAsia="es-CO"/>
              </w:rPr>
              <w:t>)</w:t>
            </w:r>
          </w:p>
          <w:p w14:paraId="4E56BB5A" w14:textId="77777777" w:rsidR="00A35181" w:rsidRPr="00A35181" w:rsidRDefault="00A35181" w:rsidP="00A35181">
            <w:pPr>
              <w:shd w:val="clear" w:color="auto" w:fill="1E1E1E"/>
              <w:spacing w:line="285" w:lineRule="atLeast"/>
              <w:rPr>
                <w:rFonts w:ascii="Consolas" w:eastAsia="Times New Roman" w:hAnsi="Consolas" w:cs="Times New Roman"/>
                <w:color w:val="D4D4D4"/>
                <w:sz w:val="21"/>
                <w:szCs w:val="21"/>
                <w:lang w:val="es-CO" w:eastAsia="es-CO"/>
              </w:rPr>
            </w:pPr>
            <w:r w:rsidRPr="00A35181">
              <w:rPr>
                <w:rFonts w:ascii="Consolas" w:eastAsia="Times New Roman" w:hAnsi="Consolas" w:cs="Times New Roman"/>
                <w:color w:val="9CDCFE"/>
                <w:sz w:val="21"/>
                <w:szCs w:val="21"/>
                <w:lang w:val="es-CO" w:eastAsia="es-CO"/>
              </w:rPr>
              <w:t>sum_by_month</w:t>
            </w:r>
            <w:r w:rsidRPr="00A35181">
              <w:rPr>
                <w:rFonts w:ascii="Consolas" w:eastAsia="Times New Roman" w:hAnsi="Consolas" w:cs="Times New Roman"/>
                <w:color w:val="D4D4D4"/>
                <w:sz w:val="21"/>
                <w:szCs w:val="21"/>
                <w:lang w:val="es-CO" w:eastAsia="es-CO"/>
              </w:rPr>
              <w:t xml:space="preserve"> = </w:t>
            </w:r>
            <w:r w:rsidRPr="00A35181">
              <w:rPr>
                <w:rFonts w:ascii="Consolas" w:eastAsia="Times New Roman" w:hAnsi="Consolas" w:cs="Times New Roman"/>
                <w:color w:val="9CDCFE"/>
                <w:sz w:val="21"/>
                <w:szCs w:val="21"/>
                <w:lang w:val="es-CO" w:eastAsia="es-CO"/>
              </w:rPr>
              <w:t>combined_df</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DCDCAA"/>
                <w:sz w:val="21"/>
                <w:szCs w:val="21"/>
                <w:lang w:val="es-CO" w:eastAsia="es-CO"/>
              </w:rPr>
              <w:t>groupby</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CE9178"/>
                <w:sz w:val="21"/>
                <w:szCs w:val="21"/>
                <w:lang w:val="es-CO" w:eastAsia="es-CO"/>
              </w:rPr>
              <w:t>'mes '</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CE9178"/>
                <w:sz w:val="21"/>
                <w:szCs w:val="21"/>
                <w:lang w:val="es-CO" w:eastAsia="es-CO"/>
              </w:rPr>
              <w:t>'Cant Kg'</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DCDCAA"/>
                <w:sz w:val="21"/>
                <w:szCs w:val="21"/>
                <w:lang w:val="es-CO" w:eastAsia="es-CO"/>
              </w:rPr>
              <w:t>sum</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DCDCAA"/>
                <w:sz w:val="21"/>
                <w:szCs w:val="21"/>
                <w:lang w:val="es-CO" w:eastAsia="es-CO"/>
              </w:rPr>
              <w:t>reset_index</w:t>
            </w:r>
            <w:r w:rsidRPr="00A35181">
              <w:rPr>
                <w:rFonts w:ascii="Consolas" w:eastAsia="Times New Roman" w:hAnsi="Consolas" w:cs="Times New Roman"/>
                <w:color w:val="D4D4D4"/>
                <w:sz w:val="21"/>
                <w:szCs w:val="21"/>
                <w:lang w:val="es-CO" w:eastAsia="es-CO"/>
              </w:rPr>
              <w:t>()</w:t>
            </w:r>
          </w:p>
          <w:p w14:paraId="705E56EA" w14:textId="77777777" w:rsidR="00A35181" w:rsidRPr="00A35181" w:rsidRDefault="00A35181" w:rsidP="00A35181">
            <w:pPr>
              <w:shd w:val="clear" w:color="auto" w:fill="1E1E1E"/>
              <w:spacing w:line="285" w:lineRule="atLeast"/>
              <w:rPr>
                <w:rFonts w:ascii="Consolas" w:eastAsia="Times New Roman" w:hAnsi="Consolas" w:cs="Times New Roman"/>
                <w:color w:val="D4D4D4"/>
                <w:sz w:val="21"/>
                <w:szCs w:val="21"/>
                <w:lang w:val="es-CO" w:eastAsia="es-CO"/>
              </w:rPr>
            </w:pPr>
          </w:p>
          <w:p w14:paraId="6E394C6F" w14:textId="77777777" w:rsidR="00A35181" w:rsidRPr="00A35181" w:rsidRDefault="00A35181" w:rsidP="00A35181">
            <w:pPr>
              <w:shd w:val="clear" w:color="auto" w:fill="1E1E1E"/>
              <w:spacing w:line="285" w:lineRule="atLeast"/>
              <w:rPr>
                <w:rFonts w:ascii="Consolas" w:eastAsia="Times New Roman" w:hAnsi="Consolas" w:cs="Times New Roman"/>
                <w:color w:val="D4D4D4"/>
                <w:sz w:val="21"/>
                <w:szCs w:val="21"/>
                <w:lang w:val="es-CO" w:eastAsia="es-CO"/>
              </w:rPr>
            </w:pPr>
            <w:r w:rsidRPr="00A35181">
              <w:rPr>
                <w:rFonts w:ascii="Consolas" w:eastAsia="Times New Roman" w:hAnsi="Consolas" w:cs="Times New Roman"/>
                <w:color w:val="9CDCFE"/>
                <w:sz w:val="21"/>
                <w:szCs w:val="21"/>
                <w:lang w:val="es-CO" w:eastAsia="es-CO"/>
              </w:rPr>
              <w:t>sum_by_month</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DCDCAA"/>
                <w:sz w:val="21"/>
                <w:szCs w:val="21"/>
                <w:lang w:val="es-CO" w:eastAsia="es-CO"/>
              </w:rPr>
              <w:t>head</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B5CEA8"/>
                <w:sz w:val="21"/>
                <w:szCs w:val="21"/>
                <w:lang w:val="es-CO" w:eastAsia="es-CO"/>
              </w:rPr>
              <w:t>10</w:t>
            </w:r>
            <w:r w:rsidRPr="00A35181">
              <w:rPr>
                <w:rFonts w:ascii="Consolas" w:eastAsia="Times New Roman" w:hAnsi="Consolas" w:cs="Times New Roman"/>
                <w:color w:val="D4D4D4"/>
                <w:sz w:val="21"/>
                <w:szCs w:val="21"/>
                <w:lang w:val="es-CO" w:eastAsia="es-CO"/>
              </w:rPr>
              <w:t>)</w:t>
            </w:r>
          </w:p>
          <w:p w14:paraId="4263A787" w14:textId="1E7EBDE9" w:rsidR="00A35181" w:rsidRDefault="00A35181" w:rsidP="002F1DFA">
            <w:pPr>
              <w:pStyle w:val="Prrafodelista"/>
              <w:ind w:left="0"/>
            </w:pPr>
          </w:p>
        </w:tc>
      </w:tr>
      <w:tr w:rsidR="00A35181" w14:paraId="08ACC021" w14:textId="77777777" w:rsidTr="002F1DFA">
        <w:tc>
          <w:tcPr>
            <w:tcW w:w="8828" w:type="dxa"/>
          </w:tcPr>
          <w:p w14:paraId="5ADDC3C8" w14:textId="6F9ABF58" w:rsidR="00A35181" w:rsidRDefault="00A35181" w:rsidP="002F1DFA">
            <w:pPr>
              <w:pStyle w:val="Prrafodelista"/>
              <w:ind w:left="0"/>
            </w:pPr>
            <w:r>
              <w:t xml:space="preserve">Lo que nos arroja como resultado un nuevo data frame de (nx1) de dimensión, de la siguiente forma </w:t>
            </w:r>
          </w:p>
        </w:tc>
      </w:tr>
      <w:tr w:rsidR="00A35181" w14:paraId="309CB436" w14:textId="77777777" w:rsidTr="002F1DFA">
        <w:tc>
          <w:tcPr>
            <w:tcW w:w="8828" w:type="dxa"/>
          </w:tcPr>
          <w:p w14:paraId="3DC45925" w14:textId="1AB0CC7D" w:rsidR="00A35181" w:rsidRDefault="00A35181" w:rsidP="002F1DFA">
            <w:pPr>
              <w:pStyle w:val="Prrafodelista"/>
              <w:ind w:left="0"/>
            </w:pPr>
            <w:r w:rsidRPr="00A35181">
              <w:rPr>
                <w:noProof/>
              </w:rPr>
              <w:drawing>
                <wp:inline distT="0" distB="0" distL="0" distR="0" wp14:anchorId="0BA18917" wp14:editId="4F14FB3D">
                  <wp:extent cx="1158340" cy="236240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8340" cy="2362405"/>
                          </a:xfrm>
                          <a:prstGeom prst="rect">
                            <a:avLst/>
                          </a:prstGeom>
                        </pic:spPr>
                      </pic:pic>
                    </a:graphicData>
                  </a:graphic>
                </wp:inline>
              </w:drawing>
            </w:r>
          </w:p>
        </w:tc>
      </w:tr>
      <w:tr w:rsidR="00A35181" w14:paraId="73D61E3D" w14:textId="77777777" w:rsidTr="002F1DFA">
        <w:tc>
          <w:tcPr>
            <w:tcW w:w="8828" w:type="dxa"/>
          </w:tcPr>
          <w:p w14:paraId="73573696" w14:textId="7C4388D7" w:rsidR="00A35181" w:rsidRDefault="00A35181" w:rsidP="002F1DFA">
            <w:pPr>
              <w:pStyle w:val="Prrafodelista"/>
              <w:ind w:left="0"/>
            </w:pPr>
            <w:r>
              <w:t xml:space="preserve">Posteriormente agregamos esta nueva columna a nuestro data frame original, con el siguiente código </w:t>
            </w:r>
          </w:p>
        </w:tc>
      </w:tr>
      <w:tr w:rsidR="00A35181" w14:paraId="14E3D62B" w14:textId="77777777" w:rsidTr="002F1DFA">
        <w:tc>
          <w:tcPr>
            <w:tcW w:w="8828" w:type="dxa"/>
          </w:tcPr>
          <w:p w14:paraId="19FAD3EB" w14:textId="77777777" w:rsidR="00A35181" w:rsidRPr="00A35181" w:rsidRDefault="00A35181" w:rsidP="00A35181">
            <w:pPr>
              <w:shd w:val="clear" w:color="auto" w:fill="1E1E1E"/>
              <w:spacing w:line="285" w:lineRule="atLeast"/>
              <w:rPr>
                <w:rFonts w:ascii="Consolas" w:eastAsia="Times New Roman" w:hAnsi="Consolas" w:cs="Times New Roman"/>
                <w:color w:val="D4D4D4"/>
                <w:sz w:val="21"/>
                <w:szCs w:val="21"/>
                <w:lang w:val="es-CO" w:eastAsia="es-CO"/>
              </w:rPr>
            </w:pPr>
            <w:r w:rsidRPr="00A35181">
              <w:rPr>
                <w:rFonts w:ascii="Consolas" w:eastAsia="Times New Roman" w:hAnsi="Consolas" w:cs="Times New Roman"/>
                <w:color w:val="9CDCFE"/>
                <w:sz w:val="21"/>
                <w:szCs w:val="21"/>
                <w:lang w:val="es-CO" w:eastAsia="es-CO"/>
              </w:rPr>
              <w:t>combined_df</w:t>
            </w:r>
            <w:r w:rsidRPr="00A35181">
              <w:rPr>
                <w:rFonts w:ascii="Consolas" w:eastAsia="Times New Roman" w:hAnsi="Consolas" w:cs="Times New Roman"/>
                <w:color w:val="D4D4D4"/>
                <w:sz w:val="21"/>
                <w:szCs w:val="21"/>
                <w:lang w:val="es-CO" w:eastAsia="es-CO"/>
              </w:rPr>
              <w:t xml:space="preserve"> = </w:t>
            </w:r>
            <w:r w:rsidRPr="00A35181">
              <w:rPr>
                <w:rFonts w:ascii="Consolas" w:eastAsia="Times New Roman" w:hAnsi="Consolas" w:cs="Times New Roman"/>
                <w:color w:val="9CDCFE"/>
                <w:sz w:val="21"/>
                <w:szCs w:val="21"/>
                <w:lang w:val="es-CO" w:eastAsia="es-CO"/>
              </w:rPr>
              <w:t>combined_df</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DCDCAA"/>
                <w:sz w:val="21"/>
                <w:szCs w:val="21"/>
                <w:lang w:val="es-CO" w:eastAsia="es-CO"/>
              </w:rPr>
              <w:t>merge</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9CDCFE"/>
                <w:sz w:val="21"/>
                <w:szCs w:val="21"/>
                <w:lang w:val="es-CO" w:eastAsia="es-CO"/>
              </w:rPr>
              <w:t>sum_by_month</w:t>
            </w:r>
            <w:r w:rsidRPr="00A35181">
              <w:rPr>
                <w:rFonts w:ascii="Consolas" w:eastAsia="Times New Roman" w:hAnsi="Consolas" w:cs="Times New Roman"/>
                <w:color w:val="D4D4D4"/>
                <w:sz w:val="21"/>
                <w:szCs w:val="21"/>
                <w:lang w:val="es-CO" w:eastAsia="es-CO"/>
              </w:rPr>
              <w:t xml:space="preserve">, </w:t>
            </w:r>
            <w:r w:rsidRPr="00A35181">
              <w:rPr>
                <w:rFonts w:ascii="Consolas" w:eastAsia="Times New Roman" w:hAnsi="Consolas" w:cs="Times New Roman"/>
                <w:color w:val="9CDCFE"/>
                <w:sz w:val="21"/>
                <w:szCs w:val="21"/>
                <w:lang w:val="es-CO" w:eastAsia="es-CO"/>
              </w:rPr>
              <w:t>on</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CE9178"/>
                <w:sz w:val="21"/>
                <w:szCs w:val="21"/>
                <w:lang w:val="es-CO" w:eastAsia="es-CO"/>
              </w:rPr>
              <w:t>'mes '</w:t>
            </w:r>
            <w:r w:rsidRPr="00A35181">
              <w:rPr>
                <w:rFonts w:ascii="Consolas" w:eastAsia="Times New Roman" w:hAnsi="Consolas" w:cs="Times New Roman"/>
                <w:color w:val="D4D4D4"/>
                <w:sz w:val="21"/>
                <w:szCs w:val="21"/>
                <w:lang w:val="es-CO" w:eastAsia="es-CO"/>
              </w:rPr>
              <w:t xml:space="preserve">, </w:t>
            </w:r>
            <w:r w:rsidRPr="00A35181">
              <w:rPr>
                <w:rFonts w:ascii="Consolas" w:eastAsia="Times New Roman" w:hAnsi="Consolas" w:cs="Times New Roman"/>
                <w:color w:val="9CDCFE"/>
                <w:sz w:val="21"/>
                <w:szCs w:val="21"/>
                <w:lang w:val="es-CO" w:eastAsia="es-CO"/>
              </w:rPr>
              <w:t>suffixes</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CE9178"/>
                <w:sz w:val="21"/>
                <w:szCs w:val="21"/>
                <w:lang w:val="es-CO" w:eastAsia="es-CO"/>
              </w:rPr>
              <w:t>''</w:t>
            </w:r>
            <w:r w:rsidRPr="00A35181">
              <w:rPr>
                <w:rFonts w:ascii="Consolas" w:eastAsia="Times New Roman" w:hAnsi="Consolas" w:cs="Times New Roman"/>
                <w:color w:val="D4D4D4"/>
                <w:sz w:val="21"/>
                <w:szCs w:val="21"/>
                <w:lang w:val="es-CO" w:eastAsia="es-CO"/>
              </w:rPr>
              <w:t xml:space="preserve">, </w:t>
            </w:r>
            <w:r w:rsidRPr="00A35181">
              <w:rPr>
                <w:rFonts w:ascii="Consolas" w:eastAsia="Times New Roman" w:hAnsi="Consolas" w:cs="Times New Roman"/>
                <w:color w:val="CE9178"/>
                <w:sz w:val="21"/>
                <w:szCs w:val="21"/>
                <w:lang w:val="es-CO" w:eastAsia="es-CO"/>
              </w:rPr>
              <w:t>'_sum'</w:t>
            </w:r>
            <w:r w:rsidRPr="00A35181">
              <w:rPr>
                <w:rFonts w:ascii="Consolas" w:eastAsia="Times New Roman" w:hAnsi="Consolas" w:cs="Times New Roman"/>
                <w:color w:val="D4D4D4"/>
                <w:sz w:val="21"/>
                <w:szCs w:val="21"/>
                <w:lang w:val="es-CO" w:eastAsia="es-CO"/>
              </w:rPr>
              <w:t>))</w:t>
            </w:r>
          </w:p>
          <w:p w14:paraId="46A0A687" w14:textId="77777777" w:rsidR="00A35181" w:rsidRPr="00A35181" w:rsidRDefault="00A35181" w:rsidP="00A35181">
            <w:pPr>
              <w:shd w:val="clear" w:color="auto" w:fill="1E1E1E"/>
              <w:spacing w:line="285" w:lineRule="atLeast"/>
              <w:rPr>
                <w:rFonts w:ascii="Consolas" w:eastAsia="Times New Roman" w:hAnsi="Consolas" w:cs="Times New Roman"/>
                <w:color w:val="D4D4D4"/>
                <w:sz w:val="21"/>
                <w:szCs w:val="21"/>
                <w:lang w:val="es-CO" w:eastAsia="es-CO"/>
              </w:rPr>
            </w:pPr>
          </w:p>
          <w:p w14:paraId="1C215FD0" w14:textId="77777777" w:rsidR="00A35181" w:rsidRPr="00A35181" w:rsidRDefault="00A35181" w:rsidP="00A35181">
            <w:pPr>
              <w:shd w:val="clear" w:color="auto" w:fill="1E1E1E"/>
              <w:spacing w:line="285" w:lineRule="atLeast"/>
              <w:rPr>
                <w:rFonts w:ascii="Consolas" w:eastAsia="Times New Roman" w:hAnsi="Consolas" w:cs="Times New Roman"/>
                <w:color w:val="D4D4D4"/>
                <w:sz w:val="21"/>
                <w:szCs w:val="21"/>
                <w:lang w:val="es-CO" w:eastAsia="es-CO"/>
              </w:rPr>
            </w:pPr>
            <w:r w:rsidRPr="00A35181">
              <w:rPr>
                <w:rFonts w:ascii="Consolas" w:eastAsia="Times New Roman" w:hAnsi="Consolas" w:cs="Times New Roman"/>
                <w:color w:val="9CDCFE"/>
                <w:sz w:val="21"/>
                <w:szCs w:val="21"/>
                <w:lang w:val="es-CO" w:eastAsia="es-CO"/>
              </w:rPr>
              <w:t>combined_df</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DCDCAA"/>
                <w:sz w:val="21"/>
                <w:szCs w:val="21"/>
                <w:lang w:val="es-CO" w:eastAsia="es-CO"/>
              </w:rPr>
              <w:t>head</w:t>
            </w:r>
            <w:r w:rsidRPr="00A35181">
              <w:rPr>
                <w:rFonts w:ascii="Consolas" w:eastAsia="Times New Roman" w:hAnsi="Consolas" w:cs="Times New Roman"/>
                <w:color w:val="D4D4D4"/>
                <w:sz w:val="21"/>
                <w:szCs w:val="21"/>
                <w:lang w:val="es-CO" w:eastAsia="es-CO"/>
              </w:rPr>
              <w:t>(</w:t>
            </w:r>
            <w:r w:rsidRPr="00A35181">
              <w:rPr>
                <w:rFonts w:ascii="Consolas" w:eastAsia="Times New Roman" w:hAnsi="Consolas" w:cs="Times New Roman"/>
                <w:color w:val="B5CEA8"/>
                <w:sz w:val="21"/>
                <w:szCs w:val="21"/>
                <w:lang w:val="es-CO" w:eastAsia="es-CO"/>
              </w:rPr>
              <w:t>10</w:t>
            </w:r>
            <w:r w:rsidRPr="00A35181">
              <w:rPr>
                <w:rFonts w:ascii="Consolas" w:eastAsia="Times New Roman" w:hAnsi="Consolas" w:cs="Times New Roman"/>
                <w:color w:val="D4D4D4"/>
                <w:sz w:val="21"/>
                <w:szCs w:val="21"/>
                <w:lang w:val="es-CO" w:eastAsia="es-CO"/>
              </w:rPr>
              <w:t>)</w:t>
            </w:r>
          </w:p>
          <w:p w14:paraId="12C7C52C" w14:textId="77777777" w:rsidR="00A35181" w:rsidRDefault="00A35181" w:rsidP="002F1DFA">
            <w:pPr>
              <w:pStyle w:val="Prrafodelista"/>
              <w:ind w:left="0"/>
            </w:pPr>
          </w:p>
        </w:tc>
      </w:tr>
      <w:tr w:rsidR="00A35181" w14:paraId="5146B828" w14:textId="77777777" w:rsidTr="002F1DFA">
        <w:tc>
          <w:tcPr>
            <w:tcW w:w="8828" w:type="dxa"/>
          </w:tcPr>
          <w:p w14:paraId="11F3CE86" w14:textId="1AD60845" w:rsidR="00A35181" w:rsidRDefault="00A35181" w:rsidP="002F1DFA">
            <w:pPr>
              <w:pStyle w:val="Prrafodelista"/>
              <w:ind w:left="0"/>
            </w:pPr>
            <w:r>
              <w:t xml:space="preserve">Dejando nuestro nuevo data frame de la siguiente manera </w:t>
            </w:r>
          </w:p>
        </w:tc>
      </w:tr>
      <w:tr w:rsidR="00A35181" w14:paraId="0921E1B4" w14:textId="77777777" w:rsidTr="002F1DFA">
        <w:tc>
          <w:tcPr>
            <w:tcW w:w="8828" w:type="dxa"/>
          </w:tcPr>
          <w:p w14:paraId="196314CE" w14:textId="3C3620E7" w:rsidR="00A35181" w:rsidRDefault="00A35181" w:rsidP="002F1DFA">
            <w:pPr>
              <w:pStyle w:val="Prrafodelista"/>
              <w:ind w:left="0"/>
            </w:pPr>
            <w:r w:rsidRPr="00A35181">
              <w:rPr>
                <w:noProof/>
              </w:rPr>
              <w:drawing>
                <wp:inline distT="0" distB="0" distL="0" distR="0" wp14:anchorId="03992480" wp14:editId="398A0FCE">
                  <wp:extent cx="5044440" cy="141541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440" cy="1415415"/>
                          </a:xfrm>
                          <a:prstGeom prst="rect">
                            <a:avLst/>
                          </a:prstGeom>
                        </pic:spPr>
                      </pic:pic>
                    </a:graphicData>
                  </a:graphic>
                </wp:inline>
              </w:drawing>
            </w:r>
          </w:p>
        </w:tc>
      </w:tr>
    </w:tbl>
    <w:p w14:paraId="12FDAA42" w14:textId="77777777" w:rsidR="002F1DFA" w:rsidRDefault="002F1DFA" w:rsidP="002F1DFA"/>
    <w:p w14:paraId="4A9FF2B8" w14:textId="4C452250" w:rsidR="00D569B4" w:rsidRDefault="00D569B4" w:rsidP="00D569B4">
      <w:pPr>
        <w:pStyle w:val="Prrafodelista"/>
        <w:numPr>
          <w:ilvl w:val="0"/>
          <w:numId w:val="1"/>
        </w:numPr>
      </w:pPr>
      <w:r>
        <w:t>Con la base procesada vamos a extraer la siguiente información:</w:t>
      </w:r>
    </w:p>
    <w:p w14:paraId="1342224B" w14:textId="7132683A" w:rsidR="00D569B4" w:rsidRDefault="00D569B4" w:rsidP="00D569B4">
      <w:pPr>
        <w:pStyle w:val="Prrafodelista"/>
        <w:numPr>
          <w:ilvl w:val="1"/>
          <w:numId w:val="1"/>
        </w:numPr>
      </w:pPr>
      <w:r>
        <w:t>Variación anual de la producción de “Verduras y Hortalizas”</w:t>
      </w:r>
      <w:r w:rsidR="00E521C5">
        <w:t xml:space="preserve"> (Categoría: Grupo)</w:t>
      </w:r>
      <w:r>
        <w:t xml:space="preserve"> para </w:t>
      </w:r>
      <w:r w:rsidR="00730ECB">
        <w:t>los</w:t>
      </w:r>
      <w:r>
        <w:t xml:space="preserve"> mes</w:t>
      </w:r>
      <w:r w:rsidR="00730ECB">
        <w:t>es</w:t>
      </w:r>
      <w:r>
        <w:t xml:space="preserve"> de mayo 2022 </w:t>
      </w:r>
      <w:r w:rsidRPr="00A57A38">
        <w:rPr>
          <w:b/>
          <w:bCs/>
        </w:rPr>
        <w:t xml:space="preserve">y </w:t>
      </w:r>
      <w:r>
        <w:t>mayo 2021</w:t>
      </w:r>
    </w:p>
    <w:p w14:paraId="35D573A7" w14:textId="76AB08D3" w:rsidR="00EE1B53" w:rsidRDefault="00EE1B53" w:rsidP="00EE1B53">
      <w:pPr>
        <w:pStyle w:val="Prrafodelista"/>
        <w:ind w:left="1440"/>
      </w:pPr>
    </w:p>
    <w:tbl>
      <w:tblPr>
        <w:tblStyle w:val="Tablaconcuadrcula"/>
        <w:tblW w:w="0" w:type="auto"/>
        <w:tblInd w:w="1440" w:type="dxa"/>
        <w:tblLook w:val="04A0" w:firstRow="1" w:lastRow="0" w:firstColumn="1" w:lastColumn="0" w:noHBand="0" w:noVBand="1"/>
      </w:tblPr>
      <w:tblGrid>
        <w:gridCol w:w="7388"/>
      </w:tblGrid>
      <w:tr w:rsidR="006C6207" w14:paraId="0FBE1265" w14:textId="77777777" w:rsidTr="006C6207">
        <w:tc>
          <w:tcPr>
            <w:tcW w:w="8828" w:type="dxa"/>
          </w:tcPr>
          <w:p w14:paraId="06B603D7" w14:textId="72C17B0B" w:rsidR="006C6207" w:rsidRDefault="006C6207" w:rsidP="00EE1B53">
            <w:pPr>
              <w:pStyle w:val="Prrafodelista"/>
              <w:ind w:left="0"/>
            </w:pPr>
            <w:r>
              <w:t>RESPUESTA</w:t>
            </w:r>
          </w:p>
        </w:tc>
      </w:tr>
      <w:tr w:rsidR="006C6207" w14:paraId="3420DBCB" w14:textId="77777777" w:rsidTr="006C6207">
        <w:tc>
          <w:tcPr>
            <w:tcW w:w="8828" w:type="dxa"/>
          </w:tcPr>
          <w:p w14:paraId="09D46484" w14:textId="43C96D16" w:rsidR="006C6207" w:rsidRDefault="00B30B93" w:rsidP="00EE1B53">
            <w:pPr>
              <w:pStyle w:val="Prrafodelista"/>
              <w:ind w:left="0"/>
            </w:pPr>
            <w:r>
              <w:t xml:space="preserve">Para el cálculo de la variación anual de la producción de Verduras y Hortalizas se deben aplicar varios filtros al data frame. Los filtros son por: mes, año, grupo y verduras y hortalizas (valor o categoría en la variable grupo); el código empleado fue el siguiente </w:t>
            </w:r>
          </w:p>
        </w:tc>
      </w:tr>
      <w:tr w:rsidR="00B30B93" w14:paraId="4B21636E" w14:textId="77777777" w:rsidTr="006C6207">
        <w:tc>
          <w:tcPr>
            <w:tcW w:w="8828" w:type="dxa"/>
          </w:tcPr>
          <w:p w14:paraId="314427C5"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6A9955"/>
                <w:sz w:val="21"/>
                <w:szCs w:val="21"/>
                <w:lang w:val="es-CO" w:eastAsia="es-CO"/>
              </w:rPr>
              <w:t xml:space="preserve"># se filtra el data frame para que solo me muestre los datos para el mes de mayo </w:t>
            </w:r>
          </w:p>
          <w:p w14:paraId="1EB68BE8"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9CDCFE"/>
                <w:sz w:val="21"/>
                <w:szCs w:val="21"/>
                <w:lang w:val="es-CO" w:eastAsia="es-CO"/>
              </w:rPr>
              <w:t>may_df</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combined_df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9CDCFE"/>
                <w:sz w:val="21"/>
                <w:szCs w:val="21"/>
                <w:lang w:val="es-CO" w:eastAsia="es-CO"/>
              </w:rPr>
              <w:t>combined_df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CE9178"/>
                <w:sz w:val="21"/>
                <w:szCs w:val="21"/>
                <w:lang w:val="es-CO" w:eastAsia="es-CO"/>
              </w:rPr>
              <w:t>'mes '</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DCDCAA"/>
                <w:sz w:val="21"/>
                <w:szCs w:val="21"/>
                <w:lang w:val="es-CO" w:eastAsia="es-CO"/>
              </w:rPr>
              <w:t>==</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B5CEA8"/>
                <w:sz w:val="21"/>
                <w:szCs w:val="21"/>
                <w:lang w:val="es-CO" w:eastAsia="es-CO"/>
              </w:rPr>
              <w:t>5</w:t>
            </w:r>
            <w:r w:rsidRPr="00B30B93">
              <w:rPr>
                <w:rFonts w:ascii="Consolas" w:eastAsia="Times New Roman" w:hAnsi="Consolas" w:cs="Times New Roman"/>
                <w:color w:val="D4D4D4"/>
                <w:sz w:val="21"/>
                <w:szCs w:val="21"/>
                <w:lang w:val="es-CO" w:eastAsia="es-CO"/>
              </w:rPr>
              <w:t>]</w:t>
            </w:r>
          </w:p>
          <w:p w14:paraId="5C2206DD"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6A9955"/>
                <w:sz w:val="21"/>
                <w:szCs w:val="21"/>
                <w:lang w:val="es-CO" w:eastAsia="es-CO"/>
              </w:rPr>
              <w:t xml:space="preserve"># de la base anterrior se filtra para  VERDURAS Y HORTALIZAS en la columna grupo </w:t>
            </w:r>
          </w:p>
          <w:p w14:paraId="206E4658"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9CDCFE"/>
                <w:sz w:val="21"/>
                <w:szCs w:val="21"/>
                <w:lang w:val="es-CO" w:eastAsia="es-CO"/>
              </w:rPr>
              <w:t>verduras_hortalizas_df</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may_df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9CDCFE"/>
                <w:sz w:val="21"/>
                <w:szCs w:val="21"/>
                <w:lang w:val="es-CO" w:eastAsia="es-CO"/>
              </w:rPr>
              <w:t>may_df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CE9178"/>
                <w:sz w:val="21"/>
                <w:szCs w:val="21"/>
                <w:lang w:val="es-CO" w:eastAsia="es-CO"/>
              </w:rPr>
              <w:t>'Grupo'</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DCDCAA"/>
                <w:sz w:val="21"/>
                <w:szCs w:val="21"/>
                <w:lang w:val="es-CO" w:eastAsia="es-CO"/>
              </w:rPr>
              <w:t>==</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CE9178"/>
                <w:sz w:val="21"/>
                <w:szCs w:val="21"/>
                <w:lang w:val="es-CO" w:eastAsia="es-CO"/>
              </w:rPr>
              <w:t>'VERDURAS Y HORTALIZAS'</w:t>
            </w:r>
            <w:r w:rsidRPr="00B30B93">
              <w:rPr>
                <w:rFonts w:ascii="Consolas" w:eastAsia="Times New Roman" w:hAnsi="Consolas" w:cs="Times New Roman"/>
                <w:color w:val="D4D4D4"/>
                <w:sz w:val="21"/>
                <w:szCs w:val="21"/>
                <w:lang w:val="es-CO" w:eastAsia="es-CO"/>
              </w:rPr>
              <w:t>]</w:t>
            </w:r>
          </w:p>
          <w:p w14:paraId="418D73B0"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6A9955"/>
                <w:sz w:val="21"/>
                <w:szCs w:val="21"/>
                <w:lang w:val="es-CO" w:eastAsia="es-CO"/>
              </w:rPr>
              <w:t># de la base anterior se separa los datos para los años 2021 y 2022</w:t>
            </w:r>
          </w:p>
          <w:p w14:paraId="6A9BF8FB"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9CDCFE"/>
                <w:sz w:val="21"/>
                <w:szCs w:val="21"/>
                <w:lang w:val="es-CO" w:eastAsia="es-CO"/>
              </w:rPr>
              <w:t>year_2021_df</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verduras_hortalizas_df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9CDCFE"/>
                <w:sz w:val="21"/>
                <w:szCs w:val="21"/>
                <w:lang w:val="es-CO" w:eastAsia="es-CO"/>
              </w:rPr>
              <w:t>verduras_hortalizas_df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CE9178"/>
                <w:sz w:val="21"/>
                <w:szCs w:val="21"/>
                <w:lang w:val="es-CO" w:eastAsia="es-CO"/>
              </w:rPr>
              <w:t>'año '</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DCDCAA"/>
                <w:sz w:val="21"/>
                <w:szCs w:val="21"/>
                <w:lang w:val="es-CO" w:eastAsia="es-CO"/>
              </w:rPr>
              <w:t>==</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B5CEA8"/>
                <w:sz w:val="21"/>
                <w:szCs w:val="21"/>
                <w:lang w:val="es-CO" w:eastAsia="es-CO"/>
              </w:rPr>
              <w:t>2021</w:t>
            </w:r>
            <w:r w:rsidRPr="00B30B93">
              <w:rPr>
                <w:rFonts w:ascii="Consolas" w:eastAsia="Times New Roman" w:hAnsi="Consolas" w:cs="Times New Roman"/>
                <w:color w:val="D4D4D4"/>
                <w:sz w:val="21"/>
                <w:szCs w:val="21"/>
                <w:lang w:val="es-CO" w:eastAsia="es-CO"/>
              </w:rPr>
              <w:t>]</w:t>
            </w:r>
          </w:p>
          <w:p w14:paraId="7CABB169"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9CDCFE"/>
                <w:sz w:val="21"/>
                <w:szCs w:val="21"/>
                <w:lang w:val="es-CO" w:eastAsia="es-CO"/>
              </w:rPr>
              <w:t>year_2022_df</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verduras_hortalizas_df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9CDCFE"/>
                <w:sz w:val="21"/>
                <w:szCs w:val="21"/>
                <w:lang w:val="es-CO" w:eastAsia="es-CO"/>
              </w:rPr>
              <w:t>verduras_hortalizas_df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CE9178"/>
                <w:sz w:val="21"/>
                <w:szCs w:val="21"/>
                <w:lang w:val="es-CO" w:eastAsia="es-CO"/>
              </w:rPr>
              <w:t>'año '</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DCDCAA"/>
                <w:sz w:val="21"/>
                <w:szCs w:val="21"/>
                <w:lang w:val="es-CO" w:eastAsia="es-CO"/>
              </w:rPr>
              <w:t>==</w:t>
            </w:r>
            <w:r w:rsidRPr="00B30B93">
              <w:rPr>
                <w:rFonts w:ascii="Consolas" w:eastAsia="Times New Roman" w:hAnsi="Consolas" w:cs="Times New Roman"/>
                <w:color w:val="D4D4D4"/>
                <w:sz w:val="21"/>
                <w:szCs w:val="21"/>
                <w:lang w:val="es-CO" w:eastAsia="es-CO"/>
              </w:rPr>
              <w:t xml:space="preserve"> </w:t>
            </w:r>
            <w:r w:rsidRPr="00B30B93">
              <w:rPr>
                <w:rFonts w:ascii="Consolas" w:eastAsia="Times New Roman" w:hAnsi="Consolas" w:cs="Times New Roman"/>
                <w:color w:val="B5CEA8"/>
                <w:sz w:val="21"/>
                <w:szCs w:val="21"/>
                <w:lang w:val="es-CO" w:eastAsia="es-CO"/>
              </w:rPr>
              <w:t>2022</w:t>
            </w:r>
            <w:r w:rsidRPr="00B30B93">
              <w:rPr>
                <w:rFonts w:ascii="Consolas" w:eastAsia="Times New Roman" w:hAnsi="Consolas" w:cs="Times New Roman"/>
                <w:color w:val="D4D4D4"/>
                <w:sz w:val="21"/>
                <w:szCs w:val="21"/>
                <w:lang w:val="es-CO" w:eastAsia="es-CO"/>
              </w:rPr>
              <w:t>]</w:t>
            </w:r>
          </w:p>
          <w:p w14:paraId="61C20F7D"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6A9955"/>
                <w:sz w:val="21"/>
                <w:szCs w:val="21"/>
                <w:lang w:val="es-CO" w:eastAsia="es-CO"/>
              </w:rPr>
              <w:t># ya se ha filtrado por mes, grupo, año y por la categoria VERDURAS Y HORTALIZAS, ahora se calcula la cantidad producida en ese tiempo empleando la suma de la cantidaes en kilos para cada año</w:t>
            </w:r>
          </w:p>
          <w:p w14:paraId="6CD92279"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9CDCFE"/>
                <w:sz w:val="21"/>
                <w:szCs w:val="21"/>
                <w:lang w:val="es-CO" w:eastAsia="es-CO"/>
              </w:rPr>
              <w:t>sum_2021</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year_2021_df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CE9178"/>
                <w:sz w:val="21"/>
                <w:szCs w:val="21"/>
                <w:lang w:val="es-CO" w:eastAsia="es-CO"/>
              </w:rPr>
              <w:t>'Cant Kg_sum'</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DCDCAA"/>
                <w:sz w:val="21"/>
                <w:szCs w:val="21"/>
                <w:lang w:val="es-CO" w:eastAsia="es-CO"/>
              </w:rPr>
              <w:t>sum</w:t>
            </w:r>
            <w:r w:rsidRPr="00B30B93">
              <w:rPr>
                <w:rFonts w:ascii="Consolas" w:eastAsia="Times New Roman" w:hAnsi="Consolas" w:cs="Times New Roman"/>
                <w:color w:val="D4D4D4"/>
                <w:sz w:val="21"/>
                <w:szCs w:val="21"/>
                <w:lang w:val="es-CO" w:eastAsia="es-CO"/>
              </w:rPr>
              <w:t>()</w:t>
            </w:r>
          </w:p>
          <w:p w14:paraId="610C63A8"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9CDCFE"/>
                <w:sz w:val="21"/>
                <w:szCs w:val="21"/>
                <w:lang w:val="es-CO" w:eastAsia="es-CO"/>
              </w:rPr>
              <w:t>sum_2022</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year_2022_df</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CE9178"/>
                <w:sz w:val="21"/>
                <w:szCs w:val="21"/>
                <w:lang w:val="es-CO" w:eastAsia="es-CO"/>
              </w:rPr>
              <w:t>'Cant Kg_sum'</w:t>
            </w:r>
            <w:r w:rsidRPr="00B30B93">
              <w:rPr>
                <w:rFonts w:ascii="Consolas" w:eastAsia="Times New Roman" w:hAnsi="Consolas" w:cs="Times New Roman"/>
                <w:color w:val="D4D4D4"/>
                <w:sz w:val="21"/>
                <w:szCs w:val="21"/>
                <w:lang w:val="es-CO" w:eastAsia="es-CO"/>
              </w:rPr>
              <w:t>].</w:t>
            </w:r>
            <w:r w:rsidRPr="00B30B93">
              <w:rPr>
                <w:rFonts w:ascii="Consolas" w:eastAsia="Times New Roman" w:hAnsi="Consolas" w:cs="Times New Roman"/>
                <w:color w:val="DCDCAA"/>
                <w:sz w:val="21"/>
                <w:szCs w:val="21"/>
                <w:lang w:val="es-CO" w:eastAsia="es-CO"/>
              </w:rPr>
              <w:t>sum</w:t>
            </w:r>
            <w:r w:rsidRPr="00B30B93">
              <w:rPr>
                <w:rFonts w:ascii="Consolas" w:eastAsia="Times New Roman" w:hAnsi="Consolas" w:cs="Times New Roman"/>
                <w:color w:val="D4D4D4"/>
                <w:sz w:val="21"/>
                <w:szCs w:val="21"/>
                <w:lang w:val="es-CO" w:eastAsia="es-CO"/>
              </w:rPr>
              <w:t>()</w:t>
            </w:r>
          </w:p>
          <w:p w14:paraId="33580CDB"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6A9955"/>
                <w:sz w:val="21"/>
                <w:szCs w:val="21"/>
                <w:lang w:val="es-CO" w:eastAsia="es-CO"/>
              </w:rPr>
              <w:t xml:space="preserve"># se calcula la variacion anual para los dos años </w:t>
            </w:r>
          </w:p>
          <w:p w14:paraId="53F20BD1" w14:textId="77777777" w:rsidR="00B30B93" w:rsidRPr="00B30B93" w:rsidRDefault="00B30B93" w:rsidP="00B30B93">
            <w:pPr>
              <w:shd w:val="clear" w:color="auto" w:fill="1E1E1E"/>
              <w:spacing w:line="285" w:lineRule="atLeast"/>
              <w:rPr>
                <w:rFonts w:ascii="Consolas" w:eastAsia="Times New Roman" w:hAnsi="Consolas" w:cs="Times New Roman"/>
                <w:color w:val="D4D4D4"/>
                <w:sz w:val="21"/>
                <w:szCs w:val="21"/>
                <w:lang w:val="es-CO" w:eastAsia="es-CO"/>
              </w:rPr>
            </w:pPr>
            <w:r w:rsidRPr="00B30B93">
              <w:rPr>
                <w:rFonts w:ascii="Consolas" w:eastAsia="Times New Roman" w:hAnsi="Consolas" w:cs="Times New Roman"/>
                <w:color w:val="9CDCFE"/>
                <w:sz w:val="21"/>
                <w:szCs w:val="21"/>
                <w:lang w:val="es-CO" w:eastAsia="es-CO"/>
              </w:rPr>
              <w:t>annual_variation</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sum_2022</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sum_2021</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9CDCFE"/>
                <w:sz w:val="21"/>
                <w:szCs w:val="21"/>
                <w:lang w:val="es-CO" w:eastAsia="es-CO"/>
              </w:rPr>
              <w:t>sum_2021</w:t>
            </w:r>
            <w:r w:rsidRPr="00B30B93">
              <w:rPr>
                <w:rFonts w:ascii="Consolas" w:eastAsia="Times New Roman" w:hAnsi="Consolas" w:cs="Times New Roman"/>
                <w:color w:val="D4D4D4"/>
                <w:sz w:val="21"/>
                <w:szCs w:val="21"/>
                <w:lang w:val="es-CO" w:eastAsia="es-CO"/>
              </w:rPr>
              <w:t xml:space="preserve">) * </w:t>
            </w:r>
            <w:r w:rsidRPr="00B30B93">
              <w:rPr>
                <w:rFonts w:ascii="Consolas" w:eastAsia="Times New Roman" w:hAnsi="Consolas" w:cs="Times New Roman"/>
                <w:color w:val="B5CEA8"/>
                <w:sz w:val="21"/>
                <w:szCs w:val="21"/>
                <w:lang w:val="es-CO" w:eastAsia="es-CO"/>
              </w:rPr>
              <w:t>100</w:t>
            </w:r>
          </w:p>
          <w:p w14:paraId="103E8FDA" w14:textId="77777777" w:rsidR="00B30B93" w:rsidRDefault="00B30B93" w:rsidP="00EE1B53">
            <w:pPr>
              <w:pStyle w:val="Prrafodelista"/>
              <w:ind w:left="0"/>
            </w:pPr>
          </w:p>
        </w:tc>
      </w:tr>
      <w:tr w:rsidR="00B30B93" w14:paraId="388A1C2B" w14:textId="77777777" w:rsidTr="006C6207">
        <w:tc>
          <w:tcPr>
            <w:tcW w:w="8828" w:type="dxa"/>
          </w:tcPr>
          <w:p w14:paraId="1567573A" w14:textId="123E1AB3" w:rsidR="00B30B93" w:rsidRPr="008E5134" w:rsidRDefault="00B30B93" w:rsidP="00EE1B53">
            <w:pPr>
              <w:pStyle w:val="Prrafodelista"/>
              <w:ind w:left="0"/>
              <w:rPr>
                <w:b/>
              </w:rPr>
            </w:pPr>
            <w:r w:rsidRPr="008E5134">
              <w:rPr>
                <w:b/>
              </w:rPr>
              <w:t xml:space="preserve">Como resultado de la operación tenemos </w:t>
            </w:r>
          </w:p>
        </w:tc>
      </w:tr>
      <w:tr w:rsidR="00B30B93" w14:paraId="33578C8F" w14:textId="77777777" w:rsidTr="006C6207">
        <w:tc>
          <w:tcPr>
            <w:tcW w:w="8828" w:type="dxa"/>
          </w:tcPr>
          <w:p w14:paraId="25846B6B" w14:textId="77777777" w:rsidR="00B30B93" w:rsidRDefault="00B30B93" w:rsidP="00EE1B53">
            <w:pPr>
              <w:pStyle w:val="Prrafodelista"/>
              <w:ind w:left="0"/>
            </w:pPr>
            <w:r w:rsidRPr="008E5134">
              <w:rPr>
                <w:b/>
              </w:rPr>
              <w:t>Cantidad de verduras y hortalizas para el mes de mayo en el 2021</w:t>
            </w:r>
            <w:r>
              <w:t xml:space="preserve"> = </w:t>
            </w:r>
            <w:r w:rsidRPr="00B30B93">
              <w:t>80431321378379.42</w:t>
            </w:r>
            <w:r>
              <w:t xml:space="preserve"> kg</w:t>
            </w:r>
          </w:p>
          <w:p w14:paraId="14BF6D29" w14:textId="77777777" w:rsidR="00B30B93" w:rsidRDefault="00B30B93" w:rsidP="00EE1B53">
            <w:pPr>
              <w:pStyle w:val="Prrafodelista"/>
              <w:ind w:left="0"/>
            </w:pPr>
            <w:r w:rsidRPr="008E5134">
              <w:rPr>
                <w:b/>
              </w:rPr>
              <w:t>Cantidad de verduras y hortalizas para el mes de mayo en el 2022</w:t>
            </w:r>
            <w:r>
              <w:t xml:space="preserve"> = </w:t>
            </w:r>
            <w:r w:rsidRPr="00B30B93">
              <w:t xml:space="preserve">95913550770086.67 </w:t>
            </w:r>
            <w:r>
              <w:t>kg</w:t>
            </w:r>
          </w:p>
          <w:p w14:paraId="5BA71182" w14:textId="513553C5" w:rsidR="00B30B93" w:rsidRDefault="00B30B93" w:rsidP="00EE1B53">
            <w:pPr>
              <w:pStyle w:val="Prrafodelista"/>
              <w:ind w:left="0"/>
            </w:pPr>
            <w:r w:rsidRPr="008E5134">
              <w:rPr>
                <w:b/>
              </w:rPr>
              <w:t>Variación en la cantidad de kg producidos en el mes de mayo para los años 2021 y 2022</w:t>
            </w:r>
            <w:r>
              <w:t xml:space="preserve"> = </w:t>
            </w:r>
            <w:r w:rsidRPr="00B30B93">
              <w:t>19.249</w:t>
            </w:r>
            <w:r>
              <w:t>%</w:t>
            </w:r>
          </w:p>
        </w:tc>
      </w:tr>
    </w:tbl>
    <w:p w14:paraId="1A7E7480" w14:textId="77777777" w:rsidR="006C6207" w:rsidRDefault="006C6207" w:rsidP="00EE1B53">
      <w:pPr>
        <w:pStyle w:val="Prrafodelista"/>
        <w:ind w:left="1440"/>
      </w:pPr>
    </w:p>
    <w:p w14:paraId="5A74FCC3" w14:textId="05DB8C7A" w:rsidR="00D569B4" w:rsidRDefault="00D569B4" w:rsidP="00D569B4">
      <w:pPr>
        <w:pStyle w:val="Prrafodelista"/>
        <w:numPr>
          <w:ilvl w:val="1"/>
          <w:numId w:val="1"/>
        </w:numPr>
      </w:pPr>
      <w:r>
        <w:t>Variación anual de la producción de “Yuca”</w:t>
      </w:r>
      <w:r w:rsidR="00E521C5">
        <w:t xml:space="preserve"> (Categoría: Alimentos)</w:t>
      </w:r>
      <w:r>
        <w:t xml:space="preserve"> para </w:t>
      </w:r>
      <w:r w:rsidR="00730ECB">
        <w:t>los meses de</w:t>
      </w:r>
      <w:r>
        <w:t xml:space="preserve"> mayo 2022 </w:t>
      </w:r>
      <w:r w:rsidRPr="00A57A38">
        <w:rPr>
          <w:b/>
          <w:bCs/>
        </w:rPr>
        <w:t>y</w:t>
      </w:r>
      <w:r>
        <w:t xml:space="preserve"> mayo 2021</w:t>
      </w:r>
    </w:p>
    <w:tbl>
      <w:tblPr>
        <w:tblStyle w:val="Tablaconcuadrcula"/>
        <w:tblW w:w="0" w:type="auto"/>
        <w:tblInd w:w="1440" w:type="dxa"/>
        <w:tblLook w:val="04A0" w:firstRow="1" w:lastRow="0" w:firstColumn="1" w:lastColumn="0" w:noHBand="0" w:noVBand="1"/>
      </w:tblPr>
      <w:tblGrid>
        <w:gridCol w:w="7388"/>
      </w:tblGrid>
      <w:tr w:rsidR="00B30B93" w14:paraId="1676CE35" w14:textId="77777777" w:rsidTr="00B30B93">
        <w:tc>
          <w:tcPr>
            <w:tcW w:w="8828" w:type="dxa"/>
          </w:tcPr>
          <w:p w14:paraId="0F1AE95A" w14:textId="30330C3B" w:rsidR="00B30B93" w:rsidRDefault="00B30B93" w:rsidP="00B30B93">
            <w:pPr>
              <w:pStyle w:val="Prrafodelista"/>
              <w:ind w:left="0"/>
            </w:pPr>
            <w:r>
              <w:t xml:space="preserve">RESPUESTA </w:t>
            </w:r>
          </w:p>
        </w:tc>
      </w:tr>
      <w:tr w:rsidR="00B30B93" w14:paraId="0CC2F098" w14:textId="77777777" w:rsidTr="00B30B93">
        <w:tc>
          <w:tcPr>
            <w:tcW w:w="8828" w:type="dxa"/>
          </w:tcPr>
          <w:p w14:paraId="66D176AE" w14:textId="24982D5E" w:rsidR="00B30B93" w:rsidRDefault="00B30B93" w:rsidP="00B30B93">
            <w:pPr>
              <w:pStyle w:val="Prrafodelista"/>
              <w:ind w:left="0"/>
            </w:pPr>
            <w:r>
              <w:t xml:space="preserve">De forma similar a la pregunta anterior </w:t>
            </w:r>
            <w:r w:rsidR="008E5134">
              <w:t xml:space="preserve">se emplea la misma rutina, solo que se cambian los parámetros, por lo que el código empleado tiene la siguiente forma </w:t>
            </w:r>
          </w:p>
        </w:tc>
      </w:tr>
      <w:tr w:rsidR="00B30B93" w14:paraId="3A2ECE4E" w14:textId="77777777" w:rsidTr="00B30B93">
        <w:tc>
          <w:tcPr>
            <w:tcW w:w="8828" w:type="dxa"/>
          </w:tcPr>
          <w:p w14:paraId="1F8486A2"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6A9955"/>
                <w:sz w:val="21"/>
                <w:szCs w:val="21"/>
                <w:lang w:val="es-CO" w:eastAsia="es-CO"/>
              </w:rPr>
              <w:t xml:space="preserve"># se filtra el data frame para que solo me muestre los datos para el mes de mayo </w:t>
            </w:r>
          </w:p>
          <w:p w14:paraId="3A2DACC0"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6A9955"/>
                <w:sz w:val="21"/>
                <w:szCs w:val="21"/>
                <w:lang w:val="es-CO" w:eastAsia="es-CO"/>
              </w:rPr>
              <w:t>#may_df2 = combined_df[combined_df['mes '] == 5]</w:t>
            </w:r>
          </w:p>
          <w:p w14:paraId="05490890"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6A9955"/>
                <w:sz w:val="21"/>
                <w:szCs w:val="21"/>
                <w:lang w:val="es-CO" w:eastAsia="es-CO"/>
              </w:rPr>
              <w:t># de la base anterrior se filtra para Yuca en la columna Alimento</w:t>
            </w:r>
          </w:p>
          <w:p w14:paraId="5DDA2260"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9CDCFE"/>
                <w:sz w:val="21"/>
                <w:szCs w:val="21"/>
                <w:lang w:val="es-CO" w:eastAsia="es-CO"/>
              </w:rPr>
              <w:t>yuca_df</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may_df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9CDCFE"/>
                <w:sz w:val="21"/>
                <w:szCs w:val="21"/>
                <w:lang w:val="es-CO" w:eastAsia="es-CO"/>
              </w:rPr>
              <w:t>may_df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CE9178"/>
                <w:sz w:val="21"/>
                <w:szCs w:val="21"/>
                <w:lang w:val="es-CO" w:eastAsia="es-CO"/>
              </w:rPr>
              <w:t>'Alimento'</w:t>
            </w:r>
            <w:r w:rsidRPr="008E5134">
              <w:rPr>
                <w:rFonts w:ascii="Consolas" w:eastAsia="Times New Roman" w:hAnsi="Consolas" w:cs="Times New Roman"/>
                <w:color w:val="D4D4D4"/>
                <w:sz w:val="21"/>
                <w:szCs w:val="21"/>
                <w:lang w:val="es-CO" w:eastAsia="es-CO"/>
              </w:rPr>
              <w:t xml:space="preserve">] </w:t>
            </w:r>
            <w:r w:rsidRPr="008E5134">
              <w:rPr>
                <w:rFonts w:ascii="Consolas" w:eastAsia="Times New Roman" w:hAnsi="Consolas" w:cs="Times New Roman"/>
                <w:color w:val="DCDCAA"/>
                <w:sz w:val="21"/>
                <w:szCs w:val="21"/>
                <w:lang w:val="es-CO" w:eastAsia="es-CO"/>
              </w:rPr>
              <w:t>==</w:t>
            </w:r>
            <w:r w:rsidRPr="008E5134">
              <w:rPr>
                <w:rFonts w:ascii="Consolas" w:eastAsia="Times New Roman" w:hAnsi="Consolas" w:cs="Times New Roman"/>
                <w:color w:val="D4D4D4"/>
                <w:sz w:val="21"/>
                <w:szCs w:val="21"/>
                <w:lang w:val="es-CO" w:eastAsia="es-CO"/>
              </w:rPr>
              <w:t xml:space="preserve"> </w:t>
            </w:r>
            <w:r w:rsidRPr="008E5134">
              <w:rPr>
                <w:rFonts w:ascii="Consolas" w:eastAsia="Times New Roman" w:hAnsi="Consolas" w:cs="Times New Roman"/>
                <w:color w:val="CE9178"/>
                <w:sz w:val="21"/>
                <w:szCs w:val="21"/>
                <w:lang w:val="es-CO" w:eastAsia="es-CO"/>
              </w:rPr>
              <w:t>'Yuca'</w:t>
            </w:r>
            <w:r w:rsidRPr="008E5134">
              <w:rPr>
                <w:rFonts w:ascii="Consolas" w:eastAsia="Times New Roman" w:hAnsi="Consolas" w:cs="Times New Roman"/>
                <w:color w:val="D4D4D4"/>
                <w:sz w:val="21"/>
                <w:szCs w:val="21"/>
                <w:lang w:val="es-CO" w:eastAsia="es-CO"/>
              </w:rPr>
              <w:t>]</w:t>
            </w:r>
          </w:p>
          <w:p w14:paraId="1465A135"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6A9955"/>
                <w:sz w:val="21"/>
                <w:szCs w:val="21"/>
                <w:lang w:val="es-CO" w:eastAsia="es-CO"/>
              </w:rPr>
              <w:t># de la base anterior se separa los datos para los años 2021 y 2022</w:t>
            </w:r>
          </w:p>
          <w:p w14:paraId="19E62A0D"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9CDCFE"/>
                <w:sz w:val="21"/>
                <w:szCs w:val="21"/>
                <w:lang w:val="es-CO" w:eastAsia="es-CO"/>
              </w:rPr>
              <w:t>yuca_2021_df</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yuca_df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9CDCFE"/>
                <w:sz w:val="21"/>
                <w:szCs w:val="21"/>
                <w:lang w:val="es-CO" w:eastAsia="es-CO"/>
              </w:rPr>
              <w:t>yuca_df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CE9178"/>
                <w:sz w:val="21"/>
                <w:szCs w:val="21"/>
                <w:lang w:val="es-CO" w:eastAsia="es-CO"/>
              </w:rPr>
              <w:t>'año '</w:t>
            </w:r>
            <w:r w:rsidRPr="008E5134">
              <w:rPr>
                <w:rFonts w:ascii="Consolas" w:eastAsia="Times New Roman" w:hAnsi="Consolas" w:cs="Times New Roman"/>
                <w:color w:val="D4D4D4"/>
                <w:sz w:val="21"/>
                <w:szCs w:val="21"/>
                <w:lang w:val="es-CO" w:eastAsia="es-CO"/>
              </w:rPr>
              <w:t xml:space="preserve">] </w:t>
            </w:r>
            <w:r w:rsidRPr="008E5134">
              <w:rPr>
                <w:rFonts w:ascii="Consolas" w:eastAsia="Times New Roman" w:hAnsi="Consolas" w:cs="Times New Roman"/>
                <w:color w:val="DCDCAA"/>
                <w:sz w:val="21"/>
                <w:szCs w:val="21"/>
                <w:lang w:val="es-CO" w:eastAsia="es-CO"/>
              </w:rPr>
              <w:t>==</w:t>
            </w:r>
            <w:r w:rsidRPr="008E5134">
              <w:rPr>
                <w:rFonts w:ascii="Consolas" w:eastAsia="Times New Roman" w:hAnsi="Consolas" w:cs="Times New Roman"/>
                <w:color w:val="D4D4D4"/>
                <w:sz w:val="21"/>
                <w:szCs w:val="21"/>
                <w:lang w:val="es-CO" w:eastAsia="es-CO"/>
              </w:rPr>
              <w:t xml:space="preserve"> </w:t>
            </w:r>
            <w:r w:rsidRPr="008E5134">
              <w:rPr>
                <w:rFonts w:ascii="Consolas" w:eastAsia="Times New Roman" w:hAnsi="Consolas" w:cs="Times New Roman"/>
                <w:color w:val="B5CEA8"/>
                <w:sz w:val="21"/>
                <w:szCs w:val="21"/>
                <w:lang w:val="es-CO" w:eastAsia="es-CO"/>
              </w:rPr>
              <w:t>2021</w:t>
            </w:r>
            <w:r w:rsidRPr="008E5134">
              <w:rPr>
                <w:rFonts w:ascii="Consolas" w:eastAsia="Times New Roman" w:hAnsi="Consolas" w:cs="Times New Roman"/>
                <w:color w:val="D4D4D4"/>
                <w:sz w:val="21"/>
                <w:szCs w:val="21"/>
                <w:lang w:val="es-CO" w:eastAsia="es-CO"/>
              </w:rPr>
              <w:t>]</w:t>
            </w:r>
          </w:p>
          <w:p w14:paraId="2DE7E640"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9CDCFE"/>
                <w:sz w:val="21"/>
                <w:szCs w:val="21"/>
                <w:lang w:val="es-CO" w:eastAsia="es-CO"/>
              </w:rPr>
              <w:t>yuca_2022_df</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yuca_df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9CDCFE"/>
                <w:sz w:val="21"/>
                <w:szCs w:val="21"/>
                <w:lang w:val="es-CO" w:eastAsia="es-CO"/>
              </w:rPr>
              <w:t>yuca_df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CE9178"/>
                <w:sz w:val="21"/>
                <w:szCs w:val="21"/>
                <w:lang w:val="es-CO" w:eastAsia="es-CO"/>
              </w:rPr>
              <w:t>'año '</w:t>
            </w:r>
            <w:r w:rsidRPr="008E5134">
              <w:rPr>
                <w:rFonts w:ascii="Consolas" w:eastAsia="Times New Roman" w:hAnsi="Consolas" w:cs="Times New Roman"/>
                <w:color w:val="D4D4D4"/>
                <w:sz w:val="21"/>
                <w:szCs w:val="21"/>
                <w:lang w:val="es-CO" w:eastAsia="es-CO"/>
              </w:rPr>
              <w:t xml:space="preserve">] </w:t>
            </w:r>
            <w:r w:rsidRPr="008E5134">
              <w:rPr>
                <w:rFonts w:ascii="Consolas" w:eastAsia="Times New Roman" w:hAnsi="Consolas" w:cs="Times New Roman"/>
                <w:color w:val="DCDCAA"/>
                <w:sz w:val="21"/>
                <w:szCs w:val="21"/>
                <w:lang w:val="es-CO" w:eastAsia="es-CO"/>
              </w:rPr>
              <w:t>==</w:t>
            </w:r>
            <w:r w:rsidRPr="008E5134">
              <w:rPr>
                <w:rFonts w:ascii="Consolas" w:eastAsia="Times New Roman" w:hAnsi="Consolas" w:cs="Times New Roman"/>
                <w:color w:val="D4D4D4"/>
                <w:sz w:val="21"/>
                <w:szCs w:val="21"/>
                <w:lang w:val="es-CO" w:eastAsia="es-CO"/>
              </w:rPr>
              <w:t xml:space="preserve"> </w:t>
            </w:r>
            <w:r w:rsidRPr="008E5134">
              <w:rPr>
                <w:rFonts w:ascii="Consolas" w:eastAsia="Times New Roman" w:hAnsi="Consolas" w:cs="Times New Roman"/>
                <w:color w:val="B5CEA8"/>
                <w:sz w:val="21"/>
                <w:szCs w:val="21"/>
                <w:lang w:val="es-CO" w:eastAsia="es-CO"/>
              </w:rPr>
              <w:t>2022</w:t>
            </w:r>
            <w:r w:rsidRPr="008E5134">
              <w:rPr>
                <w:rFonts w:ascii="Consolas" w:eastAsia="Times New Roman" w:hAnsi="Consolas" w:cs="Times New Roman"/>
                <w:color w:val="D4D4D4"/>
                <w:sz w:val="21"/>
                <w:szCs w:val="21"/>
                <w:lang w:val="es-CO" w:eastAsia="es-CO"/>
              </w:rPr>
              <w:t>]</w:t>
            </w:r>
          </w:p>
          <w:p w14:paraId="34790190"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6A9955"/>
                <w:sz w:val="21"/>
                <w:szCs w:val="21"/>
                <w:lang w:val="es-CO" w:eastAsia="es-CO"/>
              </w:rPr>
              <w:t># ya se ha filtrado por mes, año, alimento y por la categoria VERDURAS Y, ahora se calcula la cantidad producida en ese tiempo empleando la suma de la cantidaes en kilos para cada año</w:t>
            </w:r>
          </w:p>
          <w:p w14:paraId="213DC2C3"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9CDCFE"/>
                <w:sz w:val="21"/>
                <w:szCs w:val="21"/>
                <w:lang w:val="es-CO" w:eastAsia="es-CO"/>
              </w:rPr>
              <w:t>sum_yuca_2021</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yuca_2021_df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CE9178"/>
                <w:sz w:val="21"/>
                <w:szCs w:val="21"/>
                <w:lang w:val="es-CO" w:eastAsia="es-CO"/>
              </w:rPr>
              <w:t>'Cant Kg_sum'</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DCDCAA"/>
                <w:sz w:val="21"/>
                <w:szCs w:val="21"/>
                <w:lang w:val="es-CO" w:eastAsia="es-CO"/>
              </w:rPr>
              <w:t>sum</w:t>
            </w:r>
            <w:r w:rsidRPr="008E5134">
              <w:rPr>
                <w:rFonts w:ascii="Consolas" w:eastAsia="Times New Roman" w:hAnsi="Consolas" w:cs="Times New Roman"/>
                <w:color w:val="D4D4D4"/>
                <w:sz w:val="21"/>
                <w:szCs w:val="21"/>
                <w:lang w:val="es-CO" w:eastAsia="es-CO"/>
              </w:rPr>
              <w:t>()</w:t>
            </w:r>
          </w:p>
          <w:p w14:paraId="59657753"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9CDCFE"/>
                <w:sz w:val="21"/>
                <w:szCs w:val="21"/>
                <w:lang w:val="es-CO" w:eastAsia="es-CO"/>
              </w:rPr>
              <w:t>sum_yuca_2022</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yuca_2022_df</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CE9178"/>
                <w:sz w:val="21"/>
                <w:szCs w:val="21"/>
                <w:lang w:val="es-CO" w:eastAsia="es-CO"/>
              </w:rPr>
              <w:t>'Cant Kg_sum'</w:t>
            </w:r>
            <w:r w:rsidRPr="008E5134">
              <w:rPr>
                <w:rFonts w:ascii="Consolas" w:eastAsia="Times New Roman" w:hAnsi="Consolas" w:cs="Times New Roman"/>
                <w:color w:val="D4D4D4"/>
                <w:sz w:val="21"/>
                <w:szCs w:val="21"/>
                <w:lang w:val="es-CO" w:eastAsia="es-CO"/>
              </w:rPr>
              <w:t>].</w:t>
            </w:r>
            <w:r w:rsidRPr="008E5134">
              <w:rPr>
                <w:rFonts w:ascii="Consolas" w:eastAsia="Times New Roman" w:hAnsi="Consolas" w:cs="Times New Roman"/>
                <w:color w:val="DCDCAA"/>
                <w:sz w:val="21"/>
                <w:szCs w:val="21"/>
                <w:lang w:val="es-CO" w:eastAsia="es-CO"/>
              </w:rPr>
              <w:t>sum</w:t>
            </w:r>
            <w:r w:rsidRPr="008E5134">
              <w:rPr>
                <w:rFonts w:ascii="Consolas" w:eastAsia="Times New Roman" w:hAnsi="Consolas" w:cs="Times New Roman"/>
                <w:color w:val="D4D4D4"/>
                <w:sz w:val="21"/>
                <w:szCs w:val="21"/>
                <w:lang w:val="es-CO" w:eastAsia="es-CO"/>
              </w:rPr>
              <w:t>()</w:t>
            </w:r>
          </w:p>
          <w:p w14:paraId="249F85BE"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6A9955"/>
                <w:sz w:val="21"/>
                <w:szCs w:val="21"/>
                <w:lang w:val="es-CO" w:eastAsia="es-CO"/>
              </w:rPr>
              <w:t xml:space="preserve"># se calcula la variacion anual para los dos años </w:t>
            </w:r>
          </w:p>
          <w:p w14:paraId="16DA94A8" w14:textId="77777777" w:rsidR="008E5134" w:rsidRPr="008E5134" w:rsidRDefault="008E5134" w:rsidP="008E5134">
            <w:pPr>
              <w:shd w:val="clear" w:color="auto" w:fill="1E1E1E"/>
              <w:spacing w:line="285" w:lineRule="atLeast"/>
              <w:rPr>
                <w:rFonts w:ascii="Consolas" w:eastAsia="Times New Roman" w:hAnsi="Consolas" w:cs="Times New Roman"/>
                <w:color w:val="D4D4D4"/>
                <w:sz w:val="21"/>
                <w:szCs w:val="21"/>
                <w:lang w:val="es-CO" w:eastAsia="es-CO"/>
              </w:rPr>
            </w:pPr>
            <w:r w:rsidRPr="008E5134">
              <w:rPr>
                <w:rFonts w:ascii="Consolas" w:eastAsia="Times New Roman" w:hAnsi="Consolas" w:cs="Times New Roman"/>
                <w:color w:val="9CDCFE"/>
                <w:sz w:val="21"/>
                <w:szCs w:val="21"/>
                <w:lang w:val="es-CO" w:eastAsia="es-CO"/>
              </w:rPr>
              <w:t>annual_variation_yuca</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sum_yuca_2022</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sum_yuca_2021</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9CDCFE"/>
                <w:sz w:val="21"/>
                <w:szCs w:val="21"/>
                <w:lang w:val="es-CO" w:eastAsia="es-CO"/>
              </w:rPr>
              <w:t>sum_yuca_2021</w:t>
            </w:r>
            <w:r w:rsidRPr="008E5134">
              <w:rPr>
                <w:rFonts w:ascii="Consolas" w:eastAsia="Times New Roman" w:hAnsi="Consolas" w:cs="Times New Roman"/>
                <w:color w:val="D4D4D4"/>
                <w:sz w:val="21"/>
                <w:szCs w:val="21"/>
                <w:lang w:val="es-CO" w:eastAsia="es-CO"/>
              </w:rPr>
              <w:t xml:space="preserve">) * </w:t>
            </w:r>
            <w:r w:rsidRPr="008E5134">
              <w:rPr>
                <w:rFonts w:ascii="Consolas" w:eastAsia="Times New Roman" w:hAnsi="Consolas" w:cs="Times New Roman"/>
                <w:color w:val="B5CEA8"/>
                <w:sz w:val="21"/>
                <w:szCs w:val="21"/>
                <w:lang w:val="es-CO" w:eastAsia="es-CO"/>
              </w:rPr>
              <w:t>100</w:t>
            </w:r>
          </w:p>
          <w:p w14:paraId="2D94A29B" w14:textId="77777777" w:rsidR="00B30B93" w:rsidRDefault="00B30B93" w:rsidP="00B30B93">
            <w:pPr>
              <w:pStyle w:val="Prrafodelista"/>
              <w:ind w:left="0"/>
            </w:pPr>
          </w:p>
        </w:tc>
      </w:tr>
      <w:tr w:rsidR="00B30B93" w14:paraId="03F3CB2F" w14:textId="77777777" w:rsidTr="00B30B93">
        <w:tc>
          <w:tcPr>
            <w:tcW w:w="8828" w:type="dxa"/>
          </w:tcPr>
          <w:p w14:paraId="30AD5071" w14:textId="2A3AE699" w:rsidR="00B30B93" w:rsidRDefault="008E5134" w:rsidP="00B30B93">
            <w:pPr>
              <w:pStyle w:val="Prrafodelista"/>
              <w:ind w:left="0"/>
            </w:pPr>
            <w:r w:rsidRPr="008E5134">
              <w:rPr>
                <w:b/>
              </w:rPr>
              <w:t>Como resultado de la operación tenemos</w:t>
            </w:r>
          </w:p>
        </w:tc>
      </w:tr>
      <w:tr w:rsidR="008E5134" w14:paraId="661A7DC1" w14:textId="77777777" w:rsidTr="00B30B93">
        <w:tc>
          <w:tcPr>
            <w:tcW w:w="8828" w:type="dxa"/>
          </w:tcPr>
          <w:p w14:paraId="765BBEBC" w14:textId="6E3A66C1" w:rsidR="008E5134" w:rsidRDefault="008E5134" w:rsidP="008E5134">
            <w:pPr>
              <w:pStyle w:val="Prrafodelista"/>
              <w:ind w:left="0"/>
            </w:pPr>
            <w:r w:rsidRPr="008E5134">
              <w:rPr>
                <w:b/>
              </w:rPr>
              <w:t>Cantidad de yuca para el mes de mayo en el 2021</w:t>
            </w:r>
            <w:r>
              <w:t xml:space="preserve"> = </w:t>
            </w:r>
            <w:r w:rsidRPr="008E5134">
              <w:t>3610474596725.991</w:t>
            </w:r>
            <w:r>
              <w:t>kg</w:t>
            </w:r>
          </w:p>
          <w:p w14:paraId="38B11A00" w14:textId="3E176599" w:rsidR="008E5134" w:rsidRDefault="008E5134" w:rsidP="008E5134">
            <w:pPr>
              <w:pStyle w:val="Prrafodelista"/>
              <w:ind w:left="0"/>
            </w:pPr>
            <w:r w:rsidRPr="008E5134">
              <w:rPr>
                <w:b/>
              </w:rPr>
              <w:t>Cantidad de yuca para el mes de mayo en el 2022</w:t>
            </w:r>
            <w:r>
              <w:t xml:space="preserve"> = </w:t>
            </w:r>
            <w:r w:rsidRPr="008E5134">
              <w:t>3490661194487.411</w:t>
            </w:r>
            <w:r>
              <w:t>kg</w:t>
            </w:r>
          </w:p>
          <w:p w14:paraId="53866696" w14:textId="0F17AEF3" w:rsidR="008E5134" w:rsidRDefault="008E5134" w:rsidP="008E5134">
            <w:pPr>
              <w:pStyle w:val="Prrafodelista"/>
              <w:ind w:left="0"/>
            </w:pPr>
            <w:r w:rsidRPr="008E5134">
              <w:rPr>
                <w:b/>
              </w:rPr>
              <w:t>Variación en la cantidad de kg producidos en el mes de mayo para los años 2021 y 2022</w:t>
            </w:r>
            <w:r>
              <w:t xml:space="preserve"> = </w:t>
            </w:r>
            <w:r w:rsidRPr="008E5134">
              <w:t>-3.318</w:t>
            </w:r>
            <w:r>
              <w:t>%</w:t>
            </w:r>
          </w:p>
        </w:tc>
      </w:tr>
    </w:tbl>
    <w:p w14:paraId="52A8EAFA" w14:textId="77777777" w:rsidR="00B30B93" w:rsidRDefault="00B30B93" w:rsidP="00B30B93">
      <w:pPr>
        <w:pStyle w:val="Prrafodelista"/>
        <w:ind w:left="1440"/>
      </w:pPr>
    </w:p>
    <w:p w14:paraId="0CA98B0A" w14:textId="747E285E" w:rsidR="00D569B4" w:rsidRDefault="00D569B4" w:rsidP="00D569B4">
      <w:pPr>
        <w:pStyle w:val="Prrafodelista"/>
        <w:numPr>
          <w:ilvl w:val="1"/>
          <w:numId w:val="1"/>
        </w:numPr>
      </w:pPr>
      <w:r>
        <w:t>Variación mensual de la producción de “Frutas”</w:t>
      </w:r>
      <w:r w:rsidR="00C84B0D">
        <w:t xml:space="preserve"> (Categoría: Grupo)</w:t>
      </w:r>
      <w:r>
        <w:t xml:space="preserve"> </w:t>
      </w:r>
      <w:r w:rsidR="00E521C5" w:rsidRPr="00A57A38">
        <w:rPr>
          <w:b/>
          <w:bCs/>
        </w:rPr>
        <w:t>tomando solamente</w:t>
      </w:r>
      <w:r w:rsidR="00E521C5">
        <w:t xml:space="preserve"> tipos de </w:t>
      </w:r>
      <w:r>
        <w:t>“Banano”</w:t>
      </w:r>
      <w:r w:rsidR="00C84B0D">
        <w:t xml:space="preserve"> (Categoría: Alimento)</w:t>
      </w:r>
      <w:r>
        <w:t xml:space="preserve"> para el mes de mayo 2022</w:t>
      </w:r>
    </w:p>
    <w:p w14:paraId="26DF8CBF" w14:textId="7E468C8C" w:rsidR="004C391E" w:rsidRDefault="004C391E" w:rsidP="004C391E">
      <w:pPr>
        <w:pStyle w:val="Prrafodelista"/>
        <w:ind w:left="1440"/>
      </w:pPr>
    </w:p>
    <w:tbl>
      <w:tblPr>
        <w:tblStyle w:val="Tablaconcuadrcula"/>
        <w:tblW w:w="0" w:type="auto"/>
        <w:tblInd w:w="1440" w:type="dxa"/>
        <w:tblLook w:val="04A0" w:firstRow="1" w:lastRow="0" w:firstColumn="1" w:lastColumn="0" w:noHBand="0" w:noVBand="1"/>
      </w:tblPr>
      <w:tblGrid>
        <w:gridCol w:w="7388"/>
      </w:tblGrid>
      <w:tr w:rsidR="00353969" w14:paraId="654D8E5C" w14:textId="77777777" w:rsidTr="002E2482">
        <w:tc>
          <w:tcPr>
            <w:tcW w:w="8828" w:type="dxa"/>
          </w:tcPr>
          <w:p w14:paraId="306672C4" w14:textId="77777777" w:rsidR="00353969" w:rsidRDefault="00353969" w:rsidP="002E2482">
            <w:pPr>
              <w:pStyle w:val="Prrafodelista"/>
              <w:ind w:left="0"/>
            </w:pPr>
            <w:r>
              <w:t xml:space="preserve">RESPUESTA </w:t>
            </w:r>
          </w:p>
        </w:tc>
      </w:tr>
      <w:tr w:rsidR="00353969" w14:paraId="297385B0" w14:textId="77777777" w:rsidTr="002E2482">
        <w:tc>
          <w:tcPr>
            <w:tcW w:w="8828" w:type="dxa"/>
          </w:tcPr>
          <w:p w14:paraId="6B5B525C" w14:textId="438DC012" w:rsidR="00353969" w:rsidRDefault="004A75FF" w:rsidP="002E2482">
            <w:pPr>
              <w:pStyle w:val="Prrafodelista"/>
              <w:ind w:left="0"/>
            </w:pPr>
            <w:r>
              <w:t>Para este ejercicio es necesario filtrar los datos para el mes de mayo y abril del 2022, de ese modo encontraremos la variación mensual. En ese orden de ideas se filtran los datos por mes y año, luego se filtra por l</w:t>
            </w:r>
            <w:r w:rsidRPr="004A75FF">
              <w:t>a característica frutas de la columna grupo y los tipos diversos de banano</w:t>
            </w:r>
            <w:r w:rsidR="00353969">
              <w:t xml:space="preserve"> </w:t>
            </w:r>
            <w:r>
              <w:t>(</w:t>
            </w:r>
            <w:r w:rsidRPr="004A75FF">
              <w:t>'Banano bocadillo', 'Banano criollo', 'Banano Urabá'</w:t>
            </w:r>
            <w:r>
              <w:t xml:space="preserve">), finalmente se calcula la cantidad producida en ese periodo de tiempo. El código empleado para los cálculos anteriores es el siguiente </w:t>
            </w:r>
          </w:p>
        </w:tc>
      </w:tr>
      <w:tr w:rsidR="00353969" w14:paraId="5A88C97A" w14:textId="77777777" w:rsidTr="002E2482">
        <w:tc>
          <w:tcPr>
            <w:tcW w:w="8828" w:type="dxa"/>
          </w:tcPr>
          <w:p w14:paraId="12E8B513"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6A9955"/>
                <w:sz w:val="21"/>
                <w:szCs w:val="21"/>
                <w:lang w:val="es-CO" w:eastAsia="es-CO"/>
              </w:rPr>
              <w:t># se filtra el data frame para solo mostrar valores para el mes de mayo de 2022</w:t>
            </w:r>
          </w:p>
          <w:p w14:paraId="04775506"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may_2022_df</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combined_df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9CDCFE"/>
                <w:sz w:val="21"/>
                <w:szCs w:val="21"/>
                <w:lang w:val="es-CO" w:eastAsia="es-CO"/>
              </w:rPr>
              <w:t>combined_df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'mes '</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B5CEA8"/>
                <w:sz w:val="21"/>
                <w:szCs w:val="21"/>
                <w:lang w:val="es-CO" w:eastAsia="es-CO"/>
              </w:rPr>
              <w:t>5</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&amp;</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9CDCFE"/>
                <w:sz w:val="21"/>
                <w:szCs w:val="21"/>
                <w:lang w:val="es-CO" w:eastAsia="es-CO"/>
              </w:rPr>
              <w:t>combined_df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'año '</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B5CEA8"/>
                <w:sz w:val="21"/>
                <w:szCs w:val="21"/>
                <w:lang w:val="es-CO" w:eastAsia="es-CO"/>
              </w:rPr>
              <w:t>2022</w:t>
            </w:r>
            <w:r w:rsidRPr="004A75FF">
              <w:rPr>
                <w:rFonts w:ascii="Consolas" w:eastAsia="Times New Roman" w:hAnsi="Consolas" w:cs="Times New Roman"/>
                <w:color w:val="D4D4D4"/>
                <w:sz w:val="21"/>
                <w:szCs w:val="21"/>
                <w:lang w:val="es-CO" w:eastAsia="es-CO"/>
              </w:rPr>
              <w:t>)]</w:t>
            </w:r>
          </w:p>
          <w:p w14:paraId="710586B7"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6A9955"/>
                <w:sz w:val="21"/>
                <w:szCs w:val="21"/>
                <w:lang w:val="es-CO" w:eastAsia="es-CO"/>
              </w:rPr>
              <w:t># seguidamente se filtra el anterior data frame segun la caracteristica frutas de la colunma grupo y los tipos diversos de banano</w:t>
            </w:r>
          </w:p>
          <w:p w14:paraId="7C0E1BE1"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banana_types</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CE9178"/>
                <w:sz w:val="21"/>
                <w:szCs w:val="21"/>
                <w:lang w:val="es-CO" w:eastAsia="es-CO"/>
              </w:rPr>
              <w:t>'Banano bocadillo'</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CE9178"/>
                <w:sz w:val="21"/>
                <w:szCs w:val="21"/>
                <w:lang w:val="es-CO" w:eastAsia="es-CO"/>
              </w:rPr>
              <w:t>'Banano criollo'</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CE9178"/>
                <w:sz w:val="21"/>
                <w:szCs w:val="21"/>
                <w:lang w:val="es-CO" w:eastAsia="es-CO"/>
              </w:rPr>
              <w:t>'Banano Urabá'</w:t>
            </w:r>
            <w:r w:rsidRPr="004A75FF">
              <w:rPr>
                <w:rFonts w:ascii="Consolas" w:eastAsia="Times New Roman" w:hAnsi="Consolas" w:cs="Times New Roman"/>
                <w:color w:val="D4D4D4"/>
                <w:sz w:val="21"/>
                <w:szCs w:val="21"/>
                <w:lang w:val="es-CO" w:eastAsia="es-CO"/>
              </w:rPr>
              <w:t>]</w:t>
            </w:r>
          </w:p>
          <w:p w14:paraId="44507B40"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frutas_banano_may_2022_df</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may_2022_df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9CDCFE"/>
                <w:sz w:val="21"/>
                <w:szCs w:val="21"/>
                <w:lang w:val="es-CO" w:eastAsia="es-CO"/>
              </w:rPr>
              <w:t>may_2022_df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'Grupo'</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CE9178"/>
                <w:sz w:val="21"/>
                <w:szCs w:val="21"/>
                <w:lang w:val="es-CO" w:eastAsia="es-CO"/>
              </w:rPr>
              <w:t>'FRUTAS'</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&amp;</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9CDCFE"/>
                <w:sz w:val="21"/>
                <w:szCs w:val="21"/>
                <w:lang w:val="es-CO" w:eastAsia="es-CO"/>
              </w:rPr>
              <w:t>may_2022_df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'Alimento'</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DCDCAA"/>
                <w:sz w:val="21"/>
                <w:szCs w:val="21"/>
                <w:lang w:val="es-CO" w:eastAsia="es-CO"/>
              </w:rPr>
              <w:t>isin</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9CDCFE"/>
                <w:sz w:val="21"/>
                <w:szCs w:val="21"/>
                <w:lang w:val="es-CO" w:eastAsia="es-CO"/>
              </w:rPr>
              <w:t>banana_types</w:t>
            </w:r>
            <w:r w:rsidRPr="004A75FF">
              <w:rPr>
                <w:rFonts w:ascii="Consolas" w:eastAsia="Times New Roman" w:hAnsi="Consolas" w:cs="Times New Roman"/>
                <w:color w:val="D4D4D4"/>
                <w:sz w:val="21"/>
                <w:szCs w:val="21"/>
                <w:lang w:val="es-CO" w:eastAsia="es-CO"/>
              </w:rPr>
              <w:t>))]</w:t>
            </w:r>
          </w:p>
          <w:p w14:paraId="5E953179"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6A9955"/>
                <w:sz w:val="21"/>
                <w:szCs w:val="21"/>
                <w:lang w:val="es-CO" w:eastAsia="es-CO"/>
              </w:rPr>
              <w:t># se calcula la cantidad de banano y sus variedades producida en mayo del 2022</w:t>
            </w:r>
          </w:p>
          <w:p w14:paraId="1C97C607"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sum_may_2022</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frutas_banano_may_2022_df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'Cant Kg_sum'</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DCDCAA"/>
                <w:sz w:val="21"/>
                <w:szCs w:val="21"/>
                <w:lang w:val="es-CO" w:eastAsia="es-CO"/>
              </w:rPr>
              <w:t>sum</w:t>
            </w:r>
            <w:r w:rsidRPr="004A75FF">
              <w:rPr>
                <w:rFonts w:ascii="Consolas" w:eastAsia="Times New Roman" w:hAnsi="Consolas" w:cs="Times New Roman"/>
                <w:color w:val="D4D4D4"/>
                <w:sz w:val="21"/>
                <w:szCs w:val="21"/>
                <w:lang w:val="es-CO" w:eastAsia="es-CO"/>
              </w:rPr>
              <w:t>()</w:t>
            </w:r>
          </w:p>
          <w:p w14:paraId="0594B092"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6A9955"/>
                <w:sz w:val="21"/>
                <w:szCs w:val="21"/>
                <w:lang w:val="es-CO" w:eastAsia="es-CO"/>
              </w:rPr>
              <w:t>################################### se repite el anteior procedimiento para el mes de abril de 2022 para comparar ###############################3</w:t>
            </w:r>
          </w:p>
          <w:p w14:paraId="34468318"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april_2022_df</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combined_df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9CDCFE"/>
                <w:sz w:val="21"/>
                <w:szCs w:val="21"/>
                <w:lang w:val="es-CO" w:eastAsia="es-CO"/>
              </w:rPr>
              <w:t>combined_df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'mes '</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B5CEA8"/>
                <w:sz w:val="21"/>
                <w:szCs w:val="21"/>
                <w:lang w:val="es-CO" w:eastAsia="es-CO"/>
              </w:rPr>
              <w:t>4</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&amp;</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9CDCFE"/>
                <w:sz w:val="21"/>
                <w:szCs w:val="21"/>
                <w:lang w:val="es-CO" w:eastAsia="es-CO"/>
              </w:rPr>
              <w:t>combined_df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'año '</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B5CEA8"/>
                <w:sz w:val="21"/>
                <w:szCs w:val="21"/>
                <w:lang w:val="es-CO" w:eastAsia="es-CO"/>
              </w:rPr>
              <w:t>2022</w:t>
            </w:r>
            <w:r w:rsidRPr="004A75FF">
              <w:rPr>
                <w:rFonts w:ascii="Consolas" w:eastAsia="Times New Roman" w:hAnsi="Consolas" w:cs="Times New Roman"/>
                <w:color w:val="D4D4D4"/>
                <w:sz w:val="21"/>
                <w:szCs w:val="21"/>
                <w:lang w:val="es-CO" w:eastAsia="es-CO"/>
              </w:rPr>
              <w:t>)]</w:t>
            </w:r>
          </w:p>
          <w:p w14:paraId="101FF016"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frutas_banano_april_2022_df</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april_2022_df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9CDCFE"/>
                <w:sz w:val="21"/>
                <w:szCs w:val="21"/>
                <w:lang w:val="es-CO" w:eastAsia="es-CO"/>
              </w:rPr>
              <w:t>april_2022_df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'Grupo'</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CE9178"/>
                <w:sz w:val="21"/>
                <w:szCs w:val="21"/>
                <w:lang w:val="es-CO" w:eastAsia="es-CO"/>
              </w:rPr>
              <w:t>'FRUTAS'</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DCDCAA"/>
                <w:sz w:val="21"/>
                <w:szCs w:val="21"/>
                <w:lang w:val="es-CO" w:eastAsia="es-CO"/>
              </w:rPr>
              <w:t>&amp;</w:t>
            </w:r>
            <w:r w:rsidRPr="004A75FF">
              <w:rPr>
                <w:rFonts w:ascii="Consolas" w:eastAsia="Times New Roman" w:hAnsi="Consolas" w:cs="Times New Roman"/>
                <w:color w:val="D4D4D4"/>
                <w:sz w:val="21"/>
                <w:szCs w:val="21"/>
                <w:lang w:val="es-CO" w:eastAsia="es-CO"/>
              </w:rPr>
              <w:t xml:space="preserve"> (</w:t>
            </w:r>
            <w:r w:rsidRPr="004A75FF">
              <w:rPr>
                <w:rFonts w:ascii="Consolas" w:eastAsia="Times New Roman" w:hAnsi="Consolas" w:cs="Times New Roman"/>
                <w:color w:val="9CDCFE"/>
                <w:sz w:val="21"/>
                <w:szCs w:val="21"/>
                <w:lang w:val="es-CO" w:eastAsia="es-CO"/>
              </w:rPr>
              <w:t>april_2022_df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'Alimento'</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DCDCAA"/>
                <w:sz w:val="21"/>
                <w:szCs w:val="21"/>
                <w:lang w:val="es-CO" w:eastAsia="es-CO"/>
              </w:rPr>
              <w:t>isin</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9CDCFE"/>
                <w:sz w:val="21"/>
                <w:szCs w:val="21"/>
                <w:lang w:val="es-CO" w:eastAsia="es-CO"/>
              </w:rPr>
              <w:t>banana_types</w:t>
            </w:r>
            <w:r w:rsidRPr="004A75FF">
              <w:rPr>
                <w:rFonts w:ascii="Consolas" w:eastAsia="Times New Roman" w:hAnsi="Consolas" w:cs="Times New Roman"/>
                <w:color w:val="D4D4D4"/>
                <w:sz w:val="21"/>
                <w:szCs w:val="21"/>
                <w:lang w:val="es-CO" w:eastAsia="es-CO"/>
              </w:rPr>
              <w:t>))]</w:t>
            </w:r>
          </w:p>
          <w:p w14:paraId="344A3098"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sum_april_2022</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frutas_banano_april_2022_df</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CE9178"/>
                <w:sz w:val="21"/>
                <w:szCs w:val="21"/>
                <w:lang w:val="es-CO" w:eastAsia="es-CO"/>
              </w:rPr>
              <w:t>'Cant Kg_sum'</w:t>
            </w:r>
            <w:r w:rsidRPr="004A75FF">
              <w:rPr>
                <w:rFonts w:ascii="Consolas" w:eastAsia="Times New Roman" w:hAnsi="Consolas" w:cs="Times New Roman"/>
                <w:color w:val="D4D4D4"/>
                <w:sz w:val="21"/>
                <w:szCs w:val="21"/>
                <w:lang w:val="es-CO" w:eastAsia="es-CO"/>
              </w:rPr>
              <w:t>].</w:t>
            </w:r>
            <w:r w:rsidRPr="004A75FF">
              <w:rPr>
                <w:rFonts w:ascii="Consolas" w:eastAsia="Times New Roman" w:hAnsi="Consolas" w:cs="Times New Roman"/>
                <w:color w:val="DCDCAA"/>
                <w:sz w:val="21"/>
                <w:szCs w:val="21"/>
                <w:lang w:val="es-CO" w:eastAsia="es-CO"/>
              </w:rPr>
              <w:t>sum</w:t>
            </w:r>
            <w:r w:rsidRPr="004A75FF">
              <w:rPr>
                <w:rFonts w:ascii="Consolas" w:eastAsia="Times New Roman" w:hAnsi="Consolas" w:cs="Times New Roman"/>
                <w:color w:val="D4D4D4"/>
                <w:sz w:val="21"/>
                <w:szCs w:val="21"/>
                <w:lang w:val="es-CO" w:eastAsia="es-CO"/>
              </w:rPr>
              <w:t>()</w:t>
            </w:r>
          </w:p>
          <w:p w14:paraId="1D36FE54"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6A9955"/>
                <w:sz w:val="21"/>
                <w:szCs w:val="21"/>
                <w:lang w:val="es-CO" w:eastAsia="es-CO"/>
              </w:rPr>
              <w:t xml:space="preserve"># se calcula la variacion mensual </w:t>
            </w:r>
          </w:p>
          <w:p w14:paraId="61C79E73" w14:textId="77777777" w:rsidR="004A75FF" w:rsidRPr="004A75FF" w:rsidRDefault="004A75FF" w:rsidP="004A75FF">
            <w:pPr>
              <w:shd w:val="clear" w:color="auto" w:fill="1E1E1E"/>
              <w:spacing w:line="285" w:lineRule="atLeast"/>
              <w:rPr>
                <w:rFonts w:ascii="Consolas" w:eastAsia="Times New Roman" w:hAnsi="Consolas" w:cs="Times New Roman"/>
                <w:color w:val="D4D4D4"/>
                <w:sz w:val="21"/>
                <w:szCs w:val="21"/>
                <w:lang w:val="es-CO" w:eastAsia="es-CO"/>
              </w:rPr>
            </w:pPr>
            <w:r w:rsidRPr="004A75FF">
              <w:rPr>
                <w:rFonts w:ascii="Consolas" w:eastAsia="Times New Roman" w:hAnsi="Consolas" w:cs="Times New Roman"/>
                <w:color w:val="9CDCFE"/>
                <w:sz w:val="21"/>
                <w:szCs w:val="21"/>
                <w:lang w:val="es-CO" w:eastAsia="es-CO"/>
              </w:rPr>
              <w:t>monthly_variation</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sum_may_2022</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sum_april_2022</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9CDCFE"/>
                <w:sz w:val="21"/>
                <w:szCs w:val="21"/>
                <w:lang w:val="es-CO" w:eastAsia="es-CO"/>
              </w:rPr>
              <w:t>sum_april_2022</w:t>
            </w:r>
            <w:r w:rsidRPr="004A75FF">
              <w:rPr>
                <w:rFonts w:ascii="Consolas" w:eastAsia="Times New Roman" w:hAnsi="Consolas" w:cs="Times New Roman"/>
                <w:color w:val="D4D4D4"/>
                <w:sz w:val="21"/>
                <w:szCs w:val="21"/>
                <w:lang w:val="es-CO" w:eastAsia="es-CO"/>
              </w:rPr>
              <w:t xml:space="preserve">) * </w:t>
            </w:r>
            <w:r w:rsidRPr="004A75FF">
              <w:rPr>
                <w:rFonts w:ascii="Consolas" w:eastAsia="Times New Roman" w:hAnsi="Consolas" w:cs="Times New Roman"/>
                <w:color w:val="B5CEA8"/>
                <w:sz w:val="21"/>
                <w:szCs w:val="21"/>
                <w:lang w:val="es-CO" w:eastAsia="es-CO"/>
              </w:rPr>
              <w:t>100</w:t>
            </w:r>
          </w:p>
          <w:p w14:paraId="39750D37" w14:textId="77777777" w:rsidR="00353969" w:rsidRDefault="00353969" w:rsidP="002E2482">
            <w:pPr>
              <w:pStyle w:val="Prrafodelista"/>
              <w:ind w:left="0"/>
            </w:pPr>
          </w:p>
        </w:tc>
      </w:tr>
      <w:tr w:rsidR="00353969" w14:paraId="1D250279" w14:textId="77777777" w:rsidTr="002E2482">
        <w:tc>
          <w:tcPr>
            <w:tcW w:w="8828" w:type="dxa"/>
          </w:tcPr>
          <w:p w14:paraId="4CA626A2" w14:textId="77777777" w:rsidR="00353969" w:rsidRDefault="00353969" w:rsidP="002E2482">
            <w:pPr>
              <w:pStyle w:val="Prrafodelista"/>
              <w:ind w:left="0"/>
            </w:pPr>
            <w:r w:rsidRPr="008E5134">
              <w:rPr>
                <w:b/>
              </w:rPr>
              <w:t>Como resultado de la operación tenemos</w:t>
            </w:r>
          </w:p>
        </w:tc>
      </w:tr>
      <w:tr w:rsidR="00353969" w14:paraId="64027D9D" w14:textId="77777777" w:rsidTr="002E2482">
        <w:tc>
          <w:tcPr>
            <w:tcW w:w="8828" w:type="dxa"/>
          </w:tcPr>
          <w:p w14:paraId="2FDCABD5" w14:textId="117160A1" w:rsidR="00353969" w:rsidRDefault="00353969" w:rsidP="002E2482">
            <w:pPr>
              <w:pStyle w:val="Prrafodelista"/>
              <w:ind w:left="0"/>
            </w:pPr>
            <w:r w:rsidRPr="008E5134">
              <w:rPr>
                <w:b/>
              </w:rPr>
              <w:t>Cantidad de yuca para el mes de mayo en el 2021</w:t>
            </w:r>
            <w:r>
              <w:t xml:space="preserve"> = </w:t>
            </w:r>
            <w:r w:rsidR="004A75FF" w:rsidRPr="004A75FF">
              <w:t>5.387.220.000.000</w:t>
            </w:r>
            <w:r w:rsidR="004A75FF">
              <w:t xml:space="preserve"> </w:t>
            </w:r>
            <w:r>
              <w:t>kg</w:t>
            </w:r>
          </w:p>
          <w:p w14:paraId="3FB8D5FB" w14:textId="7206C05D" w:rsidR="00353969" w:rsidRDefault="00353969" w:rsidP="002E2482">
            <w:pPr>
              <w:pStyle w:val="Prrafodelista"/>
              <w:ind w:left="0"/>
            </w:pPr>
            <w:r w:rsidRPr="008E5134">
              <w:rPr>
                <w:b/>
              </w:rPr>
              <w:t>Cantidad de yuca para el mes de mayo en el 2022</w:t>
            </w:r>
            <w:r>
              <w:t xml:space="preserve"> = </w:t>
            </w:r>
            <w:r w:rsidR="004A75FF" w:rsidRPr="004A75FF">
              <w:t>5,386,217,000,000</w:t>
            </w:r>
            <w:r w:rsidR="004A75FF">
              <w:t xml:space="preserve"> </w:t>
            </w:r>
            <w:r>
              <w:t>kg</w:t>
            </w:r>
          </w:p>
          <w:p w14:paraId="30F5E297" w14:textId="0B27A1E6" w:rsidR="00353969" w:rsidRDefault="00353969" w:rsidP="002E2482">
            <w:pPr>
              <w:pStyle w:val="Prrafodelista"/>
              <w:ind w:left="0"/>
            </w:pPr>
            <w:r w:rsidRPr="008E5134">
              <w:rPr>
                <w:b/>
              </w:rPr>
              <w:t>Variación en la cantidad de kg producidos en el mes de mayo para los años 2021 y 2022</w:t>
            </w:r>
            <w:r>
              <w:t xml:space="preserve"> = </w:t>
            </w:r>
            <w:r w:rsidR="004A75FF" w:rsidRPr="004A75FF">
              <w:t>0.018</w:t>
            </w:r>
            <w:r>
              <w:t>%</w:t>
            </w:r>
          </w:p>
        </w:tc>
      </w:tr>
    </w:tbl>
    <w:p w14:paraId="738AD6FC" w14:textId="77777777" w:rsidR="00353969" w:rsidRDefault="00353969" w:rsidP="004C391E">
      <w:pPr>
        <w:pStyle w:val="Prrafodelista"/>
        <w:ind w:left="1440"/>
      </w:pPr>
    </w:p>
    <w:p w14:paraId="2F26CB00" w14:textId="77777777" w:rsidR="00353969" w:rsidRDefault="00353969" w:rsidP="004C391E">
      <w:pPr>
        <w:pStyle w:val="Prrafodelista"/>
        <w:ind w:left="1440"/>
      </w:pPr>
    </w:p>
    <w:p w14:paraId="489C94D2" w14:textId="17F83B51" w:rsidR="00E521C5" w:rsidRDefault="00E521C5" w:rsidP="00E521C5">
      <w:pPr>
        <w:pStyle w:val="Prrafodelista"/>
        <w:numPr>
          <w:ilvl w:val="1"/>
          <w:numId w:val="1"/>
        </w:numPr>
      </w:pPr>
      <w:r>
        <w:t>Variación anual de la producción de “Frutas”</w:t>
      </w:r>
      <w:r w:rsidR="00622794">
        <w:t xml:space="preserve"> (para el mes de abril 2022)</w:t>
      </w:r>
      <w:r>
        <w:t xml:space="preserve"> </w:t>
      </w:r>
      <w:r w:rsidRPr="00A57A38">
        <w:rPr>
          <w:b/>
          <w:bCs/>
        </w:rPr>
        <w:t>excluyendo</w:t>
      </w:r>
      <w:r>
        <w:t xml:space="preserve"> las frutas importadas (las frutas importadas lo dicen de forma explícita en la categoría de “Alimento”; por ejemplo, puedes encontrar “ciruela” y “ciruela importada”)</w:t>
      </w:r>
    </w:p>
    <w:p w14:paraId="2908463E" w14:textId="47BCCADC" w:rsidR="00622834" w:rsidRDefault="00622834" w:rsidP="00622834">
      <w:pPr>
        <w:pStyle w:val="Prrafodelista"/>
        <w:ind w:left="1440"/>
        <w:rPr>
          <w:lang w:val="es-CO"/>
        </w:rPr>
      </w:pPr>
    </w:p>
    <w:tbl>
      <w:tblPr>
        <w:tblStyle w:val="Tablaconcuadrcula"/>
        <w:tblW w:w="0" w:type="auto"/>
        <w:tblInd w:w="1440" w:type="dxa"/>
        <w:tblLook w:val="04A0" w:firstRow="1" w:lastRow="0" w:firstColumn="1" w:lastColumn="0" w:noHBand="0" w:noVBand="1"/>
      </w:tblPr>
      <w:tblGrid>
        <w:gridCol w:w="7388"/>
      </w:tblGrid>
      <w:tr w:rsidR="00EE01B3" w14:paraId="73BAB71E" w14:textId="77777777" w:rsidTr="002E2482">
        <w:tc>
          <w:tcPr>
            <w:tcW w:w="8828" w:type="dxa"/>
          </w:tcPr>
          <w:p w14:paraId="31AA7797" w14:textId="77777777" w:rsidR="00EE01B3" w:rsidRDefault="00EE01B3" w:rsidP="002E2482">
            <w:pPr>
              <w:pStyle w:val="Prrafodelista"/>
              <w:ind w:left="0"/>
            </w:pPr>
            <w:r>
              <w:t xml:space="preserve">RESPUESTA </w:t>
            </w:r>
          </w:p>
        </w:tc>
      </w:tr>
      <w:tr w:rsidR="00EE01B3" w14:paraId="44997BA1" w14:textId="77777777" w:rsidTr="002E2482">
        <w:tc>
          <w:tcPr>
            <w:tcW w:w="8828" w:type="dxa"/>
          </w:tcPr>
          <w:p w14:paraId="5D0FDCE1" w14:textId="4CC09301" w:rsidR="00891625" w:rsidRDefault="00891625" w:rsidP="002E2482">
            <w:pPr>
              <w:pStyle w:val="Prrafodelista"/>
              <w:ind w:left="0"/>
            </w:pPr>
            <w:r>
              <w:t xml:space="preserve">Para este ejercicio iniciamos filtrando </w:t>
            </w:r>
            <w:r w:rsidRPr="00891625">
              <w:t>el data frame para que solo muestre información para abril de 2022</w:t>
            </w:r>
            <w:r>
              <w:t xml:space="preserve">, seguidamente se </w:t>
            </w:r>
            <w:r w:rsidRPr="00891625">
              <w:t>excluyen las frutas catalogadas como importadas del DF</w:t>
            </w:r>
            <w:r>
              <w:t xml:space="preserve"> y </w:t>
            </w:r>
            <w:r w:rsidRPr="00891625">
              <w:t>se calculan las cantidades</w:t>
            </w:r>
            <w:r>
              <w:t xml:space="preserve"> de fruta</w:t>
            </w:r>
            <w:r w:rsidRPr="00891625">
              <w:t xml:space="preserve"> producidas para ese periodo de tiempo</w:t>
            </w:r>
            <w:r>
              <w:t>. S</w:t>
            </w:r>
            <w:r w:rsidRPr="00891625">
              <w:t>e repite el mismo proceso anterior para abril del 2021</w:t>
            </w:r>
            <w:r>
              <w:t xml:space="preserve">, por lo que el código empleado es el siguiente </w:t>
            </w:r>
          </w:p>
        </w:tc>
      </w:tr>
      <w:tr w:rsidR="00EE01B3" w14:paraId="43879451" w14:textId="77777777" w:rsidTr="002E2482">
        <w:tc>
          <w:tcPr>
            <w:tcW w:w="8828" w:type="dxa"/>
          </w:tcPr>
          <w:p w14:paraId="48AA0604"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6A9955"/>
                <w:sz w:val="21"/>
                <w:szCs w:val="21"/>
                <w:lang w:val="es-CO" w:eastAsia="es-CO"/>
              </w:rPr>
              <w:t># se filtra el data frame para que solo muestre informacion para abril de 2022</w:t>
            </w:r>
          </w:p>
          <w:p w14:paraId="3DB59887"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april_2022_df</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combined_df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9CDCFE"/>
                <w:sz w:val="21"/>
                <w:szCs w:val="21"/>
                <w:lang w:val="es-CO" w:eastAsia="es-CO"/>
              </w:rPr>
              <w:t>combined_df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'mes '</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DCDCAA"/>
                <w:sz w:val="21"/>
                <w:szCs w:val="21"/>
                <w:lang w:val="es-CO" w:eastAsia="es-CO"/>
              </w:rPr>
              <w:t>==</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B5CEA8"/>
                <w:sz w:val="21"/>
                <w:szCs w:val="21"/>
                <w:lang w:val="es-CO" w:eastAsia="es-CO"/>
              </w:rPr>
              <w:t>4</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DCDCAA"/>
                <w:sz w:val="21"/>
                <w:szCs w:val="21"/>
                <w:lang w:val="es-CO" w:eastAsia="es-CO"/>
              </w:rPr>
              <w:t>&amp;</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9CDCFE"/>
                <w:sz w:val="21"/>
                <w:szCs w:val="21"/>
                <w:lang w:val="es-CO" w:eastAsia="es-CO"/>
              </w:rPr>
              <w:t>combined_df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'año '</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DCDCAA"/>
                <w:sz w:val="21"/>
                <w:szCs w:val="21"/>
                <w:lang w:val="es-CO" w:eastAsia="es-CO"/>
              </w:rPr>
              <w:t>==</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B5CEA8"/>
                <w:sz w:val="21"/>
                <w:szCs w:val="21"/>
                <w:lang w:val="es-CO" w:eastAsia="es-CO"/>
              </w:rPr>
              <w:t>2022</w:t>
            </w:r>
            <w:r w:rsidRPr="00891625">
              <w:rPr>
                <w:rFonts w:ascii="Consolas" w:eastAsia="Times New Roman" w:hAnsi="Consolas" w:cs="Times New Roman"/>
                <w:color w:val="D4D4D4"/>
                <w:sz w:val="21"/>
                <w:szCs w:val="21"/>
                <w:lang w:val="es-CO" w:eastAsia="es-CO"/>
              </w:rPr>
              <w:t>)]</w:t>
            </w:r>
          </w:p>
          <w:p w14:paraId="7AA93B0C"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6A9955"/>
                <w:sz w:val="21"/>
                <w:szCs w:val="21"/>
                <w:lang w:val="es-CO" w:eastAsia="es-CO"/>
              </w:rPr>
              <w:t># se excluyen las frutas catalogadas como importadas del DF</w:t>
            </w:r>
          </w:p>
          <w:p w14:paraId="494B2A8D"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excluded_items</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CE9178"/>
                <w:sz w:val="21"/>
                <w:szCs w:val="21"/>
                <w:lang w:val="es-CO" w:eastAsia="es-CO"/>
              </w:rPr>
              <w:t>'Arveja seca importada'</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CE9178"/>
                <w:sz w:val="21"/>
                <w:szCs w:val="21"/>
                <w:lang w:val="es-CO" w:eastAsia="es-CO"/>
              </w:rPr>
              <w:t>'Ciruela importada'</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CE9178"/>
                <w:sz w:val="21"/>
                <w:szCs w:val="21"/>
                <w:lang w:val="es-CO" w:eastAsia="es-CO"/>
              </w:rPr>
              <w:t>'Durazno importado'</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CE9178"/>
                <w:sz w:val="21"/>
                <w:szCs w:val="21"/>
                <w:lang w:val="es-CO" w:eastAsia="es-CO"/>
              </w:rPr>
              <w:t>'Frutas importadas otras'</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CE9178"/>
                <w:sz w:val="21"/>
                <w:szCs w:val="21"/>
                <w:lang w:val="es-CO" w:eastAsia="es-CO"/>
              </w:rPr>
              <w:t>'Manzana importada'</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CE9178"/>
                <w:sz w:val="21"/>
                <w:szCs w:val="21"/>
                <w:lang w:val="es-CO" w:eastAsia="es-CO"/>
              </w:rPr>
              <w:t>'Pera importada'</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CE9178"/>
                <w:sz w:val="21"/>
                <w:szCs w:val="21"/>
                <w:lang w:val="es-CO" w:eastAsia="es-CO"/>
              </w:rPr>
              <w:t>'Uva importada'</w:t>
            </w:r>
            <w:r w:rsidRPr="00891625">
              <w:rPr>
                <w:rFonts w:ascii="Consolas" w:eastAsia="Times New Roman" w:hAnsi="Consolas" w:cs="Times New Roman"/>
                <w:color w:val="D4D4D4"/>
                <w:sz w:val="21"/>
                <w:szCs w:val="21"/>
                <w:lang w:val="es-CO" w:eastAsia="es-CO"/>
              </w:rPr>
              <w:t>]</w:t>
            </w:r>
          </w:p>
          <w:p w14:paraId="63AC5257"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frutas_april_2022_filtered_df</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april_2022_df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DCDCAA"/>
                <w:sz w:val="21"/>
                <w:szCs w:val="21"/>
                <w:lang w:val="es-CO" w:eastAsia="es-CO"/>
              </w:rPr>
              <w:t>~</w:t>
            </w:r>
            <w:r w:rsidRPr="00891625">
              <w:rPr>
                <w:rFonts w:ascii="Consolas" w:eastAsia="Times New Roman" w:hAnsi="Consolas" w:cs="Times New Roman"/>
                <w:color w:val="9CDCFE"/>
                <w:sz w:val="21"/>
                <w:szCs w:val="21"/>
                <w:lang w:val="es-CO" w:eastAsia="es-CO"/>
              </w:rPr>
              <w:t>april_2022_df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'Alimento'</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DCDCAA"/>
                <w:sz w:val="21"/>
                <w:szCs w:val="21"/>
                <w:lang w:val="es-CO" w:eastAsia="es-CO"/>
              </w:rPr>
              <w:t>isin</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9CDCFE"/>
                <w:sz w:val="21"/>
                <w:szCs w:val="21"/>
                <w:lang w:val="es-CO" w:eastAsia="es-CO"/>
              </w:rPr>
              <w:t>excluded_items</w:t>
            </w:r>
            <w:r w:rsidRPr="00891625">
              <w:rPr>
                <w:rFonts w:ascii="Consolas" w:eastAsia="Times New Roman" w:hAnsi="Consolas" w:cs="Times New Roman"/>
                <w:color w:val="D4D4D4"/>
                <w:sz w:val="21"/>
                <w:szCs w:val="21"/>
                <w:lang w:val="es-CO" w:eastAsia="es-CO"/>
              </w:rPr>
              <w:t>)]</w:t>
            </w:r>
          </w:p>
          <w:p w14:paraId="64DFBBC1"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6A9955"/>
                <w:sz w:val="21"/>
                <w:szCs w:val="21"/>
                <w:lang w:val="es-CO" w:eastAsia="es-CO"/>
              </w:rPr>
              <w:t># se calculan las candidades producidas para ese periodo de tiempo</w:t>
            </w:r>
          </w:p>
          <w:p w14:paraId="7632C762"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sum_april_2022_excluded</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frutas_april_2022_filtered_df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'Cant Kg_sum'</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DCDCAA"/>
                <w:sz w:val="21"/>
                <w:szCs w:val="21"/>
                <w:lang w:val="es-CO" w:eastAsia="es-CO"/>
              </w:rPr>
              <w:t>sum</w:t>
            </w:r>
            <w:r w:rsidRPr="00891625">
              <w:rPr>
                <w:rFonts w:ascii="Consolas" w:eastAsia="Times New Roman" w:hAnsi="Consolas" w:cs="Times New Roman"/>
                <w:color w:val="D4D4D4"/>
                <w:sz w:val="21"/>
                <w:szCs w:val="21"/>
                <w:lang w:val="es-CO" w:eastAsia="es-CO"/>
              </w:rPr>
              <w:t>()</w:t>
            </w:r>
          </w:p>
          <w:p w14:paraId="1517E680"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6A9955"/>
                <w:sz w:val="21"/>
                <w:szCs w:val="21"/>
                <w:lang w:val="es-CO" w:eastAsia="es-CO"/>
              </w:rPr>
              <w:t>############################################### se repite el mismo proceso anterior para abril del 2021 ############################</w:t>
            </w:r>
          </w:p>
          <w:p w14:paraId="50F2858E"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april_2021_df</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combined_df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9CDCFE"/>
                <w:sz w:val="21"/>
                <w:szCs w:val="21"/>
                <w:lang w:val="es-CO" w:eastAsia="es-CO"/>
              </w:rPr>
              <w:t>combined_df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'mes '</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DCDCAA"/>
                <w:sz w:val="21"/>
                <w:szCs w:val="21"/>
                <w:lang w:val="es-CO" w:eastAsia="es-CO"/>
              </w:rPr>
              <w:t>==</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B5CEA8"/>
                <w:sz w:val="21"/>
                <w:szCs w:val="21"/>
                <w:lang w:val="es-CO" w:eastAsia="es-CO"/>
              </w:rPr>
              <w:t>4</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DCDCAA"/>
                <w:sz w:val="21"/>
                <w:szCs w:val="21"/>
                <w:lang w:val="es-CO" w:eastAsia="es-CO"/>
              </w:rPr>
              <w:t>&amp;</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9CDCFE"/>
                <w:sz w:val="21"/>
                <w:szCs w:val="21"/>
                <w:lang w:val="es-CO" w:eastAsia="es-CO"/>
              </w:rPr>
              <w:t>combined_df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'año '</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DCDCAA"/>
                <w:sz w:val="21"/>
                <w:szCs w:val="21"/>
                <w:lang w:val="es-CO" w:eastAsia="es-CO"/>
              </w:rPr>
              <w:t>==</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B5CEA8"/>
                <w:sz w:val="21"/>
                <w:szCs w:val="21"/>
                <w:lang w:val="es-CO" w:eastAsia="es-CO"/>
              </w:rPr>
              <w:t>2021</w:t>
            </w:r>
            <w:r w:rsidRPr="00891625">
              <w:rPr>
                <w:rFonts w:ascii="Consolas" w:eastAsia="Times New Roman" w:hAnsi="Consolas" w:cs="Times New Roman"/>
                <w:color w:val="D4D4D4"/>
                <w:sz w:val="21"/>
                <w:szCs w:val="21"/>
                <w:lang w:val="es-CO" w:eastAsia="es-CO"/>
              </w:rPr>
              <w:t>)]</w:t>
            </w:r>
          </w:p>
          <w:p w14:paraId="02FA7640"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frutas_april_2021_filtered_df</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april_2021_df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DCDCAA"/>
                <w:sz w:val="21"/>
                <w:szCs w:val="21"/>
                <w:lang w:val="es-CO" w:eastAsia="es-CO"/>
              </w:rPr>
              <w:t>~</w:t>
            </w:r>
            <w:r w:rsidRPr="00891625">
              <w:rPr>
                <w:rFonts w:ascii="Consolas" w:eastAsia="Times New Roman" w:hAnsi="Consolas" w:cs="Times New Roman"/>
                <w:color w:val="9CDCFE"/>
                <w:sz w:val="21"/>
                <w:szCs w:val="21"/>
                <w:lang w:val="es-CO" w:eastAsia="es-CO"/>
              </w:rPr>
              <w:t>april_2021_df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'Alimento'</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DCDCAA"/>
                <w:sz w:val="21"/>
                <w:szCs w:val="21"/>
                <w:lang w:val="es-CO" w:eastAsia="es-CO"/>
              </w:rPr>
              <w:t>isin</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9CDCFE"/>
                <w:sz w:val="21"/>
                <w:szCs w:val="21"/>
                <w:lang w:val="es-CO" w:eastAsia="es-CO"/>
              </w:rPr>
              <w:t>excluded_items</w:t>
            </w:r>
            <w:r w:rsidRPr="00891625">
              <w:rPr>
                <w:rFonts w:ascii="Consolas" w:eastAsia="Times New Roman" w:hAnsi="Consolas" w:cs="Times New Roman"/>
                <w:color w:val="D4D4D4"/>
                <w:sz w:val="21"/>
                <w:szCs w:val="21"/>
                <w:lang w:val="es-CO" w:eastAsia="es-CO"/>
              </w:rPr>
              <w:t>)]</w:t>
            </w:r>
          </w:p>
          <w:p w14:paraId="5D972AAC"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sum_april_2021_excluded</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frutas_april_2021_filtered_df</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'Cant Kg_sum'</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DCDCAA"/>
                <w:sz w:val="21"/>
                <w:szCs w:val="21"/>
                <w:lang w:val="es-CO" w:eastAsia="es-CO"/>
              </w:rPr>
              <w:t>sum</w:t>
            </w:r>
            <w:r w:rsidRPr="00891625">
              <w:rPr>
                <w:rFonts w:ascii="Consolas" w:eastAsia="Times New Roman" w:hAnsi="Consolas" w:cs="Times New Roman"/>
                <w:color w:val="D4D4D4"/>
                <w:sz w:val="21"/>
                <w:szCs w:val="21"/>
                <w:lang w:val="es-CO" w:eastAsia="es-CO"/>
              </w:rPr>
              <w:t>()</w:t>
            </w:r>
          </w:p>
          <w:p w14:paraId="0B4CF5E3"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6A9955"/>
                <w:sz w:val="21"/>
                <w:szCs w:val="21"/>
                <w:lang w:val="es-CO" w:eastAsia="es-CO"/>
              </w:rPr>
              <w:t># se calcula la variacion anual de produccion de frutas menos las importadas</w:t>
            </w:r>
          </w:p>
          <w:p w14:paraId="2281B113"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9CDCFE"/>
                <w:sz w:val="21"/>
                <w:szCs w:val="21"/>
                <w:lang w:val="es-CO" w:eastAsia="es-CO"/>
              </w:rPr>
              <w:t>annual_variation</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sum_april_2022_excluded</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sum_april_2021_excluded</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9CDCFE"/>
                <w:sz w:val="21"/>
                <w:szCs w:val="21"/>
                <w:lang w:val="es-CO" w:eastAsia="es-CO"/>
              </w:rPr>
              <w:t>sum_april_2021_excluded</w:t>
            </w:r>
            <w:r w:rsidRPr="00891625">
              <w:rPr>
                <w:rFonts w:ascii="Consolas" w:eastAsia="Times New Roman" w:hAnsi="Consolas" w:cs="Times New Roman"/>
                <w:color w:val="D4D4D4"/>
                <w:sz w:val="21"/>
                <w:szCs w:val="21"/>
                <w:lang w:val="es-CO" w:eastAsia="es-CO"/>
              </w:rPr>
              <w:t xml:space="preserve">) * </w:t>
            </w:r>
            <w:r w:rsidRPr="00891625">
              <w:rPr>
                <w:rFonts w:ascii="Consolas" w:eastAsia="Times New Roman" w:hAnsi="Consolas" w:cs="Times New Roman"/>
                <w:color w:val="B5CEA8"/>
                <w:sz w:val="21"/>
                <w:szCs w:val="21"/>
                <w:lang w:val="es-CO" w:eastAsia="es-CO"/>
              </w:rPr>
              <w:t>100</w:t>
            </w:r>
          </w:p>
          <w:p w14:paraId="6472F4CD"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6A9955"/>
                <w:sz w:val="21"/>
                <w:szCs w:val="21"/>
                <w:lang w:val="es-CO" w:eastAsia="es-CO"/>
              </w:rPr>
              <w:t xml:space="preserve"># se imprimen los resultados </w:t>
            </w:r>
          </w:p>
          <w:p w14:paraId="29264094"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DCDCAA"/>
                <w:sz w:val="21"/>
                <w:szCs w:val="21"/>
                <w:lang w:val="es-CO" w:eastAsia="es-CO"/>
              </w:rPr>
              <w:t>print</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"Total 'Cant Kg_sum' for Frutas in April 2022 (excluding specified items):"</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9CDCFE"/>
                <w:sz w:val="21"/>
                <w:szCs w:val="21"/>
                <w:lang w:val="es-CO" w:eastAsia="es-CO"/>
              </w:rPr>
              <w:t>sum_april_2022_excluded</w:t>
            </w:r>
            <w:r w:rsidRPr="00891625">
              <w:rPr>
                <w:rFonts w:ascii="Consolas" w:eastAsia="Times New Roman" w:hAnsi="Consolas" w:cs="Times New Roman"/>
                <w:color w:val="D4D4D4"/>
                <w:sz w:val="21"/>
                <w:szCs w:val="21"/>
                <w:lang w:val="es-CO" w:eastAsia="es-CO"/>
              </w:rPr>
              <w:t>)</w:t>
            </w:r>
          </w:p>
          <w:p w14:paraId="3B883B04" w14:textId="77777777" w:rsidR="00891625"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DCDCAA"/>
                <w:sz w:val="21"/>
                <w:szCs w:val="21"/>
                <w:lang w:val="es-CO" w:eastAsia="es-CO"/>
              </w:rPr>
              <w:t>print</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"Total 'Cant Kg_sum' for Frutas in April 2021 (excluding specified items):"</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9CDCFE"/>
                <w:sz w:val="21"/>
                <w:szCs w:val="21"/>
                <w:lang w:val="es-CO" w:eastAsia="es-CO"/>
              </w:rPr>
              <w:t>sum_april_2021_excluded</w:t>
            </w:r>
            <w:r w:rsidRPr="00891625">
              <w:rPr>
                <w:rFonts w:ascii="Consolas" w:eastAsia="Times New Roman" w:hAnsi="Consolas" w:cs="Times New Roman"/>
                <w:color w:val="D4D4D4"/>
                <w:sz w:val="21"/>
                <w:szCs w:val="21"/>
                <w:lang w:val="es-CO" w:eastAsia="es-CO"/>
              </w:rPr>
              <w:t>)</w:t>
            </w:r>
          </w:p>
          <w:p w14:paraId="3CE1F52D" w14:textId="4621B6F1" w:rsidR="00EE01B3" w:rsidRPr="00891625" w:rsidRDefault="00891625" w:rsidP="00891625">
            <w:pPr>
              <w:shd w:val="clear" w:color="auto" w:fill="1E1E1E"/>
              <w:spacing w:line="285" w:lineRule="atLeast"/>
              <w:rPr>
                <w:rFonts w:ascii="Consolas" w:eastAsia="Times New Roman" w:hAnsi="Consolas" w:cs="Times New Roman"/>
                <w:color w:val="D4D4D4"/>
                <w:sz w:val="21"/>
                <w:szCs w:val="21"/>
                <w:lang w:val="es-CO" w:eastAsia="es-CO"/>
              </w:rPr>
            </w:pPr>
            <w:r w:rsidRPr="00891625">
              <w:rPr>
                <w:rFonts w:ascii="Consolas" w:eastAsia="Times New Roman" w:hAnsi="Consolas" w:cs="Times New Roman"/>
                <w:color w:val="DCDCAA"/>
                <w:sz w:val="21"/>
                <w:szCs w:val="21"/>
                <w:lang w:val="es-CO" w:eastAsia="es-CO"/>
              </w:rPr>
              <w:t>print</w:t>
            </w:r>
            <w:r w:rsidRPr="00891625">
              <w:rPr>
                <w:rFonts w:ascii="Consolas" w:eastAsia="Times New Roman" w:hAnsi="Consolas" w:cs="Times New Roman"/>
                <w:color w:val="D4D4D4"/>
                <w:sz w:val="21"/>
                <w:szCs w:val="21"/>
                <w:lang w:val="es-CO" w:eastAsia="es-CO"/>
              </w:rPr>
              <w:t>(</w:t>
            </w:r>
            <w:r w:rsidRPr="00891625">
              <w:rPr>
                <w:rFonts w:ascii="Consolas" w:eastAsia="Times New Roman" w:hAnsi="Consolas" w:cs="Times New Roman"/>
                <w:color w:val="CE9178"/>
                <w:sz w:val="21"/>
                <w:szCs w:val="21"/>
                <w:lang w:val="es-CO" w:eastAsia="es-CO"/>
              </w:rPr>
              <w:t>"Annual variation in 'Cant Kg_sum' for Frutas between April 2021 and April 2022 (excluding specified items):"</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9CDCFE"/>
                <w:sz w:val="21"/>
                <w:szCs w:val="21"/>
                <w:lang w:val="es-CO" w:eastAsia="es-CO"/>
              </w:rPr>
              <w:t>annual_variation</w:t>
            </w:r>
            <w:r w:rsidRPr="00891625">
              <w:rPr>
                <w:rFonts w:ascii="Consolas" w:eastAsia="Times New Roman" w:hAnsi="Consolas" w:cs="Times New Roman"/>
                <w:color w:val="D4D4D4"/>
                <w:sz w:val="21"/>
                <w:szCs w:val="21"/>
                <w:lang w:val="es-CO" w:eastAsia="es-CO"/>
              </w:rPr>
              <w:t xml:space="preserve">, </w:t>
            </w:r>
            <w:r w:rsidRPr="00891625">
              <w:rPr>
                <w:rFonts w:ascii="Consolas" w:eastAsia="Times New Roman" w:hAnsi="Consolas" w:cs="Times New Roman"/>
                <w:color w:val="CE9178"/>
                <w:sz w:val="21"/>
                <w:szCs w:val="21"/>
                <w:lang w:val="es-CO" w:eastAsia="es-CO"/>
              </w:rPr>
              <w:t>"%"</w:t>
            </w:r>
            <w:r w:rsidRPr="00891625">
              <w:rPr>
                <w:rFonts w:ascii="Consolas" w:eastAsia="Times New Roman" w:hAnsi="Consolas" w:cs="Times New Roman"/>
                <w:color w:val="D4D4D4"/>
                <w:sz w:val="21"/>
                <w:szCs w:val="21"/>
                <w:lang w:val="es-CO" w:eastAsia="es-CO"/>
              </w:rPr>
              <w:t>)</w:t>
            </w:r>
          </w:p>
        </w:tc>
      </w:tr>
      <w:tr w:rsidR="00EE01B3" w14:paraId="325360AB" w14:textId="77777777" w:rsidTr="00891625">
        <w:trPr>
          <w:trHeight w:val="370"/>
        </w:trPr>
        <w:tc>
          <w:tcPr>
            <w:tcW w:w="8828" w:type="dxa"/>
          </w:tcPr>
          <w:p w14:paraId="4351C084" w14:textId="77777777" w:rsidR="00EE01B3" w:rsidRDefault="00EE01B3" w:rsidP="002E2482">
            <w:pPr>
              <w:pStyle w:val="Prrafodelista"/>
              <w:ind w:left="0"/>
            </w:pPr>
            <w:r w:rsidRPr="008E5134">
              <w:rPr>
                <w:b/>
              </w:rPr>
              <w:t>Como resultado de la operación tenemos</w:t>
            </w:r>
          </w:p>
        </w:tc>
      </w:tr>
      <w:tr w:rsidR="00EE01B3" w14:paraId="063333E6" w14:textId="77777777" w:rsidTr="002E2482">
        <w:tc>
          <w:tcPr>
            <w:tcW w:w="8828" w:type="dxa"/>
          </w:tcPr>
          <w:p w14:paraId="43B05C5C" w14:textId="563FB0D1" w:rsidR="00EE01B3" w:rsidRDefault="00EE01B3" w:rsidP="002E2482">
            <w:pPr>
              <w:pStyle w:val="Prrafodelista"/>
              <w:ind w:left="0"/>
            </w:pPr>
            <w:r w:rsidRPr="008E5134">
              <w:rPr>
                <w:b/>
              </w:rPr>
              <w:t>Cantidad de yuca para el mes de mayo en el 2021</w:t>
            </w:r>
            <w:r>
              <w:t xml:space="preserve"> = </w:t>
            </w:r>
            <w:r w:rsidR="00891625" w:rsidRPr="00891625">
              <w:t>220636200000000.</w:t>
            </w:r>
            <w:r>
              <w:t>kg</w:t>
            </w:r>
          </w:p>
          <w:p w14:paraId="5FD3FFE6" w14:textId="3CF0CB1E" w:rsidR="00EE01B3" w:rsidRDefault="00EE01B3" w:rsidP="002E2482">
            <w:pPr>
              <w:pStyle w:val="Prrafodelista"/>
              <w:ind w:left="0"/>
            </w:pPr>
            <w:r w:rsidRPr="008E5134">
              <w:rPr>
                <w:b/>
              </w:rPr>
              <w:t>Cantidad de yuca para el mes de mayo en el 2022</w:t>
            </w:r>
            <w:r>
              <w:t xml:space="preserve"> = </w:t>
            </w:r>
            <w:r w:rsidR="00891625" w:rsidRPr="00891625">
              <w:t>219512400000000</w:t>
            </w:r>
            <w:r w:rsidR="00891625">
              <w:t xml:space="preserve"> </w:t>
            </w:r>
            <w:r>
              <w:t>kg</w:t>
            </w:r>
          </w:p>
          <w:p w14:paraId="630D0986" w14:textId="4A22201A" w:rsidR="00EE01B3" w:rsidRDefault="00EE01B3" w:rsidP="002E2482">
            <w:pPr>
              <w:pStyle w:val="Prrafodelista"/>
              <w:ind w:left="0"/>
            </w:pPr>
            <w:r w:rsidRPr="008E5134">
              <w:rPr>
                <w:b/>
              </w:rPr>
              <w:t>Variación en la cantidad de kg producidos en el mes de mayo para los años 2021 y 2022</w:t>
            </w:r>
            <w:r>
              <w:t xml:space="preserve"> = </w:t>
            </w:r>
            <w:r w:rsidR="00891625" w:rsidRPr="00891625">
              <w:t>-0.509</w:t>
            </w:r>
            <w:r>
              <w:t>%</w:t>
            </w:r>
          </w:p>
        </w:tc>
      </w:tr>
    </w:tbl>
    <w:p w14:paraId="30BF303E" w14:textId="77777777" w:rsidR="00EE01B3" w:rsidRPr="00A97868" w:rsidRDefault="00EE01B3" w:rsidP="00622834">
      <w:pPr>
        <w:pStyle w:val="Prrafodelista"/>
        <w:ind w:left="1440"/>
        <w:rPr>
          <w:lang w:val="es-CO"/>
        </w:rPr>
      </w:pPr>
    </w:p>
    <w:p w14:paraId="6571EBBD" w14:textId="13436CF3" w:rsidR="00AD3122" w:rsidRDefault="00C800BA" w:rsidP="00AD3122">
      <w:pPr>
        <w:pStyle w:val="Prrafodelista"/>
        <w:numPr>
          <w:ilvl w:val="1"/>
          <w:numId w:val="1"/>
        </w:numPr>
      </w:pPr>
      <w:r>
        <w:t>Variación bienal de la producción de todos los tipos de “papa” que tienen como departamento de procedencia a Nariño para el mes de febrero 2022</w:t>
      </w:r>
      <w:r w:rsidR="00E521C5">
        <w:t>.</w:t>
      </w:r>
    </w:p>
    <w:p w14:paraId="1CB76944" w14:textId="3EF53E4D" w:rsidR="00AD3122" w:rsidRDefault="00AD3122" w:rsidP="00AD3122">
      <w:pPr>
        <w:pStyle w:val="Prrafodelista"/>
        <w:ind w:left="1440"/>
      </w:pPr>
    </w:p>
    <w:tbl>
      <w:tblPr>
        <w:tblStyle w:val="Tablaconcuadrcula"/>
        <w:tblW w:w="0" w:type="auto"/>
        <w:tblInd w:w="1440" w:type="dxa"/>
        <w:tblLook w:val="04A0" w:firstRow="1" w:lastRow="0" w:firstColumn="1" w:lastColumn="0" w:noHBand="0" w:noVBand="1"/>
      </w:tblPr>
      <w:tblGrid>
        <w:gridCol w:w="7388"/>
      </w:tblGrid>
      <w:tr w:rsidR="00AD3122" w14:paraId="3A186B52" w14:textId="77777777" w:rsidTr="007235D9">
        <w:tc>
          <w:tcPr>
            <w:tcW w:w="7388" w:type="dxa"/>
          </w:tcPr>
          <w:p w14:paraId="534C885E" w14:textId="77777777" w:rsidR="00AD3122" w:rsidRDefault="00AD3122" w:rsidP="002E2482">
            <w:pPr>
              <w:pStyle w:val="Prrafodelista"/>
              <w:ind w:left="0"/>
            </w:pPr>
            <w:r>
              <w:t xml:space="preserve">RESPUESTA </w:t>
            </w:r>
          </w:p>
        </w:tc>
      </w:tr>
      <w:tr w:rsidR="00AD3122" w14:paraId="25A12350" w14:textId="77777777" w:rsidTr="007235D9">
        <w:tc>
          <w:tcPr>
            <w:tcW w:w="7388" w:type="dxa"/>
          </w:tcPr>
          <w:p w14:paraId="4761EBD6" w14:textId="77777777" w:rsidR="007235D9" w:rsidRDefault="007235D9" w:rsidP="002E2482">
            <w:pPr>
              <w:pStyle w:val="Prrafodelista"/>
              <w:ind w:left="0"/>
            </w:pPr>
            <w:r>
              <w:t xml:space="preserve">En este punto se realizo un filtrado por mes y año (febrero y años 2020 -2022), luego se seleccionaron los datos para todas aquellas variedades de papa para los años de 2020 y 2022. </w:t>
            </w:r>
          </w:p>
          <w:p w14:paraId="5326CBBC" w14:textId="77777777" w:rsidR="007235D9" w:rsidRDefault="007235D9" w:rsidP="002E2482">
            <w:pPr>
              <w:pStyle w:val="Prrafodelista"/>
              <w:ind w:left="0"/>
            </w:pPr>
          </w:p>
          <w:p w14:paraId="55D9F537" w14:textId="05606564" w:rsidR="00AD3122" w:rsidRDefault="007235D9" w:rsidP="002E2482">
            <w:pPr>
              <w:pStyle w:val="Prrafodelista"/>
              <w:ind w:left="0"/>
            </w:pPr>
            <w:r>
              <w:t>En ese orden de ideas, los datos obtenidos se filtran una vez mas para el depto. de Nariño, se calculan las cantidades producidas para esos periodos de tiempo</w:t>
            </w:r>
            <w:r w:rsidR="008D51F9">
              <w:t>,</w:t>
            </w:r>
            <w:r>
              <w:t xml:space="preserve"> para luego estimar la variación bienal, de forma que el código empleado es el siguiente  </w:t>
            </w:r>
          </w:p>
        </w:tc>
      </w:tr>
      <w:tr w:rsidR="007235D9" w14:paraId="14C911AA" w14:textId="77777777" w:rsidTr="007235D9">
        <w:tc>
          <w:tcPr>
            <w:tcW w:w="7388" w:type="dxa"/>
          </w:tcPr>
          <w:p w14:paraId="02DD9092"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bookmarkStart w:id="0" w:name="_GoBack"/>
            <w:r w:rsidRPr="007235D9">
              <w:rPr>
                <w:rFonts w:ascii="Consolas" w:eastAsia="Times New Roman" w:hAnsi="Consolas" w:cs="Times New Roman"/>
                <w:color w:val="6A9955"/>
                <w:sz w:val="21"/>
                <w:szCs w:val="21"/>
                <w:lang w:val="es-CO" w:eastAsia="es-CO"/>
              </w:rPr>
              <w:t># se filtran los datos de modo que se muestre informacion solo para febrero del 2022</w:t>
            </w:r>
          </w:p>
          <w:p w14:paraId="08FFE199"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february_2022_df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combined_df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combined_df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'mes '</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B5CEA8"/>
                <w:sz w:val="21"/>
                <w:szCs w:val="21"/>
                <w:lang w:val="es-CO" w:eastAsia="es-CO"/>
              </w:rPr>
              <w:t>2</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&amp;</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combined_df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'año '</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B5CEA8"/>
                <w:sz w:val="21"/>
                <w:szCs w:val="21"/>
                <w:lang w:val="es-CO" w:eastAsia="es-CO"/>
              </w:rPr>
              <w:t>2022</w:t>
            </w:r>
            <w:r w:rsidRPr="007235D9">
              <w:rPr>
                <w:rFonts w:ascii="Consolas" w:eastAsia="Times New Roman" w:hAnsi="Consolas" w:cs="Times New Roman"/>
                <w:color w:val="D4D4D4"/>
                <w:sz w:val="21"/>
                <w:szCs w:val="21"/>
                <w:lang w:val="es-CO" w:eastAsia="es-CO"/>
              </w:rPr>
              <w:t>)]</w:t>
            </w:r>
          </w:p>
          <w:p w14:paraId="5B7E52AB"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se filtran los datos de modo que se muestre informacion solo para febrero del 2020</w:t>
            </w:r>
          </w:p>
          <w:p w14:paraId="183661C6"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february_2020_df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combined_df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combined_df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'mes '</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B5CEA8"/>
                <w:sz w:val="21"/>
                <w:szCs w:val="21"/>
                <w:lang w:val="es-CO" w:eastAsia="es-CO"/>
              </w:rPr>
              <w:t>2</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&amp;</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combined_df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'año '</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B5CEA8"/>
                <w:sz w:val="21"/>
                <w:szCs w:val="21"/>
                <w:lang w:val="es-CO" w:eastAsia="es-CO"/>
              </w:rPr>
              <w:t>2020</w:t>
            </w:r>
            <w:r w:rsidRPr="007235D9">
              <w:rPr>
                <w:rFonts w:ascii="Consolas" w:eastAsia="Times New Roman" w:hAnsi="Consolas" w:cs="Times New Roman"/>
                <w:color w:val="D4D4D4"/>
                <w:sz w:val="21"/>
                <w:szCs w:val="21"/>
                <w:lang w:val="es-CO" w:eastAsia="es-CO"/>
              </w:rPr>
              <w:t>)]</w:t>
            </w:r>
          </w:p>
          <w:p w14:paraId="7951B68D"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p>
          <w:p w14:paraId="4ED54651"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se filtran las filas para "papa" en la columna 'Grupo' y tipos específicos de "papa" en la columna 'Alimento' para febrero de 2022</w:t>
            </w:r>
          </w:p>
          <w:p w14:paraId="66F77E72"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papa_types</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CE9178"/>
                <w:sz w:val="21"/>
                <w:szCs w:val="21"/>
                <w:lang w:val="es-CO" w:eastAsia="es-CO"/>
              </w:rPr>
              <w:t>'Papa capira'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suprema'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criolla'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superior'</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única'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R-12'</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parda pastusa'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rubí'</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Betina'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nevada'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Morasurco'</w:t>
            </w:r>
            <w:r w:rsidRPr="007235D9">
              <w:rPr>
                <w:rFonts w:ascii="Consolas" w:eastAsia="Times New Roman" w:hAnsi="Consolas" w:cs="Times New Roman"/>
                <w:color w:val="D4D4D4"/>
                <w:sz w:val="21"/>
                <w:szCs w:val="21"/>
                <w:lang w:val="es-CO" w:eastAsia="es-CO"/>
              </w:rPr>
              <w:t>]</w:t>
            </w:r>
          </w:p>
          <w:p w14:paraId="3FBAC045"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papa_narino_feb_2022_df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february_2022_df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february_2022_df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'Grupo'</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'TUBERCULOS, RAICES Y PLATANOS'</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&amp;</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february_2022_df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'Alimento'</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DCDCAA"/>
                <w:sz w:val="21"/>
                <w:szCs w:val="21"/>
                <w:lang w:val="es-CO" w:eastAsia="es-CO"/>
              </w:rPr>
              <w:t>isin</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papa_types</w:t>
            </w:r>
            <w:r w:rsidRPr="007235D9">
              <w:rPr>
                <w:rFonts w:ascii="Consolas" w:eastAsia="Times New Roman" w:hAnsi="Consolas" w:cs="Times New Roman"/>
                <w:color w:val="D4D4D4"/>
                <w:sz w:val="21"/>
                <w:szCs w:val="21"/>
                <w:lang w:val="es-CO" w:eastAsia="es-CO"/>
              </w:rPr>
              <w:t>))]</w:t>
            </w:r>
          </w:p>
          <w:p w14:paraId="7A6EDD45"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se filtran las filas para "papa" en la columna 'Grupo' y tipos específicos de "papa" en la columna 'Alimento' para febrero de 2020</w:t>
            </w:r>
          </w:p>
          <w:p w14:paraId="0A2BA7D7"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papa_types</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CE9178"/>
                <w:sz w:val="21"/>
                <w:szCs w:val="21"/>
                <w:lang w:val="es-CO" w:eastAsia="es-CO"/>
              </w:rPr>
              <w:t>'Papa capira'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suprema'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criolla'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superior'</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única'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R-12'</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parda pastusa'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rubí'</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Betina'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nevada'</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'Papa Morasurco'</w:t>
            </w:r>
            <w:r w:rsidRPr="007235D9">
              <w:rPr>
                <w:rFonts w:ascii="Consolas" w:eastAsia="Times New Roman" w:hAnsi="Consolas" w:cs="Times New Roman"/>
                <w:color w:val="D4D4D4"/>
                <w:sz w:val="21"/>
                <w:szCs w:val="21"/>
                <w:lang w:val="es-CO" w:eastAsia="es-CO"/>
              </w:rPr>
              <w:t>]</w:t>
            </w:r>
          </w:p>
          <w:p w14:paraId="47D29BAD"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papa_narino_feb_2020_df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february_2020_df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february_2020_df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'Grupo'</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'TUBERCULOS, RAICES Y PLATANOS'</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&amp;</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february_2020_df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'Alimento'</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DCDCAA"/>
                <w:sz w:val="21"/>
                <w:szCs w:val="21"/>
                <w:lang w:val="es-CO" w:eastAsia="es-CO"/>
              </w:rPr>
              <w:t>isin</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papa_types</w:t>
            </w:r>
            <w:r w:rsidRPr="007235D9">
              <w:rPr>
                <w:rFonts w:ascii="Consolas" w:eastAsia="Times New Roman" w:hAnsi="Consolas" w:cs="Times New Roman"/>
                <w:color w:val="D4D4D4"/>
                <w:sz w:val="21"/>
                <w:szCs w:val="21"/>
                <w:lang w:val="es-CO" w:eastAsia="es-CO"/>
              </w:rPr>
              <w:t>))]</w:t>
            </w:r>
          </w:p>
          <w:p w14:paraId="75AB1B01"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p>
          <w:p w14:paraId="4037E96D" w14:textId="1563CF7B"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xml:space="preserve"># seguidamente se filtran las filas para el depto de Nariño en la columna de </w:t>
            </w:r>
            <w:proofErr w:type="spellStart"/>
            <w:r w:rsidRPr="007235D9">
              <w:rPr>
                <w:rFonts w:ascii="Consolas" w:eastAsia="Times New Roman" w:hAnsi="Consolas" w:cs="Times New Roman"/>
                <w:color w:val="6A9955"/>
                <w:sz w:val="21"/>
                <w:szCs w:val="21"/>
                <w:lang w:val="es-CO" w:eastAsia="es-CO"/>
              </w:rPr>
              <w:t>depto</w:t>
            </w:r>
            <w:proofErr w:type="spellEnd"/>
            <w:r w:rsidRPr="007235D9">
              <w:rPr>
                <w:rFonts w:ascii="Consolas" w:eastAsia="Times New Roman" w:hAnsi="Consolas" w:cs="Times New Roman"/>
                <w:color w:val="6A9955"/>
                <w:sz w:val="21"/>
                <w:szCs w:val="21"/>
                <w:lang w:val="es-CO" w:eastAsia="es-CO"/>
              </w:rPr>
              <w:t xml:space="preserve"> de pro</w:t>
            </w:r>
            <w:r w:rsidR="0046173A">
              <w:rPr>
                <w:rFonts w:ascii="Consolas" w:eastAsia="Times New Roman" w:hAnsi="Consolas" w:cs="Times New Roman"/>
                <w:color w:val="6A9955"/>
                <w:sz w:val="21"/>
                <w:szCs w:val="21"/>
                <w:lang w:val="es-CO" w:eastAsia="es-CO"/>
              </w:rPr>
              <w:t>c</w:t>
            </w:r>
            <w:r w:rsidRPr="007235D9">
              <w:rPr>
                <w:rFonts w:ascii="Consolas" w:eastAsia="Times New Roman" w:hAnsi="Consolas" w:cs="Times New Roman"/>
                <w:color w:val="6A9955"/>
                <w:sz w:val="21"/>
                <w:szCs w:val="21"/>
                <w:lang w:val="es-CO" w:eastAsia="es-CO"/>
              </w:rPr>
              <w:t xml:space="preserve">edencia </w:t>
            </w:r>
          </w:p>
          <w:p w14:paraId="3C02E260"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papa_narino_feb_2022_df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papa_narino_feb_2022_df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papa_narino_feb_2022_df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'Departamento Proc.'</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'NARIÑO'</w:t>
            </w:r>
            <w:r w:rsidRPr="007235D9">
              <w:rPr>
                <w:rFonts w:ascii="Consolas" w:eastAsia="Times New Roman" w:hAnsi="Consolas" w:cs="Times New Roman"/>
                <w:color w:val="D4D4D4"/>
                <w:sz w:val="21"/>
                <w:szCs w:val="21"/>
                <w:lang w:val="es-CO" w:eastAsia="es-CO"/>
              </w:rPr>
              <w:t>]</w:t>
            </w:r>
          </w:p>
          <w:p w14:paraId="55B3464E"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papa_narino_feb_2020_df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papa_narino_feb_2020_df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papa_narino_feb_2020_df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'Departamento Proc.'</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'NARIÑO'</w:t>
            </w:r>
            <w:r w:rsidRPr="007235D9">
              <w:rPr>
                <w:rFonts w:ascii="Consolas" w:eastAsia="Times New Roman" w:hAnsi="Consolas" w:cs="Times New Roman"/>
                <w:color w:val="D4D4D4"/>
                <w:sz w:val="21"/>
                <w:szCs w:val="21"/>
                <w:lang w:val="es-CO" w:eastAsia="es-CO"/>
              </w:rPr>
              <w:t>]</w:t>
            </w:r>
          </w:p>
          <w:p w14:paraId="599CF879"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p>
          <w:p w14:paraId="75F52780"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se separa el data frame para los dos años del periodo bienal (2020-2022)</w:t>
            </w:r>
          </w:p>
          <w:p w14:paraId="58F948C4"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year_2022_df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papa_narino_feb_2022_df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papa_narino_feb_2022_df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'año '</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B5CEA8"/>
                <w:sz w:val="21"/>
                <w:szCs w:val="21"/>
                <w:lang w:val="es-CO" w:eastAsia="es-CO"/>
              </w:rPr>
              <w:t>2022</w:t>
            </w:r>
            <w:r w:rsidRPr="007235D9">
              <w:rPr>
                <w:rFonts w:ascii="Consolas" w:eastAsia="Times New Roman" w:hAnsi="Consolas" w:cs="Times New Roman"/>
                <w:color w:val="D4D4D4"/>
                <w:sz w:val="21"/>
                <w:szCs w:val="21"/>
                <w:lang w:val="es-CO" w:eastAsia="es-CO"/>
              </w:rPr>
              <w:t>]</w:t>
            </w:r>
          </w:p>
          <w:p w14:paraId="6E697D5D"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year_2020_df</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papa_narino_feb_2020_df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9CDCFE"/>
                <w:sz w:val="21"/>
                <w:szCs w:val="21"/>
                <w:lang w:val="es-CO" w:eastAsia="es-CO"/>
              </w:rPr>
              <w:t>papa_narino_feb_2020_df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'año '</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B5CEA8"/>
                <w:sz w:val="21"/>
                <w:szCs w:val="21"/>
                <w:lang w:val="es-CO" w:eastAsia="es-CO"/>
              </w:rPr>
              <w:t>2020</w:t>
            </w:r>
            <w:r w:rsidRPr="007235D9">
              <w:rPr>
                <w:rFonts w:ascii="Consolas" w:eastAsia="Times New Roman" w:hAnsi="Consolas" w:cs="Times New Roman"/>
                <w:color w:val="D4D4D4"/>
                <w:sz w:val="21"/>
                <w:szCs w:val="21"/>
                <w:lang w:val="es-CO" w:eastAsia="es-CO"/>
              </w:rPr>
              <w:t>]</w:t>
            </w:r>
          </w:p>
          <w:p w14:paraId="5FFB43C8"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p>
          <w:p w14:paraId="4564382E"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xml:space="preserve"># se calcula la suma de las cantidades producidas para cada año </w:t>
            </w:r>
          </w:p>
          <w:p w14:paraId="30CC2576"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sum_2022</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year_2022_df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'Cant Kg_sum'</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DCDCAA"/>
                <w:sz w:val="21"/>
                <w:szCs w:val="21"/>
                <w:lang w:val="es-CO" w:eastAsia="es-CO"/>
              </w:rPr>
              <w:t>sum</w:t>
            </w:r>
            <w:r w:rsidRPr="007235D9">
              <w:rPr>
                <w:rFonts w:ascii="Consolas" w:eastAsia="Times New Roman" w:hAnsi="Consolas" w:cs="Times New Roman"/>
                <w:color w:val="D4D4D4"/>
                <w:sz w:val="21"/>
                <w:szCs w:val="21"/>
                <w:lang w:val="es-CO" w:eastAsia="es-CO"/>
              </w:rPr>
              <w:t>()</w:t>
            </w:r>
          </w:p>
          <w:p w14:paraId="22C5F729"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sum_2020</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year_2020_df</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'Cant Kg_sum'</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DCDCAA"/>
                <w:sz w:val="21"/>
                <w:szCs w:val="21"/>
                <w:lang w:val="es-CO" w:eastAsia="es-CO"/>
              </w:rPr>
              <w:t>sum</w:t>
            </w:r>
            <w:r w:rsidRPr="007235D9">
              <w:rPr>
                <w:rFonts w:ascii="Consolas" w:eastAsia="Times New Roman" w:hAnsi="Consolas" w:cs="Times New Roman"/>
                <w:color w:val="D4D4D4"/>
                <w:sz w:val="21"/>
                <w:szCs w:val="21"/>
                <w:lang w:val="es-CO" w:eastAsia="es-CO"/>
              </w:rPr>
              <w:t>()</w:t>
            </w:r>
          </w:p>
          <w:p w14:paraId="1FA7AAD3"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p>
          <w:p w14:paraId="7E512CB3"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se calcula la variacion bienal</w:t>
            </w:r>
          </w:p>
          <w:p w14:paraId="0B2CDD3F"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9CDCFE"/>
                <w:sz w:val="21"/>
                <w:szCs w:val="21"/>
                <w:lang w:val="es-CO" w:eastAsia="es-CO"/>
              </w:rPr>
              <w:t>biennial_variation</w:t>
            </w:r>
            <w:r w:rsidRPr="007235D9">
              <w:rPr>
                <w:rFonts w:ascii="Consolas" w:eastAsia="Times New Roman" w:hAnsi="Consolas" w:cs="Times New Roman"/>
                <w:color w:val="D4D4D4"/>
                <w:sz w:val="21"/>
                <w:szCs w:val="21"/>
                <w:lang w:val="es-CO" w:eastAsia="es-CO"/>
              </w:rPr>
              <w:t xml:space="preserve"> = ((</w:t>
            </w:r>
            <w:r w:rsidRPr="007235D9">
              <w:rPr>
                <w:rFonts w:ascii="Consolas" w:eastAsia="Times New Roman" w:hAnsi="Consolas" w:cs="Times New Roman"/>
                <w:color w:val="9CDCFE"/>
                <w:sz w:val="21"/>
                <w:szCs w:val="21"/>
                <w:lang w:val="es-CO" w:eastAsia="es-CO"/>
              </w:rPr>
              <w:t>sum_2022</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sum_2020</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sum_2020</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DCDCAA"/>
                <w:sz w:val="21"/>
                <w:szCs w:val="21"/>
                <w:lang w:val="es-CO" w:eastAsia="es-CO"/>
              </w:rPr>
              <w:t>*</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B5CEA8"/>
                <w:sz w:val="21"/>
                <w:szCs w:val="21"/>
                <w:lang w:val="es-CO" w:eastAsia="es-CO"/>
              </w:rPr>
              <w:t>100</w:t>
            </w:r>
          </w:p>
          <w:p w14:paraId="53306412"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p>
          <w:p w14:paraId="027BEA7F"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6A9955"/>
                <w:sz w:val="21"/>
                <w:szCs w:val="21"/>
                <w:lang w:val="es-CO" w:eastAsia="es-CO"/>
              </w:rPr>
              <w:t># resultados</w:t>
            </w:r>
          </w:p>
          <w:p w14:paraId="66DFC973"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DCDCAA"/>
                <w:sz w:val="21"/>
                <w:szCs w:val="21"/>
                <w:lang w:val="es-CO" w:eastAsia="es-CO"/>
              </w:rPr>
              <w:t>print</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"Total 'Cant Kg_sum' for all types of papa from Nariño in February 2022:"</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sum_2022</w:t>
            </w:r>
            <w:r w:rsidRPr="007235D9">
              <w:rPr>
                <w:rFonts w:ascii="Consolas" w:eastAsia="Times New Roman" w:hAnsi="Consolas" w:cs="Times New Roman"/>
                <w:color w:val="D4D4D4"/>
                <w:sz w:val="21"/>
                <w:szCs w:val="21"/>
                <w:lang w:val="es-CO" w:eastAsia="es-CO"/>
              </w:rPr>
              <w:t>)</w:t>
            </w:r>
          </w:p>
          <w:p w14:paraId="32402D47"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DCDCAA"/>
                <w:sz w:val="21"/>
                <w:szCs w:val="21"/>
                <w:lang w:val="es-CO" w:eastAsia="es-CO"/>
              </w:rPr>
              <w:t>print</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"Total 'Cant Kg_sum' for all types of papa from Nariño in February 2020:"</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sum_2020</w:t>
            </w:r>
            <w:r w:rsidRPr="007235D9">
              <w:rPr>
                <w:rFonts w:ascii="Consolas" w:eastAsia="Times New Roman" w:hAnsi="Consolas" w:cs="Times New Roman"/>
                <w:color w:val="D4D4D4"/>
                <w:sz w:val="21"/>
                <w:szCs w:val="21"/>
                <w:lang w:val="es-CO" w:eastAsia="es-CO"/>
              </w:rPr>
              <w:t>)</w:t>
            </w:r>
          </w:p>
          <w:p w14:paraId="6315C7DF" w14:textId="77777777" w:rsidR="007235D9" w:rsidRPr="007235D9" w:rsidRDefault="007235D9" w:rsidP="007235D9">
            <w:pPr>
              <w:shd w:val="clear" w:color="auto" w:fill="1E1E1E"/>
              <w:spacing w:line="285" w:lineRule="atLeast"/>
              <w:rPr>
                <w:rFonts w:ascii="Consolas" w:eastAsia="Times New Roman" w:hAnsi="Consolas" w:cs="Times New Roman"/>
                <w:color w:val="D4D4D4"/>
                <w:sz w:val="21"/>
                <w:szCs w:val="21"/>
                <w:lang w:val="es-CO" w:eastAsia="es-CO"/>
              </w:rPr>
            </w:pPr>
            <w:r w:rsidRPr="007235D9">
              <w:rPr>
                <w:rFonts w:ascii="Consolas" w:eastAsia="Times New Roman" w:hAnsi="Consolas" w:cs="Times New Roman"/>
                <w:color w:val="DCDCAA"/>
                <w:sz w:val="21"/>
                <w:szCs w:val="21"/>
                <w:lang w:val="es-CO" w:eastAsia="es-CO"/>
              </w:rPr>
              <w:t>print</w:t>
            </w:r>
            <w:r w:rsidRPr="007235D9">
              <w:rPr>
                <w:rFonts w:ascii="Consolas" w:eastAsia="Times New Roman" w:hAnsi="Consolas" w:cs="Times New Roman"/>
                <w:color w:val="D4D4D4"/>
                <w:sz w:val="21"/>
                <w:szCs w:val="21"/>
                <w:lang w:val="es-CO" w:eastAsia="es-CO"/>
              </w:rPr>
              <w:t>(</w:t>
            </w:r>
            <w:r w:rsidRPr="007235D9">
              <w:rPr>
                <w:rFonts w:ascii="Consolas" w:eastAsia="Times New Roman" w:hAnsi="Consolas" w:cs="Times New Roman"/>
                <w:color w:val="CE9178"/>
                <w:sz w:val="21"/>
                <w:szCs w:val="21"/>
                <w:lang w:val="es-CO" w:eastAsia="es-CO"/>
              </w:rPr>
              <w:t>"Biennial variation in 'Cant Kg_sum' for all types of papa from Nariño between February 2020 and February 2022:"</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9CDCFE"/>
                <w:sz w:val="21"/>
                <w:szCs w:val="21"/>
                <w:lang w:val="es-CO" w:eastAsia="es-CO"/>
              </w:rPr>
              <w:t>biennial_variation</w:t>
            </w:r>
            <w:r w:rsidRPr="007235D9">
              <w:rPr>
                <w:rFonts w:ascii="Consolas" w:eastAsia="Times New Roman" w:hAnsi="Consolas" w:cs="Times New Roman"/>
                <w:color w:val="D4D4D4"/>
                <w:sz w:val="21"/>
                <w:szCs w:val="21"/>
                <w:lang w:val="es-CO" w:eastAsia="es-CO"/>
              </w:rPr>
              <w:t xml:space="preserve">, </w:t>
            </w:r>
            <w:r w:rsidRPr="007235D9">
              <w:rPr>
                <w:rFonts w:ascii="Consolas" w:eastAsia="Times New Roman" w:hAnsi="Consolas" w:cs="Times New Roman"/>
                <w:color w:val="CE9178"/>
                <w:sz w:val="21"/>
                <w:szCs w:val="21"/>
                <w:lang w:val="es-CO" w:eastAsia="es-CO"/>
              </w:rPr>
              <w:t>"%"</w:t>
            </w:r>
            <w:r w:rsidRPr="007235D9">
              <w:rPr>
                <w:rFonts w:ascii="Consolas" w:eastAsia="Times New Roman" w:hAnsi="Consolas" w:cs="Times New Roman"/>
                <w:color w:val="D4D4D4"/>
                <w:sz w:val="21"/>
                <w:szCs w:val="21"/>
                <w:lang w:val="es-CO" w:eastAsia="es-CO"/>
              </w:rPr>
              <w:t>)</w:t>
            </w:r>
          </w:p>
          <w:p w14:paraId="2B1D0EAF" w14:textId="77777777" w:rsidR="007235D9" w:rsidRDefault="007235D9" w:rsidP="002E2482">
            <w:pPr>
              <w:pStyle w:val="Prrafodelista"/>
              <w:ind w:left="0"/>
            </w:pPr>
          </w:p>
        </w:tc>
      </w:tr>
      <w:bookmarkEnd w:id="0"/>
      <w:tr w:rsidR="00AD3122" w14:paraId="15F68633" w14:textId="77777777" w:rsidTr="007235D9">
        <w:trPr>
          <w:trHeight w:val="370"/>
        </w:trPr>
        <w:tc>
          <w:tcPr>
            <w:tcW w:w="7388" w:type="dxa"/>
          </w:tcPr>
          <w:p w14:paraId="380AEB6D" w14:textId="77777777" w:rsidR="00AD3122" w:rsidRDefault="00AD3122" w:rsidP="002E2482">
            <w:pPr>
              <w:pStyle w:val="Prrafodelista"/>
              <w:ind w:left="0"/>
            </w:pPr>
            <w:r w:rsidRPr="008E5134">
              <w:rPr>
                <w:b/>
              </w:rPr>
              <w:t>Como resultado de la operación tenemos</w:t>
            </w:r>
          </w:p>
        </w:tc>
      </w:tr>
      <w:tr w:rsidR="00AD3122" w14:paraId="6ED11D8B" w14:textId="77777777" w:rsidTr="007235D9">
        <w:tc>
          <w:tcPr>
            <w:tcW w:w="7388" w:type="dxa"/>
          </w:tcPr>
          <w:p w14:paraId="2D86FE96" w14:textId="3CA1A155" w:rsidR="00AD3122" w:rsidRDefault="00AD3122" w:rsidP="002E2482">
            <w:pPr>
              <w:pStyle w:val="Prrafodelista"/>
              <w:ind w:left="0"/>
            </w:pPr>
            <w:r w:rsidRPr="008E5134">
              <w:rPr>
                <w:b/>
              </w:rPr>
              <w:t>Cantidad de yuca para el mes de mayo en el 202</w:t>
            </w:r>
            <w:r w:rsidR="007235D9">
              <w:rPr>
                <w:b/>
              </w:rPr>
              <w:t>0</w:t>
            </w:r>
            <w:r>
              <w:t xml:space="preserve"> = </w:t>
            </w:r>
            <w:r w:rsidR="007235D9" w:rsidRPr="007235D9">
              <w:t>5,723,106,000,000</w:t>
            </w:r>
            <w:r w:rsidR="007235D9">
              <w:t xml:space="preserve"> </w:t>
            </w:r>
            <w:r>
              <w:t>kg</w:t>
            </w:r>
          </w:p>
          <w:p w14:paraId="2EE192D7" w14:textId="622BF386" w:rsidR="00AD3122" w:rsidRDefault="00AD3122" w:rsidP="002E2482">
            <w:pPr>
              <w:pStyle w:val="Prrafodelista"/>
              <w:ind w:left="0"/>
            </w:pPr>
            <w:r w:rsidRPr="008E5134">
              <w:rPr>
                <w:b/>
              </w:rPr>
              <w:t>Cantidad de yuca para el mes de mayo en el 2022</w:t>
            </w:r>
            <w:r>
              <w:t xml:space="preserve"> = </w:t>
            </w:r>
            <w:r w:rsidR="007235D9" w:rsidRPr="007235D9">
              <w:t>4,095,697,000,000</w:t>
            </w:r>
            <w:r>
              <w:t xml:space="preserve"> kg</w:t>
            </w:r>
          </w:p>
          <w:p w14:paraId="1ECB0D7C" w14:textId="4FF6AA04" w:rsidR="00AD3122" w:rsidRDefault="00AD3122" w:rsidP="002E2482">
            <w:pPr>
              <w:pStyle w:val="Prrafodelista"/>
              <w:ind w:left="0"/>
            </w:pPr>
            <w:r w:rsidRPr="008E5134">
              <w:rPr>
                <w:b/>
              </w:rPr>
              <w:t>Variación en la cantidad de kg producidos en el mes de mayo para los años 2021 y 2022</w:t>
            </w:r>
            <w:r>
              <w:t xml:space="preserve"> = </w:t>
            </w:r>
            <w:r w:rsidR="007235D9" w:rsidRPr="007235D9">
              <w:t>-28.435</w:t>
            </w:r>
            <w:r>
              <w:t>%</w:t>
            </w:r>
          </w:p>
        </w:tc>
      </w:tr>
    </w:tbl>
    <w:p w14:paraId="6163F8CC" w14:textId="77777777" w:rsidR="00AD3122" w:rsidRDefault="00AD3122" w:rsidP="00AD3122">
      <w:pPr>
        <w:pStyle w:val="Prrafodelista"/>
        <w:ind w:left="1440"/>
      </w:pPr>
    </w:p>
    <w:p w14:paraId="25FC21C7" w14:textId="77777777" w:rsidR="00AD3122" w:rsidRDefault="00AD3122" w:rsidP="00AD3122">
      <w:pPr>
        <w:pStyle w:val="Prrafodelista"/>
        <w:ind w:left="1440"/>
      </w:pPr>
    </w:p>
    <w:p w14:paraId="6618BAD0" w14:textId="1EBA9764" w:rsidR="00C97862" w:rsidRDefault="00C97862" w:rsidP="00C97862"/>
    <w:p w14:paraId="774E9D4F" w14:textId="63F9FEF0" w:rsidR="00C97862" w:rsidRDefault="00C97862" w:rsidP="00C97862">
      <w:r>
        <w:t>Favor adjuntar todo lo que se considere necesario en la justificación de los resultados.</w:t>
      </w:r>
      <w:r w:rsidR="00F23D0B">
        <w:t xml:space="preserve"> El script usado en documento aparte y resultados explícitos por pregunta.</w:t>
      </w:r>
    </w:p>
    <w:p w14:paraId="4EA83131" w14:textId="539C4561" w:rsidR="003F6EBB" w:rsidRDefault="003F6EBB" w:rsidP="003F6EBB"/>
    <w:p w14:paraId="2D1E79D9" w14:textId="77777777" w:rsidR="003F6EBB" w:rsidRDefault="003F6EBB" w:rsidP="003F6EBB"/>
    <w:sectPr w:rsidR="003F6E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FF"/>
    <w:multiLevelType w:val="hybridMultilevel"/>
    <w:tmpl w:val="3AB6AA7A"/>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AB"/>
    <w:rsid w:val="001409FD"/>
    <w:rsid w:val="002F1DFA"/>
    <w:rsid w:val="00353969"/>
    <w:rsid w:val="003F6EBB"/>
    <w:rsid w:val="0046173A"/>
    <w:rsid w:val="004A75FF"/>
    <w:rsid w:val="004C391E"/>
    <w:rsid w:val="004F66EB"/>
    <w:rsid w:val="0052374C"/>
    <w:rsid w:val="005364AB"/>
    <w:rsid w:val="00622794"/>
    <w:rsid w:val="00622834"/>
    <w:rsid w:val="006C6207"/>
    <w:rsid w:val="006F0A11"/>
    <w:rsid w:val="007235D9"/>
    <w:rsid w:val="00730ECB"/>
    <w:rsid w:val="00876156"/>
    <w:rsid w:val="00891625"/>
    <w:rsid w:val="008D51F9"/>
    <w:rsid w:val="008E5134"/>
    <w:rsid w:val="00904539"/>
    <w:rsid w:val="00A35181"/>
    <w:rsid w:val="00A57A38"/>
    <w:rsid w:val="00A97868"/>
    <w:rsid w:val="00AC4EF1"/>
    <w:rsid w:val="00AD3122"/>
    <w:rsid w:val="00B30B93"/>
    <w:rsid w:val="00B83090"/>
    <w:rsid w:val="00C800BA"/>
    <w:rsid w:val="00C84B0D"/>
    <w:rsid w:val="00C97862"/>
    <w:rsid w:val="00D569B4"/>
    <w:rsid w:val="00E521C5"/>
    <w:rsid w:val="00E628B4"/>
    <w:rsid w:val="00EE01B3"/>
    <w:rsid w:val="00EE1B53"/>
    <w:rsid w:val="00F23D0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0E5E"/>
  <w15:chartTrackingRefBased/>
  <w15:docId w15:val="{9B134111-3FDE-4BFB-8BAD-A8F15EB1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4AB"/>
    <w:pPr>
      <w:ind w:left="720"/>
      <w:contextualSpacing/>
    </w:pPr>
  </w:style>
  <w:style w:type="table" w:styleId="Tablaconcuadrcula">
    <w:name w:val="Table Grid"/>
    <w:basedOn w:val="Tablanormal"/>
    <w:uiPriority w:val="39"/>
    <w:rsid w:val="00AC4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3339">
      <w:bodyDiv w:val="1"/>
      <w:marLeft w:val="0"/>
      <w:marRight w:val="0"/>
      <w:marTop w:val="0"/>
      <w:marBottom w:val="0"/>
      <w:divBdr>
        <w:top w:val="none" w:sz="0" w:space="0" w:color="auto"/>
        <w:left w:val="none" w:sz="0" w:space="0" w:color="auto"/>
        <w:bottom w:val="none" w:sz="0" w:space="0" w:color="auto"/>
        <w:right w:val="none" w:sz="0" w:space="0" w:color="auto"/>
      </w:divBdr>
      <w:divsChild>
        <w:div w:id="1328288142">
          <w:marLeft w:val="0"/>
          <w:marRight w:val="0"/>
          <w:marTop w:val="0"/>
          <w:marBottom w:val="0"/>
          <w:divBdr>
            <w:top w:val="none" w:sz="0" w:space="0" w:color="auto"/>
            <w:left w:val="none" w:sz="0" w:space="0" w:color="auto"/>
            <w:bottom w:val="none" w:sz="0" w:space="0" w:color="auto"/>
            <w:right w:val="none" w:sz="0" w:space="0" w:color="auto"/>
          </w:divBdr>
          <w:divsChild>
            <w:div w:id="1397900739">
              <w:marLeft w:val="0"/>
              <w:marRight w:val="0"/>
              <w:marTop w:val="0"/>
              <w:marBottom w:val="0"/>
              <w:divBdr>
                <w:top w:val="none" w:sz="0" w:space="0" w:color="auto"/>
                <w:left w:val="none" w:sz="0" w:space="0" w:color="auto"/>
                <w:bottom w:val="none" w:sz="0" w:space="0" w:color="auto"/>
                <w:right w:val="none" w:sz="0" w:space="0" w:color="auto"/>
              </w:divBdr>
            </w:div>
            <w:div w:id="20212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17046">
      <w:bodyDiv w:val="1"/>
      <w:marLeft w:val="0"/>
      <w:marRight w:val="0"/>
      <w:marTop w:val="0"/>
      <w:marBottom w:val="0"/>
      <w:divBdr>
        <w:top w:val="none" w:sz="0" w:space="0" w:color="auto"/>
        <w:left w:val="none" w:sz="0" w:space="0" w:color="auto"/>
        <w:bottom w:val="none" w:sz="0" w:space="0" w:color="auto"/>
        <w:right w:val="none" w:sz="0" w:space="0" w:color="auto"/>
      </w:divBdr>
      <w:divsChild>
        <w:div w:id="1228952205">
          <w:marLeft w:val="0"/>
          <w:marRight w:val="0"/>
          <w:marTop w:val="0"/>
          <w:marBottom w:val="0"/>
          <w:divBdr>
            <w:top w:val="none" w:sz="0" w:space="0" w:color="auto"/>
            <w:left w:val="none" w:sz="0" w:space="0" w:color="auto"/>
            <w:bottom w:val="none" w:sz="0" w:space="0" w:color="auto"/>
            <w:right w:val="none" w:sz="0" w:space="0" w:color="auto"/>
          </w:divBdr>
          <w:divsChild>
            <w:div w:id="692851912">
              <w:marLeft w:val="0"/>
              <w:marRight w:val="0"/>
              <w:marTop w:val="0"/>
              <w:marBottom w:val="0"/>
              <w:divBdr>
                <w:top w:val="none" w:sz="0" w:space="0" w:color="auto"/>
                <w:left w:val="none" w:sz="0" w:space="0" w:color="auto"/>
                <w:bottom w:val="none" w:sz="0" w:space="0" w:color="auto"/>
                <w:right w:val="none" w:sz="0" w:space="0" w:color="auto"/>
              </w:divBdr>
            </w:div>
            <w:div w:id="1023675004">
              <w:marLeft w:val="0"/>
              <w:marRight w:val="0"/>
              <w:marTop w:val="0"/>
              <w:marBottom w:val="0"/>
              <w:divBdr>
                <w:top w:val="none" w:sz="0" w:space="0" w:color="auto"/>
                <w:left w:val="none" w:sz="0" w:space="0" w:color="auto"/>
                <w:bottom w:val="none" w:sz="0" w:space="0" w:color="auto"/>
                <w:right w:val="none" w:sz="0" w:space="0" w:color="auto"/>
              </w:divBdr>
            </w:div>
            <w:div w:id="1177960397">
              <w:marLeft w:val="0"/>
              <w:marRight w:val="0"/>
              <w:marTop w:val="0"/>
              <w:marBottom w:val="0"/>
              <w:divBdr>
                <w:top w:val="none" w:sz="0" w:space="0" w:color="auto"/>
                <w:left w:val="none" w:sz="0" w:space="0" w:color="auto"/>
                <w:bottom w:val="none" w:sz="0" w:space="0" w:color="auto"/>
                <w:right w:val="none" w:sz="0" w:space="0" w:color="auto"/>
              </w:divBdr>
            </w:div>
            <w:div w:id="619336238">
              <w:marLeft w:val="0"/>
              <w:marRight w:val="0"/>
              <w:marTop w:val="0"/>
              <w:marBottom w:val="0"/>
              <w:divBdr>
                <w:top w:val="none" w:sz="0" w:space="0" w:color="auto"/>
                <w:left w:val="none" w:sz="0" w:space="0" w:color="auto"/>
                <w:bottom w:val="none" w:sz="0" w:space="0" w:color="auto"/>
                <w:right w:val="none" w:sz="0" w:space="0" w:color="auto"/>
              </w:divBdr>
            </w:div>
            <w:div w:id="1533181245">
              <w:marLeft w:val="0"/>
              <w:marRight w:val="0"/>
              <w:marTop w:val="0"/>
              <w:marBottom w:val="0"/>
              <w:divBdr>
                <w:top w:val="none" w:sz="0" w:space="0" w:color="auto"/>
                <w:left w:val="none" w:sz="0" w:space="0" w:color="auto"/>
                <w:bottom w:val="none" w:sz="0" w:space="0" w:color="auto"/>
                <w:right w:val="none" w:sz="0" w:space="0" w:color="auto"/>
              </w:divBdr>
            </w:div>
            <w:div w:id="1106971240">
              <w:marLeft w:val="0"/>
              <w:marRight w:val="0"/>
              <w:marTop w:val="0"/>
              <w:marBottom w:val="0"/>
              <w:divBdr>
                <w:top w:val="none" w:sz="0" w:space="0" w:color="auto"/>
                <w:left w:val="none" w:sz="0" w:space="0" w:color="auto"/>
                <w:bottom w:val="none" w:sz="0" w:space="0" w:color="auto"/>
                <w:right w:val="none" w:sz="0" w:space="0" w:color="auto"/>
              </w:divBdr>
            </w:div>
            <w:div w:id="877744626">
              <w:marLeft w:val="0"/>
              <w:marRight w:val="0"/>
              <w:marTop w:val="0"/>
              <w:marBottom w:val="0"/>
              <w:divBdr>
                <w:top w:val="none" w:sz="0" w:space="0" w:color="auto"/>
                <w:left w:val="none" w:sz="0" w:space="0" w:color="auto"/>
                <w:bottom w:val="none" w:sz="0" w:space="0" w:color="auto"/>
                <w:right w:val="none" w:sz="0" w:space="0" w:color="auto"/>
              </w:divBdr>
            </w:div>
            <w:div w:id="1324359487">
              <w:marLeft w:val="0"/>
              <w:marRight w:val="0"/>
              <w:marTop w:val="0"/>
              <w:marBottom w:val="0"/>
              <w:divBdr>
                <w:top w:val="none" w:sz="0" w:space="0" w:color="auto"/>
                <w:left w:val="none" w:sz="0" w:space="0" w:color="auto"/>
                <w:bottom w:val="none" w:sz="0" w:space="0" w:color="auto"/>
                <w:right w:val="none" w:sz="0" w:space="0" w:color="auto"/>
              </w:divBdr>
            </w:div>
            <w:div w:id="1022244409">
              <w:marLeft w:val="0"/>
              <w:marRight w:val="0"/>
              <w:marTop w:val="0"/>
              <w:marBottom w:val="0"/>
              <w:divBdr>
                <w:top w:val="none" w:sz="0" w:space="0" w:color="auto"/>
                <w:left w:val="none" w:sz="0" w:space="0" w:color="auto"/>
                <w:bottom w:val="none" w:sz="0" w:space="0" w:color="auto"/>
                <w:right w:val="none" w:sz="0" w:space="0" w:color="auto"/>
              </w:divBdr>
            </w:div>
            <w:div w:id="766534994">
              <w:marLeft w:val="0"/>
              <w:marRight w:val="0"/>
              <w:marTop w:val="0"/>
              <w:marBottom w:val="0"/>
              <w:divBdr>
                <w:top w:val="none" w:sz="0" w:space="0" w:color="auto"/>
                <w:left w:val="none" w:sz="0" w:space="0" w:color="auto"/>
                <w:bottom w:val="none" w:sz="0" w:space="0" w:color="auto"/>
                <w:right w:val="none" w:sz="0" w:space="0" w:color="auto"/>
              </w:divBdr>
            </w:div>
            <w:div w:id="418912558">
              <w:marLeft w:val="0"/>
              <w:marRight w:val="0"/>
              <w:marTop w:val="0"/>
              <w:marBottom w:val="0"/>
              <w:divBdr>
                <w:top w:val="none" w:sz="0" w:space="0" w:color="auto"/>
                <w:left w:val="none" w:sz="0" w:space="0" w:color="auto"/>
                <w:bottom w:val="none" w:sz="0" w:space="0" w:color="auto"/>
                <w:right w:val="none" w:sz="0" w:space="0" w:color="auto"/>
              </w:divBdr>
            </w:div>
            <w:div w:id="318922991">
              <w:marLeft w:val="0"/>
              <w:marRight w:val="0"/>
              <w:marTop w:val="0"/>
              <w:marBottom w:val="0"/>
              <w:divBdr>
                <w:top w:val="none" w:sz="0" w:space="0" w:color="auto"/>
                <w:left w:val="none" w:sz="0" w:space="0" w:color="auto"/>
                <w:bottom w:val="none" w:sz="0" w:space="0" w:color="auto"/>
                <w:right w:val="none" w:sz="0" w:space="0" w:color="auto"/>
              </w:divBdr>
            </w:div>
            <w:div w:id="1686665671">
              <w:marLeft w:val="0"/>
              <w:marRight w:val="0"/>
              <w:marTop w:val="0"/>
              <w:marBottom w:val="0"/>
              <w:divBdr>
                <w:top w:val="none" w:sz="0" w:space="0" w:color="auto"/>
                <w:left w:val="none" w:sz="0" w:space="0" w:color="auto"/>
                <w:bottom w:val="none" w:sz="0" w:space="0" w:color="auto"/>
                <w:right w:val="none" w:sz="0" w:space="0" w:color="auto"/>
              </w:divBdr>
            </w:div>
            <w:div w:id="79329211">
              <w:marLeft w:val="0"/>
              <w:marRight w:val="0"/>
              <w:marTop w:val="0"/>
              <w:marBottom w:val="0"/>
              <w:divBdr>
                <w:top w:val="none" w:sz="0" w:space="0" w:color="auto"/>
                <w:left w:val="none" w:sz="0" w:space="0" w:color="auto"/>
                <w:bottom w:val="none" w:sz="0" w:space="0" w:color="auto"/>
                <w:right w:val="none" w:sz="0" w:space="0" w:color="auto"/>
              </w:divBdr>
            </w:div>
            <w:div w:id="1779523881">
              <w:marLeft w:val="0"/>
              <w:marRight w:val="0"/>
              <w:marTop w:val="0"/>
              <w:marBottom w:val="0"/>
              <w:divBdr>
                <w:top w:val="none" w:sz="0" w:space="0" w:color="auto"/>
                <w:left w:val="none" w:sz="0" w:space="0" w:color="auto"/>
                <w:bottom w:val="none" w:sz="0" w:space="0" w:color="auto"/>
                <w:right w:val="none" w:sz="0" w:space="0" w:color="auto"/>
              </w:divBdr>
            </w:div>
            <w:div w:id="2101901128">
              <w:marLeft w:val="0"/>
              <w:marRight w:val="0"/>
              <w:marTop w:val="0"/>
              <w:marBottom w:val="0"/>
              <w:divBdr>
                <w:top w:val="none" w:sz="0" w:space="0" w:color="auto"/>
                <w:left w:val="none" w:sz="0" w:space="0" w:color="auto"/>
                <w:bottom w:val="none" w:sz="0" w:space="0" w:color="auto"/>
                <w:right w:val="none" w:sz="0" w:space="0" w:color="auto"/>
              </w:divBdr>
            </w:div>
            <w:div w:id="510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5756">
      <w:bodyDiv w:val="1"/>
      <w:marLeft w:val="0"/>
      <w:marRight w:val="0"/>
      <w:marTop w:val="0"/>
      <w:marBottom w:val="0"/>
      <w:divBdr>
        <w:top w:val="none" w:sz="0" w:space="0" w:color="auto"/>
        <w:left w:val="none" w:sz="0" w:space="0" w:color="auto"/>
        <w:bottom w:val="none" w:sz="0" w:space="0" w:color="auto"/>
        <w:right w:val="none" w:sz="0" w:space="0" w:color="auto"/>
      </w:divBdr>
      <w:divsChild>
        <w:div w:id="1471484339">
          <w:marLeft w:val="0"/>
          <w:marRight w:val="0"/>
          <w:marTop w:val="0"/>
          <w:marBottom w:val="0"/>
          <w:divBdr>
            <w:top w:val="none" w:sz="0" w:space="0" w:color="auto"/>
            <w:left w:val="none" w:sz="0" w:space="0" w:color="auto"/>
            <w:bottom w:val="none" w:sz="0" w:space="0" w:color="auto"/>
            <w:right w:val="none" w:sz="0" w:space="0" w:color="auto"/>
          </w:divBdr>
          <w:divsChild>
            <w:div w:id="1885369320">
              <w:marLeft w:val="0"/>
              <w:marRight w:val="0"/>
              <w:marTop w:val="0"/>
              <w:marBottom w:val="0"/>
              <w:divBdr>
                <w:top w:val="none" w:sz="0" w:space="0" w:color="auto"/>
                <w:left w:val="none" w:sz="0" w:space="0" w:color="auto"/>
                <w:bottom w:val="none" w:sz="0" w:space="0" w:color="auto"/>
                <w:right w:val="none" w:sz="0" w:space="0" w:color="auto"/>
              </w:divBdr>
            </w:div>
            <w:div w:id="761102157">
              <w:marLeft w:val="0"/>
              <w:marRight w:val="0"/>
              <w:marTop w:val="0"/>
              <w:marBottom w:val="0"/>
              <w:divBdr>
                <w:top w:val="none" w:sz="0" w:space="0" w:color="auto"/>
                <w:left w:val="none" w:sz="0" w:space="0" w:color="auto"/>
                <w:bottom w:val="none" w:sz="0" w:space="0" w:color="auto"/>
                <w:right w:val="none" w:sz="0" w:space="0" w:color="auto"/>
              </w:divBdr>
            </w:div>
            <w:div w:id="1263608708">
              <w:marLeft w:val="0"/>
              <w:marRight w:val="0"/>
              <w:marTop w:val="0"/>
              <w:marBottom w:val="0"/>
              <w:divBdr>
                <w:top w:val="none" w:sz="0" w:space="0" w:color="auto"/>
                <w:left w:val="none" w:sz="0" w:space="0" w:color="auto"/>
                <w:bottom w:val="none" w:sz="0" w:space="0" w:color="auto"/>
                <w:right w:val="none" w:sz="0" w:space="0" w:color="auto"/>
              </w:divBdr>
            </w:div>
            <w:div w:id="122887755">
              <w:marLeft w:val="0"/>
              <w:marRight w:val="0"/>
              <w:marTop w:val="0"/>
              <w:marBottom w:val="0"/>
              <w:divBdr>
                <w:top w:val="none" w:sz="0" w:space="0" w:color="auto"/>
                <w:left w:val="none" w:sz="0" w:space="0" w:color="auto"/>
                <w:bottom w:val="none" w:sz="0" w:space="0" w:color="auto"/>
                <w:right w:val="none" w:sz="0" w:space="0" w:color="auto"/>
              </w:divBdr>
            </w:div>
            <w:div w:id="1098870157">
              <w:marLeft w:val="0"/>
              <w:marRight w:val="0"/>
              <w:marTop w:val="0"/>
              <w:marBottom w:val="0"/>
              <w:divBdr>
                <w:top w:val="none" w:sz="0" w:space="0" w:color="auto"/>
                <w:left w:val="none" w:sz="0" w:space="0" w:color="auto"/>
                <w:bottom w:val="none" w:sz="0" w:space="0" w:color="auto"/>
                <w:right w:val="none" w:sz="0" w:space="0" w:color="auto"/>
              </w:divBdr>
            </w:div>
            <w:div w:id="1338458615">
              <w:marLeft w:val="0"/>
              <w:marRight w:val="0"/>
              <w:marTop w:val="0"/>
              <w:marBottom w:val="0"/>
              <w:divBdr>
                <w:top w:val="none" w:sz="0" w:space="0" w:color="auto"/>
                <w:left w:val="none" w:sz="0" w:space="0" w:color="auto"/>
                <w:bottom w:val="none" w:sz="0" w:space="0" w:color="auto"/>
                <w:right w:val="none" w:sz="0" w:space="0" w:color="auto"/>
              </w:divBdr>
            </w:div>
            <w:div w:id="1132406094">
              <w:marLeft w:val="0"/>
              <w:marRight w:val="0"/>
              <w:marTop w:val="0"/>
              <w:marBottom w:val="0"/>
              <w:divBdr>
                <w:top w:val="none" w:sz="0" w:space="0" w:color="auto"/>
                <w:left w:val="none" w:sz="0" w:space="0" w:color="auto"/>
                <w:bottom w:val="none" w:sz="0" w:space="0" w:color="auto"/>
                <w:right w:val="none" w:sz="0" w:space="0" w:color="auto"/>
              </w:divBdr>
            </w:div>
            <w:div w:id="985553867">
              <w:marLeft w:val="0"/>
              <w:marRight w:val="0"/>
              <w:marTop w:val="0"/>
              <w:marBottom w:val="0"/>
              <w:divBdr>
                <w:top w:val="none" w:sz="0" w:space="0" w:color="auto"/>
                <w:left w:val="none" w:sz="0" w:space="0" w:color="auto"/>
                <w:bottom w:val="none" w:sz="0" w:space="0" w:color="auto"/>
                <w:right w:val="none" w:sz="0" w:space="0" w:color="auto"/>
              </w:divBdr>
            </w:div>
            <w:div w:id="825820572">
              <w:marLeft w:val="0"/>
              <w:marRight w:val="0"/>
              <w:marTop w:val="0"/>
              <w:marBottom w:val="0"/>
              <w:divBdr>
                <w:top w:val="none" w:sz="0" w:space="0" w:color="auto"/>
                <w:left w:val="none" w:sz="0" w:space="0" w:color="auto"/>
                <w:bottom w:val="none" w:sz="0" w:space="0" w:color="auto"/>
                <w:right w:val="none" w:sz="0" w:space="0" w:color="auto"/>
              </w:divBdr>
            </w:div>
            <w:div w:id="757292577">
              <w:marLeft w:val="0"/>
              <w:marRight w:val="0"/>
              <w:marTop w:val="0"/>
              <w:marBottom w:val="0"/>
              <w:divBdr>
                <w:top w:val="none" w:sz="0" w:space="0" w:color="auto"/>
                <w:left w:val="none" w:sz="0" w:space="0" w:color="auto"/>
                <w:bottom w:val="none" w:sz="0" w:space="0" w:color="auto"/>
                <w:right w:val="none" w:sz="0" w:space="0" w:color="auto"/>
              </w:divBdr>
            </w:div>
            <w:div w:id="1136219392">
              <w:marLeft w:val="0"/>
              <w:marRight w:val="0"/>
              <w:marTop w:val="0"/>
              <w:marBottom w:val="0"/>
              <w:divBdr>
                <w:top w:val="none" w:sz="0" w:space="0" w:color="auto"/>
                <w:left w:val="none" w:sz="0" w:space="0" w:color="auto"/>
                <w:bottom w:val="none" w:sz="0" w:space="0" w:color="auto"/>
                <w:right w:val="none" w:sz="0" w:space="0" w:color="auto"/>
              </w:divBdr>
            </w:div>
            <w:div w:id="19864552">
              <w:marLeft w:val="0"/>
              <w:marRight w:val="0"/>
              <w:marTop w:val="0"/>
              <w:marBottom w:val="0"/>
              <w:divBdr>
                <w:top w:val="none" w:sz="0" w:space="0" w:color="auto"/>
                <w:left w:val="none" w:sz="0" w:space="0" w:color="auto"/>
                <w:bottom w:val="none" w:sz="0" w:space="0" w:color="auto"/>
                <w:right w:val="none" w:sz="0" w:space="0" w:color="auto"/>
              </w:divBdr>
            </w:div>
            <w:div w:id="400910867">
              <w:marLeft w:val="0"/>
              <w:marRight w:val="0"/>
              <w:marTop w:val="0"/>
              <w:marBottom w:val="0"/>
              <w:divBdr>
                <w:top w:val="none" w:sz="0" w:space="0" w:color="auto"/>
                <w:left w:val="none" w:sz="0" w:space="0" w:color="auto"/>
                <w:bottom w:val="none" w:sz="0" w:space="0" w:color="auto"/>
                <w:right w:val="none" w:sz="0" w:space="0" w:color="auto"/>
              </w:divBdr>
            </w:div>
            <w:div w:id="1871259213">
              <w:marLeft w:val="0"/>
              <w:marRight w:val="0"/>
              <w:marTop w:val="0"/>
              <w:marBottom w:val="0"/>
              <w:divBdr>
                <w:top w:val="none" w:sz="0" w:space="0" w:color="auto"/>
                <w:left w:val="none" w:sz="0" w:space="0" w:color="auto"/>
                <w:bottom w:val="none" w:sz="0" w:space="0" w:color="auto"/>
                <w:right w:val="none" w:sz="0" w:space="0" w:color="auto"/>
              </w:divBdr>
            </w:div>
            <w:div w:id="1723366815">
              <w:marLeft w:val="0"/>
              <w:marRight w:val="0"/>
              <w:marTop w:val="0"/>
              <w:marBottom w:val="0"/>
              <w:divBdr>
                <w:top w:val="none" w:sz="0" w:space="0" w:color="auto"/>
                <w:left w:val="none" w:sz="0" w:space="0" w:color="auto"/>
                <w:bottom w:val="none" w:sz="0" w:space="0" w:color="auto"/>
                <w:right w:val="none" w:sz="0" w:space="0" w:color="auto"/>
              </w:divBdr>
            </w:div>
            <w:div w:id="1821312637">
              <w:marLeft w:val="0"/>
              <w:marRight w:val="0"/>
              <w:marTop w:val="0"/>
              <w:marBottom w:val="0"/>
              <w:divBdr>
                <w:top w:val="none" w:sz="0" w:space="0" w:color="auto"/>
                <w:left w:val="none" w:sz="0" w:space="0" w:color="auto"/>
                <w:bottom w:val="none" w:sz="0" w:space="0" w:color="auto"/>
                <w:right w:val="none" w:sz="0" w:space="0" w:color="auto"/>
              </w:divBdr>
            </w:div>
            <w:div w:id="2000689475">
              <w:marLeft w:val="0"/>
              <w:marRight w:val="0"/>
              <w:marTop w:val="0"/>
              <w:marBottom w:val="0"/>
              <w:divBdr>
                <w:top w:val="none" w:sz="0" w:space="0" w:color="auto"/>
                <w:left w:val="none" w:sz="0" w:space="0" w:color="auto"/>
                <w:bottom w:val="none" w:sz="0" w:space="0" w:color="auto"/>
                <w:right w:val="none" w:sz="0" w:space="0" w:color="auto"/>
              </w:divBdr>
            </w:div>
            <w:div w:id="787284314">
              <w:marLeft w:val="0"/>
              <w:marRight w:val="0"/>
              <w:marTop w:val="0"/>
              <w:marBottom w:val="0"/>
              <w:divBdr>
                <w:top w:val="none" w:sz="0" w:space="0" w:color="auto"/>
                <w:left w:val="none" w:sz="0" w:space="0" w:color="auto"/>
                <w:bottom w:val="none" w:sz="0" w:space="0" w:color="auto"/>
                <w:right w:val="none" w:sz="0" w:space="0" w:color="auto"/>
              </w:divBdr>
            </w:div>
            <w:div w:id="1907376641">
              <w:marLeft w:val="0"/>
              <w:marRight w:val="0"/>
              <w:marTop w:val="0"/>
              <w:marBottom w:val="0"/>
              <w:divBdr>
                <w:top w:val="none" w:sz="0" w:space="0" w:color="auto"/>
                <w:left w:val="none" w:sz="0" w:space="0" w:color="auto"/>
                <w:bottom w:val="none" w:sz="0" w:space="0" w:color="auto"/>
                <w:right w:val="none" w:sz="0" w:space="0" w:color="auto"/>
              </w:divBdr>
            </w:div>
            <w:div w:id="808279739">
              <w:marLeft w:val="0"/>
              <w:marRight w:val="0"/>
              <w:marTop w:val="0"/>
              <w:marBottom w:val="0"/>
              <w:divBdr>
                <w:top w:val="none" w:sz="0" w:space="0" w:color="auto"/>
                <w:left w:val="none" w:sz="0" w:space="0" w:color="auto"/>
                <w:bottom w:val="none" w:sz="0" w:space="0" w:color="auto"/>
                <w:right w:val="none" w:sz="0" w:space="0" w:color="auto"/>
              </w:divBdr>
            </w:div>
            <w:div w:id="1249849868">
              <w:marLeft w:val="0"/>
              <w:marRight w:val="0"/>
              <w:marTop w:val="0"/>
              <w:marBottom w:val="0"/>
              <w:divBdr>
                <w:top w:val="none" w:sz="0" w:space="0" w:color="auto"/>
                <w:left w:val="none" w:sz="0" w:space="0" w:color="auto"/>
                <w:bottom w:val="none" w:sz="0" w:space="0" w:color="auto"/>
                <w:right w:val="none" w:sz="0" w:space="0" w:color="auto"/>
              </w:divBdr>
            </w:div>
            <w:div w:id="2069376957">
              <w:marLeft w:val="0"/>
              <w:marRight w:val="0"/>
              <w:marTop w:val="0"/>
              <w:marBottom w:val="0"/>
              <w:divBdr>
                <w:top w:val="none" w:sz="0" w:space="0" w:color="auto"/>
                <w:left w:val="none" w:sz="0" w:space="0" w:color="auto"/>
                <w:bottom w:val="none" w:sz="0" w:space="0" w:color="auto"/>
                <w:right w:val="none" w:sz="0" w:space="0" w:color="auto"/>
              </w:divBdr>
            </w:div>
            <w:div w:id="1897814242">
              <w:marLeft w:val="0"/>
              <w:marRight w:val="0"/>
              <w:marTop w:val="0"/>
              <w:marBottom w:val="0"/>
              <w:divBdr>
                <w:top w:val="none" w:sz="0" w:space="0" w:color="auto"/>
                <w:left w:val="none" w:sz="0" w:space="0" w:color="auto"/>
                <w:bottom w:val="none" w:sz="0" w:space="0" w:color="auto"/>
                <w:right w:val="none" w:sz="0" w:space="0" w:color="auto"/>
              </w:divBdr>
            </w:div>
            <w:div w:id="98112451">
              <w:marLeft w:val="0"/>
              <w:marRight w:val="0"/>
              <w:marTop w:val="0"/>
              <w:marBottom w:val="0"/>
              <w:divBdr>
                <w:top w:val="none" w:sz="0" w:space="0" w:color="auto"/>
                <w:left w:val="none" w:sz="0" w:space="0" w:color="auto"/>
                <w:bottom w:val="none" w:sz="0" w:space="0" w:color="auto"/>
                <w:right w:val="none" w:sz="0" w:space="0" w:color="auto"/>
              </w:divBdr>
            </w:div>
            <w:div w:id="486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518">
      <w:bodyDiv w:val="1"/>
      <w:marLeft w:val="0"/>
      <w:marRight w:val="0"/>
      <w:marTop w:val="0"/>
      <w:marBottom w:val="0"/>
      <w:divBdr>
        <w:top w:val="none" w:sz="0" w:space="0" w:color="auto"/>
        <w:left w:val="none" w:sz="0" w:space="0" w:color="auto"/>
        <w:bottom w:val="none" w:sz="0" w:space="0" w:color="auto"/>
        <w:right w:val="none" w:sz="0" w:space="0" w:color="auto"/>
      </w:divBdr>
      <w:divsChild>
        <w:div w:id="482091071">
          <w:marLeft w:val="0"/>
          <w:marRight w:val="0"/>
          <w:marTop w:val="0"/>
          <w:marBottom w:val="0"/>
          <w:divBdr>
            <w:top w:val="none" w:sz="0" w:space="0" w:color="auto"/>
            <w:left w:val="none" w:sz="0" w:space="0" w:color="auto"/>
            <w:bottom w:val="none" w:sz="0" w:space="0" w:color="auto"/>
            <w:right w:val="none" w:sz="0" w:space="0" w:color="auto"/>
          </w:divBdr>
          <w:divsChild>
            <w:div w:id="1217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547">
      <w:bodyDiv w:val="1"/>
      <w:marLeft w:val="0"/>
      <w:marRight w:val="0"/>
      <w:marTop w:val="0"/>
      <w:marBottom w:val="0"/>
      <w:divBdr>
        <w:top w:val="none" w:sz="0" w:space="0" w:color="auto"/>
        <w:left w:val="none" w:sz="0" w:space="0" w:color="auto"/>
        <w:bottom w:val="none" w:sz="0" w:space="0" w:color="auto"/>
        <w:right w:val="none" w:sz="0" w:space="0" w:color="auto"/>
      </w:divBdr>
      <w:divsChild>
        <w:div w:id="384181632">
          <w:marLeft w:val="0"/>
          <w:marRight w:val="0"/>
          <w:marTop w:val="0"/>
          <w:marBottom w:val="0"/>
          <w:divBdr>
            <w:top w:val="none" w:sz="0" w:space="0" w:color="auto"/>
            <w:left w:val="none" w:sz="0" w:space="0" w:color="auto"/>
            <w:bottom w:val="none" w:sz="0" w:space="0" w:color="auto"/>
            <w:right w:val="none" w:sz="0" w:space="0" w:color="auto"/>
          </w:divBdr>
          <w:divsChild>
            <w:div w:id="251352208">
              <w:marLeft w:val="0"/>
              <w:marRight w:val="0"/>
              <w:marTop w:val="0"/>
              <w:marBottom w:val="0"/>
              <w:divBdr>
                <w:top w:val="none" w:sz="0" w:space="0" w:color="auto"/>
                <w:left w:val="none" w:sz="0" w:space="0" w:color="auto"/>
                <w:bottom w:val="none" w:sz="0" w:space="0" w:color="auto"/>
                <w:right w:val="none" w:sz="0" w:space="0" w:color="auto"/>
              </w:divBdr>
            </w:div>
            <w:div w:id="802192518">
              <w:marLeft w:val="0"/>
              <w:marRight w:val="0"/>
              <w:marTop w:val="0"/>
              <w:marBottom w:val="0"/>
              <w:divBdr>
                <w:top w:val="none" w:sz="0" w:space="0" w:color="auto"/>
                <w:left w:val="none" w:sz="0" w:space="0" w:color="auto"/>
                <w:bottom w:val="none" w:sz="0" w:space="0" w:color="auto"/>
                <w:right w:val="none" w:sz="0" w:space="0" w:color="auto"/>
              </w:divBdr>
            </w:div>
            <w:div w:id="1547135168">
              <w:marLeft w:val="0"/>
              <w:marRight w:val="0"/>
              <w:marTop w:val="0"/>
              <w:marBottom w:val="0"/>
              <w:divBdr>
                <w:top w:val="none" w:sz="0" w:space="0" w:color="auto"/>
                <w:left w:val="none" w:sz="0" w:space="0" w:color="auto"/>
                <w:bottom w:val="none" w:sz="0" w:space="0" w:color="auto"/>
                <w:right w:val="none" w:sz="0" w:space="0" w:color="auto"/>
              </w:divBdr>
            </w:div>
            <w:div w:id="848181664">
              <w:marLeft w:val="0"/>
              <w:marRight w:val="0"/>
              <w:marTop w:val="0"/>
              <w:marBottom w:val="0"/>
              <w:divBdr>
                <w:top w:val="none" w:sz="0" w:space="0" w:color="auto"/>
                <w:left w:val="none" w:sz="0" w:space="0" w:color="auto"/>
                <w:bottom w:val="none" w:sz="0" w:space="0" w:color="auto"/>
                <w:right w:val="none" w:sz="0" w:space="0" w:color="auto"/>
              </w:divBdr>
            </w:div>
            <w:div w:id="1182353266">
              <w:marLeft w:val="0"/>
              <w:marRight w:val="0"/>
              <w:marTop w:val="0"/>
              <w:marBottom w:val="0"/>
              <w:divBdr>
                <w:top w:val="none" w:sz="0" w:space="0" w:color="auto"/>
                <w:left w:val="none" w:sz="0" w:space="0" w:color="auto"/>
                <w:bottom w:val="none" w:sz="0" w:space="0" w:color="auto"/>
                <w:right w:val="none" w:sz="0" w:space="0" w:color="auto"/>
              </w:divBdr>
            </w:div>
            <w:div w:id="214779402">
              <w:marLeft w:val="0"/>
              <w:marRight w:val="0"/>
              <w:marTop w:val="0"/>
              <w:marBottom w:val="0"/>
              <w:divBdr>
                <w:top w:val="none" w:sz="0" w:space="0" w:color="auto"/>
                <w:left w:val="none" w:sz="0" w:space="0" w:color="auto"/>
                <w:bottom w:val="none" w:sz="0" w:space="0" w:color="auto"/>
                <w:right w:val="none" w:sz="0" w:space="0" w:color="auto"/>
              </w:divBdr>
            </w:div>
            <w:div w:id="311519875">
              <w:marLeft w:val="0"/>
              <w:marRight w:val="0"/>
              <w:marTop w:val="0"/>
              <w:marBottom w:val="0"/>
              <w:divBdr>
                <w:top w:val="none" w:sz="0" w:space="0" w:color="auto"/>
                <w:left w:val="none" w:sz="0" w:space="0" w:color="auto"/>
                <w:bottom w:val="none" w:sz="0" w:space="0" w:color="auto"/>
                <w:right w:val="none" w:sz="0" w:space="0" w:color="auto"/>
              </w:divBdr>
            </w:div>
            <w:div w:id="1523517158">
              <w:marLeft w:val="0"/>
              <w:marRight w:val="0"/>
              <w:marTop w:val="0"/>
              <w:marBottom w:val="0"/>
              <w:divBdr>
                <w:top w:val="none" w:sz="0" w:space="0" w:color="auto"/>
                <w:left w:val="none" w:sz="0" w:space="0" w:color="auto"/>
                <w:bottom w:val="none" w:sz="0" w:space="0" w:color="auto"/>
                <w:right w:val="none" w:sz="0" w:space="0" w:color="auto"/>
              </w:divBdr>
            </w:div>
            <w:div w:id="579952551">
              <w:marLeft w:val="0"/>
              <w:marRight w:val="0"/>
              <w:marTop w:val="0"/>
              <w:marBottom w:val="0"/>
              <w:divBdr>
                <w:top w:val="none" w:sz="0" w:space="0" w:color="auto"/>
                <w:left w:val="none" w:sz="0" w:space="0" w:color="auto"/>
                <w:bottom w:val="none" w:sz="0" w:space="0" w:color="auto"/>
                <w:right w:val="none" w:sz="0" w:space="0" w:color="auto"/>
              </w:divBdr>
            </w:div>
            <w:div w:id="767624542">
              <w:marLeft w:val="0"/>
              <w:marRight w:val="0"/>
              <w:marTop w:val="0"/>
              <w:marBottom w:val="0"/>
              <w:divBdr>
                <w:top w:val="none" w:sz="0" w:space="0" w:color="auto"/>
                <w:left w:val="none" w:sz="0" w:space="0" w:color="auto"/>
                <w:bottom w:val="none" w:sz="0" w:space="0" w:color="auto"/>
                <w:right w:val="none" w:sz="0" w:space="0" w:color="auto"/>
              </w:divBdr>
            </w:div>
            <w:div w:id="1757628200">
              <w:marLeft w:val="0"/>
              <w:marRight w:val="0"/>
              <w:marTop w:val="0"/>
              <w:marBottom w:val="0"/>
              <w:divBdr>
                <w:top w:val="none" w:sz="0" w:space="0" w:color="auto"/>
                <w:left w:val="none" w:sz="0" w:space="0" w:color="auto"/>
                <w:bottom w:val="none" w:sz="0" w:space="0" w:color="auto"/>
                <w:right w:val="none" w:sz="0" w:space="0" w:color="auto"/>
              </w:divBdr>
            </w:div>
            <w:div w:id="1509059647">
              <w:marLeft w:val="0"/>
              <w:marRight w:val="0"/>
              <w:marTop w:val="0"/>
              <w:marBottom w:val="0"/>
              <w:divBdr>
                <w:top w:val="none" w:sz="0" w:space="0" w:color="auto"/>
                <w:left w:val="none" w:sz="0" w:space="0" w:color="auto"/>
                <w:bottom w:val="none" w:sz="0" w:space="0" w:color="auto"/>
                <w:right w:val="none" w:sz="0" w:space="0" w:color="auto"/>
              </w:divBdr>
            </w:div>
            <w:div w:id="12653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3674">
      <w:bodyDiv w:val="1"/>
      <w:marLeft w:val="0"/>
      <w:marRight w:val="0"/>
      <w:marTop w:val="0"/>
      <w:marBottom w:val="0"/>
      <w:divBdr>
        <w:top w:val="none" w:sz="0" w:space="0" w:color="auto"/>
        <w:left w:val="none" w:sz="0" w:space="0" w:color="auto"/>
        <w:bottom w:val="none" w:sz="0" w:space="0" w:color="auto"/>
        <w:right w:val="none" w:sz="0" w:space="0" w:color="auto"/>
      </w:divBdr>
      <w:divsChild>
        <w:div w:id="972716769">
          <w:marLeft w:val="0"/>
          <w:marRight w:val="0"/>
          <w:marTop w:val="0"/>
          <w:marBottom w:val="0"/>
          <w:divBdr>
            <w:top w:val="none" w:sz="0" w:space="0" w:color="auto"/>
            <w:left w:val="none" w:sz="0" w:space="0" w:color="auto"/>
            <w:bottom w:val="none" w:sz="0" w:space="0" w:color="auto"/>
            <w:right w:val="none" w:sz="0" w:space="0" w:color="auto"/>
          </w:divBdr>
          <w:divsChild>
            <w:div w:id="915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6904">
      <w:bodyDiv w:val="1"/>
      <w:marLeft w:val="0"/>
      <w:marRight w:val="0"/>
      <w:marTop w:val="0"/>
      <w:marBottom w:val="0"/>
      <w:divBdr>
        <w:top w:val="none" w:sz="0" w:space="0" w:color="auto"/>
        <w:left w:val="none" w:sz="0" w:space="0" w:color="auto"/>
        <w:bottom w:val="none" w:sz="0" w:space="0" w:color="auto"/>
        <w:right w:val="none" w:sz="0" w:space="0" w:color="auto"/>
      </w:divBdr>
      <w:divsChild>
        <w:div w:id="1697195913">
          <w:marLeft w:val="0"/>
          <w:marRight w:val="0"/>
          <w:marTop w:val="0"/>
          <w:marBottom w:val="0"/>
          <w:divBdr>
            <w:top w:val="none" w:sz="0" w:space="0" w:color="auto"/>
            <w:left w:val="none" w:sz="0" w:space="0" w:color="auto"/>
            <w:bottom w:val="none" w:sz="0" w:space="0" w:color="auto"/>
            <w:right w:val="none" w:sz="0" w:space="0" w:color="auto"/>
          </w:divBdr>
          <w:divsChild>
            <w:div w:id="13208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7908">
      <w:bodyDiv w:val="1"/>
      <w:marLeft w:val="0"/>
      <w:marRight w:val="0"/>
      <w:marTop w:val="0"/>
      <w:marBottom w:val="0"/>
      <w:divBdr>
        <w:top w:val="none" w:sz="0" w:space="0" w:color="auto"/>
        <w:left w:val="none" w:sz="0" w:space="0" w:color="auto"/>
        <w:bottom w:val="none" w:sz="0" w:space="0" w:color="auto"/>
        <w:right w:val="none" w:sz="0" w:space="0" w:color="auto"/>
      </w:divBdr>
      <w:divsChild>
        <w:div w:id="164325632">
          <w:marLeft w:val="0"/>
          <w:marRight w:val="0"/>
          <w:marTop w:val="0"/>
          <w:marBottom w:val="0"/>
          <w:divBdr>
            <w:top w:val="none" w:sz="0" w:space="0" w:color="auto"/>
            <w:left w:val="none" w:sz="0" w:space="0" w:color="auto"/>
            <w:bottom w:val="none" w:sz="0" w:space="0" w:color="auto"/>
            <w:right w:val="none" w:sz="0" w:space="0" w:color="auto"/>
          </w:divBdr>
          <w:divsChild>
            <w:div w:id="1267038625">
              <w:marLeft w:val="0"/>
              <w:marRight w:val="0"/>
              <w:marTop w:val="0"/>
              <w:marBottom w:val="0"/>
              <w:divBdr>
                <w:top w:val="none" w:sz="0" w:space="0" w:color="auto"/>
                <w:left w:val="none" w:sz="0" w:space="0" w:color="auto"/>
                <w:bottom w:val="none" w:sz="0" w:space="0" w:color="auto"/>
                <w:right w:val="none" w:sz="0" w:space="0" w:color="auto"/>
              </w:divBdr>
            </w:div>
            <w:div w:id="11018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660">
      <w:bodyDiv w:val="1"/>
      <w:marLeft w:val="0"/>
      <w:marRight w:val="0"/>
      <w:marTop w:val="0"/>
      <w:marBottom w:val="0"/>
      <w:divBdr>
        <w:top w:val="none" w:sz="0" w:space="0" w:color="auto"/>
        <w:left w:val="none" w:sz="0" w:space="0" w:color="auto"/>
        <w:bottom w:val="none" w:sz="0" w:space="0" w:color="auto"/>
        <w:right w:val="none" w:sz="0" w:space="0" w:color="auto"/>
      </w:divBdr>
      <w:divsChild>
        <w:div w:id="1907377082">
          <w:marLeft w:val="0"/>
          <w:marRight w:val="0"/>
          <w:marTop w:val="0"/>
          <w:marBottom w:val="0"/>
          <w:divBdr>
            <w:top w:val="none" w:sz="0" w:space="0" w:color="auto"/>
            <w:left w:val="none" w:sz="0" w:space="0" w:color="auto"/>
            <w:bottom w:val="none" w:sz="0" w:space="0" w:color="auto"/>
            <w:right w:val="none" w:sz="0" w:space="0" w:color="auto"/>
          </w:divBdr>
          <w:divsChild>
            <w:div w:id="1906988699">
              <w:marLeft w:val="0"/>
              <w:marRight w:val="0"/>
              <w:marTop w:val="0"/>
              <w:marBottom w:val="0"/>
              <w:divBdr>
                <w:top w:val="none" w:sz="0" w:space="0" w:color="auto"/>
                <w:left w:val="none" w:sz="0" w:space="0" w:color="auto"/>
                <w:bottom w:val="none" w:sz="0" w:space="0" w:color="auto"/>
                <w:right w:val="none" w:sz="0" w:space="0" w:color="auto"/>
              </w:divBdr>
            </w:div>
            <w:div w:id="228738015">
              <w:marLeft w:val="0"/>
              <w:marRight w:val="0"/>
              <w:marTop w:val="0"/>
              <w:marBottom w:val="0"/>
              <w:divBdr>
                <w:top w:val="none" w:sz="0" w:space="0" w:color="auto"/>
                <w:left w:val="none" w:sz="0" w:space="0" w:color="auto"/>
                <w:bottom w:val="none" w:sz="0" w:space="0" w:color="auto"/>
                <w:right w:val="none" w:sz="0" w:space="0" w:color="auto"/>
              </w:divBdr>
            </w:div>
            <w:div w:id="17728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577">
      <w:bodyDiv w:val="1"/>
      <w:marLeft w:val="0"/>
      <w:marRight w:val="0"/>
      <w:marTop w:val="0"/>
      <w:marBottom w:val="0"/>
      <w:divBdr>
        <w:top w:val="none" w:sz="0" w:space="0" w:color="auto"/>
        <w:left w:val="none" w:sz="0" w:space="0" w:color="auto"/>
        <w:bottom w:val="none" w:sz="0" w:space="0" w:color="auto"/>
        <w:right w:val="none" w:sz="0" w:space="0" w:color="auto"/>
      </w:divBdr>
      <w:divsChild>
        <w:div w:id="1170874175">
          <w:marLeft w:val="0"/>
          <w:marRight w:val="0"/>
          <w:marTop w:val="0"/>
          <w:marBottom w:val="0"/>
          <w:divBdr>
            <w:top w:val="none" w:sz="0" w:space="0" w:color="auto"/>
            <w:left w:val="none" w:sz="0" w:space="0" w:color="auto"/>
            <w:bottom w:val="none" w:sz="0" w:space="0" w:color="auto"/>
            <w:right w:val="none" w:sz="0" w:space="0" w:color="auto"/>
          </w:divBdr>
          <w:divsChild>
            <w:div w:id="1595477696">
              <w:marLeft w:val="0"/>
              <w:marRight w:val="0"/>
              <w:marTop w:val="0"/>
              <w:marBottom w:val="0"/>
              <w:divBdr>
                <w:top w:val="none" w:sz="0" w:space="0" w:color="auto"/>
                <w:left w:val="none" w:sz="0" w:space="0" w:color="auto"/>
                <w:bottom w:val="none" w:sz="0" w:space="0" w:color="auto"/>
                <w:right w:val="none" w:sz="0" w:space="0" w:color="auto"/>
              </w:divBdr>
            </w:div>
            <w:div w:id="1786583461">
              <w:marLeft w:val="0"/>
              <w:marRight w:val="0"/>
              <w:marTop w:val="0"/>
              <w:marBottom w:val="0"/>
              <w:divBdr>
                <w:top w:val="none" w:sz="0" w:space="0" w:color="auto"/>
                <w:left w:val="none" w:sz="0" w:space="0" w:color="auto"/>
                <w:bottom w:val="none" w:sz="0" w:space="0" w:color="auto"/>
                <w:right w:val="none" w:sz="0" w:space="0" w:color="auto"/>
              </w:divBdr>
            </w:div>
            <w:div w:id="1306814427">
              <w:marLeft w:val="0"/>
              <w:marRight w:val="0"/>
              <w:marTop w:val="0"/>
              <w:marBottom w:val="0"/>
              <w:divBdr>
                <w:top w:val="none" w:sz="0" w:space="0" w:color="auto"/>
                <w:left w:val="none" w:sz="0" w:space="0" w:color="auto"/>
                <w:bottom w:val="none" w:sz="0" w:space="0" w:color="auto"/>
                <w:right w:val="none" w:sz="0" w:space="0" w:color="auto"/>
              </w:divBdr>
            </w:div>
            <w:div w:id="1842741538">
              <w:marLeft w:val="0"/>
              <w:marRight w:val="0"/>
              <w:marTop w:val="0"/>
              <w:marBottom w:val="0"/>
              <w:divBdr>
                <w:top w:val="none" w:sz="0" w:space="0" w:color="auto"/>
                <w:left w:val="none" w:sz="0" w:space="0" w:color="auto"/>
                <w:bottom w:val="none" w:sz="0" w:space="0" w:color="auto"/>
                <w:right w:val="none" w:sz="0" w:space="0" w:color="auto"/>
              </w:divBdr>
            </w:div>
            <w:div w:id="133452889">
              <w:marLeft w:val="0"/>
              <w:marRight w:val="0"/>
              <w:marTop w:val="0"/>
              <w:marBottom w:val="0"/>
              <w:divBdr>
                <w:top w:val="none" w:sz="0" w:space="0" w:color="auto"/>
                <w:left w:val="none" w:sz="0" w:space="0" w:color="auto"/>
                <w:bottom w:val="none" w:sz="0" w:space="0" w:color="auto"/>
                <w:right w:val="none" w:sz="0" w:space="0" w:color="auto"/>
              </w:divBdr>
            </w:div>
            <w:div w:id="2037777820">
              <w:marLeft w:val="0"/>
              <w:marRight w:val="0"/>
              <w:marTop w:val="0"/>
              <w:marBottom w:val="0"/>
              <w:divBdr>
                <w:top w:val="none" w:sz="0" w:space="0" w:color="auto"/>
                <w:left w:val="none" w:sz="0" w:space="0" w:color="auto"/>
                <w:bottom w:val="none" w:sz="0" w:space="0" w:color="auto"/>
                <w:right w:val="none" w:sz="0" w:space="0" w:color="auto"/>
              </w:divBdr>
            </w:div>
            <w:div w:id="679628639">
              <w:marLeft w:val="0"/>
              <w:marRight w:val="0"/>
              <w:marTop w:val="0"/>
              <w:marBottom w:val="0"/>
              <w:divBdr>
                <w:top w:val="none" w:sz="0" w:space="0" w:color="auto"/>
                <w:left w:val="none" w:sz="0" w:space="0" w:color="auto"/>
                <w:bottom w:val="none" w:sz="0" w:space="0" w:color="auto"/>
                <w:right w:val="none" w:sz="0" w:space="0" w:color="auto"/>
              </w:divBdr>
            </w:div>
            <w:div w:id="567611924">
              <w:marLeft w:val="0"/>
              <w:marRight w:val="0"/>
              <w:marTop w:val="0"/>
              <w:marBottom w:val="0"/>
              <w:divBdr>
                <w:top w:val="none" w:sz="0" w:space="0" w:color="auto"/>
                <w:left w:val="none" w:sz="0" w:space="0" w:color="auto"/>
                <w:bottom w:val="none" w:sz="0" w:space="0" w:color="auto"/>
                <w:right w:val="none" w:sz="0" w:space="0" w:color="auto"/>
              </w:divBdr>
            </w:div>
            <w:div w:id="255140849">
              <w:marLeft w:val="0"/>
              <w:marRight w:val="0"/>
              <w:marTop w:val="0"/>
              <w:marBottom w:val="0"/>
              <w:divBdr>
                <w:top w:val="none" w:sz="0" w:space="0" w:color="auto"/>
                <w:left w:val="none" w:sz="0" w:space="0" w:color="auto"/>
                <w:bottom w:val="none" w:sz="0" w:space="0" w:color="auto"/>
                <w:right w:val="none" w:sz="0" w:space="0" w:color="auto"/>
              </w:divBdr>
            </w:div>
            <w:div w:id="2028828844">
              <w:marLeft w:val="0"/>
              <w:marRight w:val="0"/>
              <w:marTop w:val="0"/>
              <w:marBottom w:val="0"/>
              <w:divBdr>
                <w:top w:val="none" w:sz="0" w:space="0" w:color="auto"/>
                <w:left w:val="none" w:sz="0" w:space="0" w:color="auto"/>
                <w:bottom w:val="none" w:sz="0" w:space="0" w:color="auto"/>
                <w:right w:val="none" w:sz="0" w:space="0" w:color="auto"/>
              </w:divBdr>
            </w:div>
            <w:div w:id="190188134">
              <w:marLeft w:val="0"/>
              <w:marRight w:val="0"/>
              <w:marTop w:val="0"/>
              <w:marBottom w:val="0"/>
              <w:divBdr>
                <w:top w:val="none" w:sz="0" w:space="0" w:color="auto"/>
                <w:left w:val="none" w:sz="0" w:space="0" w:color="auto"/>
                <w:bottom w:val="none" w:sz="0" w:space="0" w:color="auto"/>
                <w:right w:val="none" w:sz="0" w:space="0" w:color="auto"/>
              </w:divBdr>
            </w:div>
            <w:div w:id="17111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9077">
      <w:bodyDiv w:val="1"/>
      <w:marLeft w:val="0"/>
      <w:marRight w:val="0"/>
      <w:marTop w:val="0"/>
      <w:marBottom w:val="0"/>
      <w:divBdr>
        <w:top w:val="none" w:sz="0" w:space="0" w:color="auto"/>
        <w:left w:val="none" w:sz="0" w:space="0" w:color="auto"/>
        <w:bottom w:val="none" w:sz="0" w:space="0" w:color="auto"/>
        <w:right w:val="none" w:sz="0" w:space="0" w:color="auto"/>
      </w:divBdr>
      <w:divsChild>
        <w:div w:id="205795944">
          <w:marLeft w:val="0"/>
          <w:marRight w:val="0"/>
          <w:marTop w:val="0"/>
          <w:marBottom w:val="0"/>
          <w:divBdr>
            <w:top w:val="none" w:sz="0" w:space="0" w:color="auto"/>
            <w:left w:val="none" w:sz="0" w:space="0" w:color="auto"/>
            <w:bottom w:val="none" w:sz="0" w:space="0" w:color="auto"/>
            <w:right w:val="none" w:sz="0" w:space="0" w:color="auto"/>
          </w:divBdr>
          <w:divsChild>
            <w:div w:id="772942311">
              <w:marLeft w:val="0"/>
              <w:marRight w:val="0"/>
              <w:marTop w:val="0"/>
              <w:marBottom w:val="0"/>
              <w:divBdr>
                <w:top w:val="none" w:sz="0" w:space="0" w:color="auto"/>
                <w:left w:val="none" w:sz="0" w:space="0" w:color="auto"/>
                <w:bottom w:val="none" w:sz="0" w:space="0" w:color="auto"/>
                <w:right w:val="none" w:sz="0" w:space="0" w:color="auto"/>
              </w:divBdr>
            </w:div>
            <w:div w:id="621694873">
              <w:marLeft w:val="0"/>
              <w:marRight w:val="0"/>
              <w:marTop w:val="0"/>
              <w:marBottom w:val="0"/>
              <w:divBdr>
                <w:top w:val="none" w:sz="0" w:space="0" w:color="auto"/>
                <w:left w:val="none" w:sz="0" w:space="0" w:color="auto"/>
                <w:bottom w:val="none" w:sz="0" w:space="0" w:color="auto"/>
                <w:right w:val="none" w:sz="0" w:space="0" w:color="auto"/>
              </w:divBdr>
            </w:div>
            <w:div w:id="1159418968">
              <w:marLeft w:val="0"/>
              <w:marRight w:val="0"/>
              <w:marTop w:val="0"/>
              <w:marBottom w:val="0"/>
              <w:divBdr>
                <w:top w:val="none" w:sz="0" w:space="0" w:color="auto"/>
                <w:left w:val="none" w:sz="0" w:space="0" w:color="auto"/>
                <w:bottom w:val="none" w:sz="0" w:space="0" w:color="auto"/>
                <w:right w:val="none" w:sz="0" w:space="0" w:color="auto"/>
              </w:divBdr>
            </w:div>
            <w:div w:id="1353148822">
              <w:marLeft w:val="0"/>
              <w:marRight w:val="0"/>
              <w:marTop w:val="0"/>
              <w:marBottom w:val="0"/>
              <w:divBdr>
                <w:top w:val="none" w:sz="0" w:space="0" w:color="auto"/>
                <w:left w:val="none" w:sz="0" w:space="0" w:color="auto"/>
                <w:bottom w:val="none" w:sz="0" w:space="0" w:color="auto"/>
                <w:right w:val="none" w:sz="0" w:space="0" w:color="auto"/>
              </w:divBdr>
            </w:div>
            <w:div w:id="1389720897">
              <w:marLeft w:val="0"/>
              <w:marRight w:val="0"/>
              <w:marTop w:val="0"/>
              <w:marBottom w:val="0"/>
              <w:divBdr>
                <w:top w:val="none" w:sz="0" w:space="0" w:color="auto"/>
                <w:left w:val="none" w:sz="0" w:space="0" w:color="auto"/>
                <w:bottom w:val="none" w:sz="0" w:space="0" w:color="auto"/>
                <w:right w:val="none" w:sz="0" w:space="0" w:color="auto"/>
              </w:divBdr>
            </w:div>
            <w:div w:id="1804959007">
              <w:marLeft w:val="0"/>
              <w:marRight w:val="0"/>
              <w:marTop w:val="0"/>
              <w:marBottom w:val="0"/>
              <w:divBdr>
                <w:top w:val="none" w:sz="0" w:space="0" w:color="auto"/>
                <w:left w:val="none" w:sz="0" w:space="0" w:color="auto"/>
                <w:bottom w:val="none" w:sz="0" w:space="0" w:color="auto"/>
                <w:right w:val="none" w:sz="0" w:space="0" w:color="auto"/>
              </w:divBdr>
            </w:div>
            <w:div w:id="1246956931">
              <w:marLeft w:val="0"/>
              <w:marRight w:val="0"/>
              <w:marTop w:val="0"/>
              <w:marBottom w:val="0"/>
              <w:divBdr>
                <w:top w:val="none" w:sz="0" w:space="0" w:color="auto"/>
                <w:left w:val="none" w:sz="0" w:space="0" w:color="auto"/>
                <w:bottom w:val="none" w:sz="0" w:space="0" w:color="auto"/>
                <w:right w:val="none" w:sz="0" w:space="0" w:color="auto"/>
              </w:divBdr>
            </w:div>
            <w:div w:id="1505898247">
              <w:marLeft w:val="0"/>
              <w:marRight w:val="0"/>
              <w:marTop w:val="0"/>
              <w:marBottom w:val="0"/>
              <w:divBdr>
                <w:top w:val="none" w:sz="0" w:space="0" w:color="auto"/>
                <w:left w:val="none" w:sz="0" w:space="0" w:color="auto"/>
                <w:bottom w:val="none" w:sz="0" w:space="0" w:color="auto"/>
                <w:right w:val="none" w:sz="0" w:space="0" w:color="auto"/>
              </w:divBdr>
            </w:div>
            <w:div w:id="590701804">
              <w:marLeft w:val="0"/>
              <w:marRight w:val="0"/>
              <w:marTop w:val="0"/>
              <w:marBottom w:val="0"/>
              <w:divBdr>
                <w:top w:val="none" w:sz="0" w:space="0" w:color="auto"/>
                <w:left w:val="none" w:sz="0" w:space="0" w:color="auto"/>
                <w:bottom w:val="none" w:sz="0" w:space="0" w:color="auto"/>
                <w:right w:val="none" w:sz="0" w:space="0" w:color="auto"/>
              </w:divBdr>
            </w:div>
            <w:div w:id="1294214768">
              <w:marLeft w:val="0"/>
              <w:marRight w:val="0"/>
              <w:marTop w:val="0"/>
              <w:marBottom w:val="0"/>
              <w:divBdr>
                <w:top w:val="none" w:sz="0" w:space="0" w:color="auto"/>
                <w:left w:val="none" w:sz="0" w:space="0" w:color="auto"/>
                <w:bottom w:val="none" w:sz="0" w:space="0" w:color="auto"/>
                <w:right w:val="none" w:sz="0" w:space="0" w:color="auto"/>
              </w:divBdr>
            </w:div>
            <w:div w:id="598831680">
              <w:marLeft w:val="0"/>
              <w:marRight w:val="0"/>
              <w:marTop w:val="0"/>
              <w:marBottom w:val="0"/>
              <w:divBdr>
                <w:top w:val="none" w:sz="0" w:space="0" w:color="auto"/>
                <w:left w:val="none" w:sz="0" w:space="0" w:color="auto"/>
                <w:bottom w:val="none" w:sz="0" w:space="0" w:color="auto"/>
                <w:right w:val="none" w:sz="0" w:space="0" w:color="auto"/>
              </w:divBdr>
            </w:div>
            <w:div w:id="475991441">
              <w:marLeft w:val="0"/>
              <w:marRight w:val="0"/>
              <w:marTop w:val="0"/>
              <w:marBottom w:val="0"/>
              <w:divBdr>
                <w:top w:val="none" w:sz="0" w:space="0" w:color="auto"/>
                <w:left w:val="none" w:sz="0" w:space="0" w:color="auto"/>
                <w:bottom w:val="none" w:sz="0" w:space="0" w:color="auto"/>
                <w:right w:val="none" w:sz="0" w:space="0" w:color="auto"/>
              </w:divBdr>
            </w:div>
            <w:div w:id="671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8423">
      <w:bodyDiv w:val="1"/>
      <w:marLeft w:val="0"/>
      <w:marRight w:val="0"/>
      <w:marTop w:val="0"/>
      <w:marBottom w:val="0"/>
      <w:divBdr>
        <w:top w:val="none" w:sz="0" w:space="0" w:color="auto"/>
        <w:left w:val="none" w:sz="0" w:space="0" w:color="auto"/>
        <w:bottom w:val="none" w:sz="0" w:space="0" w:color="auto"/>
        <w:right w:val="none" w:sz="0" w:space="0" w:color="auto"/>
      </w:divBdr>
      <w:divsChild>
        <w:div w:id="238289292">
          <w:marLeft w:val="0"/>
          <w:marRight w:val="0"/>
          <w:marTop w:val="0"/>
          <w:marBottom w:val="0"/>
          <w:divBdr>
            <w:top w:val="none" w:sz="0" w:space="0" w:color="auto"/>
            <w:left w:val="none" w:sz="0" w:space="0" w:color="auto"/>
            <w:bottom w:val="none" w:sz="0" w:space="0" w:color="auto"/>
            <w:right w:val="none" w:sz="0" w:space="0" w:color="auto"/>
          </w:divBdr>
          <w:divsChild>
            <w:div w:id="150756104">
              <w:marLeft w:val="0"/>
              <w:marRight w:val="0"/>
              <w:marTop w:val="0"/>
              <w:marBottom w:val="0"/>
              <w:divBdr>
                <w:top w:val="none" w:sz="0" w:space="0" w:color="auto"/>
                <w:left w:val="none" w:sz="0" w:space="0" w:color="auto"/>
                <w:bottom w:val="none" w:sz="0" w:space="0" w:color="auto"/>
                <w:right w:val="none" w:sz="0" w:space="0" w:color="auto"/>
              </w:divBdr>
            </w:div>
            <w:div w:id="1469317745">
              <w:marLeft w:val="0"/>
              <w:marRight w:val="0"/>
              <w:marTop w:val="0"/>
              <w:marBottom w:val="0"/>
              <w:divBdr>
                <w:top w:val="none" w:sz="0" w:space="0" w:color="auto"/>
                <w:left w:val="none" w:sz="0" w:space="0" w:color="auto"/>
                <w:bottom w:val="none" w:sz="0" w:space="0" w:color="auto"/>
                <w:right w:val="none" w:sz="0" w:space="0" w:color="auto"/>
              </w:divBdr>
            </w:div>
            <w:div w:id="936982300">
              <w:marLeft w:val="0"/>
              <w:marRight w:val="0"/>
              <w:marTop w:val="0"/>
              <w:marBottom w:val="0"/>
              <w:divBdr>
                <w:top w:val="none" w:sz="0" w:space="0" w:color="auto"/>
                <w:left w:val="none" w:sz="0" w:space="0" w:color="auto"/>
                <w:bottom w:val="none" w:sz="0" w:space="0" w:color="auto"/>
                <w:right w:val="none" w:sz="0" w:space="0" w:color="auto"/>
              </w:divBdr>
            </w:div>
            <w:div w:id="1398435848">
              <w:marLeft w:val="0"/>
              <w:marRight w:val="0"/>
              <w:marTop w:val="0"/>
              <w:marBottom w:val="0"/>
              <w:divBdr>
                <w:top w:val="none" w:sz="0" w:space="0" w:color="auto"/>
                <w:left w:val="none" w:sz="0" w:space="0" w:color="auto"/>
                <w:bottom w:val="none" w:sz="0" w:space="0" w:color="auto"/>
                <w:right w:val="none" w:sz="0" w:space="0" w:color="auto"/>
              </w:divBdr>
            </w:div>
            <w:div w:id="2055083817">
              <w:marLeft w:val="0"/>
              <w:marRight w:val="0"/>
              <w:marTop w:val="0"/>
              <w:marBottom w:val="0"/>
              <w:divBdr>
                <w:top w:val="none" w:sz="0" w:space="0" w:color="auto"/>
                <w:left w:val="none" w:sz="0" w:space="0" w:color="auto"/>
                <w:bottom w:val="none" w:sz="0" w:space="0" w:color="auto"/>
                <w:right w:val="none" w:sz="0" w:space="0" w:color="auto"/>
              </w:divBdr>
            </w:div>
            <w:div w:id="414664817">
              <w:marLeft w:val="0"/>
              <w:marRight w:val="0"/>
              <w:marTop w:val="0"/>
              <w:marBottom w:val="0"/>
              <w:divBdr>
                <w:top w:val="none" w:sz="0" w:space="0" w:color="auto"/>
                <w:left w:val="none" w:sz="0" w:space="0" w:color="auto"/>
                <w:bottom w:val="none" w:sz="0" w:space="0" w:color="auto"/>
                <w:right w:val="none" w:sz="0" w:space="0" w:color="auto"/>
              </w:divBdr>
            </w:div>
            <w:div w:id="683092233">
              <w:marLeft w:val="0"/>
              <w:marRight w:val="0"/>
              <w:marTop w:val="0"/>
              <w:marBottom w:val="0"/>
              <w:divBdr>
                <w:top w:val="none" w:sz="0" w:space="0" w:color="auto"/>
                <w:left w:val="none" w:sz="0" w:space="0" w:color="auto"/>
                <w:bottom w:val="none" w:sz="0" w:space="0" w:color="auto"/>
                <w:right w:val="none" w:sz="0" w:space="0" w:color="auto"/>
              </w:divBdr>
            </w:div>
            <w:div w:id="1358314454">
              <w:marLeft w:val="0"/>
              <w:marRight w:val="0"/>
              <w:marTop w:val="0"/>
              <w:marBottom w:val="0"/>
              <w:divBdr>
                <w:top w:val="none" w:sz="0" w:space="0" w:color="auto"/>
                <w:left w:val="none" w:sz="0" w:space="0" w:color="auto"/>
                <w:bottom w:val="none" w:sz="0" w:space="0" w:color="auto"/>
                <w:right w:val="none" w:sz="0" w:space="0" w:color="auto"/>
              </w:divBdr>
            </w:div>
            <w:div w:id="742679395">
              <w:marLeft w:val="0"/>
              <w:marRight w:val="0"/>
              <w:marTop w:val="0"/>
              <w:marBottom w:val="0"/>
              <w:divBdr>
                <w:top w:val="none" w:sz="0" w:space="0" w:color="auto"/>
                <w:left w:val="none" w:sz="0" w:space="0" w:color="auto"/>
                <w:bottom w:val="none" w:sz="0" w:space="0" w:color="auto"/>
                <w:right w:val="none" w:sz="0" w:space="0" w:color="auto"/>
              </w:divBdr>
            </w:div>
            <w:div w:id="1807701997">
              <w:marLeft w:val="0"/>
              <w:marRight w:val="0"/>
              <w:marTop w:val="0"/>
              <w:marBottom w:val="0"/>
              <w:divBdr>
                <w:top w:val="none" w:sz="0" w:space="0" w:color="auto"/>
                <w:left w:val="none" w:sz="0" w:space="0" w:color="auto"/>
                <w:bottom w:val="none" w:sz="0" w:space="0" w:color="auto"/>
                <w:right w:val="none" w:sz="0" w:space="0" w:color="auto"/>
              </w:divBdr>
            </w:div>
            <w:div w:id="1281835052">
              <w:marLeft w:val="0"/>
              <w:marRight w:val="0"/>
              <w:marTop w:val="0"/>
              <w:marBottom w:val="0"/>
              <w:divBdr>
                <w:top w:val="none" w:sz="0" w:space="0" w:color="auto"/>
                <w:left w:val="none" w:sz="0" w:space="0" w:color="auto"/>
                <w:bottom w:val="none" w:sz="0" w:space="0" w:color="auto"/>
                <w:right w:val="none" w:sz="0" w:space="0" w:color="auto"/>
              </w:divBdr>
            </w:div>
            <w:div w:id="27292522">
              <w:marLeft w:val="0"/>
              <w:marRight w:val="0"/>
              <w:marTop w:val="0"/>
              <w:marBottom w:val="0"/>
              <w:divBdr>
                <w:top w:val="none" w:sz="0" w:space="0" w:color="auto"/>
                <w:left w:val="none" w:sz="0" w:space="0" w:color="auto"/>
                <w:bottom w:val="none" w:sz="0" w:space="0" w:color="auto"/>
                <w:right w:val="none" w:sz="0" w:space="0" w:color="auto"/>
              </w:divBdr>
            </w:div>
            <w:div w:id="12883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087">
      <w:bodyDiv w:val="1"/>
      <w:marLeft w:val="0"/>
      <w:marRight w:val="0"/>
      <w:marTop w:val="0"/>
      <w:marBottom w:val="0"/>
      <w:divBdr>
        <w:top w:val="none" w:sz="0" w:space="0" w:color="auto"/>
        <w:left w:val="none" w:sz="0" w:space="0" w:color="auto"/>
        <w:bottom w:val="none" w:sz="0" w:space="0" w:color="auto"/>
        <w:right w:val="none" w:sz="0" w:space="0" w:color="auto"/>
      </w:divBdr>
      <w:divsChild>
        <w:div w:id="643703650">
          <w:marLeft w:val="0"/>
          <w:marRight w:val="0"/>
          <w:marTop w:val="0"/>
          <w:marBottom w:val="0"/>
          <w:divBdr>
            <w:top w:val="none" w:sz="0" w:space="0" w:color="auto"/>
            <w:left w:val="none" w:sz="0" w:space="0" w:color="auto"/>
            <w:bottom w:val="none" w:sz="0" w:space="0" w:color="auto"/>
            <w:right w:val="none" w:sz="0" w:space="0" w:color="auto"/>
          </w:divBdr>
          <w:divsChild>
            <w:div w:id="62342439">
              <w:marLeft w:val="0"/>
              <w:marRight w:val="0"/>
              <w:marTop w:val="0"/>
              <w:marBottom w:val="0"/>
              <w:divBdr>
                <w:top w:val="none" w:sz="0" w:space="0" w:color="auto"/>
                <w:left w:val="none" w:sz="0" w:space="0" w:color="auto"/>
                <w:bottom w:val="none" w:sz="0" w:space="0" w:color="auto"/>
                <w:right w:val="none" w:sz="0" w:space="0" w:color="auto"/>
              </w:divBdr>
            </w:div>
            <w:div w:id="387804948">
              <w:marLeft w:val="0"/>
              <w:marRight w:val="0"/>
              <w:marTop w:val="0"/>
              <w:marBottom w:val="0"/>
              <w:divBdr>
                <w:top w:val="none" w:sz="0" w:space="0" w:color="auto"/>
                <w:left w:val="none" w:sz="0" w:space="0" w:color="auto"/>
                <w:bottom w:val="none" w:sz="0" w:space="0" w:color="auto"/>
                <w:right w:val="none" w:sz="0" w:space="0" w:color="auto"/>
              </w:divBdr>
            </w:div>
            <w:div w:id="1921941102">
              <w:marLeft w:val="0"/>
              <w:marRight w:val="0"/>
              <w:marTop w:val="0"/>
              <w:marBottom w:val="0"/>
              <w:divBdr>
                <w:top w:val="none" w:sz="0" w:space="0" w:color="auto"/>
                <w:left w:val="none" w:sz="0" w:space="0" w:color="auto"/>
                <w:bottom w:val="none" w:sz="0" w:space="0" w:color="auto"/>
                <w:right w:val="none" w:sz="0" w:space="0" w:color="auto"/>
              </w:divBdr>
            </w:div>
            <w:div w:id="1681352600">
              <w:marLeft w:val="0"/>
              <w:marRight w:val="0"/>
              <w:marTop w:val="0"/>
              <w:marBottom w:val="0"/>
              <w:divBdr>
                <w:top w:val="none" w:sz="0" w:space="0" w:color="auto"/>
                <w:left w:val="none" w:sz="0" w:space="0" w:color="auto"/>
                <w:bottom w:val="none" w:sz="0" w:space="0" w:color="auto"/>
                <w:right w:val="none" w:sz="0" w:space="0" w:color="auto"/>
              </w:divBdr>
            </w:div>
            <w:div w:id="1452675031">
              <w:marLeft w:val="0"/>
              <w:marRight w:val="0"/>
              <w:marTop w:val="0"/>
              <w:marBottom w:val="0"/>
              <w:divBdr>
                <w:top w:val="none" w:sz="0" w:space="0" w:color="auto"/>
                <w:left w:val="none" w:sz="0" w:space="0" w:color="auto"/>
                <w:bottom w:val="none" w:sz="0" w:space="0" w:color="auto"/>
                <w:right w:val="none" w:sz="0" w:space="0" w:color="auto"/>
              </w:divBdr>
            </w:div>
            <w:div w:id="872115689">
              <w:marLeft w:val="0"/>
              <w:marRight w:val="0"/>
              <w:marTop w:val="0"/>
              <w:marBottom w:val="0"/>
              <w:divBdr>
                <w:top w:val="none" w:sz="0" w:space="0" w:color="auto"/>
                <w:left w:val="none" w:sz="0" w:space="0" w:color="auto"/>
                <w:bottom w:val="none" w:sz="0" w:space="0" w:color="auto"/>
                <w:right w:val="none" w:sz="0" w:space="0" w:color="auto"/>
              </w:divBdr>
            </w:div>
            <w:div w:id="800731453">
              <w:marLeft w:val="0"/>
              <w:marRight w:val="0"/>
              <w:marTop w:val="0"/>
              <w:marBottom w:val="0"/>
              <w:divBdr>
                <w:top w:val="none" w:sz="0" w:space="0" w:color="auto"/>
                <w:left w:val="none" w:sz="0" w:space="0" w:color="auto"/>
                <w:bottom w:val="none" w:sz="0" w:space="0" w:color="auto"/>
                <w:right w:val="none" w:sz="0" w:space="0" w:color="auto"/>
              </w:divBdr>
            </w:div>
            <w:div w:id="395594050">
              <w:marLeft w:val="0"/>
              <w:marRight w:val="0"/>
              <w:marTop w:val="0"/>
              <w:marBottom w:val="0"/>
              <w:divBdr>
                <w:top w:val="none" w:sz="0" w:space="0" w:color="auto"/>
                <w:left w:val="none" w:sz="0" w:space="0" w:color="auto"/>
                <w:bottom w:val="none" w:sz="0" w:space="0" w:color="auto"/>
                <w:right w:val="none" w:sz="0" w:space="0" w:color="auto"/>
              </w:divBdr>
            </w:div>
            <w:div w:id="329450054">
              <w:marLeft w:val="0"/>
              <w:marRight w:val="0"/>
              <w:marTop w:val="0"/>
              <w:marBottom w:val="0"/>
              <w:divBdr>
                <w:top w:val="none" w:sz="0" w:space="0" w:color="auto"/>
                <w:left w:val="none" w:sz="0" w:space="0" w:color="auto"/>
                <w:bottom w:val="none" w:sz="0" w:space="0" w:color="auto"/>
                <w:right w:val="none" w:sz="0" w:space="0" w:color="auto"/>
              </w:divBdr>
            </w:div>
            <w:div w:id="1097672704">
              <w:marLeft w:val="0"/>
              <w:marRight w:val="0"/>
              <w:marTop w:val="0"/>
              <w:marBottom w:val="0"/>
              <w:divBdr>
                <w:top w:val="none" w:sz="0" w:space="0" w:color="auto"/>
                <w:left w:val="none" w:sz="0" w:space="0" w:color="auto"/>
                <w:bottom w:val="none" w:sz="0" w:space="0" w:color="auto"/>
                <w:right w:val="none" w:sz="0" w:space="0" w:color="auto"/>
              </w:divBdr>
            </w:div>
            <w:div w:id="425805235">
              <w:marLeft w:val="0"/>
              <w:marRight w:val="0"/>
              <w:marTop w:val="0"/>
              <w:marBottom w:val="0"/>
              <w:divBdr>
                <w:top w:val="none" w:sz="0" w:space="0" w:color="auto"/>
                <w:left w:val="none" w:sz="0" w:space="0" w:color="auto"/>
                <w:bottom w:val="none" w:sz="0" w:space="0" w:color="auto"/>
                <w:right w:val="none" w:sz="0" w:space="0" w:color="auto"/>
              </w:divBdr>
            </w:div>
            <w:div w:id="1886718358">
              <w:marLeft w:val="0"/>
              <w:marRight w:val="0"/>
              <w:marTop w:val="0"/>
              <w:marBottom w:val="0"/>
              <w:divBdr>
                <w:top w:val="none" w:sz="0" w:space="0" w:color="auto"/>
                <w:left w:val="none" w:sz="0" w:space="0" w:color="auto"/>
                <w:bottom w:val="none" w:sz="0" w:space="0" w:color="auto"/>
                <w:right w:val="none" w:sz="0" w:space="0" w:color="auto"/>
              </w:divBdr>
            </w:div>
            <w:div w:id="10894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4809">
      <w:bodyDiv w:val="1"/>
      <w:marLeft w:val="0"/>
      <w:marRight w:val="0"/>
      <w:marTop w:val="0"/>
      <w:marBottom w:val="0"/>
      <w:divBdr>
        <w:top w:val="none" w:sz="0" w:space="0" w:color="auto"/>
        <w:left w:val="none" w:sz="0" w:space="0" w:color="auto"/>
        <w:bottom w:val="none" w:sz="0" w:space="0" w:color="auto"/>
        <w:right w:val="none" w:sz="0" w:space="0" w:color="auto"/>
      </w:divBdr>
      <w:divsChild>
        <w:div w:id="574901790">
          <w:marLeft w:val="0"/>
          <w:marRight w:val="0"/>
          <w:marTop w:val="0"/>
          <w:marBottom w:val="0"/>
          <w:divBdr>
            <w:top w:val="none" w:sz="0" w:space="0" w:color="auto"/>
            <w:left w:val="none" w:sz="0" w:space="0" w:color="auto"/>
            <w:bottom w:val="none" w:sz="0" w:space="0" w:color="auto"/>
            <w:right w:val="none" w:sz="0" w:space="0" w:color="auto"/>
          </w:divBdr>
          <w:divsChild>
            <w:div w:id="173036168">
              <w:marLeft w:val="0"/>
              <w:marRight w:val="0"/>
              <w:marTop w:val="0"/>
              <w:marBottom w:val="0"/>
              <w:divBdr>
                <w:top w:val="none" w:sz="0" w:space="0" w:color="auto"/>
                <w:left w:val="none" w:sz="0" w:space="0" w:color="auto"/>
                <w:bottom w:val="none" w:sz="0" w:space="0" w:color="auto"/>
                <w:right w:val="none" w:sz="0" w:space="0" w:color="auto"/>
              </w:divBdr>
            </w:div>
            <w:div w:id="1302349442">
              <w:marLeft w:val="0"/>
              <w:marRight w:val="0"/>
              <w:marTop w:val="0"/>
              <w:marBottom w:val="0"/>
              <w:divBdr>
                <w:top w:val="none" w:sz="0" w:space="0" w:color="auto"/>
                <w:left w:val="none" w:sz="0" w:space="0" w:color="auto"/>
                <w:bottom w:val="none" w:sz="0" w:space="0" w:color="auto"/>
                <w:right w:val="none" w:sz="0" w:space="0" w:color="auto"/>
              </w:divBdr>
            </w:div>
            <w:div w:id="314379067">
              <w:marLeft w:val="0"/>
              <w:marRight w:val="0"/>
              <w:marTop w:val="0"/>
              <w:marBottom w:val="0"/>
              <w:divBdr>
                <w:top w:val="none" w:sz="0" w:space="0" w:color="auto"/>
                <w:left w:val="none" w:sz="0" w:space="0" w:color="auto"/>
                <w:bottom w:val="none" w:sz="0" w:space="0" w:color="auto"/>
                <w:right w:val="none" w:sz="0" w:space="0" w:color="auto"/>
              </w:divBdr>
            </w:div>
            <w:div w:id="1485656930">
              <w:marLeft w:val="0"/>
              <w:marRight w:val="0"/>
              <w:marTop w:val="0"/>
              <w:marBottom w:val="0"/>
              <w:divBdr>
                <w:top w:val="none" w:sz="0" w:space="0" w:color="auto"/>
                <w:left w:val="none" w:sz="0" w:space="0" w:color="auto"/>
                <w:bottom w:val="none" w:sz="0" w:space="0" w:color="auto"/>
                <w:right w:val="none" w:sz="0" w:space="0" w:color="auto"/>
              </w:divBdr>
            </w:div>
            <w:div w:id="2062047102">
              <w:marLeft w:val="0"/>
              <w:marRight w:val="0"/>
              <w:marTop w:val="0"/>
              <w:marBottom w:val="0"/>
              <w:divBdr>
                <w:top w:val="none" w:sz="0" w:space="0" w:color="auto"/>
                <w:left w:val="none" w:sz="0" w:space="0" w:color="auto"/>
                <w:bottom w:val="none" w:sz="0" w:space="0" w:color="auto"/>
                <w:right w:val="none" w:sz="0" w:space="0" w:color="auto"/>
              </w:divBdr>
            </w:div>
            <w:div w:id="247269736">
              <w:marLeft w:val="0"/>
              <w:marRight w:val="0"/>
              <w:marTop w:val="0"/>
              <w:marBottom w:val="0"/>
              <w:divBdr>
                <w:top w:val="none" w:sz="0" w:space="0" w:color="auto"/>
                <w:left w:val="none" w:sz="0" w:space="0" w:color="auto"/>
                <w:bottom w:val="none" w:sz="0" w:space="0" w:color="auto"/>
                <w:right w:val="none" w:sz="0" w:space="0" w:color="auto"/>
              </w:divBdr>
            </w:div>
            <w:div w:id="1669091287">
              <w:marLeft w:val="0"/>
              <w:marRight w:val="0"/>
              <w:marTop w:val="0"/>
              <w:marBottom w:val="0"/>
              <w:divBdr>
                <w:top w:val="none" w:sz="0" w:space="0" w:color="auto"/>
                <w:left w:val="none" w:sz="0" w:space="0" w:color="auto"/>
                <w:bottom w:val="none" w:sz="0" w:space="0" w:color="auto"/>
                <w:right w:val="none" w:sz="0" w:space="0" w:color="auto"/>
              </w:divBdr>
            </w:div>
            <w:div w:id="122502075">
              <w:marLeft w:val="0"/>
              <w:marRight w:val="0"/>
              <w:marTop w:val="0"/>
              <w:marBottom w:val="0"/>
              <w:divBdr>
                <w:top w:val="none" w:sz="0" w:space="0" w:color="auto"/>
                <w:left w:val="none" w:sz="0" w:space="0" w:color="auto"/>
                <w:bottom w:val="none" w:sz="0" w:space="0" w:color="auto"/>
                <w:right w:val="none" w:sz="0" w:space="0" w:color="auto"/>
              </w:divBdr>
            </w:div>
            <w:div w:id="505945593">
              <w:marLeft w:val="0"/>
              <w:marRight w:val="0"/>
              <w:marTop w:val="0"/>
              <w:marBottom w:val="0"/>
              <w:divBdr>
                <w:top w:val="none" w:sz="0" w:space="0" w:color="auto"/>
                <w:left w:val="none" w:sz="0" w:space="0" w:color="auto"/>
                <w:bottom w:val="none" w:sz="0" w:space="0" w:color="auto"/>
                <w:right w:val="none" w:sz="0" w:space="0" w:color="auto"/>
              </w:divBdr>
            </w:div>
            <w:div w:id="2009019074">
              <w:marLeft w:val="0"/>
              <w:marRight w:val="0"/>
              <w:marTop w:val="0"/>
              <w:marBottom w:val="0"/>
              <w:divBdr>
                <w:top w:val="none" w:sz="0" w:space="0" w:color="auto"/>
                <w:left w:val="none" w:sz="0" w:space="0" w:color="auto"/>
                <w:bottom w:val="none" w:sz="0" w:space="0" w:color="auto"/>
                <w:right w:val="none" w:sz="0" w:space="0" w:color="auto"/>
              </w:divBdr>
            </w:div>
            <w:div w:id="1149205116">
              <w:marLeft w:val="0"/>
              <w:marRight w:val="0"/>
              <w:marTop w:val="0"/>
              <w:marBottom w:val="0"/>
              <w:divBdr>
                <w:top w:val="none" w:sz="0" w:space="0" w:color="auto"/>
                <w:left w:val="none" w:sz="0" w:space="0" w:color="auto"/>
                <w:bottom w:val="none" w:sz="0" w:space="0" w:color="auto"/>
                <w:right w:val="none" w:sz="0" w:space="0" w:color="auto"/>
              </w:divBdr>
            </w:div>
            <w:div w:id="827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2245</Words>
  <Characters>12353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valdes</dc:creator>
  <cp:keywords/>
  <dc:description/>
  <cp:lastModifiedBy>miguelsloan18@gmail.com</cp:lastModifiedBy>
  <cp:revision>6</cp:revision>
  <dcterms:created xsi:type="dcterms:W3CDTF">2023-07-27T19:52:00Z</dcterms:created>
  <dcterms:modified xsi:type="dcterms:W3CDTF">2023-07-27T22:41:00Z</dcterms:modified>
</cp:coreProperties>
</file>