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7383607" w14:textId="77777777" w:rsidR="00CE768C" w:rsidRDefault="00CE768C">
      <w:pPr>
        <w:widowControl w:val="0"/>
        <w:pBdr>
          <w:top w:val="nil"/>
          <w:left w:val="nil"/>
          <w:bottom w:val="nil"/>
          <w:right w:val="nil"/>
          <w:between w:val="nil"/>
        </w:pBdr>
        <w:spacing w:after="0" w:line="276" w:lineRule="auto"/>
        <w:rPr>
          <w:rFonts w:ascii="Arial" w:eastAsia="Arial" w:hAnsi="Arial" w:cs="Arial"/>
          <w:color w:val="000000"/>
        </w:rPr>
      </w:pPr>
    </w:p>
    <w:tbl>
      <w:tblPr>
        <w:tblStyle w:val="a0"/>
        <w:tblW w:w="11193" w:type="dxa"/>
        <w:tblBorders>
          <w:top w:val="nil"/>
          <w:left w:val="nil"/>
          <w:bottom w:val="nil"/>
          <w:right w:val="nil"/>
          <w:insideH w:val="nil"/>
          <w:insideV w:val="nil"/>
        </w:tblBorders>
        <w:tblLayout w:type="fixed"/>
        <w:tblLook w:val="0400" w:firstRow="0" w:lastRow="0" w:firstColumn="0" w:lastColumn="0" w:noHBand="0" w:noVBand="1"/>
      </w:tblPr>
      <w:tblGrid>
        <w:gridCol w:w="8363"/>
        <w:gridCol w:w="108"/>
        <w:gridCol w:w="28"/>
        <w:gridCol w:w="44"/>
        <w:gridCol w:w="2552"/>
        <w:gridCol w:w="98"/>
      </w:tblGrid>
      <w:tr w:rsidR="00CE768C" w14:paraId="69851922" w14:textId="77777777">
        <w:tc>
          <w:tcPr>
            <w:tcW w:w="11194" w:type="dxa"/>
            <w:gridSpan w:val="6"/>
          </w:tcPr>
          <w:p w14:paraId="427DA739" w14:textId="77777777" w:rsidR="00CE768C" w:rsidRDefault="00000000">
            <w:pPr>
              <w:jc w:val="center"/>
              <w:rPr>
                <w:rFonts w:ascii="STIX Two Text" w:eastAsia="STIX Two Text" w:hAnsi="STIX Two Text" w:cs="STIX Two Text"/>
                <w:b/>
                <w:sz w:val="48"/>
                <w:szCs w:val="48"/>
              </w:rPr>
            </w:pPr>
            <w:r>
              <w:rPr>
                <w:rFonts w:ascii="STIX Two Text" w:eastAsia="STIX Two Text" w:hAnsi="STIX Two Text" w:cs="STIX Two Text"/>
                <w:b/>
                <w:sz w:val="48"/>
                <w:szCs w:val="48"/>
              </w:rPr>
              <w:t>Miguel Angel Sotelo</w:t>
            </w:r>
          </w:p>
        </w:tc>
      </w:tr>
      <w:tr w:rsidR="00CE768C" w14:paraId="64710FCC" w14:textId="77777777">
        <w:trPr>
          <w:trHeight w:val="465"/>
        </w:trPr>
        <w:tc>
          <w:tcPr>
            <w:tcW w:w="11194" w:type="dxa"/>
            <w:gridSpan w:val="6"/>
            <w:tcBorders>
              <w:bottom w:val="single" w:sz="4" w:space="0" w:color="000000"/>
            </w:tcBorders>
            <w:vAlign w:val="center"/>
          </w:tcPr>
          <w:p w14:paraId="32222EFB" w14:textId="77777777" w:rsidR="00CE768C" w:rsidRDefault="00000000">
            <w:pPr>
              <w:jc w:val="center"/>
              <w:rPr>
                <w:rFonts w:ascii="STIX Two Text" w:eastAsia="STIX Two Text" w:hAnsi="STIX Two Text" w:cs="STIX Two Text"/>
                <w:color w:val="000000"/>
                <w:sz w:val="20"/>
                <w:szCs w:val="20"/>
              </w:rPr>
            </w:pPr>
            <w:r>
              <w:rPr>
                <w:rFonts w:ascii="STIX Two Text" w:eastAsia="STIX Two Text" w:hAnsi="STIX Two Text" w:cs="STIX Two Text"/>
              </w:rPr>
              <w:t xml:space="preserve">Tucuman,Argentina· </w:t>
            </w:r>
            <w:hyperlink r:id="rId8">
              <w:r w:rsidR="00CE768C">
                <w:rPr>
                  <w:rFonts w:ascii="STIX Two Text" w:eastAsia="STIX Two Text" w:hAnsi="STIX Two Text" w:cs="STIX Two Text"/>
                  <w:color w:val="1155CC"/>
                  <w:u w:val="single"/>
                </w:rPr>
                <w:t>https://www.linkedin.com/in/miguel-a-sotelo/</w:t>
              </w:r>
            </w:hyperlink>
            <w:r>
              <w:rPr>
                <w:rFonts w:ascii="STIX Two Text" w:eastAsia="STIX Two Text" w:hAnsi="STIX Two Text" w:cs="STIX Two Text"/>
              </w:rPr>
              <w:t xml:space="preserve"> · +54 3863 419786· miky.a.sotelo.97</w:t>
            </w:r>
            <w:r>
              <w:rPr>
                <w:rFonts w:ascii="STIX Two Text" w:eastAsia="STIX Two Text" w:hAnsi="STIX Two Text" w:cs="STIX Two Text"/>
                <w:color w:val="000000"/>
              </w:rPr>
              <w:t>@gmail.</w:t>
            </w:r>
            <w:r>
              <w:rPr>
                <w:rFonts w:ascii="STIX Two Text" w:eastAsia="STIX Two Text" w:hAnsi="STIX Two Text" w:cs="STIX Two Text"/>
              </w:rPr>
              <w:t>com</w:t>
            </w:r>
          </w:p>
        </w:tc>
      </w:tr>
      <w:tr w:rsidR="00CE768C" w14:paraId="77230339" w14:textId="77777777">
        <w:trPr>
          <w:trHeight w:val="142"/>
        </w:trPr>
        <w:tc>
          <w:tcPr>
            <w:tcW w:w="11194" w:type="dxa"/>
            <w:gridSpan w:val="6"/>
            <w:tcBorders>
              <w:top w:val="single" w:sz="4" w:space="0" w:color="000000"/>
            </w:tcBorders>
          </w:tcPr>
          <w:p w14:paraId="60780349" w14:textId="77777777" w:rsidR="00CE768C" w:rsidRDefault="00CE768C">
            <w:pPr>
              <w:jc w:val="center"/>
              <w:rPr>
                <w:rFonts w:ascii="STIX Two Text" w:eastAsia="STIX Two Text" w:hAnsi="STIX Two Text" w:cs="STIX Two Text"/>
                <w:sz w:val="10"/>
                <w:szCs w:val="10"/>
              </w:rPr>
            </w:pPr>
          </w:p>
        </w:tc>
      </w:tr>
      <w:tr w:rsidR="00CE768C" w14:paraId="448F60D6" w14:textId="77777777">
        <w:trPr>
          <w:trHeight w:val="954"/>
        </w:trPr>
        <w:tc>
          <w:tcPr>
            <w:tcW w:w="11194" w:type="dxa"/>
            <w:gridSpan w:val="6"/>
          </w:tcPr>
          <w:p w14:paraId="153F9DA4" w14:textId="3C0764BB" w:rsidR="00AC7B8B" w:rsidRDefault="00AC7B8B" w:rsidP="001A744A">
            <w:pPr>
              <w:spacing w:line="276" w:lineRule="auto"/>
              <w:jc w:val="both"/>
              <w:rPr>
                <w:rFonts w:ascii="STIX Two Text" w:eastAsia="STIX Two Text" w:hAnsi="STIX Two Text" w:cs="STIX Two Text"/>
                <w:i/>
              </w:rPr>
            </w:pPr>
            <w:r w:rsidRPr="00AC7B8B">
              <w:rPr>
                <w:rFonts w:ascii="STIX Two Text" w:eastAsia="STIX Two Text" w:hAnsi="STIX Two Text" w:cs="STIX Two Text"/>
                <w:i/>
              </w:rPr>
              <w:t>Soy un estudiante de segundo año de Ingeniería en Sistemas de Información en la Universidad Tecnológica Nacional Facultad Regional Tucuman. Desde mi etapa escolar, siempre me apasionó el mundo de la informática, lo que me llevó a aprender en la orientación de Informática.</w:t>
            </w:r>
            <w:r>
              <w:rPr>
                <w:rFonts w:ascii="STIX Two Text" w:eastAsia="STIX Two Text" w:hAnsi="STIX Two Text" w:cs="STIX Two Text"/>
                <w:i/>
              </w:rPr>
              <w:t xml:space="preserve"> </w:t>
            </w:r>
            <w:r w:rsidRPr="00AC7B8B">
              <w:rPr>
                <w:rFonts w:ascii="STIX Two Text" w:eastAsia="STIX Two Text" w:hAnsi="STIX Two Text" w:cs="STIX Two Text"/>
                <w:i/>
              </w:rPr>
              <w:t>me interesa centrarme en el desarrollo web</w:t>
            </w:r>
            <w:r w:rsidR="001A744A">
              <w:rPr>
                <w:rFonts w:ascii="STIX Two Text" w:eastAsia="STIX Two Text" w:hAnsi="STIX Two Text" w:cs="STIX Two Text"/>
                <w:i/>
              </w:rPr>
              <w:t>,</w:t>
            </w:r>
            <w:r w:rsidRPr="00AC7B8B">
              <w:rPr>
                <w:rFonts w:ascii="STIX Two Text" w:eastAsia="STIX Two Text" w:hAnsi="STIX Two Text" w:cs="STIX Two Text"/>
                <w:i/>
              </w:rPr>
              <w:t>Mis rasgos personales incluyen ser proactivo y tener habilidades de liderazgo que me permiten trabajar efectivamente tanto en equipo como en grupos. Soy un comunicador efectivo y un autodidacta comprometido, siempre en busca de nuevas oportunidades para aprender y crecer.</w:t>
            </w:r>
          </w:p>
        </w:tc>
      </w:tr>
      <w:tr w:rsidR="00CE768C" w14:paraId="7683655F" w14:textId="77777777">
        <w:trPr>
          <w:trHeight w:val="116"/>
        </w:trPr>
        <w:tc>
          <w:tcPr>
            <w:tcW w:w="11194" w:type="dxa"/>
            <w:gridSpan w:val="6"/>
          </w:tcPr>
          <w:p w14:paraId="4B82DDCA" w14:textId="77777777" w:rsidR="00CE768C" w:rsidRDefault="00CE768C">
            <w:pPr>
              <w:rPr>
                <w:rFonts w:ascii="STIX Two Text" w:eastAsia="STIX Two Text" w:hAnsi="STIX Two Text" w:cs="STIX Two Text"/>
                <w:sz w:val="16"/>
                <w:szCs w:val="16"/>
              </w:rPr>
            </w:pPr>
          </w:p>
        </w:tc>
      </w:tr>
      <w:tr w:rsidR="00CE768C" w14:paraId="6806BEC8" w14:textId="77777777">
        <w:tc>
          <w:tcPr>
            <w:tcW w:w="11194" w:type="dxa"/>
            <w:gridSpan w:val="6"/>
            <w:tcBorders>
              <w:bottom w:val="single" w:sz="4" w:space="0" w:color="000000"/>
            </w:tcBorders>
          </w:tcPr>
          <w:p w14:paraId="29D4E94C" w14:textId="77777777" w:rsidR="00CE768C" w:rsidRDefault="00000000">
            <w:pPr>
              <w:rPr>
                <w:rFonts w:ascii="STIX Two Text" w:eastAsia="STIX Two Text" w:hAnsi="STIX Two Text" w:cs="STIX Two Text"/>
                <w:b/>
                <w:sz w:val="24"/>
                <w:szCs w:val="24"/>
              </w:rPr>
            </w:pPr>
            <w:r>
              <w:rPr>
                <w:rFonts w:ascii="STIX Two Text" w:eastAsia="STIX Two Text" w:hAnsi="STIX Two Text" w:cs="STIX Two Text"/>
                <w:b/>
                <w:sz w:val="24"/>
                <w:szCs w:val="24"/>
              </w:rPr>
              <w:t>EXPERIENCIA PROFESIONAL/PROYECTOS</w:t>
            </w:r>
          </w:p>
        </w:tc>
      </w:tr>
      <w:tr w:rsidR="00CE768C" w14:paraId="404B5C36" w14:textId="77777777">
        <w:tc>
          <w:tcPr>
            <w:tcW w:w="11194" w:type="dxa"/>
            <w:gridSpan w:val="6"/>
            <w:tcBorders>
              <w:top w:val="single" w:sz="4" w:space="0" w:color="000000"/>
            </w:tcBorders>
          </w:tcPr>
          <w:p w14:paraId="65D1E502" w14:textId="77777777" w:rsidR="00CE768C" w:rsidRDefault="00CE768C">
            <w:pPr>
              <w:rPr>
                <w:rFonts w:ascii="STIX Two Text" w:eastAsia="STIX Two Text" w:hAnsi="STIX Two Text" w:cs="STIX Two Text"/>
                <w:sz w:val="16"/>
                <w:szCs w:val="16"/>
              </w:rPr>
            </w:pPr>
          </w:p>
        </w:tc>
      </w:tr>
      <w:tr w:rsidR="00CE768C" w14:paraId="15BCB672" w14:textId="77777777">
        <w:trPr>
          <w:trHeight w:val="672"/>
        </w:trPr>
        <w:tc>
          <w:tcPr>
            <w:tcW w:w="8364" w:type="dxa"/>
          </w:tcPr>
          <w:p w14:paraId="261D5F55" w14:textId="77777777" w:rsidR="00CE768C" w:rsidRDefault="00000000">
            <w:pPr>
              <w:rPr>
                <w:rFonts w:ascii="STIX Two Text" w:eastAsia="STIX Two Text" w:hAnsi="STIX Two Text" w:cs="STIX Two Text"/>
                <w:b/>
              </w:rPr>
            </w:pPr>
            <w:r>
              <w:rPr>
                <w:rFonts w:ascii="STIX Two Text" w:eastAsia="STIX Two Text" w:hAnsi="STIX Two Text" w:cs="STIX Two Text"/>
                <w:b/>
              </w:rPr>
              <w:t>Landing Page</w:t>
            </w:r>
          </w:p>
          <w:p w14:paraId="4FDEFFF1" w14:textId="77777777" w:rsidR="00CE768C" w:rsidRDefault="00000000">
            <w:pPr>
              <w:rPr>
                <w:rFonts w:ascii="STIX Two Text" w:eastAsia="STIX Two Text" w:hAnsi="STIX Two Text" w:cs="STIX Two Text"/>
              </w:rPr>
            </w:pPr>
            <w:r>
              <w:rPr>
                <w:rFonts w:ascii="STIX Two Text" w:eastAsia="STIX Two Text" w:hAnsi="STIX Two Text" w:cs="STIX Two Text"/>
              </w:rPr>
              <w:t>Universidad Tecnológica Nacional - Argentina Programa</w:t>
            </w:r>
          </w:p>
        </w:tc>
        <w:tc>
          <w:tcPr>
            <w:tcW w:w="2830" w:type="dxa"/>
            <w:gridSpan w:val="5"/>
          </w:tcPr>
          <w:p w14:paraId="390DA601" w14:textId="77777777" w:rsidR="00CE768C" w:rsidRDefault="00000000">
            <w:pPr>
              <w:pBdr>
                <w:top w:val="nil"/>
                <w:left w:val="nil"/>
                <w:bottom w:val="nil"/>
                <w:right w:val="nil"/>
                <w:between w:val="nil"/>
              </w:pBdr>
              <w:jc w:val="right"/>
              <w:rPr>
                <w:rFonts w:ascii="STIX Two Text" w:eastAsia="STIX Two Text" w:hAnsi="STIX Two Text" w:cs="STIX Two Text"/>
                <w:i/>
                <w:color w:val="000000"/>
              </w:rPr>
            </w:pPr>
            <w:r>
              <w:rPr>
                <w:rFonts w:ascii="STIX Two Text" w:eastAsia="STIX Two Text" w:hAnsi="STIX Two Text" w:cs="STIX Two Text"/>
                <w:b/>
              </w:rPr>
              <w:t>Tucuman</w:t>
            </w:r>
            <w:r>
              <w:rPr>
                <w:rFonts w:ascii="STIX Two Text" w:eastAsia="STIX Two Text" w:hAnsi="STIX Two Text" w:cs="STIX Two Text"/>
                <w:b/>
                <w:color w:val="000000"/>
              </w:rPr>
              <w:t>,</w:t>
            </w:r>
            <w:r>
              <w:rPr>
                <w:rFonts w:ascii="STIX Two Text" w:eastAsia="STIX Two Text" w:hAnsi="STIX Two Text" w:cs="STIX Two Text"/>
                <w:b/>
              </w:rPr>
              <w:t>Argentina</w:t>
            </w:r>
            <w:r>
              <w:rPr>
                <w:rFonts w:ascii="STIX Two Text" w:eastAsia="STIX Two Text" w:hAnsi="STIX Two Text" w:cs="STIX Two Text"/>
                <w:i/>
                <w:color w:val="000000"/>
              </w:rPr>
              <w:t xml:space="preserve"> </w:t>
            </w:r>
          </w:p>
          <w:p w14:paraId="5BA64BF4" w14:textId="77777777" w:rsidR="00CE768C" w:rsidRDefault="00000000">
            <w:pPr>
              <w:pBdr>
                <w:top w:val="nil"/>
                <w:left w:val="nil"/>
                <w:bottom w:val="nil"/>
                <w:right w:val="nil"/>
                <w:between w:val="nil"/>
              </w:pBdr>
              <w:jc w:val="right"/>
              <w:rPr>
                <w:rFonts w:ascii="STIX Two Text" w:eastAsia="STIX Two Text" w:hAnsi="STIX Two Text" w:cs="STIX Two Text"/>
                <w:b/>
                <w:i/>
                <w:color w:val="000000"/>
              </w:rPr>
            </w:pPr>
            <w:r>
              <w:rPr>
                <w:rFonts w:ascii="STIX Two Text" w:eastAsia="STIX Two Text" w:hAnsi="STIX Two Text" w:cs="STIX Two Text"/>
                <w:i/>
              </w:rPr>
              <w:t>Marzo</w:t>
            </w:r>
            <w:r>
              <w:rPr>
                <w:rFonts w:ascii="STIX Two Text" w:eastAsia="STIX Two Text" w:hAnsi="STIX Two Text" w:cs="STIX Two Text"/>
                <w:i/>
                <w:color w:val="000000"/>
              </w:rPr>
              <w:t xml:space="preserve"> 20</w:t>
            </w:r>
            <w:r>
              <w:rPr>
                <w:rFonts w:ascii="STIX Two Text" w:eastAsia="STIX Two Text" w:hAnsi="STIX Two Text" w:cs="STIX Two Text"/>
                <w:i/>
              </w:rPr>
              <w:t>23</w:t>
            </w:r>
            <w:r>
              <w:rPr>
                <w:rFonts w:ascii="STIX Two Text" w:eastAsia="STIX Two Text" w:hAnsi="STIX Two Text" w:cs="STIX Two Text"/>
                <w:i/>
                <w:color w:val="000000"/>
              </w:rPr>
              <w:t>–</w:t>
            </w:r>
            <w:r>
              <w:rPr>
                <w:rFonts w:ascii="STIX Two Text" w:eastAsia="STIX Two Text" w:hAnsi="STIX Two Text" w:cs="STIX Two Text"/>
                <w:i/>
              </w:rPr>
              <w:t>Diciembre 2023</w:t>
            </w:r>
          </w:p>
        </w:tc>
      </w:tr>
      <w:tr w:rsidR="00CE768C" w14:paraId="371CB3F4" w14:textId="77777777">
        <w:trPr>
          <w:trHeight w:val="1140"/>
        </w:trPr>
        <w:tc>
          <w:tcPr>
            <w:tcW w:w="11194" w:type="dxa"/>
            <w:gridSpan w:val="6"/>
          </w:tcPr>
          <w:p w14:paraId="03AFEEFC" w14:textId="77777777" w:rsidR="00CE768C" w:rsidRDefault="00000000">
            <w:pPr>
              <w:numPr>
                <w:ilvl w:val="0"/>
                <w:numId w:val="3"/>
              </w:numPr>
              <w:ind w:right="851"/>
              <w:rPr>
                <w:rFonts w:ascii="STIX Two Text" w:eastAsia="STIX Two Text" w:hAnsi="STIX Two Text" w:cs="STIX Two Text"/>
              </w:rPr>
            </w:pPr>
            <w:r>
              <w:rPr>
                <w:rFonts w:ascii="STIX Two Text" w:eastAsia="STIX Two Text" w:hAnsi="STIX Two Text" w:cs="STIX Two Text"/>
              </w:rPr>
              <w:t>Creación de una landing page usando React y Java, optimizada para formularios de contacto.</w:t>
            </w:r>
          </w:p>
          <w:p w14:paraId="0F6FFC89" w14:textId="77777777" w:rsidR="00CE768C" w:rsidRDefault="00000000">
            <w:pPr>
              <w:numPr>
                <w:ilvl w:val="0"/>
                <w:numId w:val="3"/>
              </w:numPr>
              <w:ind w:right="851"/>
              <w:rPr>
                <w:rFonts w:ascii="STIX Two Text" w:eastAsia="STIX Two Text" w:hAnsi="STIX Two Text" w:cs="STIX Two Text"/>
              </w:rPr>
            </w:pPr>
            <w:r>
              <w:rPr>
                <w:rFonts w:ascii="STIX Two Text" w:eastAsia="STIX Two Text" w:hAnsi="STIX Two Text" w:cs="STIX Two Text"/>
              </w:rPr>
              <w:t>Implementación de prácticas de accesibilidad y SEO para mejorar la visibilidad en motores de búsqueda.</w:t>
            </w:r>
          </w:p>
          <w:p w14:paraId="5637D614" w14:textId="77777777" w:rsidR="00CE768C" w:rsidRDefault="00000000">
            <w:pPr>
              <w:numPr>
                <w:ilvl w:val="0"/>
                <w:numId w:val="3"/>
              </w:numPr>
              <w:spacing w:after="60"/>
              <w:ind w:right="851"/>
              <w:rPr>
                <w:rFonts w:ascii="STIX Two Text" w:eastAsia="STIX Two Text" w:hAnsi="STIX Two Text" w:cs="STIX Two Text"/>
              </w:rPr>
            </w:pPr>
            <w:r>
              <w:rPr>
                <w:rFonts w:ascii="STIX Two Text" w:eastAsia="STIX Two Text" w:hAnsi="STIX Two Text" w:cs="STIX Two Text"/>
              </w:rPr>
              <w:t>Integración de formularios de contacto con APIs de correo electrónico para envíos automáticos.</w:t>
            </w:r>
          </w:p>
        </w:tc>
      </w:tr>
      <w:tr w:rsidR="00CE768C" w14:paraId="52E05FFA" w14:textId="77777777">
        <w:trPr>
          <w:trHeight w:val="94"/>
        </w:trPr>
        <w:tc>
          <w:tcPr>
            <w:tcW w:w="11194" w:type="dxa"/>
            <w:gridSpan w:val="6"/>
          </w:tcPr>
          <w:p w14:paraId="633066B0" w14:textId="77777777" w:rsidR="00CE768C" w:rsidRDefault="00CE768C">
            <w:pPr>
              <w:rPr>
                <w:rFonts w:ascii="STIX Two Text" w:eastAsia="STIX Two Text" w:hAnsi="STIX Two Text" w:cs="STIX Two Text"/>
              </w:rPr>
            </w:pPr>
          </w:p>
        </w:tc>
      </w:tr>
      <w:tr w:rsidR="00CE768C" w14:paraId="74FCF703" w14:textId="77777777">
        <w:trPr>
          <w:trHeight w:val="721"/>
        </w:trPr>
        <w:tc>
          <w:tcPr>
            <w:tcW w:w="8472" w:type="dxa"/>
            <w:gridSpan w:val="2"/>
          </w:tcPr>
          <w:p w14:paraId="04CEE532" w14:textId="77777777" w:rsidR="00CE768C" w:rsidRDefault="00000000">
            <w:pPr>
              <w:rPr>
                <w:rFonts w:ascii="STIX Two Text" w:eastAsia="STIX Two Text" w:hAnsi="STIX Two Text" w:cs="STIX Two Text"/>
                <w:b/>
              </w:rPr>
            </w:pPr>
            <w:r>
              <w:rPr>
                <w:rFonts w:ascii="STIX Two Text" w:eastAsia="STIX Two Text" w:hAnsi="STIX Two Text" w:cs="STIX Two Text"/>
                <w:b/>
              </w:rPr>
              <w:t>Ecommerce Geek</w:t>
            </w:r>
          </w:p>
          <w:p w14:paraId="103B6DCF" w14:textId="77777777" w:rsidR="00CE768C" w:rsidRDefault="00000000">
            <w:pPr>
              <w:rPr>
                <w:rFonts w:ascii="STIX Two Text" w:eastAsia="STIX Two Text" w:hAnsi="STIX Two Text" w:cs="STIX Two Text"/>
              </w:rPr>
            </w:pPr>
            <w:r>
              <w:rPr>
                <w:rFonts w:ascii="STIX Two Text" w:eastAsia="STIX Two Text" w:hAnsi="STIX Two Text" w:cs="STIX Two Text"/>
              </w:rPr>
              <w:t>Oracle Next Education - Alura Latam</w:t>
            </w:r>
          </w:p>
        </w:tc>
        <w:tc>
          <w:tcPr>
            <w:tcW w:w="2722" w:type="dxa"/>
            <w:gridSpan w:val="4"/>
          </w:tcPr>
          <w:p w14:paraId="52F04BFB" w14:textId="77777777" w:rsidR="00CE768C" w:rsidRDefault="00000000">
            <w:pPr>
              <w:jc w:val="right"/>
              <w:rPr>
                <w:rFonts w:ascii="STIX Two Text" w:eastAsia="STIX Two Text" w:hAnsi="STIX Two Text" w:cs="STIX Two Text"/>
                <w:b/>
                <w:color w:val="000000"/>
              </w:rPr>
            </w:pPr>
            <w:r>
              <w:rPr>
                <w:rFonts w:ascii="STIX Two Text" w:eastAsia="STIX Two Text" w:hAnsi="STIX Two Text" w:cs="STIX Two Text"/>
                <w:b/>
              </w:rPr>
              <w:t>Tucuman, Argentina</w:t>
            </w:r>
          </w:p>
          <w:p w14:paraId="679FB559" w14:textId="77777777" w:rsidR="00CE768C" w:rsidRDefault="00000000">
            <w:pPr>
              <w:spacing w:line="360" w:lineRule="auto"/>
              <w:jc w:val="right"/>
              <w:rPr>
                <w:rFonts w:ascii="STIX Two Text" w:eastAsia="STIX Two Text" w:hAnsi="STIX Two Text" w:cs="STIX Two Text"/>
                <w:i/>
              </w:rPr>
            </w:pPr>
            <w:r>
              <w:rPr>
                <w:rFonts w:ascii="STIX Two Text" w:eastAsia="STIX Two Text" w:hAnsi="STIX Two Text" w:cs="STIX Two Text"/>
                <w:i/>
              </w:rPr>
              <w:t>Enero 2023 - Marzo 2023</w:t>
            </w:r>
          </w:p>
        </w:tc>
      </w:tr>
      <w:tr w:rsidR="00CE768C" w14:paraId="485F8667" w14:textId="77777777">
        <w:trPr>
          <w:trHeight w:val="1325"/>
        </w:trPr>
        <w:tc>
          <w:tcPr>
            <w:tcW w:w="11194" w:type="dxa"/>
            <w:gridSpan w:val="6"/>
          </w:tcPr>
          <w:p w14:paraId="279D2C92" w14:textId="77777777" w:rsidR="00CE768C" w:rsidRDefault="00000000">
            <w:pPr>
              <w:numPr>
                <w:ilvl w:val="0"/>
                <w:numId w:val="1"/>
              </w:numPr>
              <w:spacing w:after="60"/>
              <w:ind w:left="641" w:right="851" w:hanging="357"/>
              <w:rPr>
                <w:rFonts w:ascii="STIX Two Text" w:eastAsia="STIX Two Text" w:hAnsi="STIX Two Text" w:cs="STIX Two Text"/>
                <w:color w:val="000000"/>
              </w:rPr>
            </w:pPr>
            <w:r>
              <w:rPr>
                <w:rFonts w:ascii="STIX Two Text" w:eastAsia="STIX Two Text" w:hAnsi="STIX Two Text" w:cs="STIX Two Text"/>
              </w:rPr>
              <w:t>Desarrollo de una tienda en línea basada en React para la venta de productos geek, integrando pasarelas de pago y sistemas de inventario.</w:t>
            </w:r>
          </w:p>
          <w:p w14:paraId="53C3A7E4" w14:textId="77777777" w:rsidR="00CE768C" w:rsidRDefault="00000000">
            <w:pPr>
              <w:numPr>
                <w:ilvl w:val="0"/>
                <w:numId w:val="1"/>
              </w:numPr>
              <w:spacing w:after="60"/>
              <w:ind w:left="641" w:right="851" w:hanging="357"/>
              <w:rPr>
                <w:rFonts w:ascii="STIX Two Text" w:eastAsia="STIX Two Text" w:hAnsi="STIX Two Text" w:cs="STIX Two Text"/>
                <w:color w:val="000000"/>
              </w:rPr>
            </w:pPr>
            <w:r>
              <w:rPr>
                <w:rFonts w:ascii="STIX Two Text" w:eastAsia="STIX Two Text" w:hAnsi="STIX Two Text" w:cs="STIX Two Text"/>
              </w:rPr>
              <w:t>Optimización del rendimiento del sitio web mediante técnicas de carga diferida (lazy loading) y minimización de recursos.</w:t>
            </w:r>
          </w:p>
          <w:p w14:paraId="140CC147" w14:textId="77777777" w:rsidR="00CE768C" w:rsidRDefault="00000000">
            <w:pPr>
              <w:numPr>
                <w:ilvl w:val="0"/>
                <w:numId w:val="1"/>
              </w:numPr>
              <w:spacing w:after="60"/>
              <w:ind w:left="641" w:right="851" w:hanging="357"/>
              <w:rPr>
                <w:rFonts w:ascii="STIX Two Text" w:eastAsia="STIX Two Text" w:hAnsi="STIX Two Text" w:cs="STIX Two Text"/>
                <w:i/>
                <w:color w:val="000000"/>
              </w:rPr>
            </w:pPr>
            <w:r>
              <w:rPr>
                <w:rFonts w:ascii="STIX Two Text" w:eastAsia="STIX Two Text" w:hAnsi="STIX Two Text" w:cs="STIX Two Text"/>
              </w:rPr>
              <w:t>Diseño de una interfaz de usuario intuitiva y responsiva para mejorar la experiencia del cliente.</w:t>
            </w:r>
          </w:p>
        </w:tc>
      </w:tr>
      <w:tr w:rsidR="00CE768C" w14:paraId="78A8E196" w14:textId="77777777">
        <w:tc>
          <w:tcPr>
            <w:tcW w:w="11194" w:type="dxa"/>
            <w:gridSpan w:val="6"/>
          </w:tcPr>
          <w:p w14:paraId="13B3ED72" w14:textId="77777777" w:rsidR="00CE768C" w:rsidRDefault="00CE768C">
            <w:pPr>
              <w:rPr>
                <w:rFonts w:ascii="STIX Two Text" w:eastAsia="STIX Two Text" w:hAnsi="STIX Two Text" w:cs="STIX Two Text"/>
              </w:rPr>
            </w:pPr>
          </w:p>
        </w:tc>
      </w:tr>
      <w:tr w:rsidR="00CE768C" w14:paraId="6D02364C" w14:textId="77777777">
        <w:trPr>
          <w:trHeight w:val="775"/>
        </w:trPr>
        <w:tc>
          <w:tcPr>
            <w:tcW w:w="8544" w:type="dxa"/>
            <w:gridSpan w:val="4"/>
          </w:tcPr>
          <w:p w14:paraId="01E33A05" w14:textId="77777777" w:rsidR="00CE768C" w:rsidRDefault="00000000">
            <w:pPr>
              <w:rPr>
                <w:rFonts w:ascii="STIX Two Text" w:eastAsia="STIX Two Text" w:hAnsi="STIX Two Text" w:cs="STIX Two Text"/>
                <w:b/>
              </w:rPr>
            </w:pPr>
            <w:r>
              <w:rPr>
                <w:rFonts w:ascii="STIX Two Text" w:eastAsia="STIX Two Text" w:hAnsi="STIX Two Text" w:cs="STIX Two Text"/>
                <w:b/>
              </w:rPr>
              <w:t>Portafolio Fullstack</w:t>
            </w:r>
          </w:p>
          <w:p w14:paraId="0535957B" w14:textId="77777777" w:rsidR="00CE768C" w:rsidRDefault="00000000">
            <w:pPr>
              <w:rPr>
                <w:rFonts w:ascii="STIX Two Text" w:eastAsia="STIX Two Text" w:hAnsi="STIX Two Text" w:cs="STIX Two Text"/>
              </w:rPr>
            </w:pPr>
            <w:r>
              <w:rPr>
                <w:rFonts w:ascii="STIX Two Text" w:eastAsia="STIX Two Text" w:hAnsi="STIX Two Text" w:cs="STIX Two Text"/>
              </w:rPr>
              <w:t>Instituto Nacional de Tecnología Industrial - Argentina Programa</w:t>
            </w:r>
          </w:p>
        </w:tc>
        <w:tc>
          <w:tcPr>
            <w:tcW w:w="2650" w:type="dxa"/>
            <w:gridSpan w:val="2"/>
          </w:tcPr>
          <w:p w14:paraId="73B443FC" w14:textId="77777777" w:rsidR="00CE768C" w:rsidRDefault="00000000">
            <w:pPr>
              <w:jc w:val="right"/>
              <w:rPr>
                <w:rFonts w:ascii="STIX Two Text" w:eastAsia="STIX Two Text" w:hAnsi="STIX Two Text" w:cs="STIX Two Text"/>
                <w:b/>
                <w:color w:val="000000"/>
              </w:rPr>
            </w:pPr>
            <w:r>
              <w:rPr>
                <w:rFonts w:ascii="STIX Two Text" w:eastAsia="STIX Two Text" w:hAnsi="STIX Two Text" w:cs="STIX Two Text"/>
                <w:b/>
              </w:rPr>
              <w:t>Tucuman</w:t>
            </w:r>
            <w:r>
              <w:rPr>
                <w:rFonts w:ascii="STIX Two Text" w:eastAsia="STIX Two Text" w:hAnsi="STIX Two Text" w:cs="STIX Two Text"/>
                <w:b/>
                <w:color w:val="000000"/>
              </w:rPr>
              <w:t xml:space="preserve">, </w:t>
            </w:r>
            <w:r>
              <w:rPr>
                <w:rFonts w:ascii="STIX Two Text" w:eastAsia="STIX Two Text" w:hAnsi="STIX Two Text" w:cs="STIX Two Text"/>
                <w:b/>
              </w:rPr>
              <w:t>Argentina</w:t>
            </w:r>
          </w:p>
          <w:p w14:paraId="65A10323" w14:textId="77777777" w:rsidR="00CE768C" w:rsidRDefault="00000000">
            <w:pPr>
              <w:spacing w:line="360" w:lineRule="auto"/>
              <w:jc w:val="right"/>
              <w:rPr>
                <w:rFonts w:ascii="STIX Two Text" w:eastAsia="STIX Two Text" w:hAnsi="STIX Two Text" w:cs="STIX Two Text"/>
                <w:i/>
              </w:rPr>
            </w:pPr>
            <w:r>
              <w:rPr>
                <w:rFonts w:ascii="STIX Two Text" w:eastAsia="STIX Two Text" w:hAnsi="STIX Two Text" w:cs="STIX Two Text"/>
                <w:i/>
              </w:rPr>
              <w:t>Agosto 2021</w:t>
            </w:r>
            <w:r>
              <w:rPr>
                <w:rFonts w:ascii="STIX Two Text" w:eastAsia="STIX Two Text" w:hAnsi="STIX Two Text" w:cs="STIX Two Text"/>
                <w:i/>
                <w:color w:val="000000"/>
              </w:rPr>
              <w:t>–</w:t>
            </w:r>
            <w:r>
              <w:rPr>
                <w:rFonts w:ascii="STIX Two Text" w:eastAsia="STIX Two Text" w:hAnsi="STIX Two Text" w:cs="STIX Two Text"/>
                <w:i/>
              </w:rPr>
              <w:t>Julio 2022</w:t>
            </w:r>
          </w:p>
        </w:tc>
      </w:tr>
      <w:tr w:rsidR="00CE768C" w14:paraId="5D8AFAD6" w14:textId="77777777">
        <w:trPr>
          <w:trHeight w:val="750"/>
        </w:trPr>
        <w:tc>
          <w:tcPr>
            <w:tcW w:w="11194" w:type="dxa"/>
            <w:gridSpan w:val="6"/>
          </w:tcPr>
          <w:p w14:paraId="08E9E09F" w14:textId="77777777" w:rsidR="00CE768C" w:rsidRDefault="00000000">
            <w:pPr>
              <w:numPr>
                <w:ilvl w:val="0"/>
                <w:numId w:val="2"/>
              </w:numPr>
              <w:rPr>
                <w:rFonts w:ascii="STIX Two Text" w:eastAsia="STIX Two Text" w:hAnsi="STIX Two Text" w:cs="STIX Two Text"/>
              </w:rPr>
            </w:pPr>
            <w:r>
              <w:rPr>
                <w:rFonts w:ascii="STIX Two Text" w:eastAsia="STIX Two Text" w:hAnsi="STIX Two Text" w:cs="STIX Two Text"/>
              </w:rPr>
              <w:t>Desarrollo de un portafolio personal con tecnologías Angular y Java, destacando proyectos personales y habilidades.</w:t>
            </w:r>
          </w:p>
          <w:p w14:paraId="0F5AF387" w14:textId="77777777" w:rsidR="00CE768C" w:rsidRDefault="00000000">
            <w:pPr>
              <w:numPr>
                <w:ilvl w:val="0"/>
                <w:numId w:val="2"/>
              </w:numPr>
              <w:rPr>
                <w:rFonts w:ascii="STIX Two Text" w:eastAsia="STIX Two Text" w:hAnsi="STIX Two Text" w:cs="STIX Two Text"/>
              </w:rPr>
            </w:pPr>
            <w:r>
              <w:rPr>
                <w:rFonts w:ascii="STIX Two Text" w:eastAsia="STIX Two Text" w:hAnsi="STIX Two Text" w:cs="STIX Two Text"/>
              </w:rPr>
              <w:t>Implementación de un sistema de autenticación seguro para la gestión de contenido.</w:t>
            </w:r>
          </w:p>
          <w:p w14:paraId="2F3D4BA0" w14:textId="77777777" w:rsidR="00CE768C" w:rsidRDefault="00000000">
            <w:pPr>
              <w:numPr>
                <w:ilvl w:val="0"/>
                <w:numId w:val="2"/>
              </w:numPr>
              <w:spacing w:after="240"/>
              <w:rPr>
                <w:rFonts w:ascii="STIX Two Text" w:eastAsia="STIX Two Text" w:hAnsi="STIX Two Text" w:cs="STIX Two Text"/>
              </w:rPr>
            </w:pPr>
            <w:r>
              <w:rPr>
                <w:rFonts w:ascii="STIX Two Text" w:eastAsia="STIX Two Text" w:hAnsi="STIX Two Text" w:cs="STIX Two Text"/>
              </w:rPr>
              <w:t>Utilización de servicios RESTful para la integración de datos y servicios en el portafolio.</w:t>
            </w:r>
          </w:p>
        </w:tc>
      </w:tr>
      <w:tr w:rsidR="00CE768C" w14:paraId="39BE9B04" w14:textId="77777777">
        <w:tc>
          <w:tcPr>
            <w:tcW w:w="11194" w:type="dxa"/>
            <w:gridSpan w:val="6"/>
          </w:tcPr>
          <w:p w14:paraId="37C5C90C" w14:textId="77777777" w:rsidR="00CE768C" w:rsidRDefault="00CE768C">
            <w:pPr>
              <w:rPr>
                <w:rFonts w:ascii="STIX Two Text" w:eastAsia="STIX Two Text" w:hAnsi="STIX Two Text" w:cs="STIX Two Text"/>
                <w:sz w:val="16"/>
                <w:szCs w:val="16"/>
              </w:rPr>
            </w:pPr>
          </w:p>
        </w:tc>
      </w:tr>
      <w:tr w:rsidR="00CE768C" w14:paraId="1F914689" w14:textId="77777777">
        <w:tc>
          <w:tcPr>
            <w:tcW w:w="11194" w:type="dxa"/>
            <w:gridSpan w:val="6"/>
            <w:tcBorders>
              <w:bottom w:val="single" w:sz="4" w:space="0" w:color="000000"/>
            </w:tcBorders>
          </w:tcPr>
          <w:p w14:paraId="604DB122" w14:textId="77777777" w:rsidR="00CE768C" w:rsidRDefault="00000000">
            <w:pPr>
              <w:rPr>
                <w:rFonts w:ascii="STIX Two Text" w:eastAsia="STIX Two Text" w:hAnsi="STIX Two Text" w:cs="STIX Two Text"/>
                <w:b/>
                <w:sz w:val="24"/>
                <w:szCs w:val="24"/>
              </w:rPr>
            </w:pPr>
            <w:r>
              <w:rPr>
                <w:rFonts w:ascii="STIX Two Text" w:eastAsia="STIX Two Text" w:hAnsi="STIX Two Text" w:cs="STIX Two Text"/>
                <w:b/>
                <w:sz w:val="24"/>
                <w:szCs w:val="24"/>
              </w:rPr>
              <w:t>EDUCACIÓN</w:t>
            </w:r>
          </w:p>
        </w:tc>
      </w:tr>
      <w:tr w:rsidR="00CE768C" w14:paraId="2C09E0A2" w14:textId="77777777">
        <w:tc>
          <w:tcPr>
            <w:tcW w:w="11194" w:type="dxa"/>
            <w:gridSpan w:val="6"/>
            <w:tcBorders>
              <w:top w:val="single" w:sz="4" w:space="0" w:color="000000"/>
            </w:tcBorders>
          </w:tcPr>
          <w:p w14:paraId="234BBFCD" w14:textId="77777777" w:rsidR="00CE768C" w:rsidRDefault="00CE768C">
            <w:pPr>
              <w:rPr>
                <w:rFonts w:ascii="STIX Two Text" w:eastAsia="STIX Two Text" w:hAnsi="STIX Two Text" w:cs="STIX Two Text"/>
                <w:b/>
                <w:color w:val="000000"/>
                <w:sz w:val="16"/>
                <w:szCs w:val="16"/>
              </w:rPr>
            </w:pPr>
          </w:p>
        </w:tc>
      </w:tr>
      <w:tr w:rsidR="00CE768C" w14:paraId="4A37E99B" w14:textId="77777777">
        <w:trPr>
          <w:trHeight w:val="914"/>
        </w:trPr>
        <w:tc>
          <w:tcPr>
            <w:tcW w:w="8500" w:type="dxa"/>
            <w:gridSpan w:val="3"/>
          </w:tcPr>
          <w:p w14:paraId="11FB736E" w14:textId="77777777" w:rsidR="00CE768C" w:rsidRDefault="00000000">
            <w:pPr>
              <w:pBdr>
                <w:top w:val="nil"/>
                <w:left w:val="nil"/>
                <w:bottom w:val="nil"/>
                <w:right w:val="nil"/>
                <w:between w:val="nil"/>
              </w:pBdr>
              <w:rPr>
                <w:rFonts w:ascii="STIX Two Text" w:eastAsia="STIX Two Text" w:hAnsi="STIX Two Text" w:cs="STIX Two Text"/>
                <w:b/>
                <w:color w:val="000000"/>
              </w:rPr>
            </w:pPr>
            <w:r>
              <w:rPr>
                <w:rFonts w:ascii="STIX Two Text" w:eastAsia="STIX Two Text" w:hAnsi="STIX Two Text" w:cs="STIX Two Text"/>
                <w:b/>
              </w:rPr>
              <w:t>UNIVERSIDAD TECNOLÓGICA NACIONAL</w:t>
            </w:r>
          </w:p>
          <w:p w14:paraId="76880EDC" w14:textId="77777777" w:rsidR="00CE768C" w:rsidRDefault="00000000">
            <w:pPr>
              <w:pBdr>
                <w:top w:val="nil"/>
                <w:left w:val="nil"/>
                <w:bottom w:val="nil"/>
                <w:right w:val="nil"/>
                <w:between w:val="nil"/>
              </w:pBdr>
              <w:rPr>
                <w:rFonts w:ascii="STIX Two Text" w:eastAsia="STIX Two Text" w:hAnsi="STIX Two Text" w:cs="STIX Two Text"/>
                <w:color w:val="000000"/>
              </w:rPr>
            </w:pPr>
            <w:r>
              <w:rPr>
                <w:rFonts w:ascii="STIX Two Text" w:eastAsia="STIX Two Text" w:hAnsi="STIX Two Text" w:cs="STIX Two Text"/>
              </w:rPr>
              <w:t>Ingeniería en sistemas de información</w:t>
            </w:r>
          </w:p>
          <w:p w14:paraId="5CAF0E33" w14:textId="77777777" w:rsidR="00CE768C" w:rsidRDefault="00000000">
            <w:pPr>
              <w:pBdr>
                <w:top w:val="nil"/>
                <w:left w:val="nil"/>
                <w:bottom w:val="nil"/>
                <w:right w:val="nil"/>
                <w:between w:val="nil"/>
              </w:pBdr>
              <w:rPr>
                <w:rFonts w:ascii="STIX Two Text" w:eastAsia="STIX Two Text" w:hAnsi="STIX Two Text" w:cs="STIX Two Text"/>
              </w:rPr>
            </w:pPr>
            <w:r>
              <w:rPr>
                <w:rFonts w:ascii="STIX Two Text" w:eastAsia="STIX Two Text" w:hAnsi="STIX Two Text" w:cs="STIX Two Text"/>
              </w:rPr>
              <w:t>cursando actualmente</w:t>
            </w:r>
          </w:p>
          <w:p w14:paraId="42C0932B" w14:textId="77777777" w:rsidR="00CE768C" w:rsidRDefault="00CE768C">
            <w:pPr>
              <w:rPr>
                <w:rFonts w:ascii="STIX Two Text" w:eastAsia="STIX Two Text" w:hAnsi="STIX Two Text" w:cs="STIX Two Text"/>
                <w:b/>
              </w:rPr>
            </w:pPr>
          </w:p>
          <w:p w14:paraId="70DAADE3" w14:textId="77777777" w:rsidR="00CE768C" w:rsidRDefault="00000000">
            <w:pPr>
              <w:rPr>
                <w:rFonts w:ascii="STIX Two Text" w:eastAsia="STIX Two Text" w:hAnsi="STIX Two Text" w:cs="STIX Two Text"/>
                <w:b/>
              </w:rPr>
            </w:pPr>
            <w:r>
              <w:rPr>
                <w:rFonts w:ascii="STIX Two Text" w:eastAsia="STIX Two Text" w:hAnsi="STIX Two Text" w:cs="STIX Two Text"/>
                <w:b/>
              </w:rPr>
              <w:t>UNIVERSIDAD TECNOLÓGICA NACIONAL ARGENTINA PROGRAMA 4.0</w:t>
            </w:r>
          </w:p>
          <w:p w14:paraId="104DD26E" w14:textId="77777777" w:rsidR="00CE768C" w:rsidRDefault="00000000">
            <w:pPr>
              <w:rPr>
                <w:rFonts w:ascii="STIX Two Text" w:eastAsia="STIX Two Text" w:hAnsi="STIX Two Text" w:cs="STIX Two Text"/>
              </w:rPr>
            </w:pPr>
            <w:r>
              <w:rPr>
                <w:rFonts w:ascii="STIX Two Text" w:eastAsia="STIX Two Text" w:hAnsi="STIX Two Text" w:cs="STIX Two Text"/>
              </w:rPr>
              <w:t>Programador frontend react</w:t>
            </w:r>
          </w:p>
          <w:p w14:paraId="148E8E45" w14:textId="77777777" w:rsidR="00CE768C" w:rsidRDefault="00000000">
            <w:pPr>
              <w:rPr>
                <w:rFonts w:ascii="STIX Two Text" w:eastAsia="STIX Two Text" w:hAnsi="STIX Two Text" w:cs="STIX Two Text"/>
              </w:rPr>
            </w:pPr>
            <w:r>
              <w:rPr>
                <w:rFonts w:ascii="STIX Two Text" w:eastAsia="STIX Two Text" w:hAnsi="STIX Two Text" w:cs="STIX Two Text"/>
              </w:rPr>
              <w:t>formación intensiva en programación web en base al framework react</w:t>
            </w:r>
          </w:p>
          <w:p w14:paraId="3BF4AB68" w14:textId="77777777" w:rsidR="00CE768C" w:rsidRDefault="00CE768C">
            <w:pPr>
              <w:rPr>
                <w:rFonts w:ascii="STIX Two Text" w:eastAsia="STIX Two Text" w:hAnsi="STIX Two Text" w:cs="STIX Two Text"/>
              </w:rPr>
            </w:pPr>
          </w:p>
          <w:p w14:paraId="3460936B" w14:textId="77777777" w:rsidR="00CE768C" w:rsidRDefault="00CE768C">
            <w:pPr>
              <w:rPr>
                <w:rFonts w:ascii="STIX Two Text" w:eastAsia="STIX Two Text" w:hAnsi="STIX Two Text" w:cs="STIX Two Text"/>
              </w:rPr>
            </w:pPr>
          </w:p>
          <w:p w14:paraId="78043327" w14:textId="77777777" w:rsidR="00CE768C" w:rsidRDefault="00000000">
            <w:pPr>
              <w:rPr>
                <w:rFonts w:ascii="STIX Two Text" w:eastAsia="STIX Two Text" w:hAnsi="STIX Two Text" w:cs="STIX Two Text"/>
                <w:b/>
              </w:rPr>
            </w:pPr>
            <w:r>
              <w:rPr>
                <w:rFonts w:ascii="STIX Two Text" w:eastAsia="STIX Two Text" w:hAnsi="STIX Two Text" w:cs="STIX Two Text"/>
                <w:b/>
              </w:rPr>
              <w:t>ORACLE NEXT EDUCATION - ALURA LATAM</w:t>
            </w:r>
          </w:p>
          <w:p w14:paraId="542B63B7" w14:textId="77777777" w:rsidR="00CE768C" w:rsidRDefault="00000000">
            <w:pPr>
              <w:rPr>
                <w:rFonts w:ascii="STIX Two Text" w:eastAsia="STIX Two Text" w:hAnsi="STIX Two Text" w:cs="STIX Two Text"/>
              </w:rPr>
            </w:pPr>
            <w:r>
              <w:rPr>
                <w:rFonts w:ascii="STIX Two Text" w:eastAsia="STIX Two Text" w:hAnsi="STIX Two Text" w:cs="STIX Two Text"/>
              </w:rPr>
              <w:t>programador web frontend react</w:t>
            </w:r>
          </w:p>
          <w:p w14:paraId="1F9D49C3" w14:textId="77777777" w:rsidR="00CE768C" w:rsidRDefault="00000000">
            <w:pPr>
              <w:rPr>
                <w:rFonts w:ascii="STIX Two Text" w:eastAsia="STIX Two Text" w:hAnsi="STIX Two Text" w:cs="STIX Two Text"/>
              </w:rPr>
            </w:pPr>
            <w:r>
              <w:rPr>
                <w:rFonts w:ascii="STIX Two Text" w:eastAsia="STIX Two Text" w:hAnsi="STIX Two Text" w:cs="STIX Two Text"/>
              </w:rPr>
              <w:t>formación intensiva en las tecnologías web básicas,mas una especialización en react</w:t>
            </w:r>
          </w:p>
        </w:tc>
        <w:tc>
          <w:tcPr>
            <w:tcW w:w="2694" w:type="dxa"/>
            <w:gridSpan w:val="3"/>
          </w:tcPr>
          <w:p w14:paraId="70236EFD" w14:textId="77777777" w:rsidR="00CE768C" w:rsidRDefault="00000000">
            <w:pPr>
              <w:pBdr>
                <w:top w:val="nil"/>
                <w:left w:val="nil"/>
                <w:bottom w:val="nil"/>
                <w:right w:val="nil"/>
                <w:between w:val="nil"/>
              </w:pBdr>
              <w:jc w:val="right"/>
              <w:rPr>
                <w:rFonts w:ascii="STIX Two Text" w:eastAsia="STIX Two Text" w:hAnsi="STIX Two Text" w:cs="STIX Two Text"/>
                <w:b/>
              </w:rPr>
            </w:pPr>
            <w:r>
              <w:rPr>
                <w:rFonts w:ascii="STIX Two Text" w:eastAsia="STIX Two Text" w:hAnsi="STIX Two Text" w:cs="STIX Two Text"/>
                <w:b/>
              </w:rPr>
              <w:t>Tucuman, Argentina</w:t>
            </w:r>
          </w:p>
          <w:p w14:paraId="1A65E61C" w14:textId="77777777" w:rsidR="00CE768C" w:rsidRDefault="00000000">
            <w:pPr>
              <w:pBdr>
                <w:top w:val="nil"/>
                <w:left w:val="nil"/>
                <w:bottom w:val="nil"/>
                <w:right w:val="nil"/>
                <w:between w:val="nil"/>
              </w:pBdr>
              <w:spacing w:line="360" w:lineRule="auto"/>
              <w:jc w:val="right"/>
              <w:rPr>
                <w:rFonts w:ascii="STIX Two Text" w:eastAsia="STIX Two Text" w:hAnsi="STIX Two Text" w:cs="STIX Two Text"/>
                <w:i/>
              </w:rPr>
            </w:pPr>
            <w:r>
              <w:rPr>
                <w:rFonts w:ascii="STIX Two Text" w:eastAsia="STIX Two Text" w:hAnsi="STIX Two Text" w:cs="STIX Two Text"/>
                <w:i/>
              </w:rPr>
              <w:t>Febrero 2024-Actualidad</w:t>
            </w:r>
          </w:p>
          <w:p w14:paraId="52397FEF" w14:textId="77777777" w:rsidR="00CE768C" w:rsidRDefault="00CE768C">
            <w:pPr>
              <w:pBdr>
                <w:top w:val="nil"/>
                <w:left w:val="nil"/>
                <w:bottom w:val="nil"/>
                <w:right w:val="nil"/>
                <w:between w:val="nil"/>
              </w:pBdr>
              <w:spacing w:line="360" w:lineRule="auto"/>
              <w:jc w:val="right"/>
              <w:rPr>
                <w:rFonts w:ascii="STIX Two Text" w:eastAsia="STIX Two Text" w:hAnsi="STIX Two Text" w:cs="STIX Two Text"/>
                <w:i/>
              </w:rPr>
            </w:pPr>
          </w:p>
          <w:p w14:paraId="02EDE3C5" w14:textId="77777777" w:rsidR="00CE768C" w:rsidRDefault="00000000">
            <w:pPr>
              <w:pBdr>
                <w:top w:val="nil"/>
                <w:left w:val="nil"/>
                <w:bottom w:val="nil"/>
                <w:right w:val="nil"/>
                <w:between w:val="nil"/>
              </w:pBdr>
              <w:spacing w:line="276" w:lineRule="auto"/>
              <w:jc w:val="right"/>
              <w:rPr>
                <w:rFonts w:ascii="STIX Two Text" w:eastAsia="STIX Two Text" w:hAnsi="STIX Two Text" w:cs="STIX Two Text"/>
                <w:b/>
                <w:i/>
              </w:rPr>
            </w:pPr>
            <w:r>
              <w:rPr>
                <w:rFonts w:ascii="STIX Two Text" w:eastAsia="STIX Two Text" w:hAnsi="STIX Two Text" w:cs="STIX Two Text"/>
                <w:b/>
                <w:i/>
              </w:rPr>
              <w:t>Tucuman,Argentina</w:t>
            </w:r>
          </w:p>
          <w:p w14:paraId="7B47BE46" w14:textId="77777777" w:rsidR="00CE768C" w:rsidRDefault="00000000">
            <w:pPr>
              <w:pBdr>
                <w:top w:val="nil"/>
                <w:left w:val="nil"/>
                <w:bottom w:val="nil"/>
                <w:right w:val="nil"/>
                <w:between w:val="nil"/>
              </w:pBdr>
              <w:spacing w:line="276" w:lineRule="auto"/>
              <w:jc w:val="right"/>
              <w:rPr>
                <w:rFonts w:ascii="STIX Two Text" w:eastAsia="STIX Two Text" w:hAnsi="STIX Two Text" w:cs="STIX Two Text"/>
                <w:i/>
              </w:rPr>
            </w:pPr>
            <w:r>
              <w:rPr>
                <w:rFonts w:ascii="STIX Two Text" w:eastAsia="STIX Two Text" w:hAnsi="STIX Two Text" w:cs="STIX Two Text"/>
                <w:i/>
              </w:rPr>
              <w:t xml:space="preserve"> Marzo 2023- Diciembre 2023</w:t>
            </w:r>
          </w:p>
          <w:p w14:paraId="0A5B8F1A" w14:textId="77777777" w:rsidR="00CE768C" w:rsidRDefault="00CE768C">
            <w:pPr>
              <w:pBdr>
                <w:top w:val="nil"/>
                <w:left w:val="nil"/>
                <w:bottom w:val="nil"/>
                <w:right w:val="nil"/>
                <w:between w:val="nil"/>
              </w:pBdr>
              <w:spacing w:line="276" w:lineRule="auto"/>
              <w:rPr>
                <w:rFonts w:ascii="STIX Two Text" w:eastAsia="STIX Two Text" w:hAnsi="STIX Two Text" w:cs="STIX Two Text"/>
                <w:i/>
              </w:rPr>
            </w:pPr>
          </w:p>
          <w:p w14:paraId="758D92D0" w14:textId="77777777" w:rsidR="00CE768C" w:rsidRDefault="00000000">
            <w:pPr>
              <w:pBdr>
                <w:top w:val="nil"/>
                <w:left w:val="nil"/>
                <w:bottom w:val="nil"/>
                <w:right w:val="nil"/>
                <w:between w:val="nil"/>
              </w:pBdr>
              <w:spacing w:line="276" w:lineRule="auto"/>
              <w:jc w:val="right"/>
              <w:rPr>
                <w:rFonts w:ascii="STIX Two Text" w:eastAsia="STIX Two Text" w:hAnsi="STIX Two Text" w:cs="STIX Two Text"/>
                <w:b/>
                <w:i/>
              </w:rPr>
            </w:pPr>
            <w:r>
              <w:rPr>
                <w:rFonts w:ascii="STIX Two Text" w:eastAsia="STIX Two Text" w:hAnsi="STIX Two Text" w:cs="STIX Two Text"/>
                <w:b/>
                <w:i/>
              </w:rPr>
              <w:t>Tucuman,Argentina</w:t>
            </w:r>
          </w:p>
          <w:p w14:paraId="53462282" w14:textId="77777777" w:rsidR="00CE768C" w:rsidRDefault="00000000">
            <w:pPr>
              <w:pBdr>
                <w:top w:val="nil"/>
                <w:left w:val="nil"/>
                <w:bottom w:val="nil"/>
                <w:right w:val="nil"/>
                <w:between w:val="nil"/>
              </w:pBdr>
              <w:spacing w:line="276" w:lineRule="auto"/>
              <w:jc w:val="right"/>
              <w:rPr>
                <w:rFonts w:ascii="STIX Two Text" w:eastAsia="STIX Two Text" w:hAnsi="STIX Two Text" w:cs="STIX Two Text"/>
                <w:i/>
              </w:rPr>
            </w:pPr>
            <w:r>
              <w:rPr>
                <w:rFonts w:ascii="STIX Two Text" w:eastAsia="STIX Two Text" w:hAnsi="STIX Two Text" w:cs="STIX Two Text"/>
                <w:i/>
              </w:rPr>
              <w:t>Noviembre 2022- Marzo 2023</w:t>
            </w:r>
          </w:p>
          <w:p w14:paraId="44A6B343" w14:textId="77777777" w:rsidR="00CE768C" w:rsidRDefault="00CE768C">
            <w:pPr>
              <w:pBdr>
                <w:top w:val="nil"/>
                <w:left w:val="nil"/>
                <w:bottom w:val="nil"/>
                <w:right w:val="nil"/>
                <w:between w:val="nil"/>
              </w:pBdr>
              <w:spacing w:line="360" w:lineRule="auto"/>
              <w:rPr>
                <w:rFonts w:ascii="STIX Two Text" w:eastAsia="STIX Two Text" w:hAnsi="STIX Two Text" w:cs="STIX Two Text"/>
                <w:i/>
              </w:rPr>
            </w:pPr>
          </w:p>
        </w:tc>
      </w:tr>
      <w:tr w:rsidR="00CE768C" w14:paraId="35E87A4A" w14:textId="77777777">
        <w:tc>
          <w:tcPr>
            <w:tcW w:w="11194" w:type="dxa"/>
            <w:gridSpan w:val="6"/>
          </w:tcPr>
          <w:p w14:paraId="5E09B819" w14:textId="77777777" w:rsidR="00CE768C" w:rsidRDefault="00CE768C">
            <w:pPr>
              <w:rPr>
                <w:rFonts w:ascii="STIX Two Text" w:eastAsia="STIX Two Text" w:hAnsi="STIX Two Text" w:cs="STIX Two Text"/>
                <w:b/>
                <w:color w:val="000000"/>
                <w:sz w:val="16"/>
                <w:szCs w:val="16"/>
              </w:rPr>
            </w:pPr>
          </w:p>
        </w:tc>
      </w:tr>
      <w:tr w:rsidR="00CE768C" w14:paraId="3AB6F98E" w14:textId="77777777">
        <w:trPr>
          <w:trHeight w:val="371"/>
        </w:trPr>
        <w:tc>
          <w:tcPr>
            <w:tcW w:w="11194" w:type="dxa"/>
            <w:gridSpan w:val="6"/>
            <w:tcBorders>
              <w:bottom w:val="single" w:sz="4" w:space="0" w:color="000000"/>
            </w:tcBorders>
            <w:vAlign w:val="bottom"/>
          </w:tcPr>
          <w:p w14:paraId="79292680" w14:textId="77777777" w:rsidR="00CE768C" w:rsidRDefault="00000000">
            <w:pPr>
              <w:rPr>
                <w:rFonts w:ascii="STIX Two Text" w:eastAsia="STIX Two Text" w:hAnsi="STIX Two Text" w:cs="STIX Two Text"/>
                <w:b/>
                <w:color w:val="000000"/>
                <w:sz w:val="24"/>
                <w:szCs w:val="24"/>
              </w:rPr>
            </w:pPr>
            <w:r>
              <w:rPr>
                <w:rFonts w:ascii="STIX Two Text" w:eastAsia="STIX Two Text" w:hAnsi="STIX Two Text" w:cs="STIX Two Text"/>
                <w:b/>
                <w:sz w:val="24"/>
                <w:szCs w:val="24"/>
              </w:rPr>
              <w:t>SKILLS ADICIONALES</w:t>
            </w:r>
          </w:p>
        </w:tc>
      </w:tr>
      <w:tr w:rsidR="00CE768C" w14:paraId="7ED35AA9" w14:textId="77777777">
        <w:trPr>
          <w:trHeight w:val="228"/>
        </w:trPr>
        <w:tc>
          <w:tcPr>
            <w:tcW w:w="11194" w:type="dxa"/>
            <w:gridSpan w:val="6"/>
            <w:tcBorders>
              <w:top w:val="single" w:sz="4" w:space="0" w:color="000000"/>
            </w:tcBorders>
          </w:tcPr>
          <w:p w14:paraId="18909C92" w14:textId="77777777" w:rsidR="00CE768C" w:rsidRDefault="00CE768C">
            <w:pPr>
              <w:rPr>
                <w:rFonts w:ascii="STIX Two Text" w:eastAsia="STIX Two Text" w:hAnsi="STIX Two Text" w:cs="STIX Two Text"/>
                <w:b/>
                <w:color w:val="000000"/>
                <w:sz w:val="16"/>
                <w:szCs w:val="16"/>
              </w:rPr>
            </w:pPr>
          </w:p>
        </w:tc>
      </w:tr>
      <w:tr w:rsidR="00CE768C" w14:paraId="18384DA6" w14:textId="77777777">
        <w:trPr>
          <w:trHeight w:val="371"/>
        </w:trPr>
        <w:tc>
          <w:tcPr>
            <w:tcW w:w="11194" w:type="dxa"/>
            <w:gridSpan w:val="6"/>
          </w:tcPr>
          <w:p w14:paraId="0D4A0C7E"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 xml:space="preserve">Buena comunicación </w:t>
            </w:r>
          </w:p>
          <w:p w14:paraId="6CCE046E"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 xml:space="preserve">Resolución de problemas </w:t>
            </w:r>
          </w:p>
          <w:p w14:paraId="368CD4D1"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Adaptabilidad</w:t>
            </w:r>
          </w:p>
          <w:p w14:paraId="53CD1C48"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 xml:space="preserve"> Trabajo en equipo </w:t>
            </w:r>
          </w:p>
          <w:p w14:paraId="7EC2E57F"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Organizacion y gestion de tiempo</w:t>
            </w:r>
          </w:p>
          <w:p w14:paraId="15EB3632"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 xml:space="preserve">Nativo en Español . </w:t>
            </w:r>
          </w:p>
          <w:p w14:paraId="7B8AD5C8" w14:textId="77777777" w:rsidR="00CE768C" w:rsidRDefault="00000000">
            <w:pPr>
              <w:numPr>
                <w:ilvl w:val="0"/>
                <w:numId w:val="4"/>
              </w:numPr>
              <w:pBdr>
                <w:top w:val="nil"/>
                <w:left w:val="nil"/>
                <w:bottom w:val="nil"/>
                <w:right w:val="nil"/>
                <w:between w:val="nil"/>
              </w:pBdr>
              <w:spacing w:after="60" w:line="259" w:lineRule="auto"/>
              <w:ind w:left="641" w:hanging="357"/>
              <w:rPr>
                <w:rFonts w:ascii="STIX Two Text" w:eastAsia="STIX Two Text" w:hAnsi="STIX Two Text" w:cs="STIX Two Text"/>
                <w:color w:val="000000"/>
                <w:sz w:val="20"/>
                <w:szCs w:val="20"/>
              </w:rPr>
            </w:pPr>
            <w:r>
              <w:rPr>
                <w:rFonts w:ascii="STIX Two Text" w:eastAsia="STIX Two Text" w:hAnsi="STIX Two Text" w:cs="STIX Two Text"/>
              </w:rPr>
              <w:t>Inglés básico , nivel A2.</w:t>
            </w:r>
          </w:p>
        </w:tc>
      </w:tr>
      <w:tr w:rsidR="00CE768C" w14:paraId="1C37CBD9" w14:textId="77777777">
        <w:trPr>
          <w:gridAfter w:val="1"/>
          <w:wAfter w:w="98" w:type="dxa"/>
        </w:trPr>
        <w:tc>
          <w:tcPr>
            <w:tcW w:w="11096" w:type="dxa"/>
            <w:gridSpan w:val="5"/>
            <w:tcBorders>
              <w:top w:val="nil"/>
              <w:left w:val="nil"/>
              <w:bottom w:val="nil"/>
              <w:right w:val="nil"/>
            </w:tcBorders>
            <w:tcMar>
              <w:top w:w="1134" w:type="dxa"/>
              <w:left w:w="1134" w:type="dxa"/>
              <w:bottom w:w="567" w:type="dxa"/>
              <w:right w:w="1134" w:type="dxa"/>
            </w:tcMar>
            <w:vAlign w:val="center"/>
          </w:tcPr>
          <w:p w14:paraId="430793AD" w14:textId="77777777" w:rsidR="00CE768C" w:rsidRDefault="00CE768C">
            <w:pPr>
              <w:spacing w:line="276" w:lineRule="auto"/>
              <w:rPr>
                <w:rFonts w:ascii="Poppins" w:eastAsia="Poppins" w:hAnsi="Poppins" w:cs="Poppins"/>
                <w:color w:val="0E0E0E"/>
                <w:sz w:val="21"/>
                <w:szCs w:val="21"/>
              </w:rPr>
            </w:pPr>
          </w:p>
          <w:p w14:paraId="14B91A6F" w14:textId="77777777" w:rsidR="00CE768C" w:rsidRDefault="00CE768C"/>
        </w:tc>
      </w:tr>
    </w:tbl>
    <w:p w14:paraId="23940E2A" w14:textId="77777777" w:rsidR="00CE768C" w:rsidRDefault="00CE768C">
      <w:pPr>
        <w:rPr>
          <w:rFonts w:ascii="Poppins" w:eastAsia="Poppins" w:hAnsi="Poppins" w:cs="Poppins"/>
          <w:sz w:val="2"/>
          <w:szCs w:val="2"/>
        </w:rPr>
      </w:pPr>
    </w:p>
    <w:sectPr w:rsidR="00CE768C">
      <w:headerReference w:type="even" r:id="rId9"/>
      <w:headerReference w:type="default" r:id="rId10"/>
      <w:footerReference w:type="even" r:id="rId11"/>
      <w:footerReference w:type="default" r:id="rId12"/>
      <w:headerReference w:type="first" r:id="rId13"/>
      <w:footerReference w:type="first" r:id="rId14"/>
      <w:pgSz w:w="12240" w:h="15840"/>
      <w:pgMar w:top="567" w:right="567" w:bottom="284" w:left="567"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DEA1B" w14:textId="77777777" w:rsidR="00165C88" w:rsidRDefault="00165C88">
      <w:pPr>
        <w:spacing w:after="0" w:line="240" w:lineRule="auto"/>
      </w:pPr>
      <w:r>
        <w:separator/>
      </w:r>
    </w:p>
  </w:endnote>
  <w:endnote w:type="continuationSeparator" w:id="0">
    <w:p w14:paraId="31D6AA9E" w14:textId="77777777" w:rsidR="00165C88" w:rsidRDefault="00165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C94CA7A-EC5D-4566-B866-BD44AA182FD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D286DE3-BD7F-4F63-901A-C0406AEA6748}"/>
    <w:embedBold r:id="rId3" w:fontKey="{5EF2BA47-E7E3-42EB-8BCE-615ABEE2772A}"/>
  </w:font>
  <w:font w:name="Georgia">
    <w:panose1 w:val="02040502050405020303"/>
    <w:charset w:val="00"/>
    <w:family w:val="roman"/>
    <w:pitch w:val="variable"/>
    <w:sig w:usb0="00000287" w:usb1="00000000" w:usb2="00000000" w:usb3="00000000" w:csb0="0000009F" w:csb1="00000000"/>
    <w:embedRegular r:id="rId4" w:fontKey="{2CA08621-22D3-43E5-83AF-45296F175B60}"/>
    <w:embedItalic r:id="rId5" w:fontKey="{FFD92DE0-EA6B-48A7-A3D2-DA3DD232FDDA}"/>
  </w:font>
  <w:font w:name="Arial">
    <w:panose1 w:val="020B0604020202020204"/>
    <w:charset w:val="00"/>
    <w:family w:val="swiss"/>
    <w:pitch w:val="variable"/>
    <w:sig w:usb0="E0002EFF" w:usb1="C000785B" w:usb2="00000009" w:usb3="00000000" w:csb0="000001FF" w:csb1="00000000"/>
  </w:font>
  <w:font w:name="STIX Two Text">
    <w:charset w:val="00"/>
    <w:family w:val="auto"/>
    <w:pitch w:val="default"/>
    <w:embedRegular r:id="rId6" w:fontKey="{5F0D7821-8231-4CA7-A421-0B2895D80191}"/>
    <w:embedBold r:id="rId7" w:fontKey="{7B1C47E5-9B48-4448-9096-B51D45B8FC5D}"/>
    <w:embedItalic r:id="rId8" w:fontKey="{DBC909AD-B706-4A78-A9C2-67693A60E6F2}"/>
    <w:embedBoldItalic r:id="rId9" w:fontKey="{EB97CF42-8168-47E6-BE1A-56E0F7836522}"/>
  </w:font>
  <w:font w:name="Poppins">
    <w:charset w:val="00"/>
    <w:family w:val="auto"/>
    <w:pitch w:val="variable"/>
    <w:sig w:usb0="00008007" w:usb1="00000000" w:usb2="00000000" w:usb3="00000000" w:csb0="00000093" w:csb1="00000000"/>
    <w:embedRegular r:id="rId10" w:fontKey="{B0B1F97E-6CA7-42BC-B62B-D242FE73F78B}"/>
  </w:font>
  <w:font w:name="Calibri Light">
    <w:panose1 w:val="020F0302020204030204"/>
    <w:charset w:val="00"/>
    <w:family w:val="swiss"/>
    <w:pitch w:val="variable"/>
    <w:sig w:usb0="E4002EFF" w:usb1="C200247B" w:usb2="00000009" w:usb3="00000000" w:csb0="000001FF" w:csb1="00000000"/>
    <w:embedRegular r:id="rId11" w:fontKey="{C5ED9078-B649-4560-9E1C-1324CA6B78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FB645" w14:textId="77777777" w:rsidR="00CE768C" w:rsidRDefault="00CE768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792CE" w14:textId="77777777" w:rsidR="00CE768C" w:rsidRDefault="00CE768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E679E" w14:textId="77777777" w:rsidR="00CE768C" w:rsidRDefault="00CE76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D5EEE" w14:textId="77777777" w:rsidR="00165C88" w:rsidRDefault="00165C88">
      <w:pPr>
        <w:spacing w:after="0" w:line="240" w:lineRule="auto"/>
      </w:pPr>
      <w:r>
        <w:separator/>
      </w:r>
    </w:p>
  </w:footnote>
  <w:footnote w:type="continuationSeparator" w:id="0">
    <w:p w14:paraId="2C1A1024" w14:textId="77777777" w:rsidR="00165C88" w:rsidRDefault="00165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B3189" w14:textId="77777777" w:rsidR="00CE768C" w:rsidRDefault="00CE768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218E9" w14:textId="77777777" w:rsidR="00CE768C" w:rsidRDefault="00CE768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F6B63" w14:textId="77777777" w:rsidR="00CE768C" w:rsidRDefault="00CE768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B07800"/>
    <w:multiLevelType w:val="multilevel"/>
    <w:tmpl w:val="BDC822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6630CC7"/>
    <w:multiLevelType w:val="multilevel"/>
    <w:tmpl w:val="D10E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E721DE"/>
    <w:multiLevelType w:val="multilevel"/>
    <w:tmpl w:val="CDDA9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3D4F71"/>
    <w:multiLevelType w:val="multilevel"/>
    <w:tmpl w:val="BFE8D0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13509158">
    <w:abstractNumId w:val="0"/>
  </w:num>
  <w:num w:numId="2" w16cid:durableId="1024093300">
    <w:abstractNumId w:val="1"/>
  </w:num>
  <w:num w:numId="3" w16cid:durableId="1647196643">
    <w:abstractNumId w:val="2"/>
  </w:num>
  <w:num w:numId="4" w16cid:durableId="774984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68C"/>
    <w:rsid w:val="00165C88"/>
    <w:rsid w:val="001A744A"/>
    <w:rsid w:val="00A94420"/>
    <w:rsid w:val="00AC7B8B"/>
    <w:rsid w:val="00CE768C"/>
    <w:rsid w:val="00E16F80"/>
    <w:rsid w:val="00FE77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B89AA"/>
  <w15:docId w15:val="{80593CB7-FEBD-4731-A502-FFE02117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Tablaconcuadrcula">
    <w:name w:val="Table Grid"/>
    <w:basedOn w:val="Tablanormal"/>
    <w:uiPriority w:val="39"/>
    <w:rsid w:val="00872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17C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Encabezado">
    <w:name w:val="header"/>
    <w:basedOn w:val="Normal"/>
    <w:link w:val="EncabezadoCar"/>
    <w:uiPriority w:val="99"/>
    <w:unhideWhenUsed/>
    <w:rsid w:val="0097180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71807"/>
  </w:style>
  <w:style w:type="paragraph" w:styleId="Piedepgina">
    <w:name w:val="footer"/>
    <w:basedOn w:val="Normal"/>
    <w:link w:val="PiedepginaCar"/>
    <w:uiPriority w:val="99"/>
    <w:unhideWhenUsed/>
    <w:rsid w:val="0097180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71807"/>
  </w:style>
  <w:style w:type="paragraph" w:styleId="Prrafodelista">
    <w:name w:val="List Paragraph"/>
    <w:basedOn w:val="Normal"/>
    <w:uiPriority w:val="34"/>
    <w:qFormat/>
    <w:rsid w:val="00566AEF"/>
    <w:pPr>
      <w:ind w:left="720"/>
      <w:contextualSpacing/>
    </w:pPr>
  </w:style>
  <w:style w:type="character" w:styleId="Hipervnculo">
    <w:name w:val="Hyperlink"/>
    <w:basedOn w:val="Fuentedeprrafopredeter"/>
    <w:uiPriority w:val="99"/>
    <w:unhideWhenUsed/>
    <w:rsid w:val="005D175A"/>
    <w:rPr>
      <w:color w:val="0563C1" w:themeColor="hyperlink"/>
      <w:u w:val="single"/>
    </w:rPr>
  </w:style>
  <w:style w:type="character" w:styleId="Mencinsinresolver">
    <w:name w:val="Unresolved Mention"/>
    <w:basedOn w:val="Fuentedeprrafopredeter"/>
    <w:uiPriority w:val="99"/>
    <w:semiHidden/>
    <w:unhideWhenUsed/>
    <w:rsid w:val="005D175A"/>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Pr>
  </w:style>
  <w:style w:type="table" w:customStyle="1" w:styleId="a0">
    <w:basedOn w:val="Tabla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r.linkedin.com/in/miguel-a-sotelo"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sI5vSeQEa39PKLiUkZ0X/5sGhQ==">CgMxLjA4AHIhMW9BenliYUt2cnJwTU1KU0hOcl9MS0Y5ejNHYTFMbVRr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437</Words>
  <Characters>2407</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Banumathi Shinde</dc:creator>
  <cp:lastModifiedBy>miguel angel sotelo</cp:lastModifiedBy>
  <cp:revision>3</cp:revision>
  <dcterms:created xsi:type="dcterms:W3CDTF">2021-08-11T18:38:00Z</dcterms:created>
  <dcterms:modified xsi:type="dcterms:W3CDTF">2025-01-16T17:15:00Z</dcterms:modified>
</cp:coreProperties>
</file>