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Nuevo documento de word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s-ES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  <w:style w:styleId="style20" w:type="paragraph">
    <w:name w:val="Texto preformateado"/>
    <w:basedOn w:val="style0"/>
    <w:next w:val="style20"/>
    <w:pPr>
      <w:spacing w:after="0" w:before="0"/>
    </w:pPr>
    <w:rPr>
      <w:rFonts w:ascii="Liberation Serif" w:cs="DejaVu Sans Mono" w:eastAsia="WenQuanYi Micro Hei" w:hAnsi="Liberation Serif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