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4CE986" w14:textId="77777777" w:rsidR="00E566D4" w:rsidRPr="00046827" w:rsidRDefault="00E566D4" w:rsidP="00046827">
      <w:pPr>
        <w:jc w:val="center"/>
        <w:rPr>
          <w:b/>
          <w:bCs/>
          <w:sz w:val="28"/>
          <w:szCs w:val="28"/>
        </w:rPr>
      </w:pPr>
      <w:r w:rsidRPr="00046827">
        <w:rPr>
          <w:b/>
          <w:bCs/>
          <w:sz w:val="28"/>
          <w:szCs w:val="28"/>
        </w:rPr>
        <w:t>ATIVIDADE – PESQUISA SOBRE FAMÍLIAS TIPOGRÁFICAS</w:t>
      </w:r>
    </w:p>
    <w:p w14:paraId="0DA7AC40" w14:textId="52AA89E0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t>Objetivo</w:t>
      </w:r>
    </w:p>
    <w:p w14:paraId="7487BC4F" w14:textId="77777777" w:rsidR="00E566D4" w:rsidRPr="00046827" w:rsidRDefault="00E566D4" w:rsidP="00E566D4">
      <w:pPr>
        <w:rPr>
          <w:sz w:val="24"/>
          <w:szCs w:val="24"/>
        </w:rPr>
      </w:pPr>
      <w:r w:rsidRPr="00046827">
        <w:rPr>
          <w:sz w:val="24"/>
          <w:szCs w:val="24"/>
        </w:rPr>
        <w:t>Compreender as principais famílias tipográficas, suas características e aplicações no design gráfico.</w:t>
      </w:r>
    </w:p>
    <w:p w14:paraId="16501139" w14:textId="77777777" w:rsidR="00E566D4" w:rsidRPr="00E566D4" w:rsidRDefault="00B648A2" w:rsidP="00E566D4">
      <w:r>
        <w:pict w14:anchorId="6E1FFAEC">
          <v:rect id="_x0000_i1025" style="width:0;height:1.5pt" o:hralign="center" o:hrstd="t" o:hr="t" fillcolor="#a0a0a0" stroked="f"/>
        </w:pict>
      </w:r>
    </w:p>
    <w:p w14:paraId="18B16830" w14:textId="1A8AF8DD" w:rsidR="00E566D4" w:rsidRPr="00046827" w:rsidRDefault="00E566D4" w:rsidP="00E566D4">
      <w:pPr>
        <w:rPr>
          <w:b/>
          <w:bCs/>
          <w:sz w:val="28"/>
          <w:szCs w:val="28"/>
        </w:rPr>
      </w:pPr>
      <w:r w:rsidRPr="00046827">
        <w:rPr>
          <w:b/>
          <w:bCs/>
          <w:sz w:val="28"/>
          <w:szCs w:val="28"/>
        </w:rPr>
        <w:t>Parte 1 – Pesquisa Teórica (5,0 pontos)</w:t>
      </w:r>
    </w:p>
    <w:p w14:paraId="68F6C0EB" w14:textId="77777777" w:rsidR="00E566D4" w:rsidRPr="00046827" w:rsidRDefault="00E566D4" w:rsidP="00E566D4">
      <w:pPr>
        <w:rPr>
          <w:sz w:val="24"/>
          <w:szCs w:val="24"/>
        </w:rPr>
      </w:pPr>
      <w:r w:rsidRPr="00046827">
        <w:rPr>
          <w:sz w:val="24"/>
          <w:szCs w:val="24"/>
        </w:rPr>
        <w:t>Pesquise e responda:</w:t>
      </w:r>
    </w:p>
    <w:p w14:paraId="5D53DC26" w14:textId="653A7B83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t>Fontes Serifadas (1,0)</w:t>
      </w:r>
    </w:p>
    <w:p w14:paraId="75318368" w14:textId="1DCB4BAC" w:rsidR="00E566D4" w:rsidRDefault="00E566D4" w:rsidP="00E566D4">
      <w:pPr>
        <w:numPr>
          <w:ilvl w:val="0"/>
          <w:numId w:val="1"/>
        </w:numPr>
        <w:rPr>
          <w:sz w:val="24"/>
          <w:szCs w:val="24"/>
        </w:rPr>
      </w:pPr>
      <w:r w:rsidRPr="00046827">
        <w:rPr>
          <w:sz w:val="24"/>
          <w:szCs w:val="24"/>
        </w:rPr>
        <w:t>O que são?</w:t>
      </w:r>
    </w:p>
    <w:p w14:paraId="1B22BA3D" w14:textId="7B29FED4" w:rsidR="00B46FCA" w:rsidRPr="00046827" w:rsidRDefault="00B46FCA" w:rsidP="00E566D4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São estilos de letra que possui pequenos traços, prolongamentos ou remates nas extremidades de seus caracteres. Eles são chamados de serifas</w:t>
      </w:r>
    </w:p>
    <w:p w14:paraId="078B1250" w14:textId="152202E7" w:rsidR="00E566D4" w:rsidRDefault="00E566D4" w:rsidP="00E566D4">
      <w:pPr>
        <w:numPr>
          <w:ilvl w:val="0"/>
          <w:numId w:val="1"/>
        </w:numPr>
        <w:rPr>
          <w:sz w:val="24"/>
          <w:szCs w:val="24"/>
        </w:rPr>
      </w:pPr>
      <w:r w:rsidRPr="00046827">
        <w:rPr>
          <w:sz w:val="24"/>
          <w:szCs w:val="24"/>
        </w:rPr>
        <w:t>Quais são suas principais características?</w:t>
      </w:r>
    </w:p>
    <w:p w14:paraId="54D6235F" w14:textId="0AD37632" w:rsidR="00B46FCA" w:rsidRPr="00046827" w:rsidRDefault="00B46FCA" w:rsidP="00E566D4">
      <w:pPr>
        <w:numPr>
          <w:ilvl w:val="0"/>
          <w:numId w:val="1"/>
        </w:numPr>
        <w:rPr>
          <w:sz w:val="24"/>
          <w:szCs w:val="24"/>
        </w:rPr>
      </w:pPr>
      <w:r>
        <w:rPr>
          <w:rFonts w:ascii="Arial" w:hAnsi="Arial" w:cs="Arial"/>
          <w:color w:val="0A0A0A"/>
          <w:shd w:val="clear" w:color="auto" w:fill="FFFFFF"/>
        </w:rPr>
        <w:t>São amplamente utilizadas em livros, jornais e revistas porque as serifas ajudam o olho a seguir a linha do texto com menos cansaço.</w:t>
      </w:r>
    </w:p>
    <w:p w14:paraId="7D4A3F55" w14:textId="6D6A206C" w:rsidR="00E566D4" w:rsidRDefault="00E566D4" w:rsidP="00E566D4">
      <w:pPr>
        <w:numPr>
          <w:ilvl w:val="0"/>
          <w:numId w:val="1"/>
        </w:numPr>
        <w:rPr>
          <w:sz w:val="24"/>
          <w:szCs w:val="24"/>
        </w:rPr>
      </w:pPr>
      <w:r w:rsidRPr="00046827">
        <w:rPr>
          <w:sz w:val="24"/>
          <w:szCs w:val="24"/>
        </w:rPr>
        <w:t>Onde são mais utilizadas?</w:t>
      </w:r>
    </w:p>
    <w:p w14:paraId="70DD5569" w14:textId="27C7BCDD" w:rsidR="004B2126" w:rsidRPr="004B2126" w:rsidRDefault="00B46FCA" w:rsidP="00E566D4">
      <w:pPr>
        <w:numPr>
          <w:ilvl w:val="0"/>
          <w:numId w:val="1"/>
        </w:numPr>
        <w:rPr>
          <w:sz w:val="24"/>
          <w:szCs w:val="24"/>
        </w:rPr>
      </w:pPr>
      <w:r>
        <w:rPr>
          <w:rFonts w:ascii="Arial" w:hAnsi="Arial" w:cs="Arial"/>
          <w:color w:val="0A0A0A"/>
          <w:shd w:val="clear" w:color="auto" w:fill="FFFFFF"/>
        </w:rPr>
        <w:t>Ideais para materiais longos onde o conforto visual é prioridade</w:t>
      </w:r>
      <w:r w:rsidR="004B2126">
        <w:rPr>
          <w:rFonts w:ascii="Arial" w:hAnsi="Arial" w:cs="Arial"/>
          <w:color w:val="0A0A0A"/>
          <w:shd w:val="clear" w:color="auto" w:fill="FFFFFF"/>
        </w:rPr>
        <w:t xml:space="preserve"> ou quande se deseja passar uma imagem de sofisticaçao ou confiança institucional</w:t>
      </w:r>
    </w:p>
    <w:p w14:paraId="246C8988" w14:textId="6EAFFF2D" w:rsidR="00E566D4" w:rsidRDefault="00E566D4" w:rsidP="00E566D4">
      <w:pPr>
        <w:numPr>
          <w:ilvl w:val="0"/>
          <w:numId w:val="1"/>
        </w:numPr>
        <w:rPr>
          <w:sz w:val="24"/>
          <w:szCs w:val="24"/>
        </w:rPr>
      </w:pPr>
      <w:r w:rsidRPr="00046827">
        <w:rPr>
          <w:sz w:val="24"/>
          <w:szCs w:val="24"/>
        </w:rPr>
        <w:t xml:space="preserve">Cite </w:t>
      </w:r>
      <w:r w:rsidRPr="00046827">
        <w:rPr>
          <w:b/>
          <w:bCs/>
          <w:sz w:val="24"/>
          <w:szCs w:val="24"/>
        </w:rPr>
        <w:t>3 exemplos</w:t>
      </w:r>
      <w:r w:rsidRPr="00046827">
        <w:rPr>
          <w:sz w:val="24"/>
          <w:szCs w:val="24"/>
        </w:rPr>
        <w:t>.</w:t>
      </w:r>
    </w:p>
    <w:p w14:paraId="0443ED38" w14:textId="0ECB5395" w:rsidR="00B46FCA" w:rsidRPr="00B46FCA" w:rsidRDefault="00B46FCA" w:rsidP="00B46FCA">
      <w:pPr>
        <w:numPr>
          <w:ilvl w:val="0"/>
          <w:numId w:val="1"/>
        </w:numPr>
        <w:rPr>
          <w:sz w:val="24"/>
          <w:szCs w:val="24"/>
        </w:rPr>
      </w:pPr>
      <w:r w:rsidRPr="00B46FCA">
        <w:rPr>
          <w:sz w:val="24"/>
          <w:szCs w:val="24"/>
        </w:rPr>
        <w:t>Georgia</w:t>
      </w:r>
      <w:r>
        <w:rPr>
          <w:sz w:val="24"/>
          <w:szCs w:val="24"/>
        </w:rPr>
        <w:t xml:space="preserve">, </w:t>
      </w:r>
      <w:r w:rsidRPr="00B46FCA">
        <w:rPr>
          <w:sz w:val="24"/>
          <w:szCs w:val="24"/>
        </w:rPr>
        <w:t>Garamond</w:t>
      </w:r>
      <w:r>
        <w:rPr>
          <w:sz w:val="24"/>
          <w:szCs w:val="24"/>
        </w:rPr>
        <w:t xml:space="preserve"> e</w:t>
      </w:r>
      <w:r w:rsidRPr="00B46FCA">
        <w:rPr>
          <w:sz w:val="24"/>
          <w:szCs w:val="24"/>
        </w:rPr>
        <w:t xml:space="preserve"> </w:t>
      </w:r>
      <w:r w:rsidRPr="00B46FCA">
        <w:rPr>
          <w:sz w:val="24"/>
          <w:szCs w:val="24"/>
        </w:rPr>
        <w:t>Bodoni</w:t>
      </w:r>
    </w:p>
    <w:p w14:paraId="48536C20" w14:textId="77777777" w:rsidR="00E566D4" w:rsidRPr="00E566D4" w:rsidRDefault="00B648A2" w:rsidP="00E566D4">
      <w:r>
        <w:pict w14:anchorId="5BEA2825">
          <v:rect id="_x0000_i1026" style="width:0;height:1.5pt" o:hralign="center" o:hrstd="t" o:hr="t" fillcolor="#a0a0a0" stroked="f"/>
        </w:pict>
      </w:r>
    </w:p>
    <w:p w14:paraId="4367F206" w14:textId="3815EAE8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t>Fontes Não Serifadas (Sans-serif) (1,0)</w:t>
      </w:r>
    </w:p>
    <w:p w14:paraId="05BCA753" w14:textId="347C401C" w:rsidR="00E566D4" w:rsidRDefault="00E566D4" w:rsidP="00E566D4">
      <w:pPr>
        <w:numPr>
          <w:ilvl w:val="0"/>
          <w:numId w:val="3"/>
        </w:numPr>
        <w:rPr>
          <w:sz w:val="24"/>
          <w:szCs w:val="24"/>
        </w:rPr>
      </w:pPr>
      <w:r w:rsidRPr="00046827">
        <w:rPr>
          <w:sz w:val="24"/>
          <w:szCs w:val="24"/>
        </w:rPr>
        <w:t>O que são?</w:t>
      </w:r>
    </w:p>
    <w:p w14:paraId="1DB44006" w14:textId="22B5A840" w:rsidR="004B2126" w:rsidRPr="00046827" w:rsidRDefault="004B2126" w:rsidP="00E566D4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Elas não possuem os pequenos traços ou remates nas extremidades. </w:t>
      </w:r>
      <w:r>
        <w:rPr>
          <w:rFonts w:ascii="Arial" w:hAnsi="Arial" w:cs="Arial"/>
          <w:color w:val="0A0A0A"/>
          <w:shd w:val="clear" w:color="auto" w:fill="FFFFFF"/>
        </w:rPr>
        <w:t>Elas</w:t>
      </w:r>
      <w:r>
        <w:rPr>
          <w:rFonts w:ascii="Arial" w:hAnsi="Arial" w:cs="Arial"/>
          <w:color w:val="0A0A0A"/>
          <w:shd w:val="clear" w:color="auto" w:fill="FFFFFF"/>
        </w:rPr>
        <w:t xml:space="preserve"> tambem</w:t>
      </w:r>
      <w:r>
        <w:rPr>
          <w:rFonts w:ascii="Arial" w:hAnsi="Arial" w:cs="Arial"/>
          <w:color w:val="0A0A0A"/>
          <w:shd w:val="clear" w:color="auto" w:fill="FFFFFF"/>
        </w:rPr>
        <w:t xml:space="preserve"> têm hastes retas e limpas, com uma espessura geralmente mais uniforme</w:t>
      </w:r>
    </w:p>
    <w:p w14:paraId="316BD825" w14:textId="2E0454D3" w:rsidR="00E566D4" w:rsidRDefault="00E566D4" w:rsidP="00E566D4">
      <w:pPr>
        <w:numPr>
          <w:ilvl w:val="0"/>
          <w:numId w:val="3"/>
        </w:numPr>
        <w:rPr>
          <w:sz w:val="24"/>
          <w:szCs w:val="24"/>
        </w:rPr>
      </w:pPr>
      <w:r w:rsidRPr="00046827">
        <w:rPr>
          <w:sz w:val="24"/>
          <w:szCs w:val="24"/>
        </w:rPr>
        <w:t>Quais são suas características visuais?</w:t>
      </w:r>
    </w:p>
    <w:p w14:paraId="7736F79E" w14:textId="19650E17" w:rsidR="004B2126" w:rsidRPr="00046827" w:rsidRDefault="004B2126" w:rsidP="00E566D4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Não possuem  pequenos traços ou remates nas extremidades </w:t>
      </w:r>
    </w:p>
    <w:p w14:paraId="114FD7BD" w14:textId="54DA565B" w:rsidR="00E566D4" w:rsidRDefault="00E566D4" w:rsidP="00E566D4">
      <w:pPr>
        <w:numPr>
          <w:ilvl w:val="0"/>
          <w:numId w:val="3"/>
        </w:numPr>
        <w:rPr>
          <w:sz w:val="24"/>
          <w:szCs w:val="24"/>
        </w:rPr>
      </w:pPr>
      <w:r w:rsidRPr="00046827">
        <w:rPr>
          <w:sz w:val="24"/>
          <w:szCs w:val="24"/>
        </w:rPr>
        <w:t>Em quais situações são mais usadas?</w:t>
      </w:r>
    </w:p>
    <w:p w14:paraId="572FC9C5" w14:textId="327AEB90" w:rsidR="004B2126" w:rsidRPr="00046827" w:rsidRDefault="004B2126" w:rsidP="004B2126">
      <w:pPr>
        <w:numPr>
          <w:ilvl w:val="0"/>
          <w:numId w:val="3"/>
        </w:numPr>
        <w:rPr>
          <w:sz w:val="24"/>
          <w:szCs w:val="24"/>
        </w:rPr>
      </w:pPr>
      <w:r w:rsidRPr="004B2126">
        <w:rPr>
          <w:sz w:val="24"/>
          <w:szCs w:val="24"/>
        </w:rPr>
        <w:t>Transmitem uma imagem de minimalismo, clareza, inovação e objetividade.</w:t>
      </w:r>
      <w:r>
        <w:rPr>
          <w:sz w:val="24"/>
          <w:szCs w:val="24"/>
        </w:rPr>
        <w:t xml:space="preserve"> E </w:t>
      </w:r>
      <w:r w:rsidRPr="004B2126">
        <w:rPr>
          <w:sz w:val="24"/>
          <w:szCs w:val="24"/>
        </w:rPr>
        <w:t>Transmitem uma imagem de minimalismo, clareza, inovação e objetividade.</w:t>
      </w:r>
    </w:p>
    <w:p w14:paraId="3F142E66" w14:textId="30ABD373" w:rsidR="00E566D4" w:rsidRDefault="00E566D4" w:rsidP="00E566D4">
      <w:pPr>
        <w:numPr>
          <w:ilvl w:val="0"/>
          <w:numId w:val="3"/>
        </w:numPr>
        <w:rPr>
          <w:sz w:val="24"/>
          <w:szCs w:val="24"/>
        </w:rPr>
      </w:pPr>
      <w:r w:rsidRPr="00046827">
        <w:rPr>
          <w:sz w:val="24"/>
          <w:szCs w:val="24"/>
        </w:rPr>
        <w:t xml:space="preserve">Cite </w:t>
      </w:r>
      <w:r w:rsidRPr="00046827">
        <w:rPr>
          <w:b/>
          <w:bCs/>
          <w:sz w:val="24"/>
          <w:szCs w:val="24"/>
        </w:rPr>
        <w:t>3 exemplos</w:t>
      </w:r>
      <w:r w:rsidRPr="00046827">
        <w:rPr>
          <w:sz w:val="24"/>
          <w:szCs w:val="24"/>
        </w:rPr>
        <w:t>.</w:t>
      </w:r>
    </w:p>
    <w:p w14:paraId="02D298DA" w14:textId="67E0C609" w:rsidR="00E566D4" w:rsidRPr="00046827" w:rsidRDefault="004B2126" w:rsidP="00E566D4">
      <w:pPr>
        <w:rPr>
          <w:sz w:val="24"/>
          <w:szCs w:val="24"/>
        </w:rPr>
      </w:pPr>
      <w:r>
        <w:rPr>
          <w:rFonts w:ascii="Arial" w:hAnsi="Arial" w:cs="Arial"/>
          <w:color w:val="0A0A0A"/>
          <w:shd w:val="clear" w:color="auto" w:fill="FFFFFF"/>
        </w:rPr>
        <w:t>Arial, helvetica (um icone do design moderno), roboto (padrao do sistema android)</w:t>
      </w:r>
      <w:r w:rsidR="00B648A2">
        <w:rPr>
          <w:sz w:val="24"/>
          <w:szCs w:val="24"/>
        </w:rPr>
        <w:pict w14:anchorId="4112E962">
          <v:rect id="_x0000_i1027" style="width:0;height:1.5pt" o:hralign="center" o:hrstd="t" o:hr="t" fillcolor="#a0a0a0" stroked="f"/>
        </w:pict>
      </w:r>
    </w:p>
    <w:p w14:paraId="643E9000" w14:textId="3BE18C31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lastRenderedPageBreak/>
        <w:t xml:space="preserve"> Fontes Monoespaçadas (1,0)</w:t>
      </w:r>
    </w:p>
    <w:p w14:paraId="4F2741AB" w14:textId="58565615" w:rsidR="00E566D4" w:rsidRDefault="00E566D4" w:rsidP="00E566D4">
      <w:pPr>
        <w:numPr>
          <w:ilvl w:val="0"/>
          <w:numId w:val="5"/>
        </w:numPr>
        <w:rPr>
          <w:sz w:val="24"/>
          <w:szCs w:val="24"/>
        </w:rPr>
      </w:pPr>
      <w:r w:rsidRPr="00046827">
        <w:rPr>
          <w:sz w:val="24"/>
          <w:szCs w:val="24"/>
        </w:rPr>
        <w:t>O que significa monoespaçada?</w:t>
      </w:r>
    </w:p>
    <w:p w14:paraId="03313AB3" w14:textId="658320D4" w:rsidR="004B2126" w:rsidRPr="00046827" w:rsidRDefault="004B2126" w:rsidP="00E566D4">
      <w:pPr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Elas que cada caractere ocupa exatamente a mesma largura horizontal </w:t>
      </w:r>
    </w:p>
    <w:p w14:paraId="300F1CA8" w14:textId="7CEF6347" w:rsidR="00E566D4" w:rsidRDefault="00E566D4" w:rsidP="00E566D4">
      <w:pPr>
        <w:numPr>
          <w:ilvl w:val="0"/>
          <w:numId w:val="5"/>
        </w:numPr>
        <w:rPr>
          <w:sz w:val="24"/>
          <w:szCs w:val="24"/>
        </w:rPr>
      </w:pPr>
      <w:r w:rsidRPr="00046827">
        <w:rPr>
          <w:sz w:val="24"/>
          <w:szCs w:val="24"/>
        </w:rPr>
        <w:t>Onde esse tipo de fonte é mais utilizado?</w:t>
      </w:r>
    </w:p>
    <w:p w14:paraId="642F60A0" w14:textId="36D19CBA" w:rsidR="004B2126" w:rsidRPr="004B2126" w:rsidRDefault="004B2126" w:rsidP="004B2126">
      <w:pPr>
        <w:numPr>
          <w:ilvl w:val="0"/>
          <w:numId w:val="5"/>
        </w:numPr>
        <w:rPr>
          <w:sz w:val="24"/>
          <w:szCs w:val="24"/>
        </w:rPr>
      </w:pPr>
      <w:r>
        <w:rPr>
          <w:rFonts w:ascii="Arial" w:hAnsi="Arial" w:cs="Arial"/>
          <w:color w:val="0A0A0A"/>
          <w:shd w:val="clear" w:color="auto" w:fill="FFFFFF"/>
        </w:rPr>
        <w:t>É o padrão absoluto para escrever código. O alinhamento ajuda o programador a ler a estrutura da lógica e encontrar erros rapidamente.</w:t>
      </w:r>
      <w:r>
        <w:rPr>
          <w:rFonts w:ascii="Arial" w:hAnsi="Arial" w:cs="Arial"/>
          <w:color w:val="0A0A0A"/>
          <w:shd w:val="clear" w:color="auto" w:fill="FFFFFF"/>
        </w:rPr>
        <w:t xml:space="preserve"> e roteiros de cinema</w:t>
      </w:r>
      <w:r>
        <w:rPr>
          <w:sz w:val="24"/>
          <w:szCs w:val="24"/>
        </w:rPr>
        <w:t xml:space="preserve">, </w:t>
      </w:r>
      <w:r w:rsidRPr="004B2126">
        <w:rPr>
          <w:sz w:val="24"/>
          <w:szCs w:val="24"/>
        </w:rPr>
        <w:t>Por convenção, roteiros profissionais são escritos em Courier 12pt, pois o espaçamento fixo permite estimar que 1 página equivale a 1 minuto de filme.</w:t>
      </w:r>
    </w:p>
    <w:p w14:paraId="4ECB2336" w14:textId="227652FB" w:rsidR="00E566D4" w:rsidRDefault="00E566D4" w:rsidP="00E566D4">
      <w:pPr>
        <w:numPr>
          <w:ilvl w:val="0"/>
          <w:numId w:val="5"/>
        </w:numPr>
        <w:rPr>
          <w:sz w:val="24"/>
          <w:szCs w:val="24"/>
        </w:rPr>
      </w:pPr>
      <w:r w:rsidRPr="00046827">
        <w:rPr>
          <w:sz w:val="24"/>
          <w:szCs w:val="24"/>
        </w:rPr>
        <w:t xml:space="preserve">Cite </w:t>
      </w:r>
      <w:r w:rsidRPr="00046827">
        <w:rPr>
          <w:b/>
          <w:bCs/>
          <w:sz w:val="24"/>
          <w:szCs w:val="24"/>
        </w:rPr>
        <w:t>3 exemplos</w:t>
      </w:r>
      <w:r w:rsidRPr="00046827">
        <w:rPr>
          <w:sz w:val="24"/>
          <w:szCs w:val="24"/>
        </w:rPr>
        <w:t>.</w:t>
      </w:r>
    </w:p>
    <w:p w14:paraId="33C2841F" w14:textId="77777777" w:rsidR="004B2126" w:rsidRPr="004B2126" w:rsidRDefault="004B2126" w:rsidP="004B2126">
      <w:pPr>
        <w:pStyle w:val="PargrafodaLista"/>
        <w:numPr>
          <w:ilvl w:val="0"/>
          <w:numId w:val="5"/>
        </w:numPr>
        <w:rPr>
          <w:sz w:val="24"/>
          <w:szCs w:val="24"/>
        </w:rPr>
      </w:pPr>
      <w:r w:rsidRPr="004B2126">
        <w:rPr>
          <w:sz w:val="24"/>
          <w:szCs w:val="24"/>
        </w:rPr>
        <w:t>Courier / Courier New (o padrão clássico de máquina de escrever)</w:t>
      </w:r>
    </w:p>
    <w:p w14:paraId="6F317731" w14:textId="77777777" w:rsidR="004B2126" w:rsidRPr="004B2126" w:rsidRDefault="004B2126" w:rsidP="004B2126">
      <w:pPr>
        <w:numPr>
          <w:ilvl w:val="0"/>
          <w:numId w:val="5"/>
        </w:numPr>
        <w:rPr>
          <w:sz w:val="24"/>
          <w:szCs w:val="24"/>
        </w:rPr>
      </w:pPr>
      <w:r w:rsidRPr="004B2126">
        <w:rPr>
          <w:sz w:val="24"/>
          <w:szCs w:val="24"/>
        </w:rPr>
        <w:t>Consolas (muito usada no Windows)</w:t>
      </w:r>
    </w:p>
    <w:p w14:paraId="305A2A19" w14:textId="0A6CD62F" w:rsidR="004B2126" w:rsidRPr="008C067A" w:rsidRDefault="004B2126" w:rsidP="008C067A">
      <w:pPr>
        <w:numPr>
          <w:ilvl w:val="0"/>
          <w:numId w:val="5"/>
        </w:numPr>
        <w:rPr>
          <w:sz w:val="24"/>
          <w:szCs w:val="24"/>
        </w:rPr>
      </w:pPr>
      <w:r w:rsidRPr="004B2126">
        <w:rPr>
          <w:sz w:val="24"/>
          <w:szCs w:val="24"/>
        </w:rPr>
        <w:t>Fira Code (</w:t>
      </w:r>
      <w:r w:rsidR="008C067A">
        <w:rPr>
          <w:sz w:val="24"/>
          <w:szCs w:val="24"/>
        </w:rPr>
        <w:t>adorada</w:t>
      </w:r>
      <w:r w:rsidRPr="004B2126">
        <w:rPr>
          <w:sz w:val="24"/>
          <w:szCs w:val="24"/>
        </w:rPr>
        <w:t xml:space="preserve"> </w:t>
      </w:r>
      <w:r w:rsidR="008C067A">
        <w:rPr>
          <w:sz w:val="24"/>
          <w:szCs w:val="24"/>
        </w:rPr>
        <w:t>por</w:t>
      </w:r>
      <w:r w:rsidRPr="004B2126">
        <w:rPr>
          <w:sz w:val="24"/>
          <w:szCs w:val="24"/>
        </w:rPr>
        <w:t xml:space="preserve"> desenvolvedores modernos)</w:t>
      </w:r>
    </w:p>
    <w:p w14:paraId="1FEE11E1" w14:textId="77777777" w:rsidR="00E566D4" w:rsidRPr="00046827" w:rsidRDefault="00B648A2" w:rsidP="00E566D4">
      <w:pPr>
        <w:rPr>
          <w:sz w:val="24"/>
          <w:szCs w:val="24"/>
        </w:rPr>
      </w:pPr>
      <w:r>
        <w:rPr>
          <w:sz w:val="24"/>
          <w:szCs w:val="24"/>
        </w:rPr>
        <w:pict w14:anchorId="0D903B8E">
          <v:rect id="_x0000_i1028" style="width:0;height:1.5pt" o:hralign="center" o:hrstd="t" o:hr="t" fillcolor="#a0a0a0" stroked="f"/>
        </w:pict>
      </w:r>
    </w:p>
    <w:p w14:paraId="0B30B9C9" w14:textId="607A01BC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t xml:space="preserve"> Fontes Script (1,0)</w:t>
      </w:r>
    </w:p>
    <w:p w14:paraId="67540DB6" w14:textId="156C6272" w:rsidR="00E566D4" w:rsidRDefault="00E566D4" w:rsidP="00E566D4">
      <w:pPr>
        <w:numPr>
          <w:ilvl w:val="0"/>
          <w:numId w:val="7"/>
        </w:numPr>
        <w:rPr>
          <w:sz w:val="24"/>
          <w:szCs w:val="24"/>
        </w:rPr>
      </w:pPr>
      <w:r w:rsidRPr="00046827">
        <w:rPr>
          <w:sz w:val="24"/>
          <w:szCs w:val="24"/>
        </w:rPr>
        <w:t>O que caracteriza esse estilo?</w:t>
      </w:r>
    </w:p>
    <w:p w14:paraId="7A097086" w14:textId="5DB93292" w:rsidR="008C067A" w:rsidRPr="008C067A" w:rsidRDefault="008C067A" w:rsidP="008C067A">
      <w:pPr>
        <w:ind w:left="720"/>
        <w:rPr>
          <w:sz w:val="24"/>
          <w:szCs w:val="24"/>
        </w:rPr>
      </w:pPr>
      <w:r w:rsidRPr="008C067A">
        <w:rPr>
          <w:sz w:val="24"/>
          <w:szCs w:val="24"/>
        </w:rPr>
        <w:t>são aquelas que imitam a escrita à mão, seja com caneta, pincel ou penas caligráficas. Elas costumam ter traços fluidos e, muitas vezes, as letras se conectam umas às outras.</w:t>
      </w:r>
    </w:p>
    <w:p w14:paraId="62259FF7" w14:textId="77777777" w:rsidR="008C067A" w:rsidRDefault="00E566D4" w:rsidP="008C067A">
      <w:pPr>
        <w:numPr>
          <w:ilvl w:val="0"/>
          <w:numId w:val="7"/>
        </w:numPr>
        <w:rPr>
          <w:sz w:val="24"/>
          <w:szCs w:val="24"/>
        </w:rPr>
      </w:pPr>
      <w:r w:rsidRPr="00046827">
        <w:rPr>
          <w:sz w:val="24"/>
          <w:szCs w:val="24"/>
        </w:rPr>
        <w:t>Em que tipo de projeto é mais comum?</w:t>
      </w:r>
    </w:p>
    <w:p w14:paraId="3CA35E72" w14:textId="1A14083B" w:rsidR="008C067A" w:rsidRPr="008C067A" w:rsidRDefault="008C067A" w:rsidP="008C067A">
      <w:pPr>
        <w:numPr>
          <w:ilvl w:val="0"/>
          <w:numId w:val="7"/>
        </w:numPr>
        <w:rPr>
          <w:sz w:val="24"/>
          <w:szCs w:val="24"/>
        </w:rPr>
      </w:pPr>
      <w:r w:rsidRPr="008C067A">
        <w:rPr>
          <w:sz w:val="24"/>
          <w:szCs w:val="24"/>
        </w:rPr>
        <w:t>Títulos e Destaques: Excelentes para chamar a atenção em poucas palavras.</w:t>
      </w:r>
      <w:r>
        <w:rPr>
          <w:sz w:val="24"/>
          <w:szCs w:val="24"/>
        </w:rPr>
        <w:t xml:space="preserve"> </w:t>
      </w:r>
      <w:r w:rsidRPr="008C067A">
        <w:rPr>
          <w:sz w:val="24"/>
          <w:szCs w:val="24"/>
        </w:rPr>
        <w:t>Identidade Visual: Marcas de moda, cosméticos ou produtos artesanais as usam para transmitir sofisticação ou exclusividade.</w:t>
      </w:r>
    </w:p>
    <w:p w14:paraId="53EC8783" w14:textId="0D8C7F33" w:rsidR="00E566D4" w:rsidRDefault="00E566D4" w:rsidP="00E566D4">
      <w:pPr>
        <w:numPr>
          <w:ilvl w:val="0"/>
          <w:numId w:val="7"/>
        </w:numPr>
        <w:rPr>
          <w:sz w:val="24"/>
          <w:szCs w:val="24"/>
        </w:rPr>
      </w:pPr>
      <w:r w:rsidRPr="00046827">
        <w:rPr>
          <w:sz w:val="24"/>
          <w:szCs w:val="24"/>
        </w:rPr>
        <w:t xml:space="preserve">Cite </w:t>
      </w:r>
      <w:r w:rsidRPr="00046827">
        <w:rPr>
          <w:b/>
          <w:bCs/>
          <w:sz w:val="24"/>
          <w:szCs w:val="24"/>
        </w:rPr>
        <w:t>3 exemplos</w:t>
      </w:r>
      <w:r w:rsidRPr="00046827">
        <w:rPr>
          <w:sz w:val="24"/>
          <w:szCs w:val="24"/>
        </w:rPr>
        <w:t>.</w:t>
      </w:r>
    </w:p>
    <w:p w14:paraId="257D6B69" w14:textId="03402D9B" w:rsidR="008C067A" w:rsidRPr="008C067A" w:rsidRDefault="008C067A" w:rsidP="008C067A">
      <w:pPr>
        <w:numPr>
          <w:ilvl w:val="0"/>
          <w:numId w:val="7"/>
        </w:numPr>
        <w:rPr>
          <w:sz w:val="24"/>
          <w:szCs w:val="24"/>
        </w:rPr>
      </w:pPr>
      <w:r w:rsidRPr="008C067A">
        <w:rPr>
          <w:sz w:val="24"/>
          <w:szCs w:val="24"/>
        </w:rPr>
        <w:t>Zapfino (clássica e elegante)</w:t>
      </w:r>
      <w:r>
        <w:rPr>
          <w:sz w:val="24"/>
          <w:szCs w:val="24"/>
        </w:rPr>
        <w:t xml:space="preserve">, </w:t>
      </w:r>
      <w:r w:rsidRPr="008C067A">
        <w:rPr>
          <w:sz w:val="24"/>
          <w:szCs w:val="24"/>
        </w:rPr>
        <w:t>Pacifico (estilo retrô e descontraído, muito usada na web)</w:t>
      </w:r>
      <w:r>
        <w:rPr>
          <w:sz w:val="24"/>
          <w:szCs w:val="24"/>
        </w:rPr>
        <w:t xml:space="preserve">, </w:t>
      </w:r>
      <w:r w:rsidRPr="008C067A">
        <w:rPr>
          <w:sz w:val="24"/>
          <w:szCs w:val="24"/>
        </w:rPr>
        <w:t>Brush Script (imita pinceladas)</w:t>
      </w:r>
      <w:r>
        <w:rPr>
          <w:sz w:val="24"/>
          <w:szCs w:val="24"/>
        </w:rPr>
        <w:t>.</w:t>
      </w:r>
    </w:p>
    <w:p w14:paraId="61F8911B" w14:textId="77777777" w:rsidR="008C067A" w:rsidRPr="00046827" w:rsidRDefault="008C067A" w:rsidP="00E566D4">
      <w:pPr>
        <w:numPr>
          <w:ilvl w:val="0"/>
          <w:numId w:val="7"/>
        </w:numPr>
        <w:rPr>
          <w:sz w:val="24"/>
          <w:szCs w:val="24"/>
        </w:rPr>
      </w:pPr>
    </w:p>
    <w:p w14:paraId="2EBA0C71" w14:textId="77777777" w:rsidR="00E566D4" w:rsidRPr="00046827" w:rsidRDefault="00B648A2" w:rsidP="00E566D4">
      <w:pPr>
        <w:rPr>
          <w:sz w:val="24"/>
          <w:szCs w:val="24"/>
        </w:rPr>
      </w:pPr>
      <w:r>
        <w:rPr>
          <w:sz w:val="24"/>
          <w:szCs w:val="24"/>
        </w:rPr>
        <w:pict w14:anchorId="71498017">
          <v:rect id="_x0000_i1029" style="width:0;height:1.5pt" o:hralign="center" o:hrstd="t" o:hr="t" fillcolor="#a0a0a0" stroked="f"/>
        </w:pict>
      </w:r>
    </w:p>
    <w:p w14:paraId="7D76670A" w14:textId="77777777" w:rsidR="00B83544" w:rsidRDefault="00B8354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327C2484" w14:textId="6BD8F686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lastRenderedPageBreak/>
        <w:t>Fontes Display (1,0)</w:t>
      </w:r>
    </w:p>
    <w:p w14:paraId="5F91B125" w14:textId="0E93B894" w:rsidR="00E566D4" w:rsidRDefault="00E566D4" w:rsidP="00E566D4">
      <w:pPr>
        <w:numPr>
          <w:ilvl w:val="0"/>
          <w:numId w:val="9"/>
        </w:numPr>
        <w:rPr>
          <w:sz w:val="24"/>
          <w:szCs w:val="24"/>
        </w:rPr>
      </w:pPr>
      <w:r w:rsidRPr="00046827">
        <w:rPr>
          <w:sz w:val="24"/>
          <w:szCs w:val="24"/>
        </w:rPr>
        <w:t>O que são fontes display?</w:t>
      </w:r>
    </w:p>
    <w:p w14:paraId="541CC322" w14:textId="1F5679C4" w:rsidR="008C067A" w:rsidRPr="00046827" w:rsidRDefault="008C067A" w:rsidP="008C067A">
      <w:pPr>
        <w:numPr>
          <w:ilvl w:val="0"/>
          <w:numId w:val="9"/>
        </w:numPr>
        <w:rPr>
          <w:sz w:val="24"/>
          <w:szCs w:val="24"/>
        </w:rPr>
      </w:pPr>
      <w:r w:rsidRPr="008C067A">
        <w:rPr>
          <w:sz w:val="24"/>
          <w:szCs w:val="24"/>
        </w:rPr>
        <w:t>Elas são desenhadas especificamente para serem usadas em tamanhos grandes e para chamar a atenção, sem a preocupação principal com a leitura de textos longos.</w:t>
      </w:r>
    </w:p>
    <w:p w14:paraId="7345C66F" w14:textId="538A1504" w:rsidR="00E566D4" w:rsidRDefault="00E566D4" w:rsidP="00E566D4">
      <w:pPr>
        <w:numPr>
          <w:ilvl w:val="0"/>
          <w:numId w:val="9"/>
        </w:numPr>
        <w:rPr>
          <w:sz w:val="24"/>
          <w:szCs w:val="24"/>
        </w:rPr>
      </w:pPr>
      <w:r w:rsidRPr="00046827">
        <w:rPr>
          <w:sz w:val="24"/>
          <w:szCs w:val="24"/>
        </w:rPr>
        <w:t>Para que tipo de material são indicadas?</w:t>
      </w:r>
    </w:p>
    <w:p w14:paraId="735518DC" w14:textId="2F6E601E" w:rsidR="008C067A" w:rsidRPr="008C067A" w:rsidRDefault="008C067A" w:rsidP="008C067A">
      <w:pPr>
        <w:numPr>
          <w:ilvl w:val="0"/>
          <w:numId w:val="9"/>
        </w:numPr>
        <w:rPr>
          <w:sz w:val="24"/>
          <w:szCs w:val="24"/>
        </w:rPr>
      </w:pPr>
      <w:r w:rsidRPr="008C067A">
        <w:rPr>
          <w:sz w:val="24"/>
          <w:szCs w:val="24"/>
        </w:rPr>
        <w:t xml:space="preserve">Capas e Títulos, </w:t>
      </w:r>
      <w:r w:rsidRPr="008C067A">
        <w:rPr>
          <w:sz w:val="24"/>
          <w:szCs w:val="24"/>
        </w:rPr>
        <w:t>Onde você precis</w:t>
      </w:r>
      <w:r w:rsidRPr="008C067A">
        <w:rPr>
          <w:sz w:val="24"/>
          <w:szCs w:val="24"/>
        </w:rPr>
        <w:t>a de um impacto visual imediato. Logotipos,</w:t>
      </w:r>
      <w:r w:rsidRPr="008C067A">
        <w:rPr>
          <w:sz w:val="24"/>
          <w:szCs w:val="24"/>
        </w:rPr>
        <w:t xml:space="preserve"> Ótimas para criar uma identidade única </w:t>
      </w:r>
      <w:r w:rsidRPr="008C067A">
        <w:rPr>
          <w:sz w:val="24"/>
          <w:szCs w:val="24"/>
        </w:rPr>
        <w:t>que se destaque da concorrência. Embalagens,</w:t>
      </w:r>
      <w:r w:rsidRPr="008C067A">
        <w:rPr>
          <w:sz w:val="24"/>
          <w:szCs w:val="24"/>
        </w:rPr>
        <w:t xml:space="preserve"> Para dar o "tom" do produto </w:t>
      </w:r>
    </w:p>
    <w:p w14:paraId="56DA830A" w14:textId="386A2E2C" w:rsidR="00E566D4" w:rsidRDefault="00E566D4" w:rsidP="00E566D4">
      <w:pPr>
        <w:numPr>
          <w:ilvl w:val="0"/>
          <w:numId w:val="9"/>
        </w:numPr>
        <w:rPr>
          <w:sz w:val="24"/>
          <w:szCs w:val="24"/>
        </w:rPr>
      </w:pPr>
      <w:r w:rsidRPr="00046827">
        <w:rPr>
          <w:sz w:val="24"/>
          <w:szCs w:val="24"/>
        </w:rPr>
        <w:t xml:space="preserve">Cite </w:t>
      </w:r>
      <w:r w:rsidRPr="00046827">
        <w:rPr>
          <w:b/>
          <w:bCs/>
          <w:sz w:val="24"/>
          <w:szCs w:val="24"/>
        </w:rPr>
        <w:t>3 exemplos</w:t>
      </w:r>
      <w:r w:rsidRPr="00046827">
        <w:rPr>
          <w:sz w:val="24"/>
          <w:szCs w:val="24"/>
        </w:rPr>
        <w:t>.</w:t>
      </w:r>
    </w:p>
    <w:p w14:paraId="6952B231" w14:textId="7B387533" w:rsidR="00E566D4" w:rsidRPr="00E566D4" w:rsidRDefault="008C067A" w:rsidP="008C067A">
      <w:r>
        <w:t>Bebas Neue (clássica para capas de revistas e cartazes)</w:t>
      </w:r>
      <w:r>
        <w:t xml:space="preserve">, </w:t>
      </w:r>
      <w:r>
        <w:t>Lobster (muito usada</w:t>
      </w:r>
      <w:r>
        <w:t xml:space="preserve"> em logotipos de comida e café) e, </w:t>
      </w:r>
      <w:r>
        <w:t>Stencil (estilo militar)</w:t>
      </w:r>
      <w:r>
        <w:t xml:space="preserve"> </w:t>
      </w:r>
      <w:bookmarkStart w:id="0" w:name="_GoBack"/>
      <w:bookmarkEnd w:id="0"/>
      <w:r w:rsidR="00B648A2">
        <w:pict w14:anchorId="2BC3D377">
          <v:rect id="_x0000_i1041" style="width:0;height:1.5pt" o:hralign="center" o:hrstd="t" o:hr="t" fillcolor="#a0a0a0" stroked="f"/>
        </w:pict>
      </w:r>
    </w:p>
    <w:p w14:paraId="248AFC89" w14:textId="1BD6D1FA" w:rsidR="00E566D4" w:rsidRPr="00046827" w:rsidRDefault="00E566D4" w:rsidP="00E566D4">
      <w:pPr>
        <w:rPr>
          <w:b/>
          <w:bCs/>
          <w:sz w:val="28"/>
          <w:szCs w:val="28"/>
        </w:rPr>
      </w:pPr>
      <w:r w:rsidRPr="00046827">
        <w:rPr>
          <w:b/>
          <w:bCs/>
          <w:sz w:val="28"/>
          <w:szCs w:val="28"/>
        </w:rPr>
        <w:t>Parte 2 – Análise Visual (3,0 pontos)</w:t>
      </w:r>
    </w:p>
    <w:p w14:paraId="0306DB7B" w14:textId="77777777" w:rsidR="00E566D4" w:rsidRPr="00046827" w:rsidRDefault="00E566D4" w:rsidP="00E566D4">
      <w:pPr>
        <w:rPr>
          <w:sz w:val="24"/>
          <w:szCs w:val="24"/>
        </w:rPr>
      </w:pPr>
      <w:r w:rsidRPr="00046827">
        <w:rPr>
          <w:sz w:val="24"/>
          <w:szCs w:val="24"/>
        </w:rPr>
        <w:t xml:space="preserve">Escolha </w:t>
      </w:r>
      <w:r w:rsidRPr="00046827">
        <w:rPr>
          <w:b/>
          <w:bCs/>
          <w:sz w:val="24"/>
          <w:szCs w:val="24"/>
        </w:rPr>
        <w:t>1 fonte de cada família</w:t>
      </w:r>
      <w:r w:rsidRPr="00046827">
        <w:rPr>
          <w:sz w:val="24"/>
          <w:szCs w:val="24"/>
        </w:rPr>
        <w:t xml:space="preserve"> e:</w:t>
      </w:r>
    </w:p>
    <w:p w14:paraId="0E35B9CE" w14:textId="6E2C7544" w:rsidR="008C067A" w:rsidRPr="00A71881" w:rsidRDefault="00A71881" w:rsidP="008C067A">
      <w:pPr>
        <w:numPr>
          <w:ilvl w:val="0"/>
          <w:numId w:val="11"/>
        </w:numPr>
        <w:rPr>
          <w:rFonts w:ascii="Verdana" w:hAnsi="Verdana"/>
          <w:sz w:val="24"/>
          <w:szCs w:val="24"/>
        </w:rPr>
      </w:pPr>
      <w:r>
        <w:rPr>
          <w:sz w:val="24"/>
          <w:szCs w:val="24"/>
        </w:rPr>
        <w:t>Escreva a frase:</w:t>
      </w:r>
    </w:p>
    <w:p w14:paraId="3A9B98F4" w14:textId="77777777" w:rsidR="00A71881" w:rsidRPr="00A71881" w:rsidRDefault="00A71881" w:rsidP="008C067A">
      <w:pPr>
        <w:numPr>
          <w:ilvl w:val="0"/>
          <w:numId w:val="11"/>
        </w:numPr>
        <w:rPr>
          <w:rFonts w:ascii="Verdana" w:hAnsi="Verdana"/>
          <w:sz w:val="24"/>
          <w:szCs w:val="24"/>
        </w:rPr>
      </w:pPr>
    </w:p>
    <w:p w14:paraId="7ABC1FD0" w14:textId="77777777" w:rsidR="008C067A" w:rsidRPr="00046827" w:rsidRDefault="008C067A" w:rsidP="008C067A">
      <w:pPr>
        <w:rPr>
          <w:rFonts w:ascii="Verdana" w:hAnsi="Verdana"/>
          <w:sz w:val="24"/>
          <w:szCs w:val="24"/>
        </w:rPr>
      </w:pPr>
    </w:p>
    <w:p w14:paraId="68852ED1" w14:textId="77777777" w:rsidR="00E566D4" w:rsidRPr="00046827" w:rsidRDefault="00E566D4" w:rsidP="00E566D4">
      <w:pPr>
        <w:numPr>
          <w:ilvl w:val="0"/>
          <w:numId w:val="11"/>
        </w:numPr>
        <w:rPr>
          <w:sz w:val="24"/>
          <w:szCs w:val="24"/>
        </w:rPr>
      </w:pPr>
      <w:r w:rsidRPr="00046827">
        <w:rPr>
          <w:sz w:val="24"/>
          <w:szCs w:val="24"/>
        </w:rPr>
        <w:t>Explique:</w:t>
      </w:r>
    </w:p>
    <w:p w14:paraId="58620594" w14:textId="77777777" w:rsidR="00E566D4" w:rsidRPr="00046827" w:rsidRDefault="00E566D4" w:rsidP="00E566D4">
      <w:pPr>
        <w:numPr>
          <w:ilvl w:val="1"/>
          <w:numId w:val="11"/>
        </w:numPr>
        <w:rPr>
          <w:sz w:val="24"/>
          <w:szCs w:val="24"/>
        </w:rPr>
      </w:pPr>
      <w:r w:rsidRPr="00046827">
        <w:rPr>
          <w:sz w:val="24"/>
          <w:szCs w:val="24"/>
        </w:rPr>
        <w:t>Qual sensação a fonte transmite?</w:t>
      </w:r>
    </w:p>
    <w:p w14:paraId="437CF00F" w14:textId="77777777" w:rsidR="00E566D4" w:rsidRPr="00046827" w:rsidRDefault="00E566D4" w:rsidP="00E566D4">
      <w:pPr>
        <w:numPr>
          <w:ilvl w:val="1"/>
          <w:numId w:val="11"/>
        </w:numPr>
        <w:rPr>
          <w:sz w:val="24"/>
          <w:szCs w:val="24"/>
        </w:rPr>
      </w:pPr>
      <w:r w:rsidRPr="00046827">
        <w:rPr>
          <w:sz w:val="24"/>
          <w:szCs w:val="24"/>
        </w:rPr>
        <w:t>Em que tipo de projeto ela seria adequada?</w:t>
      </w:r>
    </w:p>
    <w:p w14:paraId="2B123B81" w14:textId="77777777" w:rsidR="00E566D4" w:rsidRPr="00046827" w:rsidRDefault="00E566D4" w:rsidP="00E566D4">
      <w:pPr>
        <w:numPr>
          <w:ilvl w:val="1"/>
          <w:numId w:val="11"/>
        </w:numPr>
        <w:rPr>
          <w:sz w:val="24"/>
          <w:szCs w:val="24"/>
        </w:rPr>
      </w:pPr>
      <w:r w:rsidRPr="00046827">
        <w:rPr>
          <w:sz w:val="24"/>
          <w:szCs w:val="24"/>
        </w:rPr>
        <w:t>Em que situação NÃO seria adequada?</w:t>
      </w:r>
    </w:p>
    <w:p w14:paraId="75818559" w14:textId="77777777" w:rsidR="00E566D4" w:rsidRPr="00E566D4" w:rsidRDefault="00B648A2" w:rsidP="00E566D4">
      <w:r>
        <w:pict w14:anchorId="12943F4B">
          <v:rect id="_x0000_i1031" style="width:0;height:1.5pt" o:hralign="center" o:hrstd="t" o:hr="t" fillcolor="#a0a0a0" stroked="f"/>
        </w:pict>
      </w:r>
    </w:p>
    <w:p w14:paraId="04E59E19" w14:textId="1B423498" w:rsidR="00E566D4" w:rsidRPr="00046827" w:rsidRDefault="00E566D4" w:rsidP="00E566D4">
      <w:pPr>
        <w:rPr>
          <w:b/>
          <w:bCs/>
          <w:sz w:val="28"/>
          <w:szCs w:val="28"/>
        </w:rPr>
      </w:pPr>
      <w:r w:rsidRPr="00046827">
        <w:rPr>
          <w:b/>
          <w:bCs/>
          <w:sz w:val="28"/>
          <w:szCs w:val="28"/>
        </w:rPr>
        <w:t xml:space="preserve"> Parte 3 – Aplicação Prática (2,0 pontos)</w:t>
      </w:r>
    </w:p>
    <w:p w14:paraId="77EED4CF" w14:textId="77777777" w:rsidR="00E566D4" w:rsidRPr="00046827" w:rsidRDefault="00E566D4" w:rsidP="00E566D4">
      <w:pPr>
        <w:rPr>
          <w:sz w:val="24"/>
          <w:szCs w:val="24"/>
        </w:rPr>
      </w:pPr>
      <w:r w:rsidRPr="00046827">
        <w:rPr>
          <w:sz w:val="24"/>
          <w:szCs w:val="24"/>
        </w:rPr>
        <w:t>Crie um pequeno layout (pode ser no Canva, PowerPoint ou papel) contendo:</w:t>
      </w:r>
    </w:p>
    <w:p w14:paraId="2066FE17" w14:textId="77777777" w:rsidR="00E566D4" w:rsidRPr="00046827" w:rsidRDefault="00E566D4" w:rsidP="00E566D4">
      <w:pPr>
        <w:numPr>
          <w:ilvl w:val="0"/>
          <w:numId w:val="12"/>
        </w:numPr>
        <w:rPr>
          <w:sz w:val="24"/>
          <w:szCs w:val="24"/>
        </w:rPr>
      </w:pPr>
      <w:r w:rsidRPr="00046827">
        <w:rPr>
          <w:sz w:val="24"/>
          <w:szCs w:val="24"/>
        </w:rPr>
        <w:t>Um título usando fonte Display ou Script</w:t>
      </w:r>
    </w:p>
    <w:p w14:paraId="2A2E799F" w14:textId="77777777" w:rsidR="00E566D4" w:rsidRPr="00046827" w:rsidRDefault="00E566D4" w:rsidP="00E566D4">
      <w:pPr>
        <w:numPr>
          <w:ilvl w:val="0"/>
          <w:numId w:val="12"/>
        </w:numPr>
        <w:rPr>
          <w:sz w:val="24"/>
          <w:szCs w:val="24"/>
        </w:rPr>
      </w:pPr>
      <w:r w:rsidRPr="00046827">
        <w:rPr>
          <w:sz w:val="24"/>
          <w:szCs w:val="24"/>
        </w:rPr>
        <w:t>Um subtítulo usando fonte Sans-serif</w:t>
      </w:r>
    </w:p>
    <w:p w14:paraId="53FC8441" w14:textId="77777777" w:rsidR="00E566D4" w:rsidRPr="00046827" w:rsidRDefault="00E566D4" w:rsidP="00E566D4">
      <w:pPr>
        <w:numPr>
          <w:ilvl w:val="0"/>
          <w:numId w:val="12"/>
        </w:numPr>
        <w:rPr>
          <w:sz w:val="24"/>
          <w:szCs w:val="24"/>
        </w:rPr>
      </w:pPr>
      <w:r w:rsidRPr="00046827">
        <w:rPr>
          <w:sz w:val="24"/>
          <w:szCs w:val="24"/>
        </w:rPr>
        <w:t>Um parágrafo usando fonte Serifada</w:t>
      </w:r>
    </w:p>
    <w:p w14:paraId="196A93FF" w14:textId="77777777" w:rsidR="00E566D4" w:rsidRPr="00046827" w:rsidRDefault="00E566D4" w:rsidP="00E566D4">
      <w:pPr>
        <w:numPr>
          <w:ilvl w:val="0"/>
          <w:numId w:val="12"/>
        </w:numPr>
        <w:rPr>
          <w:sz w:val="24"/>
          <w:szCs w:val="24"/>
        </w:rPr>
      </w:pPr>
      <w:r w:rsidRPr="00046827">
        <w:rPr>
          <w:sz w:val="24"/>
          <w:szCs w:val="24"/>
        </w:rPr>
        <w:t>Uma pequena simulação de código usando fonte Monoespaçada</w:t>
      </w:r>
    </w:p>
    <w:p w14:paraId="7FA4AD68" w14:textId="77777777" w:rsidR="000F2C44" w:rsidRDefault="000F2C44"/>
    <w:sectPr w:rsidR="000F2C4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A3B21"/>
    <w:multiLevelType w:val="multilevel"/>
    <w:tmpl w:val="2D1A9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71A59"/>
    <w:multiLevelType w:val="multilevel"/>
    <w:tmpl w:val="1ED8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E372FE"/>
    <w:multiLevelType w:val="multilevel"/>
    <w:tmpl w:val="733AF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8915E6"/>
    <w:multiLevelType w:val="multilevel"/>
    <w:tmpl w:val="9CF26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AC0546"/>
    <w:multiLevelType w:val="multilevel"/>
    <w:tmpl w:val="0DC20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AE7A4F"/>
    <w:multiLevelType w:val="multilevel"/>
    <w:tmpl w:val="FF6EC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300A27"/>
    <w:multiLevelType w:val="multilevel"/>
    <w:tmpl w:val="376A4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DB4EC4"/>
    <w:multiLevelType w:val="multilevel"/>
    <w:tmpl w:val="D0389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0908B5"/>
    <w:multiLevelType w:val="multilevel"/>
    <w:tmpl w:val="4B0A3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BB3C95"/>
    <w:multiLevelType w:val="multilevel"/>
    <w:tmpl w:val="CF629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46541C"/>
    <w:multiLevelType w:val="multilevel"/>
    <w:tmpl w:val="F4588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69467F"/>
    <w:multiLevelType w:val="multilevel"/>
    <w:tmpl w:val="901C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C07E99"/>
    <w:multiLevelType w:val="multilevel"/>
    <w:tmpl w:val="09683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8"/>
  </w:num>
  <w:num w:numId="5">
    <w:abstractNumId w:val="9"/>
  </w:num>
  <w:num w:numId="6">
    <w:abstractNumId w:val="10"/>
  </w:num>
  <w:num w:numId="7">
    <w:abstractNumId w:val="3"/>
  </w:num>
  <w:num w:numId="8">
    <w:abstractNumId w:val="7"/>
  </w:num>
  <w:num w:numId="9">
    <w:abstractNumId w:val="6"/>
  </w:num>
  <w:num w:numId="10">
    <w:abstractNumId w:val="5"/>
  </w:num>
  <w:num w:numId="11">
    <w:abstractNumId w:val="12"/>
  </w:num>
  <w:num w:numId="12">
    <w:abstractNumId w:val="2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66D4"/>
    <w:rsid w:val="00046827"/>
    <w:rsid w:val="0008067B"/>
    <w:rsid w:val="000F2C44"/>
    <w:rsid w:val="00173B8A"/>
    <w:rsid w:val="004A742D"/>
    <w:rsid w:val="004B2126"/>
    <w:rsid w:val="00634918"/>
    <w:rsid w:val="008C067A"/>
    <w:rsid w:val="00A71881"/>
    <w:rsid w:val="00B46FCA"/>
    <w:rsid w:val="00B648A2"/>
    <w:rsid w:val="00B83544"/>
    <w:rsid w:val="00C94148"/>
    <w:rsid w:val="00E323FE"/>
    <w:rsid w:val="00E566D4"/>
    <w:rsid w:val="00FF5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C1E48F"/>
  <w15:chartTrackingRefBased/>
  <w15:docId w15:val="{43ED65E0-09CA-48FA-AAA2-117D217B0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566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566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566D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566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566D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566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566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566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566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566D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566D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566D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566D4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566D4"/>
    <w:rPr>
      <w:rFonts w:eastAsiaTheme="majorEastAsia" w:cstheme="majorBidi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566D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566D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566D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566D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566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566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566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566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566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566D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566D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566D4"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566D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566D4"/>
    <w:rPr>
      <w:i/>
      <w:iCs/>
      <w:color w:val="2E74B5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566D4"/>
    <w:rPr>
      <w:b/>
      <w:bCs/>
      <w:smallCaps/>
      <w:color w:val="2E74B5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4B2126"/>
    <w:rPr>
      <w:b/>
      <w:bCs/>
    </w:rPr>
  </w:style>
  <w:style w:type="character" w:customStyle="1" w:styleId="t286pc">
    <w:name w:val="t286pc"/>
    <w:basedOn w:val="Fontepargpadro"/>
    <w:rsid w:val="008C06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694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1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40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9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9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2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3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8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3</Pages>
  <Words>581</Words>
  <Characters>3138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Murphydias</dc:creator>
  <cp:keywords/>
  <dc:description/>
  <cp:lastModifiedBy>Fatec</cp:lastModifiedBy>
  <cp:revision>5</cp:revision>
  <dcterms:created xsi:type="dcterms:W3CDTF">2026-03-04T18:10:00Z</dcterms:created>
  <dcterms:modified xsi:type="dcterms:W3CDTF">2026-03-26T16:42:00Z</dcterms:modified>
</cp:coreProperties>
</file>