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C2EF" w14:textId="77777777" w:rsidR="00DF5DCA" w:rsidRDefault="00163A68">
      <w:pPr>
        <w:jc w:val="center"/>
      </w:pPr>
      <w:r>
        <w:rPr>
          <w:b/>
          <w:sz w:val="32"/>
        </w:rPr>
        <w:t>Engenharia de Software Seguro</w:t>
      </w:r>
      <w:r>
        <w:rPr>
          <w:b/>
          <w:sz w:val="32"/>
        </w:rPr>
        <w:br/>
      </w:r>
      <w:r>
        <w:rPr>
          <w:b/>
          <w:sz w:val="44"/>
        </w:rPr>
        <w:t>Relatório - Laboratório 3</w:t>
      </w:r>
      <w:r>
        <w:rPr>
          <w:b/>
          <w:sz w:val="44"/>
        </w:rPr>
        <w:br/>
      </w:r>
      <w:r>
        <w:rPr>
          <w:sz w:val="28"/>
        </w:rPr>
        <w:t>Testes (unitários e integração) e aplicação cliente multiplataforma</w:t>
      </w:r>
      <w:r>
        <w:rPr>
          <w:sz w:val="28"/>
        </w:rPr>
        <w:br/>
      </w:r>
    </w:p>
    <w:p w14:paraId="1B302E7B" w14:textId="77777777" w:rsidR="00DF5DCA" w:rsidRDefault="00DF5DCA"/>
    <w:p w14:paraId="54910807" w14:textId="5FC6C883" w:rsidR="00DF5DCA" w:rsidRDefault="007D7A2B" w:rsidP="007D7A2B">
      <w:pPr>
        <w:jc w:val="center"/>
      </w:pPr>
      <w:r>
        <w:t>Grupo 6</w:t>
      </w:r>
      <w:r>
        <w:br/>
      </w:r>
      <w:proofErr w:type="spellStart"/>
      <w:r>
        <w:t>Elementos</w:t>
      </w:r>
      <w:proofErr w:type="spellEnd"/>
      <w:r>
        <w:t>: Hugo Nunes, Miguel Teixeira</w:t>
      </w:r>
      <w:r>
        <w:br/>
      </w:r>
      <w:proofErr w:type="spellStart"/>
      <w:r>
        <w:t>Repositório</w:t>
      </w:r>
      <w:proofErr w:type="spellEnd"/>
      <w:r>
        <w:t xml:space="preserve"> GitHub: </w:t>
      </w:r>
      <w:r w:rsidRPr="00B3180A">
        <w:t>c-academy-ess/api-todo-list-manager-grupo-6</w:t>
      </w:r>
      <w:r>
        <w:br/>
        <w:t>Tag(s): lab</w:t>
      </w:r>
      <w:r>
        <w:t>3</w:t>
      </w:r>
      <w:r>
        <w:br/>
        <w:t>Data: 06-02-2026</w:t>
      </w:r>
      <w:r w:rsidR="00163A68">
        <w:br w:type="page"/>
      </w:r>
    </w:p>
    <w:p w14:paraId="5AEDCD7B" w14:textId="77777777" w:rsidR="00DF5DCA" w:rsidRDefault="00163A68">
      <w:pPr>
        <w:pStyle w:val="Ttulo1"/>
      </w:pPr>
      <w:r>
        <w:lastRenderedPageBreak/>
        <w:t>Sumário</w:t>
      </w:r>
    </w:p>
    <w:p w14:paraId="6FF0D8D3" w14:textId="77777777" w:rsidR="00DF5DCA" w:rsidRDefault="00163A68" w:rsidP="001E1977">
      <w:pPr>
        <w:pStyle w:val="Listanumerada"/>
        <w:numPr>
          <w:ilvl w:val="0"/>
          <w:numId w:val="0"/>
        </w:numPr>
      </w:pPr>
      <w:r>
        <w:t>1. Testes unitários (JUnit + Mockito) e cobertura</w:t>
      </w:r>
    </w:p>
    <w:p w14:paraId="05BAFB23" w14:textId="77777777" w:rsidR="00DF5DCA" w:rsidRDefault="00163A68" w:rsidP="001E1977">
      <w:pPr>
        <w:pStyle w:val="Listanumerada"/>
        <w:numPr>
          <w:ilvl w:val="0"/>
          <w:numId w:val="0"/>
        </w:numPr>
      </w:pPr>
      <w:r>
        <w:t>2. Testes de integração (Postman + Newman via Docker)</w:t>
      </w:r>
    </w:p>
    <w:p w14:paraId="71411127" w14:textId="77777777" w:rsidR="00DF5DCA" w:rsidRDefault="00163A68" w:rsidP="001E1977">
      <w:pPr>
        <w:pStyle w:val="Listanumerada"/>
        <w:numPr>
          <w:ilvl w:val="0"/>
          <w:numId w:val="0"/>
        </w:numPr>
      </w:pPr>
      <w:r>
        <w:t>3. Aplicação cliente Flutter</w:t>
      </w:r>
    </w:p>
    <w:p w14:paraId="683C0225" w14:textId="77777777" w:rsidR="00DF5DCA" w:rsidRDefault="00163A68" w:rsidP="001E1977">
      <w:pPr>
        <w:pStyle w:val="Listanumerada"/>
        <w:numPr>
          <w:ilvl w:val="0"/>
          <w:numId w:val="0"/>
        </w:numPr>
      </w:pPr>
      <w:r>
        <w:t>4. Checkpoint do projeto</w:t>
      </w:r>
    </w:p>
    <w:p w14:paraId="612B44BE" w14:textId="77777777" w:rsidR="00DF5DCA" w:rsidRDefault="00163A68">
      <w:r>
        <w:br w:type="page"/>
      </w:r>
    </w:p>
    <w:p w14:paraId="53F91E2A" w14:textId="77777777" w:rsidR="00DF5DCA" w:rsidRDefault="00163A68">
      <w:pPr>
        <w:pStyle w:val="Ttulo1"/>
      </w:pPr>
      <w:r>
        <w:lastRenderedPageBreak/>
        <w:t>1. Testes unitários (JUnit + Mockito) e cobertura</w:t>
      </w:r>
    </w:p>
    <w:p w14:paraId="170715BD" w14:textId="77777777" w:rsidR="00DF5DCA" w:rsidRDefault="00163A68">
      <w:pPr>
        <w:pStyle w:val="Ttulo2"/>
      </w:pPr>
      <w:r>
        <w:t>1.1 Dependências e estrutura do projeto</w:t>
      </w:r>
    </w:p>
    <w:p w14:paraId="05D9BD65" w14:textId="77777777" w:rsidR="00DF5DCA" w:rsidRDefault="00163A68">
      <w:r>
        <w:t>O projeto Maven inclui dependências de teste para JUnit Jupiter e Mockito. Os testes devem ficar em src/test/java, seguindo a convenção Maven.</w:t>
      </w:r>
    </w:p>
    <w:p w14:paraId="6FEB77E1" w14:textId="77777777" w:rsidR="00DF5DCA" w:rsidRDefault="00163A68">
      <w:pPr>
        <w:pStyle w:val="Ttulo2"/>
      </w:pPr>
      <w:r>
        <w:t xml:space="preserve">1.2 Teste base: </w:t>
      </w:r>
      <w:proofErr w:type="spellStart"/>
      <w:r>
        <w:t>InMemoryUserRepositoryTest</w:t>
      </w:r>
      <w:proofErr w:type="spellEnd"/>
      <w:r>
        <w:t xml:space="preserve"> e cobertura</w:t>
      </w:r>
    </w:p>
    <w:p w14:paraId="3762E382" w14:textId="77777777" w:rsidR="00DF5DCA" w:rsidRDefault="00163A68">
      <w:r>
        <w:t xml:space="preserve">Foi executado o teste fornecido para o repositório em memória (saveAndFindById_ShouldReturnSavedUser) com </w:t>
      </w:r>
      <w:proofErr w:type="spellStart"/>
      <w:r>
        <w:t>medição</w:t>
      </w:r>
      <w:proofErr w:type="spellEnd"/>
      <w:r>
        <w:t xml:space="preserve"> de coverage.</w:t>
      </w:r>
    </w:p>
    <w:p w14:paraId="62394E90" w14:textId="4B87E4D2" w:rsidR="00A53F11" w:rsidRDefault="00A53F11">
      <w:r w:rsidRPr="00D43C1F">
        <w:rPr>
          <w:noProof/>
        </w:rPr>
        <w:drawing>
          <wp:inline distT="0" distB="0" distL="0" distR="0" wp14:anchorId="37622574" wp14:editId="4B43B2D3">
            <wp:extent cx="5400040" cy="1377315"/>
            <wp:effectExtent l="0" t="0" r="0" b="0"/>
            <wp:docPr id="1936917301" name="Imagem 1" descr="Uma imagem com texto, captura de ecrã, Software de multimédi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7301" name="Imagem 1" descr="Uma imagem com texto, captura de ecrã, Software de multimédia, software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453B" w14:textId="2DE5A5E0" w:rsidR="0012549E" w:rsidRDefault="0012549E">
      <w:r w:rsidRPr="0041648D">
        <w:rPr>
          <w:noProof/>
        </w:rPr>
        <w:drawing>
          <wp:inline distT="0" distB="0" distL="0" distR="0" wp14:anchorId="5E195A1D" wp14:editId="0DA2FF47">
            <wp:extent cx="5400040" cy="1008380"/>
            <wp:effectExtent l="0" t="0" r="0" b="1270"/>
            <wp:docPr id="208791732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732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DAC2" w14:textId="77777777" w:rsidR="00DF5DCA" w:rsidRDefault="00163A68">
      <w:pPr>
        <w:pStyle w:val="Ttulo2"/>
      </w:pPr>
      <w:r>
        <w:t xml:space="preserve">1.3 Testes </w:t>
      </w:r>
      <w:proofErr w:type="spellStart"/>
      <w:r>
        <w:t>adicionais</w:t>
      </w:r>
      <w:proofErr w:type="spellEnd"/>
      <w:r>
        <w:t xml:space="preserve"> para aumentar a cobertura</w:t>
      </w:r>
    </w:p>
    <w:p w14:paraId="7AC934DE" w14:textId="77777777" w:rsidR="00DF5DCA" w:rsidRDefault="00163A68">
      <w:r>
        <w:t>Foram acrescentados testes para cobrir cenários adicionais e aumentar a cobertura do repositório em memória, por exemplo:</w:t>
      </w:r>
    </w:p>
    <w:p w14:paraId="13FE142C" w14:textId="77777777" w:rsidR="00DF5DCA" w:rsidRDefault="00163A68">
      <w:pPr>
        <w:pStyle w:val="Listacommarcas"/>
      </w:pPr>
      <w:r>
        <w:t>findByUsername_ShouldReturnUserWhenExists</w:t>
      </w:r>
    </w:p>
    <w:p w14:paraId="1558A8A4" w14:textId="77777777" w:rsidR="00DF5DCA" w:rsidRDefault="00163A68">
      <w:pPr>
        <w:pStyle w:val="Listacommarcas"/>
      </w:pPr>
      <w:r>
        <w:t>findByUsername_ShouldReturnNullWhenMissing</w:t>
      </w:r>
    </w:p>
    <w:p w14:paraId="054A4817" w14:textId="77777777" w:rsidR="00DF5DCA" w:rsidRDefault="00163A68">
      <w:pPr>
        <w:pStyle w:val="Listacommarcas"/>
      </w:pPr>
      <w:r>
        <w:t>deleteById_ShouldRemoveUser</w:t>
      </w:r>
    </w:p>
    <w:p w14:paraId="0DBC49CA" w14:textId="77777777" w:rsidR="00DF5DCA" w:rsidRDefault="00163A68">
      <w:pPr>
        <w:pStyle w:val="Listacommarcas"/>
      </w:pPr>
      <w:r>
        <w:t>save_ShouldAssignIncrementalId</w:t>
      </w:r>
    </w:p>
    <w:p w14:paraId="0B677D0A" w14:textId="77777777" w:rsidR="00DF5DCA" w:rsidRDefault="00163A68">
      <w:pPr>
        <w:pStyle w:val="Listacommarcas"/>
      </w:pPr>
      <w:r>
        <w:t xml:space="preserve">[outros testes </w:t>
      </w:r>
      <w:proofErr w:type="spellStart"/>
      <w:r>
        <w:t>relevantes</w:t>
      </w:r>
      <w:proofErr w:type="spellEnd"/>
      <w:r>
        <w:t>]</w:t>
      </w:r>
    </w:p>
    <w:p w14:paraId="284C17F9" w14:textId="77777777" w:rsidR="0012549E" w:rsidRDefault="0012549E" w:rsidP="00222E19">
      <w:pPr>
        <w:pStyle w:val="Listacommarcas"/>
        <w:numPr>
          <w:ilvl w:val="0"/>
          <w:numId w:val="0"/>
        </w:numPr>
        <w:ind w:left="360" w:hanging="360"/>
      </w:pPr>
    </w:p>
    <w:p w14:paraId="7CE7608D" w14:textId="536FFF53" w:rsidR="00222E19" w:rsidRDefault="00222E19" w:rsidP="00222E19">
      <w:pPr>
        <w:pStyle w:val="Listacommarcas"/>
        <w:numPr>
          <w:ilvl w:val="0"/>
          <w:numId w:val="0"/>
        </w:numPr>
        <w:ind w:left="360" w:hanging="360"/>
      </w:pPr>
      <w:r w:rsidRPr="00776E47">
        <w:rPr>
          <w:noProof/>
        </w:rPr>
        <w:drawing>
          <wp:inline distT="0" distB="0" distL="0" distR="0" wp14:anchorId="0AA307F8" wp14:editId="2B756F64">
            <wp:extent cx="5400040" cy="1560195"/>
            <wp:effectExtent l="0" t="0" r="0" b="1905"/>
            <wp:docPr id="2144021178" name="Imagem 1" descr="Uma imagem com texto, software, Software de multimédia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21178" name="Imagem 1" descr="Uma imagem com texto, software, Software de multimédia, Tipo de letr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F58A" w14:textId="45229975" w:rsidR="008544D3" w:rsidRDefault="008544D3" w:rsidP="00222E19">
      <w:pPr>
        <w:pStyle w:val="Listacommarcas"/>
        <w:numPr>
          <w:ilvl w:val="0"/>
          <w:numId w:val="0"/>
        </w:numPr>
        <w:ind w:left="360" w:hanging="360"/>
      </w:pPr>
      <w:r w:rsidRPr="00D34CFF">
        <w:rPr>
          <w:noProof/>
        </w:rPr>
        <w:lastRenderedPageBreak/>
        <w:drawing>
          <wp:inline distT="0" distB="0" distL="0" distR="0" wp14:anchorId="5B65EDC0" wp14:editId="705ECD31">
            <wp:extent cx="5400040" cy="1143635"/>
            <wp:effectExtent l="0" t="0" r="0" b="0"/>
            <wp:docPr id="21791669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1669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F588" w14:textId="77777777" w:rsidR="00222E19" w:rsidRDefault="00222E19" w:rsidP="00222E19">
      <w:pPr>
        <w:pStyle w:val="Listacommarcas"/>
        <w:numPr>
          <w:ilvl w:val="0"/>
          <w:numId w:val="0"/>
        </w:numPr>
        <w:ind w:left="360" w:hanging="360"/>
      </w:pPr>
    </w:p>
    <w:p w14:paraId="140C5240" w14:textId="77777777" w:rsidR="00DF5DCA" w:rsidRDefault="00163A68">
      <w:pPr>
        <w:pStyle w:val="Ttulo2"/>
      </w:pPr>
      <w:r>
        <w:t xml:space="preserve">1.4 </w:t>
      </w:r>
      <w:proofErr w:type="spellStart"/>
      <w:r>
        <w:t>Porque</w:t>
      </w:r>
      <w:proofErr w:type="spellEnd"/>
      <w:r>
        <w:t xml:space="preserve"> usar mocks no TodoUserService e </w:t>
      </w:r>
      <w:proofErr w:type="gramStart"/>
      <w:r>
        <w:t>não</w:t>
      </w:r>
      <w:proofErr w:type="gramEnd"/>
      <w:r>
        <w:t xml:space="preserve"> no InMemoryUserRepository</w:t>
      </w:r>
    </w:p>
    <w:p w14:paraId="4AEC0452" w14:textId="77777777" w:rsidR="00922FAA" w:rsidRDefault="00163A68">
      <w:r>
        <w:t xml:space="preserve">No teste </w:t>
      </w:r>
      <w:proofErr w:type="gramStart"/>
      <w:r>
        <w:t>do</w:t>
      </w:r>
      <w:proofErr w:type="gramEnd"/>
      <w:r>
        <w:t xml:space="preserve"> InMemoryUserRepository pretende-se validar o comportamento real de persistência em memória (estado interno, geração de IDs, pesquisas), pelo que não faz sentido mockar a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sob teste.</w:t>
      </w:r>
    </w:p>
    <w:p w14:paraId="37BC29B5" w14:textId="5B6E9FA5" w:rsidR="00DF5DCA" w:rsidRDefault="00163A68">
      <w:proofErr w:type="spellStart"/>
      <w:r>
        <w:t>Já</w:t>
      </w:r>
      <w:proofErr w:type="spellEnd"/>
      <w:r>
        <w:t xml:space="preserve"> no </w:t>
      </w:r>
      <w:proofErr w:type="spellStart"/>
      <w:r>
        <w:t>TodoUserService</w:t>
      </w:r>
      <w:proofErr w:type="spellEnd"/>
      <w:r>
        <w:t xml:space="preserve">, o objetivo é testar regras de negócio (ex: login, criação de utilizadores) de forma isolada e determinística, sem depender do repositório concreto, da base de dados, ou de detalhes externos. Mocks permitem simular respostas do UserRepository, forçar </w:t>
      </w:r>
      <w:proofErr w:type="spellStart"/>
      <w:r>
        <w:t>erros</w:t>
      </w:r>
      <w:proofErr w:type="spellEnd"/>
      <w:r>
        <w:t xml:space="preserve"> e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interações</w:t>
      </w:r>
      <w:proofErr w:type="spellEnd"/>
      <w:r>
        <w:t>.</w:t>
      </w:r>
    </w:p>
    <w:p w14:paraId="4898D108" w14:textId="77777777" w:rsidR="00DF5DCA" w:rsidRDefault="00163A68">
      <w:pPr>
        <w:pStyle w:val="Ttulo2"/>
      </w:pPr>
      <w:r>
        <w:t>1.5 Teste com Mockito ao método login e validação do JWT</w:t>
      </w:r>
    </w:p>
    <w:p w14:paraId="2328B996" w14:textId="77777777" w:rsidR="00922FAA" w:rsidRDefault="00163A68">
      <w:r>
        <w:t xml:space="preserve">Foi implementado o teste login_shouldReturnValidJWTTokenWhenCredentialsMatch. O teste prepara um UserRepository mock para devolver um utilizador existente e invoca login com credenciais corretas.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valida</w:t>
      </w:r>
      <w:proofErr w:type="spellEnd"/>
      <w:r>
        <w:t>:</w:t>
      </w:r>
    </w:p>
    <w:p w14:paraId="6D448831" w14:textId="7929B73C" w:rsidR="00922FAA" w:rsidRDefault="00163A68" w:rsidP="00922FAA">
      <w:pPr>
        <w:pStyle w:val="PargrafodaLista"/>
        <w:numPr>
          <w:ilvl w:val="0"/>
          <w:numId w:val="10"/>
        </w:numPr>
      </w:pPr>
      <w:r>
        <w:t xml:space="preserve">o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começa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'Bearer'</w:t>
      </w:r>
    </w:p>
    <w:p w14:paraId="2997F64D" w14:textId="434DE61C" w:rsidR="00DF5DCA" w:rsidRDefault="00163A68" w:rsidP="00922FAA">
      <w:pPr>
        <w:pStyle w:val="PargrafodaLista"/>
        <w:numPr>
          <w:ilvl w:val="0"/>
          <w:numId w:val="10"/>
        </w:numPr>
      </w:pPr>
      <w:r>
        <w:t xml:space="preserve">o restante é um JWT válido, com assinatura e claims esperadas (issuer, username, </w:t>
      </w:r>
      <w:proofErr w:type="spellStart"/>
      <w:r>
        <w:t>issuedAt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>).</w:t>
      </w:r>
    </w:p>
    <w:p w14:paraId="68CAFC4F" w14:textId="22B29AF7" w:rsidR="00A55FB2" w:rsidRDefault="00A22222">
      <w:r w:rsidRPr="00EC3AAC">
        <w:rPr>
          <w:noProof/>
        </w:rPr>
        <w:drawing>
          <wp:inline distT="0" distB="0" distL="0" distR="0" wp14:anchorId="38EFC096" wp14:editId="60BBFF93">
            <wp:extent cx="5400040" cy="620395"/>
            <wp:effectExtent l="0" t="0" r="0" b="8255"/>
            <wp:docPr id="279546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6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8E70" w14:textId="7DE62C26" w:rsidR="00A22222" w:rsidRDefault="00A61A77">
      <w:r w:rsidRPr="00E62210">
        <w:rPr>
          <w:noProof/>
        </w:rPr>
        <w:drawing>
          <wp:inline distT="0" distB="0" distL="0" distR="0" wp14:anchorId="0238A744" wp14:editId="5275A01D">
            <wp:extent cx="3620005" cy="1162212"/>
            <wp:effectExtent l="0" t="0" r="0" b="0"/>
            <wp:docPr id="149842444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2444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4083" w14:textId="77777777" w:rsidR="00DF5DCA" w:rsidRDefault="00163A68">
      <w:pPr>
        <w:pStyle w:val="Ttulo1"/>
      </w:pPr>
      <w:r>
        <w:t>2. Testes de integração (Postman + Newman via Docker)</w:t>
      </w:r>
    </w:p>
    <w:p w14:paraId="13CDBD15" w14:textId="77777777" w:rsidR="00DF5DCA" w:rsidRDefault="00163A68">
      <w:pPr>
        <w:pStyle w:val="Ttulo2"/>
      </w:pPr>
      <w:r>
        <w:t>2.1 Execução de coleções Postman com Newman</w:t>
      </w:r>
    </w:p>
    <w:p w14:paraId="56DB79C9" w14:textId="77777777" w:rsidR="00DF5DCA" w:rsidRDefault="00163A68">
      <w:r>
        <w:t>As coleções Postman dos laboratórios anteriores foram adaptadas para execução em linha de comandos usando Newman, via imagem Docker postman/newman. Foi necessário substituir 'localhost' por 'host.docker.internal' e mapear o diretório da coleção para dentro do contentor.</w:t>
      </w:r>
    </w:p>
    <w:p w14:paraId="3CDC05D6" w14:textId="77777777" w:rsidR="00DF5DCA" w:rsidRDefault="00163A68">
      <w:pPr>
        <w:pStyle w:val="CodeBlock"/>
      </w:pPr>
      <w:r>
        <w:t># Executar a coleção (no diretório onde está o ficheiro .json)</w:t>
      </w:r>
    </w:p>
    <w:p w14:paraId="5FD8B935" w14:textId="77777777" w:rsidR="00DF5DCA" w:rsidRDefault="00163A68">
      <w:pPr>
        <w:pStyle w:val="CodeBlock"/>
      </w:pPr>
      <w:r>
        <w:t>docker run -v ${PWD}:/etc/newman -t postman/</w:t>
      </w:r>
      <w:proofErr w:type="spellStart"/>
      <w:r>
        <w:t>newman</w:t>
      </w:r>
      <w:proofErr w:type="spellEnd"/>
      <w:r>
        <w:t xml:space="preserve"> run newman-v1.</w:t>
      </w:r>
      <w:proofErr w:type="gramStart"/>
      <w:r>
        <w:t>2.json</w:t>
      </w:r>
      <w:proofErr w:type="gramEnd"/>
    </w:p>
    <w:p w14:paraId="26727D98" w14:textId="09BA9AAD" w:rsidR="001E7FAA" w:rsidRDefault="001E7FAA">
      <w:pPr>
        <w:pStyle w:val="CodeBlock"/>
      </w:pPr>
      <w:r w:rsidRPr="00636D06">
        <w:rPr>
          <w:noProof/>
        </w:rPr>
        <w:lastRenderedPageBreak/>
        <w:drawing>
          <wp:inline distT="0" distB="0" distL="0" distR="0" wp14:anchorId="56CC88A8" wp14:editId="7FA37C81">
            <wp:extent cx="5020376" cy="6201640"/>
            <wp:effectExtent l="0" t="0" r="8890" b="8890"/>
            <wp:docPr id="2016739386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39386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0AD5" w14:textId="77777777" w:rsidR="00DF5DCA" w:rsidRDefault="00163A68">
      <w:pPr>
        <w:pStyle w:val="Ttulo1"/>
      </w:pPr>
      <w:r>
        <w:t>3. Aplicação cliente Flutter</w:t>
      </w:r>
    </w:p>
    <w:p w14:paraId="500F650C" w14:textId="77777777" w:rsidR="00DF5DCA" w:rsidRDefault="00163A68">
      <w:pPr>
        <w:pStyle w:val="Ttulo2"/>
      </w:pPr>
      <w:r>
        <w:t>3.1 Compilação e execução em web</w:t>
      </w:r>
    </w:p>
    <w:p w14:paraId="79A45BC4" w14:textId="77777777" w:rsidR="00DF5DCA" w:rsidRDefault="00163A68">
      <w:r>
        <w:t>O ambiente Flutter foi instalado e a aplicação base (todoapp) foi compilada e executada em modo web. Foi registado o ecrã inicial de login.</w:t>
      </w:r>
    </w:p>
    <w:p w14:paraId="3FDCD29D" w14:textId="4A758D77" w:rsidR="00A55667" w:rsidRDefault="00A55667">
      <w:r w:rsidRPr="002B7F51">
        <w:rPr>
          <w:noProof/>
        </w:rPr>
        <w:lastRenderedPageBreak/>
        <w:drawing>
          <wp:inline distT="0" distB="0" distL="0" distR="0" wp14:anchorId="1AC0DE1B" wp14:editId="74157D69">
            <wp:extent cx="5400040" cy="4009390"/>
            <wp:effectExtent l="0" t="0" r="0" b="0"/>
            <wp:docPr id="775837008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37008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4EC2" w14:textId="77777777" w:rsidR="00A55667" w:rsidRDefault="00A55667"/>
    <w:p w14:paraId="0111E654" w14:textId="77777777" w:rsidR="00DF5DCA" w:rsidRDefault="00163A68">
      <w:pPr>
        <w:pStyle w:val="Ttulo2"/>
      </w:pPr>
      <w:r>
        <w:t xml:space="preserve">3.2 </w:t>
      </w:r>
      <w:proofErr w:type="spellStart"/>
      <w:r>
        <w:t>Implementação</w:t>
      </w:r>
      <w:proofErr w:type="spellEnd"/>
      <w:r>
        <w:t xml:space="preserve"> de </w:t>
      </w:r>
      <w:proofErr w:type="spellStart"/>
      <w:r>
        <w:t>todo_</w:t>
      </w:r>
      <w:proofErr w:type="gramStart"/>
      <w:r>
        <w:t>service.dart</w:t>
      </w:r>
      <w:proofErr w:type="spellEnd"/>
      <w:proofErr w:type="gramEnd"/>
    </w:p>
    <w:p w14:paraId="6E236991" w14:textId="77777777" w:rsidR="00922FAA" w:rsidRDefault="00163A68">
      <w:r>
        <w:t xml:space="preserve">Foram completados os métodos da classe TodoService para chamar </w:t>
      </w:r>
      <w:proofErr w:type="gramStart"/>
      <w:r>
        <w:t>a</w:t>
      </w:r>
      <w:proofErr w:type="gramEnd"/>
      <w:r>
        <w:t xml:space="preserve"> API:</w:t>
      </w:r>
    </w:p>
    <w:p w14:paraId="5CF4060F" w14:textId="77777777" w:rsidR="00922FAA" w:rsidRDefault="00163A68" w:rsidP="00922FAA">
      <w:pPr>
        <w:pStyle w:val="PargrafodaLista"/>
        <w:numPr>
          <w:ilvl w:val="0"/>
          <w:numId w:val="11"/>
        </w:numPr>
      </w:pPr>
      <w:r>
        <w:t xml:space="preserve">Usar a </w:t>
      </w:r>
      <w:proofErr w:type="spellStart"/>
      <w:r>
        <w:t>variável</w:t>
      </w:r>
      <w:proofErr w:type="spellEnd"/>
      <w:r>
        <w:t xml:space="preserve"> de ambiente HOST para </w:t>
      </w:r>
      <w:proofErr w:type="spellStart"/>
      <w:r>
        <w:t>compor</w:t>
      </w:r>
      <w:proofErr w:type="spellEnd"/>
      <w:r>
        <w:t xml:space="preserve"> o </w:t>
      </w:r>
      <w:proofErr w:type="spellStart"/>
      <w:r>
        <w:t>endereço</w:t>
      </w:r>
      <w:proofErr w:type="spellEnd"/>
      <w:r>
        <w:t xml:space="preserve"> base</w:t>
      </w:r>
    </w:p>
    <w:p w14:paraId="465AD9F7" w14:textId="77777777" w:rsidR="00922FAA" w:rsidRDefault="00163A68" w:rsidP="00922FAA">
      <w:pPr>
        <w:pStyle w:val="PargrafodaLista"/>
        <w:numPr>
          <w:ilvl w:val="0"/>
          <w:numId w:val="11"/>
        </w:numPr>
      </w:pPr>
      <w:proofErr w:type="spellStart"/>
      <w:r>
        <w:t>Reutilizar</w:t>
      </w:r>
      <w:proofErr w:type="spellEnd"/>
      <w:r>
        <w:t xml:space="preserve"> o token </w:t>
      </w:r>
      <w:proofErr w:type="spellStart"/>
      <w:r>
        <w:t>guardado</w:t>
      </w:r>
      <w:proofErr w:type="spellEnd"/>
      <w:r>
        <w:t xml:space="preserve"> após login no header Authorization</w:t>
      </w:r>
    </w:p>
    <w:p w14:paraId="26BDC3D6" w14:textId="33032064" w:rsidR="00DF5DCA" w:rsidRDefault="00163A68" w:rsidP="00922FAA">
      <w:pPr>
        <w:pStyle w:val="PargrafodaLista"/>
        <w:numPr>
          <w:ilvl w:val="0"/>
          <w:numId w:val="11"/>
        </w:numPr>
      </w:pPr>
      <w:proofErr w:type="spellStart"/>
      <w:r>
        <w:t>Mapear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JSON para os modelos TodoListModel e TodoModel</w:t>
      </w:r>
    </w:p>
    <w:p w14:paraId="78A565D8" w14:textId="06347499" w:rsidR="00A55667" w:rsidRDefault="003E5704">
      <w:pPr>
        <w:pStyle w:val="Ttulo2"/>
      </w:pPr>
      <w:r w:rsidRPr="00EE35AC">
        <w:rPr>
          <w:noProof/>
        </w:rPr>
        <w:drawing>
          <wp:inline distT="0" distB="0" distL="0" distR="0" wp14:anchorId="2569B6E6" wp14:editId="639A5A90">
            <wp:extent cx="5400040" cy="570865"/>
            <wp:effectExtent l="0" t="0" r="0" b="635"/>
            <wp:docPr id="433469875" name="Imagem 1" descr="Uma imagem com texto, Tipo de letra, captura de ecrã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9875" name="Imagem 1" descr="Uma imagem com texto, Tipo de letra, captura de ecrã, file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147B" w14:textId="3B7097B0" w:rsidR="002F0B35" w:rsidRDefault="002F0B35" w:rsidP="002F0B35">
      <w:r w:rsidRPr="00D850C6">
        <w:rPr>
          <w:noProof/>
        </w:rPr>
        <w:drawing>
          <wp:inline distT="0" distB="0" distL="0" distR="0" wp14:anchorId="69780F14" wp14:editId="3DE771CB">
            <wp:extent cx="5400040" cy="1644650"/>
            <wp:effectExtent l="0" t="0" r="0" b="0"/>
            <wp:docPr id="1684950386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0386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985B" w14:textId="759ECEBF" w:rsidR="003D65AD" w:rsidRDefault="003D65AD" w:rsidP="002F0B35">
      <w:r w:rsidRPr="001239C1">
        <w:rPr>
          <w:noProof/>
        </w:rPr>
        <w:lastRenderedPageBreak/>
        <w:drawing>
          <wp:inline distT="0" distB="0" distL="0" distR="0" wp14:anchorId="686E609B" wp14:editId="6D7D17D0">
            <wp:extent cx="5400040" cy="2828925"/>
            <wp:effectExtent l="0" t="0" r="0" b="9525"/>
            <wp:docPr id="1548902780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02780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AEA6" w14:textId="6995FAB5" w:rsidR="00494BAE" w:rsidRDefault="00494BAE" w:rsidP="002F0B35">
      <w:r w:rsidRPr="002D089A">
        <w:rPr>
          <w:noProof/>
        </w:rPr>
        <w:drawing>
          <wp:inline distT="0" distB="0" distL="0" distR="0" wp14:anchorId="39BFDAE1" wp14:editId="103CBD83">
            <wp:extent cx="5400040" cy="2231390"/>
            <wp:effectExtent l="0" t="0" r="0" b="0"/>
            <wp:docPr id="940014055" name="Imagem 1" descr="Uma imagem com texto, captura de ecrã, softwar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4055" name="Imagem 1" descr="Uma imagem com texto, captura de ecrã, software, Tipo de letra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646D" w14:textId="7E4A83F5" w:rsidR="00E870A8" w:rsidRPr="002F0B35" w:rsidRDefault="00E870A8" w:rsidP="002F0B35">
      <w:r w:rsidRPr="002D089A">
        <w:rPr>
          <w:noProof/>
        </w:rPr>
        <w:lastRenderedPageBreak/>
        <w:drawing>
          <wp:inline distT="0" distB="0" distL="0" distR="0" wp14:anchorId="0BB55075" wp14:editId="45DC551F">
            <wp:extent cx="5400040" cy="4069715"/>
            <wp:effectExtent l="0" t="0" r="0" b="6985"/>
            <wp:docPr id="1655005586" name="Imagem 1" descr="Uma imagem com captura de ecrã, texto, software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5586" name="Imagem 1" descr="Uma imagem com captura de ecrã, texto, software, Sistema operativo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38FA" w14:textId="77777777" w:rsidR="003E5704" w:rsidRPr="003E5704" w:rsidRDefault="003E5704" w:rsidP="003E5704"/>
    <w:p w14:paraId="7BDF8F6E" w14:textId="576FD759" w:rsidR="00DF5DCA" w:rsidRDefault="00163A68">
      <w:pPr>
        <w:pStyle w:val="Ttulo2"/>
      </w:pPr>
      <w:r>
        <w:t xml:space="preserve">3.3 </w:t>
      </w:r>
      <w:proofErr w:type="spellStart"/>
      <w:r>
        <w:t>Armazenamento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do token (flutter_secure_storage)</w:t>
      </w:r>
    </w:p>
    <w:p w14:paraId="4A8E68DE" w14:textId="77777777" w:rsidR="00DF5DCA" w:rsidRDefault="00163A68">
      <w:r>
        <w:t>A biblioteca flutter_secure_storage pode ser usada para guardar o token num armazenamento seguro do sistema (Keychain no iOS, Keystore no Android). O token é gravado após login e lido antes de chamadas futuras, evitando que fique apenas em memória. Em web, a estratégia deve ser avaliada com cuidado (armazenamentos web são mais expostos).</w:t>
      </w:r>
    </w:p>
    <w:p w14:paraId="116722DA" w14:textId="77777777" w:rsidR="007E1ACE" w:rsidRDefault="007E1ACE">
      <w:pPr>
        <w:pStyle w:val="Ttulo1"/>
      </w:pPr>
    </w:p>
    <w:p w14:paraId="0055206D" w14:textId="5BB387A1" w:rsidR="00DF5DCA" w:rsidRDefault="00163A68">
      <w:pPr>
        <w:pStyle w:val="Ttulo1"/>
      </w:pPr>
      <w:proofErr w:type="spellStart"/>
      <w:r>
        <w:t>Referências</w:t>
      </w:r>
      <w:proofErr w:type="spellEnd"/>
    </w:p>
    <w:p w14:paraId="5CC9B30A" w14:textId="77777777" w:rsidR="00DF5DCA" w:rsidRDefault="00163A68">
      <w:pPr>
        <w:pStyle w:val="Listacommarcas"/>
      </w:pPr>
      <w:r>
        <w:t>José Simão. Engenharia de Software Seguro - Laboratório 3 (Janeiro 2026).</w:t>
      </w:r>
    </w:p>
    <w:p w14:paraId="40E65E60" w14:textId="77777777" w:rsidR="00DF5DCA" w:rsidRDefault="00163A68">
      <w:pPr>
        <w:pStyle w:val="Listacommarcas"/>
      </w:pPr>
      <w:r>
        <w:t>JUnit Jupiter (documentação oficial).</w:t>
      </w:r>
    </w:p>
    <w:p w14:paraId="60BF65A2" w14:textId="77777777" w:rsidR="00DF5DCA" w:rsidRDefault="00163A68">
      <w:pPr>
        <w:pStyle w:val="Listacommarcas"/>
      </w:pPr>
      <w:r>
        <w:t>Mockito (documentação oficial).</w:t>
      </w:r>
    </w:p>
    <w:p w14:paraId="29AAF31C" w14:textId="77777777" w:rsidR="00DF5DCA" w:rsidRDefault="00163A68">
      <w:pPr>
        <w:pStyle w:val="Listacommarcas"/>
      </w:pPr>
      <w:r>
        <w:t>Postman Newman (documentação oficial).</w:t>
      </w:r>
    </w:p>
    <w:p w14:paraId="1E3D4B4C" w14:textId="77777777" w:rsidR="00DF5DCA" w:rsidRDefault="00163A68">
      <w:pPr>
        <w:pStyle w:val="Listacommarcas"/>
      </w:pPr>
      <w:r>
        <w:t>Flutter (documentação oficial).</w:t>
      </w:r>
    </w:p>
    <w:sectPr w:rsidR="00DF5DCA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8929FC"/>
    <w:multiLevelType w:val="hybridMultilevel"/>
    <w:tmpl w:val="4E1C0008"/>
    <w:lvl w:ilvl="0" w:tplc="3528C0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F100E9"/>
    <w:multiLevelType w:val="hybridMultilevel"/>
    <w:tmpl w:val="0E7CEA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151917">
    <w:abstractNumId w:val="8"/>
  </w:num>
  <w:num w:numId="2" w16cid:durableId="2077438769">
    <w:abstractNumId w:val="6"/>
  </w:num>
  <w:num w:numId="3" w16cid:durableId="524173687">
    <w:abstractNumId w:val="5"/>
  </w:num>
  <w:num w:numId="4" w16cid:durableId="17826417">
    <w:abstractNumId w:val="4"/>
  </w:num>
  <w:num w:numId="5" w16cid:durableId="856429295">
    <w:abstractNumId w:val="7"/>
  </w:num>
  <w:num w:numId="6" w16cid:durableId="1961524607">
    <w:abstractNumId w:val="3"/>
  </w:num>
  <w:num w:numId="7" w16cid:durableId="1409228862">
    <w:abstractNumId w:val="2"/>
  </w:num>
  <w:num w:numId="8" w16cid:durableId="1280988014">
    <w:abstractNumId w:val="1"/>
  </w:num>
  <w:num w:numId="9" w16cid:durableId="85074388">
    <w:abstractNumId w:val="0"/>
  </w:num>
  <w:num w:numId="10" w16cid:durableId="1119911608">
    <w:abstractNumId w:val="9"/>
  </w:num>
  <w:num w:numId="11" w16cid:durableId="519010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49E"/>
    <w:rsid w:val="0015074B"/>
    <w:rsid w:val="00163A68"/>
    <w:rsid w:val="001C62B7"/>
    <w:rsid w:val="001E1977"/>
    <w:rsid w:val="001E7FAA"/>
    <w:rsid w:val="00222E19"/>
    <w:rsid w:val="0029639D"/>
    <w:rsid w:val="002F0B35"/>
    <w:rsid w:val="00326F90"/>
    <w:rsid w:val="003D65AD"/>
    <w:rsid w:val="003E00DE"/>
    <w:rsid w:val="003E5704"/>
    <w:rsid w:val="004822BD"/>
    <w:rsid w:val="00494BAE"/>
    <w:rsid w:val="004D4A1B"/>
    <w:rsid w:val="006373E0"/>
    <w:rsid w:val="007D7A2B"/>
    <w:rsid w:val="007E1ACE"/>
    <w:rsid w:val="008544D3"/>
    <w:rsid w:val="00922FAA"/>
    <w:rsid w:val="00A22222"/>
    <w:rsid w:val="00A53F11"/>
    <w:rsid w:val="00A55667"/>
    <w:rsid w:val="00A55FB2"/>
    <w:rsid w:val="00A61A77"/>
    <w:rsid w:val="00AA1D8D"/>
    <w:rsid w:val="00B47730"/>
    <w:rsid w:val="00CB0664"/>
    <w:rsid w:val="00DF5DCA"/>
    <w:rsid w:val="00E87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45B2E5F-2DBE-4B77-A48C-954499C8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3E0"/>
    <w:pPr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3"/>
    </w:pPr>
    <w:rPr>
      <w:rFonts w:ascii="Courier New" w:hAnsi="Courier New"/>
      <w:color w:val="282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509</Words>
  <Characters>3326</Characters>
  <Application>Microsoft Office Word</Application>
  <DocSecurity>0</DocSecurity>
  <Lines>89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Teixeira</cp:lastModifiedBy>
  <cp:revision>23</cp:revision>
  <dcterms:created xsi:type="dcterms:W3CDTF">2013-12-23T23:15:00Z</dcterms:created>
  <dcterms:modified xsi:type="dcterms:W3CDTF">2026-02-06T16:50:00Z</dcterms:modified>
  <cp:category/>
</cp:coreProperties>
</file>