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B5A" w:rsidRDefault="00405F12">
      <w:pPr>
        <w:pStyle w:val="Ttulo"/>
      </w:pPr>
      <w:proofErr w:type="spellStart"/>
      <w:r>
        <w:t>Intentional</w:t>
      </w:r>
      <w:proofErr w:type="spellEnd"/>
      <w:r>
        <w:t xml:space="preserve"> bugs</w:t>
      </w:r>
      <w:r>
        <w:br/>
      </w:r>
      <w:proofErr w:type="spellStart"/>
      <w:r>
        <w:t>Acme-Recycling</w:t>
      </w:r>
      <w:proofErr w:type="spellEnd"/>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924"/>
        <w:gridCol w:w="7102"/>
      </w:tblGrid>
      <w:tr w:rsidR="003A5B5A" w:rsidTr="003A5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3A5B5A" w:rsidRDefault="00405F12">
            <w:pPr>
              <w:spacing w:after="0" w:line="240" w:lineRule="auto"/>
              <w:rPr>
                <w:rStyle w:val="Textoennegrita"/>
                <w:b/>
              </w:rPr>
            </w:pPr>
            <w:proofErr w:type="spellStart"/>
            <w:r>
              <w:rPr>
                <w:rStyle w:val="Textoennegrita"/>
                <w:b/>
                <w:bCs/>
                <w:color w:val="FFFFFF" w:themeColor="background1"/>
              </w:rPr>
              <w:t>Development</w:t>
            </w:r>
            <w:proofErr w:type="spellEnd"/>
            <w:r>
              <w:rPr>
                <w:rStyle w:val="Textoennegrita"/>
                <w:b/>
                <w:bCs/>
                <w:color w:val="FFFFFF" w:themeColor="background1"/>
              </w:rPr>
              <w:t xml:space="preserve"> </w:t>
            </w:r>
            <w:proofErr w:type="spellStart"/>
            <w:r>
              <w:rPr>
                <w:rStyle w:val="Textoennegrita"/>
                <w:b/>
                <w:bCs/>
                <w:color w:val="FFFFFF" w:themeColor="background1"/>
              </w:rPr>
              <w:t>team</w:t>
            </w:r>
            <w:proofErr w:type="spellEnd"/>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line="240" w:lineRule="auto"/>
              <w:rPr>
                <w:rStyle w:val="Textoennegrita"/>
              </w:rPr>
            </w:pPr>
            <w:proofErr w:type="spellStart"/>
            <w:r>
              <w:rPr>
                <w:rStyle w:val="Textoennegrita"/>
                <w:color w:val="FFFFFF" w:themeColor="background1"/>
              </w:rPr>
              <w:t>Identifier</w:t>
            </w:r>
            <w:proofErr w:type="spellEnd"/>
          </w:p>
        </w:tc>
        <w:tc>
          <w:tcPr>
            <w:tcW w:w="7101" w:type="dxa"/>
            <w:tcBorders>
              <w:top w:val="single" w:sz="4" w:space="0" w:color="FFFFFF"/>
              <w:bottom w:val="single" w:sz="4" w:space="0" w:color="FFFFFF"/>
            </w:tcBorders>
            <w:shd w:val="clear" w:color="auto" w:fill="DBE5F1" w:themeFill="accent1" w:themeFillTint="33"/>
          </w:tcPr>
          <w:p w:rsidR="003A5B5A" w:rsidRDefault="00405F12">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color w:val="000000"/>
              </w:rPr>
              <w:t>G32</w:t>
            </w:r>
          </w:p>
        </w:tc>
      </w:tr>
      <w:tr w:rsidR="003A5B5A" w:rsidTr="003A5B5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line="240" w:lineRule="auto"/>
              <w:rPr>
                <w:rStyle w:val="Textoennegrita"/>
              </w:rPr>
            </w:pPr>
            <w:proofErr w:type="spellStart"/>
            <w:r>
              <w:rPr>
                <w:rStyle w:val="Textoennegrita"/>
                <w:color w:val="FFFFFF" w:themeColor="background1"/>
              </w:rPr>
              <w:t>Members</w:t>
            </w:r>
            <w:proofErr w:type="spellEnd"/>
          </w:p>
        </w:tc>
        <w:tc>
          <w:tcPr>
            <w:tcW w:w="7101" w:type="dxa"/>
            <w:tcBorders>
              <w:top w:val="single" w:sz="4" w:space="0" w:color="FFFFFF"/>
              <w:bottom w:val="single" w:sz="4" w:space="0" w:color="FFFFFF"/>
            </w:tcBorders>
          </w:tcPr>
          <w:p w:rsidR="003A5B5A" w:rsidRDefault="00405F12">
            <w:pPr>
              <w:pStyle w:val="Notes"/>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Domínguez </w:t>
            </w:r>
            <w:proofErr w:type="spellStart"/>
            <w:r>
              <w:rPr>
                <w:rFonts w:asciiTheme="majorHAnsi" w:hAnsiTheme="majorHAnsi"/>
                <w:color w:val="000000" w:themeColor="text1"/>
                <w:sz w:val="24"/>
                <w:szCs w:val="24"/>
              </w:rPr>
              <w:t>Espinaco</w:t>
            </w:r>
            <w:proofErr w:type="spellEnd"/>
            <w:r>
              <w:rPr>
                <w:rFonts w:asciiTheme="majorHAnsi" w:hAnsiTheme="majorHAnsi"/>
                <w:color w:val="000000" w:themeColor="text1"/>
                <w:sz w:val="24"/>
                <w:szCs w:val="24"/>
              </w:rPr>
              <w:t>, José Ángel</w:t>
            </w:r>
          </w:p>
          <w:p w:rsidR="003A5B5A" w:rsidRDefault="00405F12">
            <w:pPr>
              <w:pStyle w:val="Notes"/>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Lozano Portillo, Daniel</w:t>
            </w:r>
          </w:p>
          <w:p w:rsidR="003A5B5A" w:rsidRDefault="00405F12">
            <w:pPr>
              <w:pStyle w:val="Notes"/>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Rodríguez Pérez, José Joaquín</w:t>
            </w:r>
          </w:p>
          <w:p w:rsidR="003A5B5A" w:rsidRDefault="00405F12">
            <w:pPr>
              <w:pStyle w:val="Notes"/>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Ruiz Gutiérrez, María</w:t>
            </w:r>
          </w:p>
          <w:p w:rsidR="003A5B5A" w:rsidRDefault="00405F12">
            <w:pPr>
              <w:pStyle w:val="Notes"/>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Ternero Algarín, Miguel</w:t>
            </w:r>
          </w:p>
          <w:p w:rsidR="003A5B5A" w:rsidRDefault="00405F12">
            <w:pPr>
              <w:pStyle w:val="Notes"/>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Vera Recacha, Laura</w:t>
            </w:r>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top w:val="single" w:sz="4" w:space="0" w:color="FFFFFF"/>
              <w:bottom w:val="single" w:sz="4" w:space="0" w:color="FFFFFF"/>
            </w:tcBorders>
            <w:shd w:val="clear" w:color="auto" w:fill="1F497D" w:themeFill="text2"/>
          </w:tcPr>
          <w:p w:rsidR="003A5B5A" w:rsidRDefault="00405F12">
            <w:pPr>
              <w:spacing w:after="0" w:line="240" w:lineRule="auto"/>
              <w:rPr>
                <w:rStyle w:val="Textoennegrita"/>
              </w:rPr>
            </w:pPr>
            <w:proofErr w:type="spellStart"/>
            <w:r>
              <w:rPr>
                <w:rStyle w:val="Textoennegrita"/>
                <w:color w:val="FFFFFF" w:themeColor="background1"/>
              </w:rPr>
              <w:t>Testing</w:t>
            </w:r>
            <w:proofErr w:type="spellEnd"/>
            <w:r>
              <w:rPr>
                <w:rStyle w:val="Textoennegrita"/>
                <w:color w:val="FFFFFF" w:themeColor="background1"/>
              </w:rPr>
              <w:t xml:space="preserve"> </w:t>
            </w:r>
            <w:proofErr w:type="spellStart"/>
            <w:r>
              <w:rPr>
                <w:rStyle w:val="Textoennegrita"/>
                <w:color w:val="FFFFFF" w:themeColor="background1"/>
              </w:rPr>
              <w:t>team</w:t>
            </w:r>
            <w:proofErr w:type="spellEnd"/>
          </w:p>
        </w:tc>
      </w:tr>
      <w:tr w:rsidR="003A5B5A" w:rsidTr="003A5B5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line="240" w:lineRule="auto"/>
              <w:rPr>
                <w:rStyle w:val="Textoennegrita"/>
              </w:rPr>
            </w:pPr>
            <w:proofErr w:type="spellStart"/>
            <w:r>
              <w:rPr>
                <w:rStyle w:val="Textoennegrita"/>
                <w:color w:val="FFFFFF" w:themeColor="background1"/>
              </w:rPr>
              <w:t>Identifier</w:t>
            </w:r>
            <w:proofErr w:type="spellEnd"/>
          </w:p>
        </w:tc>
        <w:tc>
          <w:tcPr>
            <w:tcW w:w="7101" w:type="dxa"/>
            <w:tcBorders>
              <w:top w:val="single" w:sz="4" w:space="0" w:color="FFFFFF"/>
              <w:bottom w:val="single" w:sz="4" w:space="0" w:color="FFFFFF"/>
            </w:tcBorders>
          </w:tcPr>
          <w:p w:rsidR="003A5B5A" w:rsidRDefault="00405F12">
            <w:pPr>
              <w:pStyle w:val="Notes"/>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G10</w:t>
            </w:r>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line="240" w:lineRule="auto"/>
              <w:rPr>
                <w:rStyle w:val="Textoennegrita"/>
              </w:rPr>
            </w:pPr>
            <w:proofErr w:type="spellStart"/>
            <w:r>
              <w:rPr>
                <w:rStyle w:val="Textoennegrita"/>
                <w:color w:val="FFFFFF" w:themeColor="background1"/>
              </w:rPr>
              <w:t>Members</w:t>
            </w:r>
            <w:proofErr w:type="spellEnd"/>
          </w:p>
        </w:tc>
        <w:tc>
          <w:tcPr>
            <w:tcW w:w="7101" w:type="dxa"/>
            <w:tcBorders>
              <w:top w:val="single" w:sz="4" w:space="0" w:color="FFFFFF"/>
              <w:bottom w:val="single" w:sz="4" w:space="0" w:color="FFFFFF"/>
            </w:tcBorders>
            <w:shd w:val="clear" w:color="auto" w:fill="DBE5F1" w:themeFill="accent1" w:themeFillTint="33"/>
          </w:tcPr>
          <w:p w:rsidR="003A5B5A" w:rsidRDefault="00405F1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Casal Caro, Guillermo</w:t>
            </w:r>
          </w:p>
          <w:p w:rsidR="003A5B5A" w:rsidRDefault="00405F1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Aguilar Cano, Fran</w:t>
            </w:r>
          </w:p>
          <w:p w:rsidR="003A5B5A" w:rsidRDefault="00405F1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Ordoñez Medina, Francisco Javier</w:t>
            </w:r>
          </w:p>
          <w:p w:rsidR="003A5B5A" w:rsidRDefault="00405F1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López Jiménez, Julián</w:t>
            </w:r>
          </w:p>
          <w:p w:rsidR="003A5B5A" w:rsidRDefault="00405F12">
            <w:pPr>
              <w:pStyle w:val="Notes"/>
              <w:spacing w:after="0" w:line="240" w:lineRule="auto"/>
              <w:cnfStyle w:val="000000100000" w:firstRow="0" w:lastRow="0" w:firstColumn="0" w:lastColumn="0" w:oddVBand="0" w:evenVBand="0" w:oddHBand="1" w:evenHBand="0" w:firstRowFirstColumn="0" w:firstRowLastColumn="0" w:lastRowFirstColumn="0" w:lastRowLastColumn="0"/>
            </w:pPr>
            <w:r>
              <w:rPr>
                <w:rFonts w:asciiTheme="majorHAnsi" w:hAnsiTheme="majorHAnsi" w:cs="CIDFont+F4"/>
                <w:color w:val="00000A"/>
                <w:sz w:val="24"/>
                <w:szCs w:val="24"/>
              </w:rPr>
              <w:t xml:space="preserve">García Rodríguez, </w:t>
            </w:r>
            <w:proofErr w:type="spellStart"/>
            <w:r>
              <w:rPr>
                <w:rFonts w:asciiTheme="majorHAnsi" w:hAnsiTheme="majorHAnsi" w:cs="CIDFont+F4"/>
                <w:color w:val="00000A"/>
                <w:sz w:val="24"/>
                <w:szCs w:val="24"/>
              </w:rPr>
              <w:t>Jose</w:t>
            </w:r>
            <w:proofErr w:type="spellEnd"/>
            <w:r>
              <w:rPr>
                <w:rFonts w:asciiTheme="majorHAnsi" w:hAnsiTheme="majorHAnsi" w:cs="CIDFont+F4"/>
                <w:color w:val="00000A"/>
                <w:sz w:val="24"/>
                <w:szCs w:val="24"/>
              </w:rPr>
              <w:t xml:space="preserve"> Carlos</w:t>
            </w:r>
          </w:p>
        </w:tc>
      </w:tr>
      <w:tr w:rsidR="003A5B5A" w:rsidTr="003A5B5A">
        <w:tc>
          <w:tcPr>
            <w:cnfStyle w:val="001000000000" w:firstRow="0" w:lastRow="0" w:firstColumn="1" w:lastColumn="0" w:oddVBand="0" w:evenVBand="0" w:oddHBand="0" w:evenHBand="0" w:firstRowFirstColumn="0" w:firstRowLastColumn="0" w:lastRowFirstColumn="0" w:lastRowLastColumn="0"/>
            <w:tcW w:w="9025" w:type="dxa"/>
            <w:gridSpan w:val="2"/>
            <w:tcBorders>
              <w:top w:val="single" w:sz="4" w:space="0" w:color="FFFFFF"/>
              <w:bottom w:val="single" w:sz="4" w:space="0" w:color="FFFFFF"/>
            </w:tcBorders>
            <w:shd w:val="clear" w:color="auto" w:fill="1F497D" w:themeFill="text2"/>
          </w:tcPr>
          <w:p w:rsidR="003A5B5A" w:rsidRDefault="00405F12">
            <w:pPr>
              <w:spacing w:after="0" w:line="240" w:lineRule="auto"/>
              <w:rPr>
                <w:rStyle w:val="Textoennegrita"/>
              </w:rPr>
            </w:pPr>
            <w:proofErr w:type="spellStart"/>
            <w:r>
              <w:rPr>
                <w:rStyle w:val="Textoennegrita"/>
                <w:color w:val="FFFFFF" w:themeColor="background1"/>
              </w:rPr>
              <w:t>Indexing</w:t>
            </w:r>
            <w:proofErr w:type="spellEnd"/>
            <w:r>
              <w:rPr>
                <w:rStyle w:val="Textoennegrita"/>
                <w:color w:val="FFFFFF" w:themeColor="background1"/>
              </w:rPr>
              <w:t xml:space="preserve"> data</w:t>
            </w:r>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line="240" w:lineRule="auto"/>
              <w:rPr>
                <w:rStyle w:val="Textoennegrita"/>
              </w:rPr>
            </w:pPr>
            <w:proofErr w:type="spellStart"/>
            <w:r>
              <w:rPr>
                <w:rStyle w:val="Textoennegrita"/>
                <w:color w:val="FFFFFF" w:themeColor="background1"/>
              </w:rPr>
              <w:t>Designers</w:t>
            </w:r>
            <w:proofErr w:type="spellEnd"/>
          </w:p>
        </w:tc>
        <w:tc>
          <w:tcPr>
            <w:tcW w:w="7101" w:type="dxa"/>
            <w:tcBorders>
              <w:top w:val="single" w:sz="4" w:space="0" w:color="FFFFFF"/>
              <w:bottom w:val="single" w:sz="4" w:space="0" w:color="FFFFFF"/>
            </w:tcBorders>
            <w:shd w:val="clear" w:color="auto" w:fill="DBE5F1" w:themeFill="accent1" w:themeFillTint="33"/>
          </w:tcPr>
          <w:p w:rsidR="003A5B5A" w:rsidRDefault="00405F12">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Ruiz Gutiérrez, María</w:t>
            </w:r>
          </w:p>
        </w:tc>
      </w:tr>
      <w:tr w:rsidR="003A5B5A" w:rsidTr="003A5B5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line="240" w:lineRule="auto"/>
              <w:rPr>
                <w:rStyle w:val="Textoennegrita"/>
              </w:rPr>
            </w:pPr>
            <w:proofErr w:type="spellStart"/>
            <w:r>
              <w:rPr>
                <w:rStyle w:val="Textoennegrita"/>
                <w:color w:val="FFFFFF" w:themeColor="background1"/>
              </w:rPr>
              <w:t>Testers</w:t>
            </w:r>
            <w:proofErr w:type="spellEnd"/>
          </w:p>
        </w:tc>
        <w:tc>
          <w:tcPr>
            <w:tcW w:w="7101" w:type="dxa"/>
            <w:tcBorders>
              <w:top w:val="single" w:sz="4" w:space="0" w:color="FFFFFF"/>
              <w:bottom w:val="single" w:sz="4" w:space="0" w:color="FFFFFF"/>
            </w:tcBorders>
          </w:tcPr>
          <w:p w:rsidR="003A5B5A" w:rsidRDefault="00405F1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Casal Caro, Guillermo</w:t>
            </w:r>
          </w:p>
          <w:p w:rsidR="003A5B5A" w:rsidRDefault="00405F1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Aguilar Cano, Fran</w:t>
            </w:r>
          </w:p>
          <w:p w:rsidR="003A5B5A" w:rsidRDefault="00405F1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 xml:space="preserve">Ordoñez Medina, </w:t>
            </w:r>
            <w:r>
              <w:rPr>
                <w:rFonts w:asciiTheme="majorHAnsi" w:hAnsiTheme="majorHAnsi" w:cs="CIDFont+F4"/>
                <w:sz w:val="24"/>
                <w:szCs w:val="24"/>
              </w:rPr>
              <w:t>Francisco Javier</w:t>
            </w:r>
          </w:p>
          <w:p w:rsidR="003A5B5A" w:rsidRDefault="00405F1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López Jiménez, Julián</w:t>
            </w:r>
          </w:p>
          <w:p w:rsidR="003A5B5A" w:rsidRDefault="00405F12">
            <w:pPr>
              <w:pStyle w:val="Notes"/>
              <w:spacing w:after="0" w:line="240" w:lineRule="auto"/>
              <w:cnfStyle w:val="000000000000" w:firstRow="0" w:lastRow="0" w:firstColumn="0" w:lastColumn="0" w:oddVBand="0" w:evenVBand="0" w:oddHBand="0" w:evenHBand="0" w:firstRowFirstColumn="0" w:firstRowLastColumn="0" w:lastRowFirstColumn="0" w:lastRowLastColumn="0"/>
            </w:pPr>
            <w:r>
              <w:rPr>
                <w:rFonts w:asciiTheme="majorHAnsi" w:hAnsiTheme="majorHAnsi" w:cs="CIDFont+F4"/>
                <w:color w:val="00000A"/>
                <w:sz w:val="24"/>
                <w:szCs w:val="24"/>
              </w:rPr>
              <w:t xml:space="preserve">García Rodríguez, </w:t>
            </w:r>
            <w:proofErr w:type="spellStart"/>
            <w:r>
              <w:rPr>
                <w:rFonts w:asciiTheme="majorHAnsi" w:hAnsiTheme="majorHAnsi" w:cs="CIDFont+F4"/>
                <w:color w:val="00000A"/>
                <w:sz w:val="24"/>
                <w:szCs w:val="24"/>
              </w:rPr>
              <w:t>Jose</w:t>
            </w:r>
            <w:proofErr w:type="spellEnd"/>
            <w:r>
              <w:rPr>
                <w:rFonts w:asciiTheme="majorHAnsi" w:hAnsiTheme="majorHAnsi" w:cs="CIDFont+F4"/>
                <w:color w:val="00000A"/>
                <w:sz w:val="24"/>
                <w:szCs w:val="24"/>
              </w:rPr>
              <w:t xml:space="preserve"> Carlos</w:t>
            </w:r>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line="240" w:lineRule="auto"/>
              <w:rPr>
                <w:rStyle w:val="Textoennegrita"/>
              </w:rPr>
            </w:pPr>
            <w:r>
              <w:rPr>
                <w:rStyle w:val="Textoennegrita"/>
                <w:color w:val="FFFFFF" w:themeColor="background1"/>
              </w:rPr>
              <w:t>Notes</w:t>
            </w:r>
          </w:p>
        </w:tc>
        <w:tc>
          <w:tcPr>
            <w:tcW w:w="7101" w:type="dxa"/>
            <w:tcBorders>
              <w:top w:val="single" w:sz="4" w:space="0" w:color="FFFFFF"/>
              <w:bottom w:val="single" w:sz="4" w:space="0" w:color="FFFFFF"/>
            </w:tcBorders>
            <w:shd w:val="clear" w:color="auto" w:fill="DBE5F1" w:themeFill="accent1" w:themeFillTint="33"/>
          </w:tcPr>
          <w:p w:rsidR="003A5B5A" w:rsidRDefault="003A5B5A">
            <w:pPr>
              <w:pStyle w:val="Notes"/>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3A5B5A" w:rsidRDefault="003A5B5A">
      <w:pPr>
        <w:pStyle w:val="Notes"/>
      </w:pP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9026"/>
      </w:tblGrid>
      <w:tr w:rsidR="003A5B5A" w:rsidTr="003A5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bottom w:val="single" w:sz="4" w:space="0" w:color="FFFFFF"/>
            </w:tcBorders>
            <w:shd w:val="clear" w:color="auto" w:fill="1F497D" w:themeFill="text2"/>
          </w:tcPr>
          <w:p w:rsidR="003A5B5A" w:rsidRDefault="00405F12">
            <w:pPr>
              <w:spacing w:after="0" w:line="240" w:lineRule="auto"/>
              <w:rPr>
                <w:rStyle w:val="Textoennegrita"/>
                <w:b/>
              </w:rPr>
            </w:pPr>
            <w:proofErr w:type="spellStart"/>
            <w:r>
              <w:rPr>
                <w:rStyle w:val="Textoennegrita"/>
                <w:b/>
                <w:bCs/>
                <w:color w:val="FFFFFF" w:themeColor="background1"/>
              </w:rPr>
              <w:t>Effectiveness</w:t>
            </w:r>
            <w:proofErr w:type="spellEnd"/>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single" w:sz="4" w:space="0" w:color="FFFFFF"/>
              <w:bottom w:val="single" w:sz="4" w:space="0" w:color="FFFFFF"/>
            </w:tcBorders>
            <w:shd w:val="clear" w:color="auto" w:fill="DBE5F1" w:themeFill="accent1" w:themeFillTint="33"/>
          </w:tcPr>
          <w:p w:rsidR="003A5B5A" w:rsidRDefault="00405F12">
            <w:pPr>
              <w:pStyle w:val="Notes"/>
              <w:spacing w:after="0" w:line="240" w:lineRule="auto"/>
              <w:rPr>
                <w:color w:val="FFFFFF" w:themeColor="background1"/>
              </w:rPr>
            </w:pPr>
            <w:proofErr w:type="spellStart"/>
            <w:r>
              <w:rPr>
                <w:color w:val="FFFFFF" w:themeColor="background1"/>
              </w:rPr>
              <w:t>Document</w:t>
            </w:r>
            <w:proofErr w:type="spellEnd"/>
            <w:r>
              <w:rPr>
                <w:color w:val="FFFFFF" w:themeColor="background1"/>
              </w:rPr>
              <w:t xml:space="preserve"> </w:t>
            </w:r>
            <w:proofErr w:type="spellStart"/>
            <w:r>
              <w:rPr>
                <w:color w:val="FFFFFF" w:themeColor="background1"/>
              </w:rPr>
              <w:t>the</w:t>
            </w:r>
            <w:proofErr w:type="spellEnd"/>
            <w:r>
              <w:rPr>
                <w:color w:val="FFFFFF" w:themeColor="background1"/>
              </w:rPr>
              <w:t xml:space="preserve"> </w:t>
            </w:r>
            <w:proofErr w:type="spellStart"/>
            <w:r>
              <w:rPr>
                <w:color w:val="FFFFFF" w:themeColor="background1"/>
              </w:rPr>
              <w:t>effectiveness</w:t>
            </w:r>
            <w:proofErr w:type="spellEnd"/>
            <w:r>
              <w:rPr>
                <w:color w:val="FFFFFF" w:themeColor="background1"/>
              </w:rPr>
              <w:t xml:space="preserve"> </w:t>
            </w:r>
            <w:proofErr w:type="spellStart"/>
            <w:r>
              <w:rPr>
                <w:color w:val="FFFFFF" w:themeColor="background1"/>
              </w:rPr>
              <w:t>of</w:t>
            </w:r>
            <w:proofErr w:type="spellEnd"/>
            <w:r>
              <w:rPr>
                <w:color w:val="FFFFFF" w:themeColor="background1"/>
              </w:rPr>
              <w:t xml:space="preserve"> </w:t>
            </w:r>
            <w:proofErr w:type="spellStart"/>
            <w:r>
              <w:rPr>
                <w:color w:val="FFFFFF" w:themeColor="background1"/>
              </w:rPr>
              <w:t>your</w:t>
            </w:r>
            <w:proofErr w:type="spellEnd"/>
            <w:r>
              <w:rPr>
                <w:color w:val="FFFFFF" w:themeColor="background1"/>
              </w:rPr>
              <w:t xml:space="preserve"> </w:t>
            </w:r>
            <w:proofErr w:type="spellStart"/>
            <w:r>
              <w:rPr>
                <w:color w:val="FFFFFF" w:themeColor="background1"/>
              </w:rPr>
              <w:t>testers</w:t>
            </w:r>
            <w:proofErr w:type="spellEnd"/>
            <w:r>
              <w:rPr>
                <w:color w:val="FFFFFF" w:themeColor="background1"/>
              </w:rPr>
              <w:t xml:space="preserve">.  Compute </w:t>
            </w:r>
            <w:proofErr w:type="spellStart"/>
            <w:r>
              <w:rPr>
                <w:color w:val="FFFFFF" w:themeColor="background1"/>
              </w:rPr>
              <w:t>it</w:t>
            </w:r>
            <w:proofErr w:type="spellEnd"/>
            <w:r>
              <w:rPr>
                <w:color w:val="FFFFFF" w:themeColor="background1"/>
              </w:rPr>
              <w:t xml:space="preserve"> as </w:t>
            </w:r>
            <w:proofErr w:type="spellStart"/>
            <w:r>
              <w:rPr>
                <w:color w:val="FFFFFF" w:themeColor="background1"/>
              </w:rPr>
              <w:t>the</w:t>
            </w:r>
            <w:proofErr w:type="spellEnd"/>
            <w:r>
              <w:rPr>
                <w:color w:val="FFFFFF" w:themeColor="background1"/>
              </w:rPr>
              <w:t xml:space="preserve"> ratio </w:t>
            </w:r>
            <w:proofErr w:type="spellStart"/>
            <w:r>
              <w:rPr>
                <w:color w:val="FFFFFF" w:themeColor="background1"/>
              </w:rPr>
              <w:t>of</w:t>
            </w:r>
            <w:proofErr w:type="spellEnd"/>
            <w:r>
              <w:rPr>
                <w:color w:val="FFFFFF" w:themeColor="background1"/>
              </w:rPr>
              <w:t xml:space="preserve"> </w:t>
            </w:r>
            <w:proofErr w:type="spellStart"/>
            <w:r>
              <w:rPr>
                <w:color w:val="FFFFFF" w:themeColor="background1"/>
              </w:rPr>
              <w:t>intentional</w:t>
            </w:r>
            <w:proofErr w:type="spellEnd"/>
            <w:r>
              <w:rPr>
                <w:color w:val="FFFFFF" w:themeColor="background1"/>
              </w:rPr>
              <w:t xml:space="preserve"> bugs </w:t>
            </w:r>
            <w:proofErr w:type="spellStart"/>
            <w:r>
              <w:rPr>
                <w:color w:val="FFFFFF" w:themeColor="background1"/>
              </w:rPr>
              <w:t>that</w:t>
            </w:r>
            <w:proofErr w:type="spellEnd"/>
            <w:r>
              <w:rPr>
                <w:color w:val="FFFFFF" w:themeColor="background1"/>
              </w:rPr>
              <w:t xml:space="preserve"> </w:t>
            </w:r>
            <w:proofErr w:type="spellStart"/>
            <w:r>
              <w:rPr>
                <w:color w:val="FFFFFF" w:themeColor="background1"/>
              </w:rPr>
              <w:t>they've</w:t>
            </w:r>
            <w:proofErr w:type="spellEnd"/>
            <w:r>
              <w:rPr>
                <w:color w:val="FFFFFF" w:themeColor="background1"/>
              </w:rPr>
              <w:t xml:space="preserve"> </w:t>
            </w:r>
            <w:proofErr w:type="spellStart"/>
            <w:r>
              <w:rPr>
                <w:color w:val="FFFFFF" w:themeColor="background1"/>
              </w:rPr>
              <w:t>found</w:t>
            </w:r>
            <w:proofErr w:type="spellEnd"/>
            <w:r>
              <w:rPr>
                <w:color w:val="FFFFFF" w:themeColor="background1"/>
              </w:rPr>
              <w:t xml:space="preserve"> </w:t>
            </w:r>
            <w:proofErr w:type="spellStart"/>
            <w:r>
              <w:rPr>
                <w:color w:val="FFFFFF" w:themeColor="background1"/>
              </w:rPr>
              <w:t>to</w:t>
            </w:r>
            <w:proofErr w:type="spellEnd"/>
            <w:r>
              <w:rPr>
                <w:color w:val="FFFFFF" w:themeColor="background1"/>
              </w:rPr>
              <w:t xml:space="preserve"> </w:t>
            </w:r>
            <w:proofErr w:type="spellStart"/>
            <w:r>
              <w:rPr>
                <w:color w:val="FFFFFF" w:themeColor="background1"/>
              </w:rPr>
              <w:t>the</w:t>
            </w:r>
            <w:proofErr w:type="spellEnd"/>
            <w:r>
              <w:rPr>
                <w:color w:val="FFFFFF" w:themeColor="background1"/>
              </w:rPr>
              <w:t xml:space="preserve"> total </w:t>
            </w:r>
            <w:proofErr w:type="spellStart"/>
            <w:r>
              <w:rPr>
                <w:color w:val="FFFFFF" w:themeColor="background1"/>
              </w:rPr>
              <w:t>number</w:t>
            </w:r>
            <w:proofErr w:type="spellEnd"/>
            <w:r>
              <w:rPr>
                <w:color w:val="FFFFFF" w:themeColor="background1"/>
              </w:rPr>
              <w:t xml:space="preserve"> </w:t>
            </w:r>
            <w:proofErr w:type="spellStart"/>
            <w:r>
              <w:rPr>
                <w:color w:val="FFFFFF" w:themeColor="background1"/>
              </w:rPr>
              <w:t>of</w:t>
            </w:r>
            <w:proofErr w:type="spellEnd"/>
            <w:r>
              <w:rPr>
                <w:color w:val="FFFFFF" w:themeColor="background1"/>
              </w:rPr>
              <w:t xml:space="preserve"> </w:t>
            </w:r>
            <w:proofErr w:type="spellStart"/>
            <w:r>
              <w:rPr>
                <w:color w:val="FFFFFF" w:themeColor="background1"/>
              </w:rPr>
              <w:t>intentional</w:t>
            </w:r>
            <w:proofErr w:type="spellEnd"/>
            <w:r>
              <w:rPr>
                <w:color w:val="FFFFFF" w:themeColor="background1"/>
              </w:rPr>
              <w:t xml:space="preserve"> bugs </w:t>
            </w:r>
            <w:proofErr w:type="spellStart"/>
            <w:r>
              <w:rPr>
                <w:color w:val="FFFFFF" w:themeColor="background1"/>
              </w:rPr>
              <w:t>that</w:t>
            </w:r>
            <w:proofErr w:type="spellEnd"/>
            <w:r>
              <w:rPr>
                <w:color w:val="FFFFFF" w:themeColor="background1"/>
              </w:rPr>
              <w:t xml:space="preserve"> </w:t>
            </w:r>
            <w:proofErr w:type="spellStart"/>
            <w:r>
              <w:rPr>
                <w:color w:val="FFFFFF" w:themeColor="background1"/>
              </w:rPr>
              <w:t>you</w:t>
            </w:r>
            <w:proofErr w:type="spellEnd"/>
            <w:r>
              <w:rPr>
                <w:color w:val="FFFFFF" w:themeColor="background1"/>
              </w:rPr>
              <w:t xml:space="preserve"> </w:t>
            </w:r>
            <w:proofErr w:type="spellStart"/>
            <w:r>
              <w:rPr>
                <w:color w:val="FFFFFF" w:themeColor="background1"/>
              </w:rPr>
              <w:t>injected</w:t>
            </w:r>
            <w:proofErr w:type="spellEnd"/>
            <w:r>
              <w:rPr>
                <w:color w:val="FFFFFF" w:themeColor="background1"/>
              </w:rPr>
              <w:t xml:space="preserve">, </w:t>
            </w:r>
            <w:proofErr w:type="spellStart"/>
            <w:r>
              <w:rPr>
                <w:color w:val="FFFFFF" w:themeColor="background1"/>
              </w:rPr>
              <w:t>e.g</w:t>
            </w:r>
            <w:proofErr w:type="spellEnd"/>
            <w:r>
              <w:rPr>
                <w:color w:val="FFFFFF" w:themeColor="background1"/>
              </w:rPr>
              <w:t>., “85.56%”.</w:t>
            </w:r>
          </w:p>
        </w:tc>
      </w:tr>
    </w:tbl>
    <w:p w:rsidR="003A5B5A" w:rsidRDefault="003A5B5A"/>
    <w:p w:rsidR="003A5B5A" w:rsidRDefault="00405F12">
      <w:r>
        <w:br w:type="page"/>
      </w:r>
    </w:p>
    <w:sdt>
      <w:sdtPr>
        <w:rPr>
          <w:rFonts w:asciiTheme="minorHAnsi" w:eastAsiaTheme="minorHAnsi" w:hAnsiTheme="minorHAnsi" w:cstheme="minorBidi"/>
          <w:b w:val="0"/>
          <w:bCs w:val="0"/>
          <w:color w:val="00000A"/>
          <w:sz w:val="22"/>
          <w:szCs w:val="22"/>
          <w:lang w:eastAsia="en-US"/>
        </w:rPr>
        <w:id w:val="1069050956"/>
        <w:docPartObj>
          <w:docPartGallery w:val="Table of Contents"/>
          <w:docPartUnique/>
        </w:docPartObj>
      </w:sdtPr>
      <w:sdtEndPr/>
      <w:sdtContent>
        <w:p w:rsidR="003A5B5A" w:rsidRDefault="00405F12">
          <w:pPr>
            <w:pStyle w:val="TtuloTDC"/>
          </w:pPr>
          <w:r>
            <w:t xml:space="preserve">Table </w:t>
          </w:r>
          <w:proofErr w:type="spellStart"/>
          <w:r>
            <w:t>of</w:t>
          </w:r>
          <w:proofErr w:type="spellEnd"/>
          <w:r>
            <w:t xml:space="preserve"> </w:t>
          </w:r>
          <w:proofErr w:type="spellStart"/>
          <w:r>
            <w:t>contents</w:t>
          </w:r>
          <w:proofErr w:type="spellEnd"/>
        </w:p>
        <w:p w:rsidR="003A5B5A" w:rsidRDefault="003A5B5A"/>
        <w:p w:rsidR="003A5B5A" w:rsidRDefault="00405F12">
          <w:pPr>
            <w:pStyle w:val="ndice1"/>
            <w:tabs>
              <w:tab w:val="right" w:leader="dot" w:pos="9026"/>
            </w:tabs>
          </w:pPr>
          <w:r>
            <w:fldChar w:fldCharType="begin"/>
          </w:r>
          <w:r>
            <w:instrText>TOC \z \o "1-3" \u \h</w:instrText>
          </w:r>
          <w:r>
            <w:fldChar w:fldCharType="separate"/>
          </w:r>
          <w:hyperlink w:anchor="__RefHeading___Toc10100_159416869">
            <w:r>
              <w:rPr>
                <w:webHidden/>
              </w:rPr>
              <w:t>1. Bug en el caso de uso funcional 1.a) Loguearse en el sistema</w:t>
            </w:r>
            <w:r>
              <w:rPr>
                <w:webHidden/>
              </w:rPr>
              <w:tab/>
              <w:t>3</w:t>
            </w:r>
          </w:hyperlink>
        </w:p>
        <w:p w:rsidR="003A5B5A" w:rsidRDefault="00405F12">
          <w:pPr>
            <w:pStyle w:val="ndice1"/>
            <w:tabs>
              <w:tab w:val="right" w:leader="dot" w:pos="9026"/>
            </w:tabs>
          </w:pPr>
          <w:hyperlink w:anchor="__RefHeading___Toc10102_159416869">
            <w:r>
              <w:rPr>
                <w:webHidden/>
              </w:rPr>
              <w:t>2. Bug e</w:t>
            </w:r>
            <w:r>
              <w:rPr>
                <w:webHidden/>
              </w:rPr>
              <w:t>n el caso de uso funcional 8.g) Crear materiales.</w:t>
            </w:r>
            <w:r>
              <w:rPr>
                <w:webHidden/>
              </w:rPr>
              <w:tab/>
              <w:t>4</w:t>
            </w:r>
          </w:hyperlink>
        </w:p>
        <w:p w:rsidR="003A5B5A" w:rsidRDefault="00405F12">
          <w:pPr>
            <w:pStyle w:val="ndice1"/>
            <w:tabs>
              <w:tab w:val="right" w:leader="dot" w:pos="9026"/>
            </w:tabs>
          </w:pPr>
          <w:hyperlink w:anchor="__RefHeading___Toc10104_159416869">
            <w:r>
              <w:rPr>
                <w:webHidden/>
              </w:rPr>
              <w:t>3. Bug en el caso de uso funcional 5.a) Manejar las noticias.</w:t>
            </w:r>
            <w:r>
              <w:rPr>
                <w:webHidden/>
              </w:rPr>
              <w:tab/>
              <w:t>4</w:t>
            </w:r>
          </w:hyperlink>
        </w:p>
        <w:p w:rsidR="003A5B5A" w:rsidRDefault="00405F12">
          <w:pPr>
            <w:pStyle w:val="ndice1"/>
            <w:tabs>
              <w:tab w:val="right" w:leader="dot" w:pos="9026"/>
            </w:tabs>
          </w:pPr>
          <w:hyperlink w:anchor="__RefHeading___Toc10106_159416869">
            <w:r>
              <w:rPr>
                <w:webHidden/>
              </w:rPr>
              <w:t>4. Bug en el caso de uso fun</w:t>
            </w:r>
            <w:r>
              <w:rPr>
                <w:webHidden/>
              </w:rPr>
              <w:t>cional 1.c) Listar las 5 últimas noticias</w:t>
            </w:r>
            <w:r>
              <w:rPr>
                <w:webHidden/>
              </w:rPr>
              <w:tab/>
              <w:t>5</w:t>
            </w:r>
          </w:hyperlink>
        </w:p>
        <w:p w:rsidR="003A5B5A" w:rsidRDefault="00405F12">
          <w:pPr>
            <w:pStyle w:val="ndice1"/>
            <w:tabs>
              <w:tab w:val="right" w:leader="dot" w:pos="9026"/>
            </w:tabs>
          </w:pPr>
          <w:hyperlink w:anchor="__RefHeading___Toc10108_159416869">
            <w:r>
              <w:rPr>
                <w:webHidden/>
              </w:rPr>
              <w:t>5. Bug en el caso de uso funcional 8.h) Listar las incidencias con palabras tabú.</w:t>
            </w:r>
            <w:r>
              <w:rPr>
                <w:webHidden/>
              </w:rPr>
              <w:tab/>
              <w:t>6</w:t>
            </w:r>
          </w:hyperlink>
        </w:p>
        <w:p w:rsidR="003A5B5A" w:rsidRDefault="00405F12">
          <w:pPr>
            <w:pStyle w:val="ndice1"/>
            <w:tabs>
              <w:tab w:val="right" w:leader="dot" w:pos="9026"/>
            </w:tabs>
          </w:pPr>
          <w:hyperlink w:anchor="__RefHeading___Toc10110_159416869">
            <w:r>
              <w:rPr>
                <w:webHidden/>
              </w:rPr>
              <w:t xml:space="preserve">6. Bug en el </w:t>
            </w:r>
            <w:r>
              <w:rPr>
                <w:webHidden/>
              </w:rPr>
              <w:t>caso de uso 8.d) Eliminar los cursos.</w:t>
            </w:r>
            <w:r>
              <w:rPr>
                <w:webHidden/>
              </w:rPr>
              <w:tab/>
              <w:t>7</w:t>
            </w:r>
          </w:hyperlink>
        </w:p>
        <w:p w:rsidR="003A5B5A" w:rsidRDefault="00405F12">
          <w:pPr>
            <w:pStyle w:val="ndice1"/>
            <w:tabs>
              <w:tab w:val="right" w:leader="dot" w:pos="9026"/>
            </w:tabs>
          </w:pPr>
          <w:hyperlink w:anchor="__RefHeading___Toc10112_159416869">
            <w:r>
              <w:rPr>
                <w:webHidden/>
              </w:rPr>
              <w:t>7. Bug en el caso de uso funcional 8.a) Registrar en el sistema a un transportista.</w:t>
            </w:r>
            <w:r>
              <w:rPr>
                <w:webHidden/>
              </w:rPr>
              <w:tab/>
              <w:t>8</w:t>
            </w:r>
          </w:hyperlink>
        </w:p>
        <w:p w:rsidR="003A5B5A" w:rsidRDefault="00405F12">
          <w:pPr>
            <w:pStyle w:val="ndice1"/>
            <w:tabs>
              <w:tab w:val="right" w:leader="dot" w:pos="9026"/>
            </w:tabs>
          </w:pPr>
          <w:hyperlink w:anchor="__RefHeading___Toc10114_159416869">
            <w:r>
              <w:rPr>
                <w:webHidden/>
              </w:rPr>
              <w:t xml:space="preserve">8. Bug en el caso </w:t>
            </w:r>
            <w:r>
              <w:rPr>
                <w:webHidden/>
              </w:rPr>
              <w:t>de uso de información 2) La propiedad low no existe.</w:t>
            </w:r>
            <w:r>
              <w:rPr>
                <w:webHidden/>
              </w:rPr>
              <w:tab/>
              <w:t>9</w:t>
            </w:r>
          </w:hyperlink>
        </w:p>
        <w:p w:rsidR="003A5B5A" w:rsidRDefault="00405F12">
          <w:pPr>
            <w:pStyle w:val="ndice1"/>
            <w:tabs>
              <w:tab w:val="right" w:leader="dot" w:pos="9026"/>
            </w:tabs>
          </w:pPr>
          <w:hyperlink w:anchor="__RefHeading___Toc10116_159416869">
            <w:r>
              <w:rPr>
                <w:webHidden/>
              </w:rPr>
              <w:t>9. Bug en el caso de uso de información 8. El administrador se encargará de configurar la web.</w:t>
            </w:r>
            <w:r>
              <w:rPr>
                <w:webHidden/>
              </w:rPr>
              <w:tab/>
              <w:t>10</w:t>
            </w:r>
          </w:hyperlink>
        </w:p>
        <w:p w:rsidR="003A5B5A" w:rsidRDefault="00405F12">
          <w:pPr>
            <w:pStyle w:val="ndice1"/>
            <w:tabs>
              <w:tab w:val="right" w:leader="dot" w:pos="9026"/>
            </w:tabs>
          </w:pPr>
          <w:hyperlink w:anchor="__RefHeading___Toc10118_159416869">
            <w:r>
              <w:rPr>
                <w:webHidden/>
              </w:rPr>
              <w:t>10. Bug en el caso de uso funcional 8.e) Crear puntos limpios.</w:t>
            </w:r>
            <w:r>
              <w:rPr>
                <w:webHidden/>
              </w:rPr>
              <w:tab/>
              <w:t>11</w:t>
            </w:r>
          </w:hyperlink>
          <w:r>
            <w:fldChar w:fldCharType="end"/>
          </w:r>
        </w:p>
      </w:sdtContent>
    </w:sdt>
    <w:p w:rsidR="003A5B5A" w:rsidRDefault="003A5B5A">
      <w:pPr>
        <w:pStyle w:val="Notes"/>
      </w:pPr>
    </w:p>
    <w:p w:rsidR="003A5B5A" w:rsidRDefault="00405F12">
      <w:pPr>
        <w:rPr>
          <w:i/>
          <w:color w:val="403152" w:themeColor="accent4" w:themeShade="80"/>
        </w:rPr>
      </w:pPr>
      <w:r>
        <w:br w:type="page"/>
      </w:r>
    </w:p>
    <w:p w:rsidR="003A5B5A" w:rsidRDefault="00405F12">
      <w:pPr>
        <w:pStyle w:val="Encabezado1"/>
      </w:pPr>
      <w:bookmarkStart w:id="0" w:name="__RefHeading___Toc10100_159416869"/>
      <w:bookmarkStart w:id="1" w:name="_Toc383875113"/>
      <w:bookmarkStart w:id="2" w:name="_Toc515646231"/>
      <w:bookmarkEnd w:id="0"/>
      <w:r>
        <w:lastRenderedPageBreak/>
        <w:t xml:space="preserve">1. Bug </w:t>
      </w:r>
      <w:bookmarkEnd w:id="1"/>
      <w:bookmarkEnd w:id="2"/>
      <w:r>
        <w:t>en el caso de uso funcional 1.a) Registrarse</w:t>
      </w:r>
      <w:r>
        <w:t xml:space="preserve"> en el sistema</w:t>
      </w:r>
    </w:p>
    <w:p w:rsidR="003A5B5A" w:rsidRDefault="003A5B5A"/>
    <w:p w:rsidR="003A5B5A" w:rsidRDefault="00405F12">
      <w:pPr>
        <w:pStyle w:val="Subttulo"/>
      </w:pPr>
      <w:r>
        <w:t xml:space="preserve">Descripción: </w:t>
      </w:r>
    </w:p>
    <w:p w:rsidR="003A5B5A" w:rsidRDefault="00405F12">
      <w:pPr>
        <w:rPr>
          <w:rFonts w:ascii="Cambria" w:hAnsi="Cambria"/>
        </w:rPr>
      </w:pPr>
      <w:r>
        <w:rPr>
          <w:noProof/>
        </w:rPr>
        <w:drawing>
          <wp:anchor distT="0" distB="127000" distL="0" distR="0" simplePos="0" relativeHeight="2" behindDoc="0" locked="0" layoutInCell="1" allowOverlap="1">
            <wp:simplePos x="0" y="0"/>
            <wp:positionH relativeFrom="column">
              <wp:posOffset>1352550</wp:posOffset>
            </wp:positionH>
            <wp:positionV relativeFrom="paragraph">
              <wp:posOffset>725805</wp:posOffset>
            </wp:positionV>
            <wp:extent cx="3027045" cy="334010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3027045" cy="3340100"/>
                    </a:xfrm>
                    <a:prstGeom prst="rect">
                      <a:avLst/>
                    </a:prstGeom>
                  </pic:spPr>
                </pic:pic>
              </a:graphicData>
            </a:graphic>
          </wp:anchor>
        </w:drawing>
      </w:r>
      <w:r>
        <w:rPr>
          <w:rFonts w:ascii="Cambria" w:hAnsi="Cambria"/>
        </w:rPr>
        <w:t>Registrarse</w:t>
      </w:r>
      <w:r>
        <w:rPr>
          <w:rFonts w:ascii="Cambria" w:hAnsi="Cambria"/>
        </w:rPr>
        <w:t xml:space="preserve"> en sistema como cualquier actor, si ponemos un número de teléfono que no cumple con</w:t>
      </w:r>
      <w:r>
        <w:rPr>
          <w:rFonts w:ascii="Cambria" w:hAnsi="Cambria"/>
        </w:rPr>
        <w:t xml:space="preserve"> el patrón nos da un error, tal como se muestra en la imagen de abajo. Donde se indica con un mensaje de error que el número introducido no cumple con el patrón.</w:t>
      </w: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Subttulo"/>
      </w:pPr>
    </w:p>
    <w:p w:rsidR="003A5B5A" w:rsidRDefault="00405F12">
      <w:pPr>
        <w:pStyle w:val="Subttulo"/>
      </w:pPr>
      <w:r>
        <w:t>Salida esperada cuando introducimos el bug:</w:t>
      </w:r>
    </w:p>
    <w:p w:rsidR="003A5B5A" w:rsidRDefault="00405F12">
      <w:pPr>
        <w:rPr>
          <w:rFonts w:ascii="Cambria" w:hAnsi="Cambria"/>
        </w:rPr>
      </w:pPr>
      <w:r>
        <w:rPr>
          <w:rFonts w:ascii="Cambria" w:hAnsi="Cambria"/>
        </w:rPr>
        <w:t>No salta el error de que no se cumple e</w:t>
      </w:r>
      <w:r>
        <w:rPr>
          <w:rFonts w:ascii="Cambria" w:hAnsi="Cambria"/>
        </w:rPr>
        <w:t>l patrón, por lo tanto, el usuario se registraría con un número de teléfono igual a “pepe”.</w:t>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3A5B5A">
      <w:pPr>
        <w:pStyle w:val="Encabezado1"/>
      </w:pPr>
    </w:p>
    <w:p w:rsidR="003A5B5A" w:rsidRDefault="003A5B5A"/>
    <w:p w:rsidR="003A5B5A" w:rsidRDefault="003A5B5A"/>
    <w:p w:rsidR="003A5B5A" w:rsidRDefault="003A5B5A"/>
    <w:p w:rsidR="003A5B5A" w:rsidRDefault="00405F12">
      <w:pPr>
        <w:pStyle w:val="Encabezado1"/>
      </w:pPr>
      <w:bookmarkStart w:id="3" w:name="__RefHeading___Toc10102_159416869"/>
      <w:bookmarkStart w:id="4" w:name="_Toc515646232"/>
      <w:bookmarkEnd w:id="3"/>
      <w:r>
        <w:lastRenderedPageBreak/>
        <w:t xml:space="preserve">2. Bug </w:t>
      </w:r>
      <w:bookmarkEnd w:id="4"/>
      <w:r>
        <w:t>en el caso de uso funcional 8.g) Crear materiales.</w:t>
      </w:r>
    </w:p>
    <w:p w:rsidR="003A5B5A" w:rsidRDefault="003A5B5A"/>
    <w:p w:rsidR="003A5B5A" w:rsidRDefault="00405F12">
      <w:pPr>
        <w:pStyle w:val="Notes"/>
        <w:rPr>
          <w:rFonts w:ascii="Cambria" w:hAnsi="Cambria"/>
          <w:color w:val="000000"/>
          <w:sz w:val="24"/>
          <w:szCs w:val="24"/>
        </w:rPr>
      </w:pPr>
      <w:r>
        <w:rPr>
          <w:rFonts w:ascii="Cambria" w:hAnsi="Cambria"/>
          <w:color w:val="000000"/>
          <w:sz w:val="24"/>
          <w:szCs w:val="24"/>
        </w:rPr>
        <w:t xml:space="preserve">El requisito es más extenso, </w:t>
      </w:r>
      <w:r>
        <w:rPr>
          <w:rFonts w:ascii="Cambria" w:hAnsi="Cambria"/>
          <w:color w:val="000000"/>
          <w:sz w:val="24"/>
          <w:szCs w:val="24"/>
        </w:rPr>
        <w:t>pero el bug se encuentra en la parte de crear la entidad.</w:t>
      </w:r>
    </w:p>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El bug introducido ha sido quitar la restricción donde se restringía que el atributo “</w:t>
      </w:r>
      <w:proofErr w:type="spellStart"/>
      <w:r>
        <w:rPr>
          <w:rFonts w:ascii="Cambria" w:hAnsi="Cambria"/>
          <w:color w:val="000000"/>
          <w:sz w:val="24"/>
          <w:szCs w:val="24"/>
        </w:rPr>
        <w:t>UnitPrice</w:t>
      </w:r>
      <w:proofErr w:type="spellEnd"/>
      <w:r>
        <w:rPr>
          <w:rFonts w:ascii="Cambria" w:hAnsi="Cambria"/>
          <w:color w:val="000000"/>
          <w:sz w:val="24"/>
          <w:szCs w:val="24"/>
        </w:rPr>
        <w:t xml:space="preserve">” no podía ser inferior a 0. Sin el bug añadido la salida que obtenemos es la de un error </w:t>
      </w:r>
      <w:r>
        <w:rPr>
          <w:rFonts w:ascii="Cambria" w:hAnsi="Cambria"/>
          <w:color w:val="000000"/>
          <w:sz w:val="24"/>
          <w:szCs w:val="24"/>
        </w:rPr>
        <w:t xml:space="preserve">donde se indica que el </w:t>
      </w:r>
      <w:proofErr w:type="spellStart"/>
      <w:r>
        <w:rPr>
          <w:rFonts w:ascii="Cambria" w:hAnsi="Cambria"/>
          <w:color w:val="000000"/>
          <w:sz w:val="24"/>
          <w:szCs w:val="24"/>
        </w:rPr>
        <w:t>Unit</w:t>
      </w:r>
      <w:proofErr w:type="spellEnd"/>
      <w:r>
        <w:rPr>
          <w:rFonts w:ascii="Cambria" w:hAnsi="Cambria"/>
          <w:color w:val="000000"/>
          <w:sz w:val="24"/>
          <w:szCs w:val="24"/>
        </w:rPr>
        <w:t xml:space="preserve"> </w:t>
      </w:r>
      <w:proofErr w:type="spellStart"/>
      <w:r>
        <w:rPr>
          <w:rFonts w:ascii="Cambria" w:hAnsi="Cambria"/>
          <w:color w:val="000000"/>
          <w:sz w:val="24"/>
          <w:szCs w:val="24"/>
        </w:rPr>
        <w:t>price</w:t>
      </w:r>
      <w:proofErr w:type="spellEnd"/>
      <w:r>
        <w:rPr>
          <w:rFonts w:ascii="Cambria" w:hAnsi="Cambria"/>
          <w:color w:val="000000"/>
          <w:sz w:val="24"/>
          <w:szCs w:val="24"/>
        </w:rPr>
        <w:t xml:space="preserve"> debe ser mínimo 0.</w:t>
      </w:r>
    </w:p>
    <w:p w:rsidR="003A5B5A" w:rsidRDefault="00405F12">
      <w:pPr>
        <w:pStyle w:val="Notes"/>
        <w:rPr>
          <w:rFonts w:ascii="Cambria" w:hAnsi="Cambria"/>
          <w:color w:val="000000"/>
          <w:sz w:val="24"/>
          <w:szCs w:val="24"/>
        </w:rPr>
      </w:pPr>
      <w:r>
        <w:rPr>
          <w:rFonts w:ascii="Cambria" w:hAnsi="Cambria"/>
          <w:noProof/>
          <w:color w:val="000000"/>
          <w:sz w:val="24"/>
          <w:szCs w:val="24"/>
        </w:rPr>
        <w:drawing>
          <wp:anchor distT="0" distB="127000" distL="0" distR="0" simplePos="0" relativeHeight="3" behindDoc="0" locked="0" layoutInCell="1" allowOverlap="1">
            <wp:simplePos x="0" y="0"/>
            <wp:positionH relativeFrom="column">
              <wp:align>center</wp:align>
            </wp:positionH>
            <wp:positionV relativeFrom="paragraph">
              <wp:posOffset>-132080</wp:posOffset>
            </wp:positionV>
            <wp:extent cx="3340100" cy="237934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3340100" cy="2379345"/>
                    </a:xfrm>
                    <a:prstGeom prst="rect">
                      <a:avLst/>
                    </a:prstGeom>
                  </pic:spPr>
                </pic:pic>
              </a:graphicData>
            </a:graphic>
          </wp:anchor>
        </w:drawing>
      </w: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Subttulo"/>
      </w:pPr>
    </w:p>
    <w:p w:rsidR="003A5B5A" w:rsidRDefault="003A5B5A">
      <w:pPr>
        <w:pStyle w:val="Subttulo"/>
      </w:pPr>
    </w:p>
    <w:p w:rsidR="003A5B5A" w:rsidRDefault="00405F12">
      <w:pPr>
        <w:pStyle w:val="Subttulo"/>
      </w:pPr>
      <w:r>
        <w:t>Salida esperada cuando introducimos el bug:</w:t>
      </w:r>
    </w:p>
    <w:p w:rsidR="003A5B5A" w:rsidRDefault="00405F12">
      <w:pPr>
        <w:rPr>
          <w:rFonts w:ascii="Cambria" w:hAnsi="Cambria"/>
        </w:rPr>
      </w:pPr>
      <w:r>
        <w:rPr>
          <w:rFonts w:ascii="Cambria" w:hAnsi="Cambria"/>
        </w:rPr>
        <w:t>No salta el error de que la cantidad es demasia</w:t>
      </w:r>
      <w:r>
        <w:rPr>
          <w:rFonts w:ascii="Cambria" w:hAnsi="Cambria"/>
        </w:rPr>
        <w:t>do pequeña, como mostramos en la imagen de arriba, por lo tanto, el usuario se registraría un material c</w:t>
      </w:r>
      <w:r>
        <w:rPr>
          <w:rFonts w:ascii="Cambria" w:hAnsi="Cambria"/>
        </w:rPr>
        <w:t xml:space="preserve">on un precio negativo. </w:t>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405F12">
      <w:pPr>
        <w:pStyle w:val="Encabezado1"/>
      </w:pPr>
      <w:bookmarkStart w:id="5" w:name="__RefHeading___Toc10104_159416869"/>
      <w:bookmarkStart w:id="6" w:name="_Toc515646233"/>
      <w:bookmarkEnd w:id="5"/>
      <w:r>
        <w:t xml:space="preserve">3. Bug </w:t>
      </w:r>
      <w:bookmarkEnd w:id="6"/>
      <w:r>
        <w:t>en el caso de uso funcional 5.a) Manejar las noticias.</w:t>
      </w:r>
    </w:p>
    <w:p w:rsidR="003A5B5A" w:rsidRDefault="003A5B5A">
      <w:pPr>
        <w:pStyle w:val="Notes"/>
      </w:pPr>
    </w:p>
    <w:p w:rsidR="003A5B5A" w:rsidRDefault="00405F12">
      <w:pPr>
        <w:pStyle w:val="Notes"/>
        <w:rPr>
          <w:rFonts w:ascii="Cambria" w:hAnsi="Cambria"/>
          <w:color w:val="000000"/>
          <w:sz w:val="24"/>
          <w:szCs w:val="24"/>
        </w:rPr>
      </w:pPr>
      <w:r>
        <w:rPr>
          <w:rFonts w:ascii="Cambria" w:hAnsi="Cambria"/>
          <w:color w:val="000000"/>
          <w:sz w:val="24"/>
          <w:szCs w:val="24"/>
        </w:rPr>
        <w:t>El requisito es más extenso, pero el bug se encuentra en la parte de comprobar la seguridad, es deci</w:t>
      </w:r>
      <w:r>
        <w:rPr>
          <w:rFonts w:ascii="Cambria" w:hAnsi="Cambria"/>
          <w:color w:val="000000"/>
          <w:sz w:val="24"/>
          <w:szCs w:val="24"/>
        </w:rPr>
        <w:t>r, un editor no podrá editar ni borrar las noticias de otros editores.</w:t>
      </w:r>
    </w:p>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El bug introducido ha sido quitar la comprobación de que un editor no puede editar noticias de otros editores. Sin quitar la restricción la salida esperada sería la siguien</w:t>
      </w:r>
      <w:r>
        <w:rPr>
          <w:rFonts w:ascii="Cambria" w:hAnsi="Cambria"/>
          <w:color w:val="000000"/>
          <w:sz w:val="24"/>
          <w:szCs w:val="24"/>
        </w:rPr>
        <w:t>te:</w:t>
      </w:r>
    </w:p>
    <w:p w:rsidR="003A5B5A" w:rsidRDefault="003A5B5A">
      <w:pPr>
        <w:pStyle w:val="Notes"/>
        <w:rPr>
          <w:rFonts w:ascii="Cambria" w:hAnsi="Cambria"/>
          <w:color w:val="000000"/>
          <w:sz w:val="24"/>
          <w:szCs w:val="24"/>
        </w:rPr>
      </w:pPr>
    </w:p>
    <w:p w:rsidR="003A5B5A" w:rsidRDefault="00405F12">
      <w:pPr>
        <w:pStyle w:val="Notes"/>
        <w:rPr>
          <w:rFonts w:ascii="Cambria" w:hAnsi="Cambria"/>
          <w:color w:val="000000"/>
          <w:sz w:val="24"/>
          <w:szCs w:val="24"/>
        </w:rPr>
      </w:pPr>
      <w:r>
        <w:rPr>
          <w:noProof/>
        </w:rPr>
        <w:lastRenderedPageBreak/>
        <w:drawing>
          <wp:anchor distT="0" distB="127000" distL="0" distR="0" simplePos="0" relativeHeight="4" behindDoc="0" locked="0" layoutInCell="1" allowOverlap="1">
            <wp:simplePos x="0" y="0"/>
            <wp:positionH relativeFrom="column">
              <wp:align>center</wp:align>
            </wp:positionH>
            <wp:positionV relativeFrom="paragraph">
              <wp:align>top</wp:align>
            </wp:positionV>
            <wp:extent cx="5731510" cy="167830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5731510" cy="1678305"/>
                    </a:xfrm>
                    <a:prstGeom prst="rect">
                      <a:avLst/>
                    </a:prstGeom>
                  </pic:spPr>
                </pic:pic>
              </a:graphicData>
            </a:graphic>
          </wp:anchor>
        </w:drawing>
      </w:r>
      <w:r>
        <w:rPr>
          <w:rFonts w:ascii="Cambria" w:hAnsi="Cambria"/>
          <w:color w:val="000000"/>
          <w:sz w:val="24"/>
          <w:szCs w:val="24"/>
        </w:rPr>
        <w:t xml:space="preserve">Saltaría un </w:t>
      </w:r>
      <w:proofErr w:type="spellStart"/>
      <w:r>
        <w:rPr>
          <w:rFonts w:ascii="Cambria" w:hAnsi="Cambria"/>
          <w:color w:val="000000"/>
          <w:sz w:val="24"/>
          <w:szCs w:val="24"/>
        </w:rPr>
        <w:t>panic</w:t>
      </w:r>
      <w:proofErr w:type="spellEnd"/>
      <w:r>
        <w:rPr>
          <w:rFonts w:ascii="Cambria" w:hAnsi="Cambria"/>
          <w:color w:val="000000"/>
          <w:sz w:val="24"/>
          <w:szCs w:val="24"/>
        </w:rPr>
        <w:t>, por lo tanto, no te dejaría editar una noticia que no es tuya.</w:t>
      </w:r>
    </w:p>
    <w:p w:rsidR="003A5B5A" w:rsidRDefault="003A5B5A">
      <w:pPr>
        <w:pStyle w:val="Notes"/>
        <w:rPr>
          <w:rFonts w:ascii="Cambria" w:hAnsi="Cambria"/>
          <w:color w:val="000000"/>
          <w:sz w:val="24"/>
          <w:szCs w:val="24"/>
        </w:rPr>
      </w:pPr>
    </w:p>
    <w:p w:rsidR="003A5B5A" w:rsidRDefault="00405F12">
      <w:pPr>
        <w:pStyle w:val="Subttulo"/>
      </w:pPr>
      <w:r>
        <w:t>Salida esperada cuando introducimos el bug:</w:t>
      </w:r>
    </w:p>
    <w:p w:rsidR="003A5B5A" w:rsidRDefault="00405F12">
      <w:pPr>
        <w:rPr>
          <w:rFonts w:ascii="Cambria" w:hAnsi="Cambria"/>
          <w:color w:val="000000"/>
          <w:sz w:val="24"/>
          <w:szCs w:val="24"/>
        </w:rPr>
      </w:pPr>
      <w:r>
        <w:rPr>
          <w:rFonts w:ascii="Cambria" w:hAnsi="Cambria"/>
          <w:color w:val="000000"/>
          <w:sz w:val="24"/>
          <w:szCs w:val="24"/>
        </w:rPr>
        <w:t xml:space="preserve">No salta el </w:t>
      </w:r>
      <w:proofErr w:type="spellStart"/>
      <w:r>
        <w:rPr>
          <w:rFonts w:ascii="Cambria" w:hAnsi="Cambria"/>
          <w:color w:val="000000"/>
          <w:sz w:val="24"/>
          <w:szCs w:val="24"/>
        </w:rPr>
        <w:t>panic</w:t>
      </w:r>
      <w:proofErr w:type="spellEnd"/>
      <w:r>
        <w:rPr>
          <w:rFonts w:ascii="Cambria" w:hAnsi="Cambria"/>
          <w:color w:val="000000"/>
          <w:sz w:val="24"/>
          <w:szCs w:val="24"/>
        </w:rPr>
        <w:t xml:space="preserve"> y te deja editar sin ningún tipo de problemas una noticia que no es tuya.</w:t>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w:t>
      </w:r>
      <w:r>
        <w:rPr>
          <w:rFonts w:ascii="Cambria" w:hAnsi="Cambria"/>
        </w:rPr>
        <w:t>encontrado este error correctamente.</w:t>
      </w:r>
    </w:p>
    <w:p w:rsidR="003A5B5A" w:rsidRDefault="003A5B5A"/>
    <w:p w:rsidR="003A5B5A" w:rsidRDefault="00405F12">
      <w:pPr>
        <w:pStyle w:val="Encabezado1"/>
      </w:pPr>
      <w:bookmarkStart w:id="7" w:name="__RefHeading___Toc10106_159416869"/>
      <w:bookmarkStart w:id="8" w:name="_Toc515646234"/>
      <w:bookmarkEnd w:id="7"/>
      <w:r>
        <w:t xml:space="preserve">4. </w:t>
      </w:r>
      <w:proofErr w:type="gramStart"/>
      <w:r>
        <w:t xml:space="preserve">Bug  </w:t>
      </w:r>
      <w:bookmarkEnd w:id="8"/>
      <w:r>
        <w:t>en</w:t>
      </w:r>
      <w:proofErr w:type="gramEnd"/>
      <w:r>
        <w:t xml:space="preserve"> el caso de uso funcional 1.c) Listar las 5 últimas noticias</w:t>
      </w:r>
    </w:p>
    <w:p w:rsidR="003A5B5A" w:rsidRDefault="003A5B5A"/>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El bug introducido ha sido poner que los no autenticados pueden listar todas las noticias del sistema, cuando se especifica clarament</w:t>
      </w:r>
      <w:r>
        <w:rPr>
          <w:rFonts w:ascii="Cambria" w:hAnsi="Cambria"/>
          <w:color w:val="000000"/>
          <w:sz w:val="24"/>
          <w:szCs w:val="24"/>
        </w:rPr>
        <w:t>e que sólo podrán ver las 5 últimas noticias. La salida que se espera sin añadir el bug es la siguiente:</w:t>
      </w:r>
    </w:p>
    <w:p w:rsidR="003A5B5A" w:rsidRDefault="00405F12">
      <w:pPr>
        <w:pStyle w:val="Notes"/>
        <w:rPr>
          <w:rFonts w:ascii="Cambria" w:hAnsi="Cambria"/>
          <w:color w:val="000000"/>
          <w:sz w:val="24"/>
          <w:szCs w:val="24"/>
        </w:rPr>
      </w:pPr>
      <w:r>
        <w:rPr>
          <w:noProof/>
        </w:rPr>
        <w:drawing>
          <wp:anchor distT="0" distB="127000" distL="0" distR="0" simplePos="0" relativeHeight="5" behindDoc="0" locked="0" layoutInCell="1" allowOverlap="1">
            <wp:simplePos x="0" y="0"/>
            <wp:positionH relativeFrom="column">
              <wp:align>center</wp:align>
            </wp:positionH>
            <wp:positionV relativeFrom="paragraph">
              <wp:align>top</wp:align>
            </wp:positionV>
            <wp:extent cx="5731510" cy="189674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5731510" cy="1896745"/>
                    </a:xfrm>
                    <a:prstGeom prst="rect">
                      <a:avLst/>
                    </a:prstGeom>
                  </pic:spPr>
                </pic:pic>
              </a:graphicData>
            </a:graphic>
          </wp:anchor>
        </w:drawing>
      </w:r>
      <w:r>
        <w:rPr>
          <w:rFonts w:ascii="Cambria" w:hAnsi="Cambria"/>
          <w:color w:val="000000"/>
          <w:sz w:val="24"/>
          <w:szCs w:val="24"/>
        </w:rPr>
        <w:t>Como se ve solo se listan 5 noticias, referentes a las 5 últimas.</w:t>
      </w:r>
    </w:p>
    <w:p w:rsidR="003A5B5A" w:rsidRDefault="003A5B5A">
      <w:pPr>
        <w:pStyle w:val="Notes"/>
        <w:rPr>
          <w:rFonts w:ascii="Cambria" w:hAnsi="Cambria"/>
          <w:color w:val="000000"/>
          <w:sz w:val="24"/>
          <w:szCs w:val="24"/>
        </w:rPr>
      </w:pPr>
    </w:p>
    <w:p w:rsidR="003A5B5A" w:rsidRDefault="00405F12">
      <w:pPr>
        <w:pStyle w:val="Subttulo"/>
      </w:pPr>
      <w:r>
        <w:lastRenderedPageBreak/>
        <w:t>Salida esperada cuando introducimos el bug:</w:t>
      </w:r>
    </w:p>
    <w:p w:rsidR="003A5B5A" w:rsidRDefault="00405F12">
      <w:pPr>
        <w:rPr>
          <w:rFonts w:ascii="Cambria" w:hAnsi="Cambria"/>
          <w:color w:val="000000"/>
          <w:sz w:val="24"/>
          <w:szCs w:val="24"/>
        </w:rPr>
      </w:pPr>
      <w:r>
        <w:rPr>
          <w:rFonts w:ascii="Cambria" w:hAnsi="Cambria"/>
          <w:color w:val="000000"/>
          <w:sz w:val="24"/>
          <w:szCs w:val="24"/>
        </w:rPr>
        <w:t>La salida esperada tras introducir el b</w:t>
      </w:r>
      <w:r>
        <w:rPr>
          <w:rFonts w:ascii="Cambria" w:hAnsi="Cambria"/>
          <w:color w:val="000000"/>
          <w:sz w:val="24"/>
          <w:szCs w:val="24"/>
        </w:rPr>
        <w:t>ug es la siguiente:</w:t>
      </w:r>
    </w:p>
    <w:p w:rsidR="003A5B5A" w:rsidRDefault="00405F12">
      <w:pPr>
        <w:rPr>
          <w:rFonts w:ascii="Cambria" w:hAnsi="Cambria"/>
          <w:color w:val="000000"/>
          <w:sz w:val="24"/>
          <w:szCs w:val="24"/>
        </w:rPr>
      </w:pPr>
      <w:r>
        <w:rPr>
          <w:noProof/>
        </w:rPr>
        <w:drawing>
          <wp:anchor distT="0" distB="127000" distL="0" distR="0" simplePos="0" relativeHeight="6" behindDoc="0" locked="0" layoutInCell="1" allowOverlap="1">
            <wp:simplePos x="0" y="0"/>
            <wp:positionH relativeFrom="column">
              <wp:align>center</wp:align>
            </wp:positionH>
            <wp:positionV relativeFrom="paragraph">
              <wp:align>top</wp:align>
            </wp:positionV>
            <wp:extent cx="5731510" cy="189928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9"/>
                    <a:stretch>
                      <a:fillRect/>
                    </a:stretch>
                  </pic:blipFill>
                  <pic:spPr bwMode="auto">
                    <a:xfrm>
                      <a:off x="0" y="0"/>
                      <a:ext cx="5731510" cy="1899285"/>
                    </a:xfrm>
                    <a:prstGeom prst="rect">
                      <a:avLst/>
                    </a:prstGeom>
                  </pic:spPr>
                </pic:pic>
              </a:graphicData>
            </a:graphic>
          </wp:anchor>
        </w:drawing>
      </w:r>
      <w:r>
        <w:rPr>
          <w:rFonts w:ascii="Cambria" w:hAnsi="Cambria"/>
          <w:color w:val="000000"/>
          <w:sz w:val="24"/>
          <w:szCs w:val="24"/>
        </w:rPr>
        <w:t>El listado de todas las noticias del sistema.</w:t>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405F12">
      <w:pPr>
        <w:pStyle w:val="Encabezado1"/>
      </w:pPr>
      <w:bookmarkStart w:id="9" w:name="__RefHeading___Toc10108_159416869"/>
      <w:bookmarkStart w:id="10" w:name="_Toc515646235"/>
      <w:bookmarkEnd w:id="9"/>
      <w:r>
        <w:t xml:space="preserve">5. Bug </w:t>
      </w:r>
      <w:bookmarkEnd w:id="10"/>
      <w:r>
        <w:t>en el caso de uso funcional 8.h) Listar las incidencias con palabras tabú.</w:t>
      </w:r>
    </w:p>
    <w:p w:rsidR="003A5B5A" w:rsidRDefault="003A5B5A"/>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El bug introducido ha si</w:t>
      </w:r>
      <w:r>
        <w:rPr>
          <w:rFonts w:ascii="Cambria" w:hAnsi="Cambria"/>
          <w:color w:val="000000"/>
          <w:sz w:val="24"/>
          <w:szCs w:val="24"/>
        </w:rPr>
        <w:t>do poner que se listen todas las incidencias que no han sido resueltas, sin importar si contiene palabra tabú o no. La salida esperada sin el bug es la siguiente:</w:t>
      </w:r>
    </w:p>
    <w:p w:rsidR="003A5B5A" w:rsidRDefault="00405F12">
      <w:pPr>
        <w:pStyle w:val="Notes"/>
        <w:rPr>
          <w:rFonts w:ascii="Cambria" w:hAnsi="Cambria"/>
          <w:color w:val="000000"/>
          <w:sz w:val="24"/>
          <w:szCs w:val="24"/>
        </w:rPr>
      </w:pPr>
      <w:r>
        <w:rPr>
          <w:noProof/>
        </w:rPr>
        <w:drawing>
          <wp:anchor distT="0" distB="127000" distL="0" distR="0" simplePos="0" relativeHeight="7" behindDoc="0" locked="0" layoutInCell="1" allowOverlap="1">
            <wp:simplePos x="0" y="0"/>
            <wp:positionH relativeFrom="column">
              <wp:align>center</wp:align>
            </wp:positionH>
            <wp:positionV relativeFrom="paragraph">
              <wp:align>top</wp:align>
            </wp:positionV>
            <wp:extent cx="5731510" cy="1647190"/>
            <wp:effectExtent l="0" t="0" r="0" b="0"/>
            <wp:wrapSquare wrapText="largest"/>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0"/>
                    <a:stretch>
                      <a:fillRect/>
                    </a:stretch>
                  </pic:blipFill>
                  <pic:spPr bwMode="auto">
                    <a:xfrm>
                      <a:off x="0" y="0"/>
                      <a:ext cx="5731510" cy="1647190"/>
                    </a:xfrm>
                    <a:prstGeom prst="rect">
                      <a:avLst/>
                    </a:prstGeom>
                  </pic:spPr>
                </pic:pic>
              </a:graphicData>
            </a:graphic>
          </wp:anchor>
        </w:drawing>
      </w:r>
      <w:r>
        <w:rPr>
          <w:rFonts w:ascii="Cambria" w:hAnsi="Cambria"/>
          <w:color w:val="000000"/>
          <w:sz w:val="24"/>
          <w:szCs w:val="24"/>
        </w:rPr>
        <w:t>Solo listar aquellas incidencias sin resolver que contienen palabras tabúes</w:t>
      </w:r>
      <w:r>
        <w:rPr>
          <w:rFonts w:ascii="Cambria" w:hAnsi="Cambria"/>
          <w:color w:val="000000"/>
          <w:sz w:val="24"/>
          <w:szCs w:val="24"/>
        </w:rPr>
        <w:t>.</w:t>
      </w: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405F12">
      <w:pPr>
        <w:pStyle w:val="Subttulo"/>
      </w:pPr>
      <w:r>
        <w:lastRenderedPageBreak/>
        <w:t>Salida esperada</w:t>
      </w:r>
      <w:r>
        <w:t xml:space="preserve"> cuando introducimos el bug:</w:t>
      </w:r>
    </w:p>
    <w:p w:rsidR="003A5B5A" w:rsidRDefault="00405F12">
      <w:pPr>
        <w:rPr>
          <w:rFonts w:ascii="Cambria" w:hAnsi="Cambria"/>
          <w:color w:val="000000"/>
          <w:sz w:val="24"/>
          <w:szCs w:val="24"/>
        </w:rPr>
      </w:pPr>
      <w:r>
        <w:rPr>
          <w:rFonts w:ascii="Cambria" w:hAnsi="Cambria"/>
          <w:color w:val="000000"/>
          <w:sz w:val="24"/>
          <w:szCs w:val="24"/>
        </w:rPr>
        <w:t>La salida esperada tras introducir el bug es la siguiente:</w:t>
      </w:r>
    </w:p>
    <w:p w:rsidR="003A5B5A" w:rsidRDefault="00405F12">
      <w:pPr>
        <w:rPr>
          <w:rFonts w:ascii="Cambria" w:hAnsi="Cambria"/>
          <w:color w:val="000000"/>
          <w:sz w:val="24"/>
          <w:szCs w:val="24"/>
        </w:rPr>
      </w:pPr>
      <w:r>
        <w:rPr>
          <w:noProof/>
        </w:rPr>
        <w:drawing>
          <wp:anchor distT="0" distB="127000" distL="0" distR="0" simplePos="0" relativeHeight="8" behindDoc="0" locked="0" layoutInCell="1" allowOverlap="1">
            <wp:simplePos x="0" y="0"/>
            <wp:positionH relativeFrom="column">
              <wp:align>center</wp:align>
            </wp:positionH>
            <wp:positionV relativeFrom="paragraph">
              <wp:align>top</wp:align>
            </wp:positionV>
            <wp:extent cx="5731510" cy="1939290"/>
            <wp:effectExtent l="0" t="0" r="0" b="0"/>
            <wp:wrapSquare wrapText="largest"/>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1"/>
                    <a:stretch>
                      <a:fillRect/>
                    </a:stretch>
                  </pic:blipFill>
                  <pic:spPr bwMode="auto">
                    <a:xfrm>
                      <a:off x="0" y="0"/>
                      <a:ext cx="5731510" cy="1939290"/>
                    </a:xfrm>
                    <a:prstGeom prst="rect">
                      <a:avLst/>
                    </a:prstGeom>
                  </pic:spPr>
                </pic:pic>
              </a:graphicData>
            </a:graphic>
          </wp:anchor>
        </w:drawing>
      </w:r>
      <w:r>
        <w:rPr>
          <w:rFonts w:ascii="Cambria" w:hAnsi="Cambria"/>
          <w:color w:val="000000"/>
          <w:sz w:val="24"/>
          <w:szCs w:val="24"/>
        </w:rPr>
        <w:t xml:space="preserve">Podemos observar </w:t>
      </w:r>
      <w:proofErr w:type="spellStart"/>
      <w:r>
        <w:rPr>
          <w:rFonts w:ascii="Cambria" w:hAnsi="Cambria"/>
          <w:color w:val="000000"/>
          <w:sz w:val="24"/>
          <w:szCs w:val="24"/>
        </w:rPr>
        <w:t>como</w:t>
      </w:r>
      <w:proofErr w:type="spellEnd"/>
      <w:r>
        <w:rPr>
          <w:rFonts w:ascii="Cambria" w:hAnsi="Cambria"/>
          <w:color w:val="000000"/>
          <w:sz w:val="24"/>
          <w:szCs w:val="24"/>
        </w:rPr>
        <w:t xml:space="preserve"> se lista la incidencia 4 y 5 las cuales no tienen palabras tabúes</w:t>
      </w:r>
      <w:r>
        <w:rPr>
          <w:rFonts w:ascii="Cambria" w:hAnsi="Cambria"/>
          <w:color w:val="000000"/>
          <w:sz w:val="24"/>
          <w:szCs w:val="24"/>
        </w:rPr>
        <w:t>.</w:t>
      </w:r>
    </w:p>
    <w:p w:rsidR="003A5B5A" w:rsidRDefault="003A5B5A">
      <w:pPr>
        <w:rPr>
          <w:rFonts w:ascii="Cambria" w:hAnsi="Cambria"/>
          <w:color w:val="000000"/>
          <w:sz w:val="24"/>
          <w:szCs w:val="24"/>
        </w:rPr>
      </w:pP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405F12">
      <w:pPr>
        <w:pStyle w:val="Encabezado1"/>
      </w:pPr>
      <w:bookmarkStart w:id="11" w:name="__RefHeading___Toc10110_159416869"/>
      <w:bookmarkStart w:id="12" w:name="_Toc515646236"/>
      <w:bookmarkEnd w:id="11"/>
      <w:r>
        <w:t xml:space="preserve">6. Bug </w:t>
      </w:r>
      <w:bookmarkEnd w:id="12"/>
      <w:r>
        <w:t>en el</w:t>
      </w:r>
      <w:r>
        <w:t xml:space="preserve"> caso de uso 8.d) Eliminar los cursos.</w:t>
      </w:r>
    </w:p>
    <w:p w:rsidR="003A5B5A" w:rsidRDefault="003A5B5A"/>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 xml:space="preserve">El bug introducido ha sido restringir que un </w:t>
      </w:r>
      <w:proofErr w:type="spellStart"/>
      <w:r>
        <w:rPr>
          <w:rFonts w:ascii="Cambria" w:hAnsi="Cambria"/>
          <w:color w:val="000000"/>
          <w:sz w:val="24"/>
          <w:szCs w:val="24"/>
        </w:rPr>
        <w:t>admin</w:t>
      </w:r>
      <w:proofErr w:type="spellEnd"/>
      <w:r>
        <w:rPr>
          <w:rFonts w:ascii="Cambria" w:hAnsi="Cambria"/>
          <w:color w:val="000000"/>
          <w:sz w:val="24"/>
          <w:szCs w:val="24"/>
        </w:rPr>
        <w:t xml:space="preserve"> no pueda borrar los cursos. Sin el bug, la salida es poder borrar todos los cursos que se encuentran en la lista sin ningún problema.</w:t>
      </w:r>
    </w:p>
    <w:p w:rsidR="003A5B5A" w:rsidRDefault="00405F12">
      <w:pPr>
        <w:pStyle w:val="Subttulo"/>
      </w:pPr>
      <w:r>
        <w:t>Salida esperada cu</w:t>
      </w:r>
      <w:r>
        <w:t>ando introducimos el bug:</w:t>
      </w:r>
    </w:p>
    <w:p w:rsidR="003A5B5A" w:rsidRDefault="00405F12">
      <w:pPr>
        <w:rPr>
          <w:rFonts w:ascii="Cambria" w:hAnsi="Cambria"/>
          <w:color w:val="000000"/>
          <w:sz w:val="24"/>
          <w:szCs w:val="24"/>
        </w:rPr>
      </w:pPr>
      <w:r>
        <w:rPr>
          <w:rFonts w:ascii="Cambria" w:hAnsi="Cambria"/>
          <w:color w:val="000000"/>
          <w:sz w:val="24"/>
          <w:szCs w:val="24"/>
        </w:rPr>
        <w:t>La salida esperada tras introducir el bug es la siguiente:</w:t>
      </w:r>
    </w:p>
    <w:p w:rsidR="003A5B5A" w:rsidRDefault="00405F12">
      <w:pPr>
        <w:rPr>
          <w:rFonts w:ascii="Cambria" w:hAnsi="Cambria"/>
          <w:color w:val="000000"/>
          <w:sz w:val="24"/>
          <w:szCs w:val="24"/>
        </w:rPr>
      </w:pPr>
      <w:r>
        <w:rPr>
          <w:noProof/>
        </w:rPr>
        <w:drawing>
          <wp:anchor distT="0" distB="127000" distL="0" distR="0" simplePos="0" relativeHeight="9" behindDoc="0" locked="0" layoutInCell="1" allowOverlap="1">
            <wp:simplePos x="0" y="0"/>
            <wp:positionH relativeFrom="column">
              <wp:align>center</wp:align>
            </wp:positionH>
            <wp:positionV relativeFrom="paragraph">
              <wp:align>top</wp:align>
            </wp:positionV>
            <wp:extent cx="5731510" cy="1368425"/>
            <wp:effectExtent l="0" t="0" r="0" b="0"/>
            <wp:wrapSquare wrapText="largest"/>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2"/>
                    <a:stretch>
                      <a:fillRect/>
                    </a:stretch>
                  </pic:blipFill>
                  <pic:spPr bwMode="auto">
                    <a:xfrm>
                      <a:off x="0" y="0"/>
                      <a:ext cx="5731510" cy="1368425"/>
                    </a:xfrm>
                    <a:prstGeom prst="rect">
                      <a:avLst/>
                    </a:prstGeom>
                  </pic:spPr>
                </pic:pic>
              </a:graphicData>
            </a:graphic>
          </wp:anchor>
        </w:drawing>
      </w:r>
      <w:r>
        <w:rPr>
          <w:rFonts w:ascii="Cambria" w:hAnsi="Cambria"/>
          <w:color w:val="000000"/>
          <w:sz w:val="24"/>
          <w:szCs w:val="24"/>
        </w:rPr>
        <w:t xml:space="preserve">Por lo que estamos viendo en la imagen, al usuario le debe se saltar un </w:t>
      </w:r>
      <w:proofErr w:type="spellStart"/>
      <w:r>
        <w:rPr>
          <w:rFonts w:ascii="Cambria" w:hAnsi="Cambria"/>
          <w:color w:val="000000"/>
          <w:sz w:val="24"/>
          <w:szCs w:val="24"/>
        </w:rPr>
        <w:t>panic</w:t>
      </w:r>
      <w:proofErr w:type="spellEnd"/>
      <w:r>
        <w:rPr>
          <w:rFonts w:ascii="Cambria" w:hAnsi="Cambria"/>
          <w:color w:val="000000"/>
          <w:sz w:val="24"/>
          <w:szCs w:val="24"/>
        </w:rPr>
        <w:t>.</w:t>
      </w:r>
    </w:p>
    <w:p w:rsidR="003A5B5A" w:rsidRDefault="003A5B5A">
      <w:pPr>
        <w:pStyle w:val="Subttulo"/>
      </w:pPr>
    </w:p>
    <w:p w:rsidR="003A5B5A" w:rsidRDefault="00405F12">
      <w:pPr>
        <w:pStyle w:val="Subttulo"/>
      </w:pPr>
      <w:r>
        <w:lastRenderedPageBreak/>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405F12">
      <w:pPr>
        <w:pStyle w:val="Encabezado1"/>
      </w:pPr>
      <w:bookmarkStart w:id="13" w:name="__RefHeading___Toc10112_159416869"/>
      <w:bookmarkStart w:id="14" w:name="_Toc515646237"/>
      <w:bookmarkEnd w:id="13"/>
      <w:r>
        <w:t xml:space="preserve">7. Bug </w:t>
      </w:r>
      <w:bookmarkEnd w:id="14"/>
      <w:r>
        <w:t>en el caso de us</w:t>
      </w:r>
      <w:r>
        <w:t>o funcional 8.a) Registrar en el sistema a un transportista.</w:t>
      </w:r>
    </w:p>
    <w:p w:rsidR="003A5B5A" w:rsidRDefault="003A5B5A">
      <w:pPr>
        <w:pStyle w:val="Notes"/>
      </w:pPr>
    </w:p>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 xml:space="preserve">El bug introducido ha sido quitar que el </w:t>
      </w:r>
      <w:proofErr w:type="spellStart"/>
      <w:r>
        <w:rPr>
          <w:rFonts w:ascii="Cambria" w:hAnsi="Cambria"/>
          <w:color w:val="000000"/>
          <w:sz w:val="24"/>
          <w:szCs w:val="24"/>
        </w:rPr>
        <w:t>admin</w:t>
      </w:r>
      <w:proofErr w:type="spellEnd"/>
      <w:r>
        <w:rPr>
          <w:rFonts w:ascii="Cambria" w:hAnsi="Cambria"/>
          <w:color w:val="000000"/>
          <w:sz w:val="24"/>
          <w:szCs w:val="24"/>
        </w:rPr>
        <w:t xml:space="preserve"> pueda registrar en el sistema a un transportista. Sin el bug la salida esperada sería la siguiente:</w:t>
      </w:r>
    </w:p>
    <w:p w:rsidR="003A5B5A" w:rsidRDefault="00405F12">
      <w:pPr>
        <w:pStyle w:val="Notes"/>
        <w:rPr>
          <w:rFonts w:ascii="Cambria" w:hAnsi="Cambria"/>
          <w:color w:val="000000"/>
          <w:sz w:val="24"/>
          <w:szCs w:val="24"/>
        </w:rPr>
      </w:pPr>
      <w:r>
        <w:rPr>
          <w:rFonts w:ascii="Cambria" w:hAnsi="Cambria"/>
          <w:noProof/>
          <w:color w:val="000000"/>
          <w:sz w:val="24"/>
          <w:szCs w:val="24"/>
        </w:rPr>
        <w:drawing>
          <wp:anchor distT="0" distB="127000" distL="0" distR="0" simplePos="0" relativeHeight="10" behindDoc="0" locked="0" layoutInCell="1" allowOverlap="1">
            <wp:simplePos x="0" y="0"/>
            <wp:positionH relativeFrom="column">
              <wp:align>center</wp:align>
            </wp:positionH>
            <wp:positionV relativeFrom="paragraph">
              <wp:align>top</wp:align>
            </wp:positionV>
            <wp:extent cx="5731510" cy="1321435"/>
            <wp:effectExtent l="0" t="0" r="0" b="0"/>
            <wp:wrapSquare wrapText="largest"/>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13"/>
                    <a:stretch>
                      <a:fillRect/>
                    </a:stretch>
                  </pic:blipFill>
                  <pic:spPr bwMode="auto">
                    <a:xfrm>
                      <a:off x="0" y="0"/>
                      <a:ext cx="5731510" cy="1321435"/>
                    </a:xfrm>
                    <a:prstGeom prst="rect">
                      <a:avLst/>
                    </a:prstGeom>
                  </pic:spPr>
                </pic:pic>
              </a:graphicData>
            </a:graphic>
          </wp:anchor>
        </w:drawing>
      </w:r>
    </w:p>
    <w:p w:rsidR="003A5B5A" w:rsidRDefault="00405F12">
      <w:pPr>
        <w:pStyle w:val="Subttulo"/>
      </w:pPr>
      <w:r>
        <w:t>Salida esperada cuando introduci</w:t>
      </w:r>
      <w:r>
        <w:t>mos el bug:</w:t>
      </w:r>
    </w:p>
    <w:p w:rsidR="003A5B5A" w:rsidRDefault="00405F12">
      <w:r>
        <w:rPr>
          <w:noProof/>
        </w:rPr>
        <w:drawing>
          <wp:anchor distT="0" distB="127000" distL="0" distR="0" simplePos="0" relativeHeight="11" behindDoc="0" locked="0" layoutInCell="1" allowOverlap="1">
            <wp:simplePos x="0" y="0"/>
            <wp:positionH relativeFrom="column">
              <wp:align>center</wp:align>
            </wp:positionH>
            <wp:positionV relativeFrom="paragraph">
              <wp:align>top</wp:align>
            </wp:positionV>
            <wp:extent cx="5731510" cy="1316990"/>
            <wp:effectExtent l="0" t="0" r="0" b="0"/>
            <wp:wrapSquare wrapText="largest"/>
            <wp:docPr id="10"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14"/>
                    <a:stretch>
                      <a:fillRect/>
                    </a:stretch>
                  </pic:blipFill>
                  <pic:spPr bwMode="auto">
                    <a:xfrm>
                      <a:off x="0" y="0"/>
                      <a:ext cx="5731510" cy="1316990"/>
                    </a:xfrm>
                    <a:prstGeom prst="rect">
                      <a:avLst/>
                    </a:prstGeom>
                  </pic:spPr>
                </pic:pic>
              </a:graphicData>
            </a:graphic>
          </wp:anchor>
        </w:drawing>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Pr>
        <w:rPr>
          <w:rFonts w:ascii="Cambria" w:hAnsi="Cambria"/>
        </w:rPr>
      </w:pPr>
    </w:p>
    <w:p w:rsidR="003A5B5A" w:rsidRDefault="003A5B5A">
      <w:pPr>
        <w:rPr>
          <w:rFonts w:ascii="Cambria" w:hAnsi="Cambria"/>
        </w:rPr>
      </w:pPr>
    </w:p>
    <w:p w:rsidR="003A5B5A" w:rsidRDefault="003A5B5A">
      <w:pPr>
        <w:rPr>
          <w:rFonts w:ascii="Cambria" w:hAnsi="Cambria"/>
        </w:rPr>
      </w:pPr>
    </w:p>
    <w:p w:rsidR="003A5B5A" w:rsidRDefault="00405F12">
      <w:pPr>
        <w:pStyle w:val="Encabezado1"/>
      </w:pPr>
      <w:bookmarkStart w:id="15" w:name="__RefHeading___Toc10114_159416869"/>
      <w:bookmarkStart w:id="16" w:name="_Toc515646238"/>
      <w:bookmarkEnd w:id="15"/>
      <w:r>
        <w:lastRenderedPageBreak/>
        <w:t xml:space="preserve">8. Bug </w:t>
      </w:r>
      <w:bookmarkEnd w:id="16"/>
      <w:r>
        <w:t xml:space="preserve">en el caso de uso de información 2) La propiedad </w:t>
      </w:r>
      <w:proofErr w:type="spellStart"/>
      <w:r>
        <w:t>low</w:t>
      </w:r>
      <w:proofErr w:type="spellEnd"/>
      <w:r>
        <w:t xml:space="preserve"> no existe.</w:t>
      </w:r>
    </w:p>
    <w:p w:rsidR="003A5B5A" w:rsidRDefault="003A5B5A">
      <w:pPr>
        <w:pStyle w:val="Notes"/>
      </w:pPr>
    </w:p>
    <w:p w:rsidR="003A5B5A" w:rsidRDefault="00405F12">
      <w:pPr>
        <w:pStyle w:val="Subttulo"/>
      </w:pPr>
      <w:r>
        <w:t>Descripción:</w:t>
      </w:r>
    </w:p>
    <w:p w:rsidR="003A5B5A" w:rsidRDefault="00405F12">
      <w:pPr>
        <w:pStyle w:val="Notes"/>
        <w:rPr>
          <w:rFonts w:ascii="Cambria" w:hAnsi="Cambria"/>
          <w:color w:val="000000"/>
          <w:sz w:val="24"/>
          <w:szCs w:val="24"/>
        </w:rPr>
      </w:pPr>
      <w:r>
        <w:rPr>
          <w:noProof/>
        </w:rPr>
        <w:drawing>
          <wp:anchor distT="0" distB="127000" distL="0" distR="0" simplePos="0" relativeHeight="12" behindDoc="0" locked="0" layoutInCell="1" allowOverlap="1">
            <wp:simplePos x="0" y="0"/>
            <wp:positionH relativeFrom="column">
              <wp:align>center</wp:align>
            </wp:positionH>
            <wp:positionV relativeFrom="paragraph">
              <wp:posOffset>622300</wp:posOffset>
            </wp:positionV>
            <wp:extent cx="2112010" cy="3107055"/>
            <wp:effectExtent l="0" t="0" r="0" b="0"/>
            <wp:wrapSquare wrapText="largest"/>
            <wp:docPr id="11"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pic:cNvPicPr>
                      <a:picLocks noChangeAspect="1" noChangeArrowheads="1"/>
                    </pic:cNvPicPr>
                  </pic:nvPicPr>
                  <pic:blipFill>
                    <a:blip r:embed="rId15"/>
                    <a:stretch>
                      <a:fillRect/>
                    </a:stretch>
                  </pic:blipFill>
                  <pic:spPr bwMode="auto">
                    <a:xfrm>
                      <a:off x="0" y="0"/>
                      <a:ext cx="2112010" cy="3107055"/>
                    </a:xfrm>
                    <a:prstGeom prst="rect">
                      <a:avLst/>
                    </a:prstGeom>
                  </pic:spPr>
                </pic:pic>
              </a:graphicData>
            </a:graphic>
          </wp:anchor>
        </w:drawing>
      </w:r>
      <w:r>
        <w:rPr>
          <w:rFonts w:ascii="Cambria" w:hAnsi="Cambria"/>
          <w:color w:val="000000"/>
          <w:sz w:val="24"/>
          <w:szCs w:val="24"/>
        </w:rPr>
        <w:t xml:space="preserve">Por cada mensaje el actor debe de introducir la prioridad del mensaje, tal como se </w:t>
      </w:r>
      <w:r>
        <w:rPr>
          <w:rFonts w:ascii="Cambria" w:hAnsi="Cambria"/>
          <w:color w:val="000000"/>
          <w:sz w:val="24"/>
          <w:szCs w:val="24"/>
        </w:rPr>
        <w:t>muestra en la siguiente imagen:</w:t>
      </w: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405F12">
      <w:pPr>
        <w:pStyle w:val="Subttulo"/>
        <w:rPr>
          <w:rFonts w:ascii="Cambria" w:hAnsi="Cambria"/>
          <w:color w:val="0066CC"/>
        </w:rPr>
      </w:pPr>
      <w:r>
        <w:rPr>
          <w:color w:val="0066CC"/>
        </w:rPr>
        <w:t>Salida esperada cuando introducimos el bug:</w:t>
      </w:r>
    </w:p>
    <w:p w:rsidR="003A5B5A" w:rsidRDefault="00405F12">
      <w:pPr>
        <w:pStyle w:val="Subttulo"/>
      </w:pPr>
      <w:r>
        <w:rPr>
          <w:noProof/>
        </w:rPr>
        <w:lastRenderedPageBreak/>
        <w:drawing>
          <wp:anchor distT="0" distB="127000" distL="0" distR="0" simplePos="0" relativeHeight="13" behindDoc="0" locked="0" layoutInCell="1" allowOverlap="1">
            <wp:simplePos x="0" y="0"/>
            <wp:positionH relativeFrom="column">
              <wp:align>center</wp:align>
            </wp:positionH>
            <wp:positionV relativeFrom="paragraph">
              <wp:align>top</wp:align>
            </wp:positionV>
            <wp:extent cx="2074545" cy="3202305"/>
            <wp:effectExtent l="0" t="0" r="0" b="0"/>
            <wp:wrapSquare wrapText="largest"/>
            <wp:docPr id="12"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pic:cNvPicPr>
                      <a:picLocks noChangeAspect="1" noChangeArrowheads="1"/>
                    </pic:cNvPicPr>
                  </pic:nvPicPr>
                  <pic:blipFill>
                    <a:blip r:embed="rId16"/>
                    <a:stretch>
                      <a:fillRect/>
                    </a:stretch>
                  </pic:blipFill>
                  <pic:spPr bwMode="auto">
                    <a:xfrm>
                      <a:off x="0" y="0"/>
                      <a:ext cx="2074545" cy="3202305"/>
                    </a:xfrm>
                    <a:prstGeom prst="rect">
                      <a:avLst/>
                    </a:prstGeom>
                  </pic:spPr>
                </pic:pic>
              </a:graphicData>
            </a:graphic>
          </wp:anchor>
        </w:drawing>
      </w: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405F12">
      <w:pPr>
        <w:pStyle w:val="Subttulo"/>
      </w:pPr>
      <w:r>
        <w:t>Resultado</w:t>
      </w:r>
    </w:p>
    <w:p w:rsidR="003A5B5A" w:rsidRDefault="00405F12">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405F12">
      <w:pPr>
        <w:pStyle w:val="Encabezado1"/>
      </w:pPr>
      <w:bookmarkStart w:id="17" w:name="__RefHeading___Toc10116_159416869"/>
      <w:bookmarkStart w:id="18" w:name="_Toc515646239"/>
      <w:bookmarkEnd w:id="17"/>
      <w:r>
        <w:t>9. Bug</w:t>
      </w:r>
      <w:bookmarkEnd w:id="18"/>
      <w:r>
        <w:t xml:space="preserve"> en el caso de uso de información 8. El administrador se encargará de configurar la web.</w:t>
      </w:r>
    </w:p>
    <w:p w:rsidR="003A5B5A" w:rsidRDefault="003A5B5A">
      <w:pPr>
        <w:pStyle w:val="Notes"/>
      </w:pPr>
    </w:p>
    <w:p w:rsidR="003A5B5A" w:rsidRDefault="00405F12">
      <w:pPr>
        <w:pStyle w:val="Subttulo"/>
      </w:pPr>
      <w:proofErr w:type="spellStart"/>
      <w:r>
        <w:t>Description</w:t>
      </w:r>
      <w:proofErr w:type="spellEnd"/>
    </w:p>
    <w:p w:rsidR="003A5B5A" w:rsidRDefault="00405F12">
      <w:pPr>
        <w:pStyle w:val="Notes"/>
        <w:rPr>
          <w:rFonts w:ascii="Cambria" w:hAnsi="Cambria"/>
          <w:color w:val="000000"/>
          <w:sz w:val="24"/>
          <w:szCs w:val="24"/>
        </w:rPr>
      </w:pPr>
      <w:r>
        <w:rPr>
          <w:rFonts w:ascii="Cambria" w:hAnsi="Cambria"/>
          <w:color w:val="000000"/>
          <w:sz w:val="24"/>
          <w:szCs w:val="24"/>
        </w:rPr>
        <w:t xml:space="preserve">El administrador debe configurar la web, el nombre de la empresa, el banner y los mensajes de bienvenidas no pueden ser nulos, hemos quitado esta </w:t>
      </w:r>
      <w:r>
        <w:rPr>
          <w:rFonts w:ascii="Cambria" w:hAnsi="Cambria"/>
          <w:color w:val="000000"/>
          <w:sz w:val="24"/>
          <w:szCs w:val="24"/>
        </w:rPr>
        <w:t>restricción, por lo tanto,</w:t>
      </w:r>
      <w:r>
        <w:rPr>
          <w:rFonts w:ascii="Cambria" w:hAnsi="Cambria"/>
          <w:color w:val="000000"/>
          <w:sz w:val="24"/>
          <w:szCs w:val="24"/>
        </w:rPr>
        <w:t xml:space="preserve"> cuando editen la configuración del sistema no saltarán los mensajes de error que aparecen en la imagen de abajo:</w:t>
      </w:r>
    </w:p>
    <w:p w:rsidR="003A5B5A" w:rsidRDefault="00405F12">
      <w:pPr>
        <w:pStyle w:val="Notes"/>
        <w:rPr>
          <w:rFonts w:ascii="Cambria" w:hAnsi="Cambria"/>
          <w:color w:val="000000"/>
          <w:sz w:val="24"/>
          <w:szCs w:val="24"/>
        </w:rPr>
      </w:pPr>
      <w:r>
        <w:rPr>
          <w:rFonts w:ascii="Cambria" w:hAnsi="Cambria"/>
          <w:noProof/>
          <w:color w:val="000000"/>
          <w:sz w:val="24"/>
          <w:szCs w:val="24"/>
        </w:rPr>
        <w:lastRenderedPageBreak/>
        <w:drawing>
          <wp:anchor distT="0" distB="127000" distL="0" distR="0" simplePos="0" relativeHeight="14" behindDoc="0" locked="0" layoutInCell="1" allowOverlap="1">
            <wp:simplePos x="0" y="0"/>
            <wp:positionH relativeFrom="column">
              <wp:align>center</wp:align>
            </wp:positionH>
            <wp:positionV relativeFrom="paragraph">
              <wp:align>top</wp:align>
            </wp:positionV>
            <wp:extent cx="4377055" cy="3453130"/>
            <wp:effectExtent l="0" t="0" r="0" b="0"/>
            <wp:wrapSquare wrapText="largest"/>
            <wp:docPr id="13"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pic:cNvPicPr>
                      <a:picLocks noChangeAspect="1" noChangeArrowheads="1"/>
                    </pic:cNvPicPr>
                  </pic:nvPicPr>
                  <pic:blipFill>
                    <a:blip r:embed="rId17"/>
                    <a:stretch>
                      <a:fillRect/>
                    </a:stretch>
                  </pic:blipFill>
                  <pic:spPr bwMode="auto">
                    <a:xfrm>
                      <a:off x="0" y="0"/>
                      <a:ext cx="4377055" cy="3453130"/>
                    </a:xfrm>
                    <a:prstGeom prst="rect">
                      <a:avLst/>
                    </a:prstGeom>
                  </pic:spPr>
                </pic:pic>
              </a:graphicData>
            </a:graphic>
          </wp:anchor>
        </w:drawing>
      </w:r>
    </w:p>
    <w:p w:rsidR="003A5B5A" w:rsidRDefault="003A5B5A">
      <w:pPr>
        <w:pStyle w:val="Notes"/>
        <w:rPr>
          <w:rFonts w:ascii="Cambria" w:hAnsi="Cambria"/>
          <w:color w:val="000000"/>
          <w:sz w:val="24"/>
          <w:szCs w:val="24"/>
        </w:rPr>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405F12">
      <w:pPr>
        <w:pStyle w:val="Subttulo"/>
      </w:pPr>
      <w:r>
        <w:t>Salida esperada cuando introducimos el bug:</w:t>
      </w:r>
    </w:p>
    <w:p w:rsidR="003A5B5A" w:rsidRDefault="00405F12">
      <w:pPr>
        <w:pStyle w:val="Notes"/>
        <w:rPr>
          <w:rFonts w:ascii="Cambria" w:hAnsi="Cambria"/>
          <w:color w:val="000000"/>
          <w:sz w:val="24"/>
          <w:szCs w:val="24"/>
        </w:rPr>
      </w:pPr>
      <w:r>
        <w:rPr>
          <w:rFonts w:ascii="Cambria" w:hAnsi="Cambria"/>
          <w:color w:val="000000"/>
          <w:sz w:val="24"/>
          <w:szCs w:val="24"/>
        </w:rPr>
        <w:t>No saltarán los mensajes de error y se podrán guardar los atr</w:t>
      </w:r>
      <w:r>
        <w:rPr>
          <w:rFonts w:ascii="Cambria" w:hAnsi="Cambria"/>
          <w:color w:val="000000"/>
          <w:sz w:val="24"/>
          <w:szCs w:val="24"/>
        </w:rPr>
        <w:t>ibutos vacíos quedando la web de la siguiente manera:</w:t>
      </w:r>
    </w:p>
    <w:p w:rsidR="003A5B5A" w:rsidRDefault="003A5B5A">
      <w:pPr>
        <w:pStyle w:val="Notes"/>
        <w:rPr>
          <w:rFonts w:ascii="Cambria" w:hAnsi="Cambria"/>
          <w:color w:val="000000"/>
          <w:sz w:val="24"/>
          <w:szCs w:val="24"/>
        </w:rPr>
      </w:pPr>
    </w:p>
    <w:p w:rsidR="003A5B5A" w:rsidRDefault="003A5B5A">
      <w:pPr>
        <w:pStyle w:val="Notes"/>
      </w:pPr>
    </w:p>
    <w:p w:rsidR="003A5B5A" w:rsidRDefault="00405F12">
      <w:pPr>
        <w:pStyle w:val="Subttulo"/>
      </w:pPr>
      <w:r>
        <w:rPr>
          <w:noProof/>
        </w:rPr>
        <w:drawing>
          <wp:anchor distT="0" distB="127000" distL="0" distR="0" simplePos="0" relativeHeight="15" behindDoc="0" locked="0" layoutInCell="1" allowOverlap="1">
            <wp:simplePos x="0" y="0"/>
            <wp:positionH relativeFrom="column">
              <wp:align>center</wp:align>
            </wp:positionH>
            <wp:positionV relativeFrom="paragraph">
              <wp:align>top</wp:align>
            </wp:positionV>
            <wp:extent cx="5731510" cy="798830"/>
            <wp:effectExtent l="0" t="0" r="0" b="0"/>
            <wp:wrapSquare wrapText="largest"/>
            <wp:docPr id="14"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pic:cNvPicPr>
                      <a:picLocks noChangeAspect="1" noChangeArrowheads="1"/>
                    </pic:cNvPicPr>
                  </pic:nvPicPr>
                  <pic:blipFill>
                    <a:blip r:embed="rId18"/>
                    <a:stretch>
                      <a:fillRect/>
                    </a:stretch>
                  </pic:blipFill>
                  <pic:spPr bwMode="auto">
                    <a:xfrm>
                      <a:off x="0" y="0"/>
                      <a:ext cx="5731510" cy="798830"/>
                    </a:xfrm>
                    <a:prstGeom prst="rect">
                      <a:avLst/>
                    </a:prstGeom>
                  </pic:spPr>
                </pic:pic>
              </a:graphicData>
            </a:graphic>
          </wp:anchor>
        </w:drawing>
      </w:r>
      <w:r>
        <w:t>Resultado</w:t>
      </w:r>
    </w:p>
    <w:p w:rsidR="003A5B5A" w:rsidRDefault="00405F12">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405F12">
      <w:pPr>
        <w:pStyle w:val="Encabezado1"/>
      </w:pPr>
      <w:bookmarkStart w:id="19" w:name="__RefHeading___Toc10118_159416869"/>
      <w:bookmarkStart w:id="20" w:name="_Toc515646240"/>
      <w:bookmarkEnd w:id="19"/>
      <w:r>
        <w:t>10. Bug</w:t>
      </w:r>
      <w:bookmarkEnd w:id="20"/>
      <w:r>
        <w:t xml:space="preserve"> en el caso de uso funcional 8.e) Crear puntos limpios.</w:t>
      </w:r>
    </w:p>
    <w:p w:rsidR="003A5B5A" w:rsidRDefault="003A5B5A">
      <w:pPr>
        <w:pStyle w:val="Notes"/>
      </w:pPr>
    </w:p>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El administrador puede crear sin problemas un punto limpi</w:t>
      </w:r>
      <w:r>
        <w:rPr>
          <w:rFonts w:ascii="Cambria" w:hAnsi="Cambria"/>
          <w:color w:val="000000"/>
          <w:sz w:val="24"/>
          <w:szCs w:val="24"/>
        </w:rPr>
        <w:t xml:space="preserve">o, a la hora de editarlo también lo podrá editar sin problemas, excepto el atributo booleano </w:t>
      </w:r>
      <w:proofErr w:type="spellStart"/>
      <w:r>
        <w:rPr>
          <w:rFonts w:ascii="Cambria" w:hAnsi="Cambria"/>
          <w:color w:val="000000"/>
          <w:sz w:val="24"/>
          <w:szCs w:val="24"/>
        </w:rPr>
        <w:t>mobile</w:t>
      </w:r>
      <w:proofErr w:type="spellEnd"/>
      <w:r>
        <w:rPr>
          <w:rFonts w:ascii="Cambria" w:hAnsi="Cambria"/>
          <w:color w:val="000000"/>
          <w:sz w:val="24"/>
          <w:szCs w:val="24"/>
        </w:rPr>
        <w:t xml:space="preserve">, no podrá pasar de </w:t>
      </w:r>
      <w:proofErr w:type="spellStart"/>
      <w:r>
        <w:rPr>
          <w:rFonts w:ascii="Cambria" w:hAnsi="Cambria"/>
          <w:color w:val="000000"/>
          <w:sz w:val="24"/>
          <w:szCs w:val="24"/>
        </w:rPr>
        <w:t>mobile</w:t>
      </w:r>
      <w:proofErr w:type="spellEnd"/>
      <w:r>
        <w:rPr>
          <w:rFonts w:ascii="Cambria" w:hAnsi="Cambria"/>
          <w:color w:val="000000"/>
          <w:sz w:val="24"/>
          <w:szCs w:val="24"/>
        </w:rPr>
        <w:t xml:space="preserve">=true a </w:t>
      </w:r>
      <w:proofErr w:type="spellStart"/>
      <w:r>
        <w:rPr>
          <w:rFonts w:ascii="Cambria" w:hAnsi="Cambria"/>
          <w:color w:val="000000"/>
          <w:sz w:val="24"/>
          <w:szCs w:val="24"/>
        </w:rPr>
        <w:t>mobile</w:t>
      </w:r>
      <w:proofErr w:type="spellEnd"/>
      <w:r>
        <w:rPr>
          <w:rFonts w:ascii="Cambria" w:hAnsi="Cambria"/>
          <w:color w:val="000000"/>
          <w:sz w:val="24"/>
          <w:szCs w:val="24"/>
        </w:rPr>
        <w:t xml:space="preserve">=false. Si intenta editar el punto limpio de </w:t>
      </w:r>
      <w:proofErr w:type="spellStart"/>
      <w:r>
        <w:rPr>
          <w:rFonts w:ascii="Cambria" w:hAnsi="Cambria"/>
          <w:color w:val="000000"/>
          <w:sz w:val="24"/>
          <w:szCs w:val="24"/>
        </w:rPr>
        <w:t>mobile</w:t>
      </w:r>
      <w:proofErr w:type="spellEnd"/>
      <w:r>
        <w:rPr>
          <w:rFonts w:ascii="Cambria" w:hAnsi="Cambria"/>
          <w:color w:val="000000"/>
          <w:sz w:val="24"/>
          <w:szCs w:val="24"/>
        </w:rPr>
        <w:t xml:space="preserve">=true a </w:t>
      </w:r>
      <w:proofErr w:type="spellStart"/>
      <w:r>
        <w:rPr>
          <w:rFonts w:ascii="Cambria" w:hAnsi="Cambria"/>
          <w:color w:val="000000"/>
          <w:sz w:val="24"/>
          <w:szCs w:val="24"/>
        </w:rPr>
        <w:t>mobile</w:t>
      </w:r>
      <w:proofErr w:type="spellEnd"/>
      <w:r>
        <w:rPr>
          <w:rFonts w:ascii="Cambria" w:hAnsi="Cambria"/>
          <w:color w:val="000000"/>
          <w:sz w:val="24"/>
          <w:szCs w:val="24"/>
        </w:rPr>
        <w:t>=false le devolverá a la lista de puntos limpios sin</w:t>
      </w:r>
      <w:r>
        <w:rPr>
          <w:rFonts w:ascii="Cambria" w:hAnsi="Cambria"/>
          <w:color w:val="000000"/>
          <w:sz w:val="24"/>
          <w:szCs w:val="24"/>
        </w:rPr>
        <w:t xml:space="preserve"> éxito. </w:t>
      </w:r>
    </w:p>
    <w:p w:rsidR="003A5B5A" w:rsidRDefault="003A5B5A">
      <w:pPr>
        <w:pStyle w:val="Notes"/>
        <w:rPr>
          <w:rFonts w:ascii="Cambria" w:hAnsi="Cambria"/>
          <w:color w:val="000000"/>
          <w:sz w:val="24"/>
          <w:szCs w:val="24"/>
        </w:rPr>
      </w:pPr>
    </w:p>
    <w:p w:rsidR="003A5B5A" w:rsidRDefault="00405F12">
      <w:pPr>
        <w:pStyle w:val="Subttulo"/>
      </w:pPr>
      <w:r>
        <w:t>Salida esperada cuando introducimos el bug:</w:t>
      </w:r>
    </w:p>
    <w:p w:rsidR="003A5B5A" w:rsidRDefault="00405F12">
      <w:pPr>
        <w:pStyle w:val="Notes"/>
        <w:rPr>
          <w:rFonts w:ascii="Cambria" w:hAnsi="Cambria"/>
          <w:color w:val="000000"/>
          <w:sz w:val="24"/>
          <w:szCs w:val="24"/>
        </w:rPr>
      </w:pPr>
      <w:r>
        <w:rPr>
          <w:rFonts w:ascii="Cambria" w:hAnsi="Cambria"/>
          <w:color w:val="000000"/>
          <w:sz w:val="24"/>
          <w:szCs w:val="24"/>
        </w:rPr>
        <w:t>Nos llevará de vuelta al listado de los puntos limpios, donde podemos observar que el punto li</w:t>
      </w:r>
      <w:bookmarkStart w:id="21" w:name="_GoBack"/>
      <w:bookmarkEnd w:id="21"/>
      <w:r>
        <w:rPr>
          <w:rFonts w:ascii="Cambria" w:hAnsi="Cambria"/>
          <w:color w:val="000000"/>
          <w:sz w:val="24"/>
          <w:szCs w:val="24"/>
        </w:rPr>
        <w:t>mpio número 4 sigue con el enlace para poder editar cuando no debería ser así.</w:t>
      </w:r>
    </w:p>
    <w:p w:rsidR="003A5B5A" w:rsidRDefault="00405F12">
      <w:pPr>
        <w:pStyle w:val="Subttulo"/>
      </w:pPr>
      <w:r>
        <w:rPr>
          <w:noProof/>
        </w:rPr>
        <w:drawing>
          <wp:anchor distT="0" distB="127000" distL="0" distR="0" simplePos="0" relativeHeight="16" behindDoc="0" locked="0" layoutInCell="1" allowOverlap="1">
            <wp:simplePos x="0" y="0"/>
            <wp:positionH relativeFrom="column">
              <wp:align>center</wp:align>
            </wp:positionH>
            <wp:positionV relativeFrom="paragraph">
              <wp:align>top</wp:align>
            </wp:positionV>
            <wp:extent cx="5731510" cy="1872615"/>
            <wp:effectExtent l="0" t="0" r="0" b="0"/>
            <wp:wrapSquare wrapText="largest"/>
            <wp:docPr id="15"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pic:cNvPicPr>
                      <a:picLocks noChangeAspect="1" noChangeArrowheads="1"/>
                    </pic:cNvPicPr>
                  </pic:nvPicPr>
                  <pic:blipFill>
                    <a:blip r:embed="rId19"/>
                    <a:stretch>
                      <a:fillRect/>
                    </a:stretch>
                  </pic:blipFill>
                  <pic:spPr bwMode="auto">
                    <a:xfrm>
                      <a:off x="0" y="0"/>
                      <a:ext cx="5731510" cy="1872615"/>
                    </a:xfrm>
                    <a:prstGeom prst="rect">
                      <a:avLst/>
                    </a:prstGeom>
                  </pic:spPr>
                </pic:pic>
              </a:graphicData>
            </a:graphic>
          </wp:anchor>
        </w:drawing>
      </w:r>
      <w:proofErr w:type="spellStart"/>
      <w:r>
        <w:t>Results</w:t>
      </w:r>
      <w:proofErr w:type="spellEnd"/>
    </w:p>
    <w:p w:rsidR="003A5B5A" w:rsidRDefault="00405F12">
      <w:r>
        <w:rPr>
          <w:rFonts w:ascii="Cambria" w:hAnsi="Cambria"/>
        </w:rPr>
        <w:t xml:space="preserve">Los </w:t>
      </w:r>
      <w:proofErr w:type="spellStart"/>
      <w:r>
        <w:rPr>
          <w:rFonts w:ascii="Cambria" w:hAnsi="Cambria"/>
        </w:rPr>
        <w:t>testeadores</w:t>
      </w:r>
      <w:proofErr w:type="spellEnd"/>
      <w:r>
        <w:rPr>
          <w:rFonts w:ascii="Cambria" w:hAnsi="Cambria"/>
        </w:rPr>
        <w:t xml:space="preserve"> han </w:t>
      </w:r>
      <w:r>
        <w:rPr>
          <w:rFonts w:ascii="Cambria" w:hAnsi="Cambria"/>
        </w:rPr>
        <w:t>encontrado este error correctamente</w:t>
      </w:r>
    </w:p>
    <w:sectPr w:rsidR="003A5B5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altName w:val="Arial"/>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IDFont+F4">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B5A"/>
    <w:rsid w:val="003A5B5A"/>
    <w:rsid w:val="00405F1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756B"/>
  <w15:docId w15:val="{F2384BE2-5138-4281-995F-036C6887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pPr>
      <w:spacing w:after="20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Encabezado2">
    <w:name w:val="Encabezado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Encabezado3">
    <w:name w:val="Encabezado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qFormat/>
    <w:rsid w:val="00104095"/>
    <w:rPr>
      <w:rFonts w:asciiTheme="majorHAnsi" w:eastAsiaTheme="majorEastAsia" w:hAnsiTheme="majorHAnsi" w:cstheme="majorBidi"/>
      <w:color w:val="17365D" w:themeColor="text2" w:themeShade="BF"/>
      <w:spacing w:val="5"/>
      <w:sz w:val="52"/>
      <w:szCs w:val="52"/>
    </w:rPr>
  </w:style>
  <w:style w:type="character" w:styleId="nfasissutil">
    <w:name w:val="Subtle Emphasis"/>
    <w:basedOn w:val="Fuentedeprrafopredeter"/>
    <w:uiPriority w:val="19"/>
    <w:qFormat/>
    <w:rsid w:val="00104095"/>
    <w:rPr>
      <w:i/>
      <w:iCs/>
      <w:color w:val="808080" w:themeColor="text1" w:themeTint="7F"/>
    </w:rPr>
  </w:style>
  <w:style w:type="character" w:customStyle="1" w:styleId="SubttuloCar">
    <w:name w:val="Subtítulo Car"/>
    <w:basedOn w:val="Fuentedeprrafopredeter"/>
    <w:link w:val="Subttulo"/>
    <w:uiPriority w:val="11"/>
    <w:qFormat/>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Encabezado1"/>
    <w:uiPriority w:val="9"/>
    <w:qFormat/>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qFormat/>
    <w:rsid w:val="00104095"/>
    <w:rPr>
      <w:sz w:val="16"/>
      <w:szCs w:val="16"/>
    </w:rPr>
  </w:style>
  <w:style w:type="character" w:customStyle="1" w:styleId="TextocomentarioCar">
    <w:name w:val="Texto comentario Car"/>
    <w:basedOn w:val="Fuentedeprrafopredeter"/>
    <w:link w:val="Textocomentario"/>
    <w:uiPriority w:val="99"/>
    <w:semiHidden/>
    <w:qFormat/>
    <w:rsid w:val="00104095"/>
    <w:rPr>
      <w:sz w:val="20"/>
      <w:szCs w:val="20"/>
      <w:lang w:val="en-GB"/>
    </w:rPr>
  </w:style>
  <w:style w:type="character" w:customStyle="1" w:styleId="AsuntodelcomentarioCar">
    <w:name w:val="Asunto del comentario Car"/>
    <w:basedOn w:val="TextocomentarioCar"/>
    <w:link w:val="Asuntodelcomentario"/>
    <w:uiPriority w:val="99"/>
    <w:semiHidden/>
    <w:qFormat/>
    <w:rsid w:val="00104095"/>
    <w:rPr>
      <w:b/>
      <w:bCs/>
      <w:sz w:val="20"/>
      <w:szCs w:val="20"/>
      <w:lang w:val="en-GB"/>
    </w:rPr>
  </w:style>
  <w:style w:type="character" w:customStyle="1" w:styleId="TextodegloboCar">
    <w:name w:val="Texto de globo Car"/>
    <w:basedOn w:val="Fuentedeprrafopredeter"/>
    <w:link w:val="Textodeglobo"/>
    <w:uiPriority w:val="99"/>
    <w:semiHidden/>
    <w:qFormat/>
    <w:rsid w:val="00104095"/>
    <w:rPr>
      <w:rFonts w:ascii="Tahoma" w:hAnsi="Tahoma" w:cs="Tahoma"/>
      <w:sz w:val="16"/>
      <w:szCs w:val="16"/>
      <w:lang w:val="en-GB"/>
    </w:rPr>
  </w:style>
  <w:style w:type="character" w:customStyle="1" w:styleId="Ttulo2Car">
    <w:name w:val="Título 2 Car"/>
    <w:basedOn w:val="Fuentedeprrafopredeter"/>
    <w:link w:val="Encabezado2"/>
    <w:uiPriority w:val="9"/>
    <w:qFormat/>
    <w:rsid w:val="00B37160"/>
    <w:rPr>
      <w:rFonts w:asciiTheme="majorHAnsi" w:eastAsiaTheme="majorEastAsia" w:hAnsiTheme="majorHAnsi" w:cstheme="majorBidi"/>
      <w:b/>
      <w:bCs/>
      <w:color w:val="4F81BD" w:themeColor="accent1"/>
      <w:sz w:val="26"/>
      <w:szCs w:val="26"/>
      <w:lang w:val="en-GB"/>
    </w:rPr>
  </w:style>
  <w:style w:type="character" w:customStyle="1" w:styleId="EnlacedeInternet">
    <w:name w:val="Enlace de Internet"/>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Encabezado3"/>
    <w:uiPriority w:val="9"/>
    <w:qFormat/>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 w:type="character" w:customStyle="1" w:styleId="Enlacedelndice">
    <w:name w:val="Enlace del índice"/>
    <w:qFormat/>
  </w:style>
  <w:style w:type="paragraph" w:styleId="Encabezado">
    <w:name w:val="header"/>
    <w:basedOn w:val="Normal"/>
    <w:next w:val="Cuerpodetexto"/>
    <w:qFormat/>
    <w:pPr>
      <w:keepNext/>
      <w:spacing w:before="240" w:after="120"/>
    </w:pPr>
    <w:rPr>
      <w:rFonts w:ascii="Liberation Sans" w:eastAsia="Arial Unicode MS" w:hAnsi="Liberation Sans" w:cs="Arial Unicode M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Leyenda">
    <w:name w:val="Leyenda"/>
    <w:basedOn w:val="Normal"/>
    <w:pPr>
      <w:suppressLineNumbers/>
      <w:spacing w:before="120" w:after="120"/>
    </w:pPr>
    <w:rPr>
      <w:i/>
      <w:iCs/>
      <w:sz w:val="24"/>
      <w:szCs w:val="24"/>
    </w:rPr>
  </w:style>
  <w:style w:type="paragraph" w:customStyle="1" w:styleId="ndice">
    <w:name w:val="Índice"/>
    <w:basedOn w:val="Normal"/>
    <w:qFormat/>
    <w:pPr>
      <w:suppressLineNumbers/>
    </w:pPr>
  </w:style>
  <w:style w:type="paragraph" w:styleId="Ttulo">
    <w:name w:val="Title"/>
    <w:basedOn w:val="Normal"/>
    <w:next w:val="Normal"/>
    <w:link w:val="TtuloCar"/>
    <w:uiPriority w:val="10"/>
    <w:qFormat/>
    <w:rsid w:val="0010409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ableText">
    <w:name w:val="Table Text"/>
    <w:basedOn w:val="Normal"/>
    <w:qFormat/>
    <w:rsid w:val="00104095"/>
    <w:pPr>
      <w:spacing w:before="40" w:after="40" w:line="240" w:lineRule="auto"/>
    </w:pPr>
    <w:rPr>
      <w:rFonts w:ascii="Times New Roman" w:eastAsia="Times New Roman" w:hAnsi="Times New Roman" w:cs="Times New Roman"/>
      <w:szCs w:val="20"/>
      <w:lang w:val="en-US"/>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rPr>
      <w:rFonts w:asciiTheme="majorHAnsi" w:eastAsiaTheme="majorEastAsia" w:hAnsiTheme="majorHAnsi" w:cstheme="majorBidi"/>
      <w:i/>
      <w:iCs/>
      <w:color w:val="4F81BD" w:themeColor="accent1"/>
      <w:spacing w:val="15"/>
      <w:sz w:val="24"/>
      <w:szCs w:val="24"/>
    </w:rPr>
  </w:style>
  <w:style w:type="paragraph" w:styleId="Textocomentario">
    <w:name w:val="annotation text"/>
    <w:basedOn w:val="Normal"/>
    <w:link w:val="TextocomentarioCar"/>
    <w:uiPriority w:val="99"/>
    <w:semiHidden/>
    <w:unhideWhenUsed/>
    <w:qFormat/>
    <w:rsid w:val="00104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104095"/>
    <w:rPr>
      <w:b/>
      <w:bCs/>
    </w:rPr>
  </w:style>
  <w:style w:type="paragraph" w:styleId="Textodeglobo">
    <w:name w:val="Balloon Text"/>
    <w:basedOn w:val="Normal"/>
    <w:link w:val="TextodegloboCar"/>
    <w:uiPriority w:val="99"/>
    <w:semiHidden/>
    <w:unhideWhenUsed/>
    <w:qFormat/>
    <w:rsid w:val="00104095"/>
    <w:pPr>
      <w:spacing w:after="0" w:line="240" w:lineRule="auto"/>
    </w:pPr>
    <w:rPr>
      <w:rFonts w:ascii="Tahoma" w:hAnsi="Tahoma" w:cs="Tahoma"/>
      <w:sz w:val="16"/>
      <w:szCs w:val="16"/>
    </w:rPr>
  </w:style>
  <w:style w:type="paragraph" w:styleId="TtuloTDC">
    <w:name w:val="TOC Heading"/>
    <w:basedOn w:val="Encabezado1"/>
    <w:next w:val="Normal"/>
    <w:uiPriority w:val="39"/>
    <w:semiHidden/>
    <w:unhideWhenUsed/>
    <w:qFormat/>
    <w:rsid w:val="00B37160"/>
    <w:rPr>
      <w:lang w:eastAsia="en-GB"/>
    </w:rPr>
  </w:style>
  <w:style w:type="paragraph" w:styleId="ndice1">
    <w:name w:val="index 1"/>
    <w:basedOn w:val="Normal"/>
    <w:next w:val="Normal"/>
    <w:autoRedefine/>
    <w:uiPriority w:val="39"/>
    <w:unhideWhenUsed/>
    <w:rsid w:val="00B37160"/>
    <w:pPr>
      <w:spacing w:after="100"/>
    </w:pPr>
  </w:style>
  <w:style w:type="table" w:styleId="Tablaconcuadrcula">
    <w:name w:val="Table Grid"/>
    <w:basedOn w:val="Tablanormal"/>
    <w:uiPriority w:val="59"/>
    <w:rsid w:val="001040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2-nfasis1">
    <w:name w:val="Medium Grid 2 Accent 1"/>
    <w:basedOn w:val="Tablanormal"/>
    <w:uiPriority w:val="68"/>
    <w:rsid w:val="00B3716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FEC37-EFF8-41EF-ADA5-FDE41CBB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1210</Words>
  <Characters>6657</Characters>
  <Application>Microsoft Office Word</Application>
  <DocSecurity>0</DocSecurity>
  <Lines>55</Lines>
  <Paragraphs>15</Paragraphs>
  <ScaleCrop>false</ScaleCrop>
  <Company>University of Seville</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Laura Vera Recacha</cp:lastModifiedBy>
  <cp:revision>7</cp:revision>
  <dcterms:created xsi:type="dcterms:W3CDTF">2018-06-01T17:01:00Z</dcterms:created>
  <dcterms:modified xsi:type="dcterms:W3CDTF">2018-06-02T08:46:00Z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