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D2B4E"/>
          <w:sz w:val="112"/>
          <w:szCs w:val="112"/>
        </w:rPr>
        <w:t xml:space="preserve">HUB42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C9A84C"/>
          <w:sz w:val="36"/>
          <w:szCs w:val="36"/>
        </w:rPr>
        <w:t xml:space="preserve">Retail-as-a-Service.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C9A84C"/>
          <w:sz w:val="26"/>
          <w:szCs w:val="26"/>
        </w:rPr>
        <w:t xml:space="preserve">Where real brands are born.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Physische 3PL-Infrastruktur für Brands · §383 HGB · Space-as-a-Service · Marktdaten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Gründer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Miguel Tisler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Version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V17 – April 2026 – Investor-ready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Domain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tryhub42.de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Pilot-Standort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Alexa Berlin – Alexanderplatz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Fixkosten/Monat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23.301 € – Marktmiete 65 €/m²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Break-Even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Monat 4 – ~80% Belegung + Checkout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1. Executive Summary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2B4E" w:sz="8"/>
              <w:left w:val="single" w:color="0D2B4E" w:sz="8"/>
              <w:bottom w:val="single" w:color="0D2B4E" w:sz="8"/>
              <w:right w:val="single" w:color="0D2B4E" w:sz="8"/>
            </w:tcBorders>
            <w:shd w:fill="0D2B4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Du stehst in Tallinn vor Primark. Wieder.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In Lissabon. In Bergen. In Kopenhagen.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Immer dasselbe. H&amp;M. dm. Primark.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Du wolltest was Echtes finden.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Was mit einer Geschichte dahinter.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Was du deiner Freundin zeigen kannst.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Was es woanders nicht gibt.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Wieder nicht gefunden.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Hub42 ist die Antwort.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Der Store für alle die genug von überall dasselbe haben.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Brands die du noch nicht kennst – aber nicht mehr missen wirst.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Direkt vom Hersteller. Zum ersten Mal probieren.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Where real brands are born.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Hub42 V14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Positionierung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Retail-as-a-Service (RaaS) – physische 3PL-Infrastruktur für Brands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Investor-Hook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"Seit 10 Jahren Handel im Wandel – Hub42 ist der erste der ihn strukturell umsetzt"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Stream 1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Space-as-a-Service – Slot-Miete 59–490 €/Monat – im Voraus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Stream 2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Checkout-Gebühr 0,36–1,20 € – Staffel – wächst mit Erfolg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Stream 3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Marktdaten – Pro Analytics 49 €/Monat – SaaS-Produkt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Stream 4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Box – Pipeline + Abverkauf – 25–49 € pro Box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B2C Community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Friday Launch Club – direkter Kanal zu wiederkehrenden Kunden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Brand-Support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Creator Playbook – fertige Hooks und Skripte für Brands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Warenrisiko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0 € – Konsignation – Ware bleibt Hersteller-Eigentum bis Kassenbon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Fixkosten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23.301 €/Monat – 65 €/m² Marktmiete – 3 FTE + 2 Minijob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Strategie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Brands first – Alexa-Vertrag erst bei 90% Slot-Zusagen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Struktureller Moat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Rewe kann nicht kopieren ohne sein Modell zu zerstören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2. Die RaaS-Plattform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Was Retail-as-a-Service bedeutet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Brands kaufen keine Ladeninfrastruktur mehr.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Sie mieten Regalfläche – flexibel – monatlich kündbar.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Hub42 stellt die Infrastruktur: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Fläche · Checkout · Tracking · Daten · Community · Creator Playbook.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Brands stellen das Produkt.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Der Markt entscheidet wer bleibt.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Das ist Retail-as-a-Service.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Der Preiseffekt – 20–30% günstiger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Rewe/Fachhandel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Hub42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Endkundenpreis Craft Gin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38,00 €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28,00 €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10 € günstiger (26%)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Handelsmarge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14,44 €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0,00 €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Entfällt komplett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Listungsgebühr anteilig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2,22 €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0,00 €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Entfällt komplett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Slot-Kosten anteilig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4,53 €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Nur 4,53 € Infrastruktur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Hersteller-Erlös/Einheit**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21,34 €**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23,47 €**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+2,13 € mehr**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Rechtliche Basis – §383 HGB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das bedeutet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Konsequenz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verkauft im eigenen Namen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Eine Kasse für alle Brands – einfache Abwicklung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Auf Rechnung des Herstellers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Erlös gehört dem Hersteller – Hub42 zieht Slot + Checkout ab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Ware bleibt Hersteller-Eigentum bis Kassenbon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0 € Warenrisiko für Hub42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Checkout-Gebühr = Servicegebühr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Keine Handelsmarge – Story intakt – §383 HGB konform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Analytics = separater Servicevertrag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Unabhängig kündbar – eigenständiges SaaS-Produkt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3. Revenue-Modell – Vier Streams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Space-as-a-Service – Slot-Miete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2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Slot-Typ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Preis/Monat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Preis/Tag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Wall – Eingang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490 €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16,33 €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3.920 €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 – Augenhöhe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159 €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5,30 €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7.950 €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 – Mitte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99 €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3,30 €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6.930 €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Basis – Einstieg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59 €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1,97 €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4.720 €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Vollbelegung**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208**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23.520 €**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Checkout-Gebühren – Staffel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Verkäufe/Monat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Checkout/Transaktion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Effektiv bei 28 € Gin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Rewe zum Vergleich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0,36 €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1,3%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51–150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0,65 €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2,3%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151–300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0,90 €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3,2%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1,20 €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4,3%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Marktdaten – Pro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Preis/Monat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Basis inkludiert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Monatliche Verkaufszahlen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Analytics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Vollständiger Funnel · Tageszeit-Traffic · QR-Scan-Rate · Tasting-Conversion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49 €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Report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Monatlicher PDF-Report mit Handlungsempfehlungen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29 €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Blind 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 Hub42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Entdeckerbox S – 3 Produkte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~10 €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+ Einstieg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Entdeckerbox M – 5 Produkte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39 €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~15 €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Bestseller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Berliner Box – 4 lokale Brands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49 €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~19 €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Saisonbox – thematisch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45 €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~18 €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Frequenz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Gesamtes Revenue-Potenzial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Konservativ/Monat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Optimistisch/Monat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Space-as-a-Service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23.520 €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23.520 €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Checkout-Gebühren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3.200 €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5.400 €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Analytics + Brand Report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2.450 €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3.920 €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Box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750 €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3.000 €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bei Vollbelegung**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29.920 €**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35.840 €**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Fixkosten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23.301 €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23.301 €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EBITDA**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+6.619 €**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+12.539 €**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4. Gründer-Profil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Relevanz für Hub42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 of Logistics HPW GmbH – 254 SKUs – 7 Shopify Shops – FBA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– Multi-Brand – D2C-Verständnis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20+ Jahre Logistik-Führung – Teams bis 220 – Budget bis 16 Mio €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Operatives Rückgrat – Skalierung – Prozesse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Staatl. gepr. Betriebswirt Logistik + Six Sigma Green Belt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Systematisierung – Qualitätskontrolle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Wirtschaftsinformatiker ILS Hamburg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Tech-Stack – Analytics – Tracking-System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Faltin Masterclass + Buch Jugend schlägt Kapital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ist Faltin-Prinzip als skalierbare Infrastruktur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IVB Accelerator Beeskow ab Juli 2026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Investoren-Netzwerk – Seed bis 200.000 €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VollDa – IoT Startup – Co-Founder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Tech-Erfahrung – Sensor-Integration in Regaletagen möglich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5. Pilot – Alexa Berlin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Brands first – Alexa second.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Meilenstein vor Vertragsunterschrift: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15–18 Brands mit Letter of Intent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Davon 3–4 Platform Brands mit 6–10 Etagen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Mindestens 185 von 208 Slots vertraglich zugesagt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Erst dann: Alexa-Gespräch mit echter Verhandlungsmacht.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Standort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Alexa Berlin – Alexanderplatz – 15 Mio. Besucher/Jahr – 41.000/Tag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Fläche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100m² – 45% vermietbar – ~208 Regaletagen – 1 Etage = Auer Kiste 60×40cm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Miete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65 €/m² Marktpreis – 6.500 €/Monat – keine Sonderkonditionen eingerechnet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Öffnungszeiten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Mo–Sa 10:00–20:00 – 60h/Woche – 6 Tage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FTE Vollzeit (4.800 €/Monat je) + 2 Minijobber (556 €/Monat je)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Sortiment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Brands (6–10 Etagen) + Juwelen (1–2 Etagen)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Aufnahme Phase 1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 Konzern – erklärbare Story – fairer Preis – keine LEH-Preisbindungskonflikte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Mindestlaufzeit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Monate – Data Significance Rule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Tracking &amp; Conversion-Funnel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Messpunkt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Ladeneingang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 People Counter – Hikvision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~150 €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Regalgang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 People Counter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~150 €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QR-Code Scans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+ UTM-Parameter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Tasting täglich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iPad mit Zähl-App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~30 €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Gesamt**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~330 €**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41.000 Alexa-Besucher/Tag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↓ ~7%   betreten den Store          → ~2.870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↓ ~67%  gehen in den Regalgang       → ~1.920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↓ ~18%  scannen QR-Code              → ~346 Scans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↓ ~55%  kosten / Try It              → ~190 Tastings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↓ ~67%  kaufen nach dem Tasting      → ~127 Checkouts/Tag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6. Traffic &amp; Community-System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2B4E" w:sz="8"/>
              <w:left w:val="single" w:color="0D2B4E" w:sz="8"/>
              <w:bottom w:val="single" w:color="0D2B4E" w:sz="8"/>
              <w:right w:val="single" w:color="0D2B4E" w:sz="8"/>
            </w:tcBorders>
            <w:shd w:fill="0D2B4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Hub42 hat drei Traffic-Ebenen: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1. Alexa-Laufkundschaft – sofort ab Tag 1 – kein Cold Start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2. Hersteller-Communities – organisch – 50k–150k Reichweite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3. WhatsApp Friday Launch Club – B2C-Kanal – wiederkehrende Kunden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Die dritte Ebene ist der fehlende Baustein.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Sie macht aus Laufkundschaft eine Community.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WhatsApp Friday Launch Club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Der Hook an der Kasse: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"Jeden Freitag launcht eine neue Brand im Hub42 mit gratis Tastings.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Komm in den WhatsApp-Kanal und erfahre als Erster was es Freitag umsonst gibt."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Mechanismus: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QR-Code am Packtisch und an der Kasse → Scan → WhatsApp-Kanal beitreten.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Jeden Donnerstagabend: automatische Nachricht mit Freitags-Preview.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0 € Werbebudget. Kein Algorithmus. Direkt auf dem Sperrbildschirm.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Warum das strategisch entscheidend ist: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 Jahr 2 eröffnet Hub42 Beauty und Hub42 Drinks.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Dann hat Hub42 bereits Tausende Berliner in der WhatsApp-Liste 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die man direkt zum neuen Standort schickt.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Kein Cold Start. Kein Werbebudget. Fertige Community.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vs. Social Media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Instagram/TikTok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Algorithmus-Abhängigkeit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Kein Algorithmus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Stark abhängig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Öffnungsrate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85–95%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2–10%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Kosten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0 €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Werbebudget nötig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Direktheit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Sperrbildschirm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Feed – leicht übersehen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Aufbau-Geschwindigkeit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 der Kasse – täglich wachsend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Langsam ohne Ads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Hub42 Creator Playbook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 verlassen uns nicht darauf dass Brands von alleine guten Content machen. Hub42 liefert beim Onboarding ein fertiges Launch-Kit. Brands drücken nur noch auf Posten.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Content-Format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/ Skript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Launch-Reel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"Wir sind ab heute im Alexa Berlin. Kommt vorbei – gratis Tasting an der Paletten-Bar. Nur heute."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Reichweite + Frequenz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"So sieht unser Regal im Hub42 aus. Kein Händler. Keine Marge. Direkt von uns zu dir."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Vertrauen + Story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Scouts Club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"Jemand hat uns bei Hub42 entdeckt und empfohlen. Jetzt sind wir drin. Danke Berlin."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Community + UGC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Tasting-Einladung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"Freitag im Hub42 Alexa – wir sind live und geben Kostproben. Kommt vorbei."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Freitags-Traffic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Produkt-Story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"Warum wir keine Listungsgebühr zahlen – und wie das euch zugutekommt."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Bildung + Loyalität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Das Creator Playbook sichert die Qualität der Hersteller-Posts. 20 Brands mit je 2.500 Followern und einem guten Reel = 50.000 Berliner die von Hub42 erfahren. Ohne Werbebudget.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Der emotionale B2B-Pitch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Für unabhängige Brands die genug haben vom klassischen Handel: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"Hört auf euch über Listungsgebühren und die Intransparenz von Rewe zu beschweren.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Hub42 ist für unabhängige Brands gebaut die keine Lust mehr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auf die Ausreden von Einkäufern haben.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Bei uns entscheidet der Kunde – nicht der Category Manager.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Wir geben euch die Kontrolle über den Preis und die Daten zurück."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Das ist kein Sales-Pitch. Das ist Emanzipation vom klassischen Handel.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UGC-System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Mechanismus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Packtisch Foto-Spot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Designed Moment – schwarzes Papier, goldenes Band, @hub42berlin Schild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Entdeckt bei Hub42 Sticker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Goldener Sticker auf jeder Verpackung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~0,05 €/Stück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5 € Rabatt für Post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 mit @hub42berlin → 5 € beim nächsten Kauf – Hersteller zahlt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5 € – Hersteller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des Monats Voting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Kunden wählen welche Brand die Hero Wall bekommt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Scouts Club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Kunden empfehlen Brands – bekommen Produkt bei Aufnahme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~10 € pro Brand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7. Akquise-System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Brands-first Strategie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Meilenstein vor Alexa-Vertragsunterschrift: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15–18 Brands mit Letter of Intent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Davon 3–4 Platform Brands mit 6–10 Etagen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Mindestens 185 von 208 Slots vertraglich zugesagt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Erst dann: Alexa-Gespräch mit echter Verhandlungsmacht.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Drei Akquise-Kanäle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StoreLeads + BuiltWith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Deutsche Shopify-Stores – kein LEH – 50 Leads/Woche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~130 €/Monat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Cold-E-Mail Meta-CAC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"Euer Meta-CAC: 30–50 €. Hub42: 1,97 €/Tag + Echtzeit-Marktdaten."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Faltin-Netzwerk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Teekampagne, Havel Wasser, Ratio Drink – direkter Zugang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Churn-Schutz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Mechanismus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3-Monats-Mindestlaufzeit – Data Significance Rule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Akquise-Druck sinkt um 66%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Analytics – täglicher Funnel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Kündigung unwahrscheinlicher wenn Daten gut sind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Friday Launch Club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Hersteller sehen direkte Wirkung ihrer Community-Posts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Warteliste + Drop-Alert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FOMO – wahrgenommener Wert von Hub42 steigt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Trojanisches Netzwerk – Brand wirbt Brand → Slot-Upgrade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Hersteller werden Vertriebsteam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8. Finanzplan Monat 1–12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780"/>
        <w:gridCol w:w="1250"/>
        <w:gridCol w:w="1050"/>
        <w:gridCol w:w="900"/>
        <w:gridCol w:w="900"/>
        <w:gridCol w:w="1300"/>
        <w:gridCol w:w="1300"/>
        <w:gridCol w:w="866"/>
      </w:tblGrid>
      <w:tr>
        <w:trPr>
          <w:tblHeader/>
        </w:trP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Belegung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 €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Checkout 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 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 €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€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EBITDA €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M1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25%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5.880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6.280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–17.021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M2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40%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9.408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800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490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375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11.073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–12.228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M3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60%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14.112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1.500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980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750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17.342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–5.959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M4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80%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18.816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2.400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1.960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1.125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24.301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M5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90%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21.168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2.800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2.450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1.500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27.918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4.617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M6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23.520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3.200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2.940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1.875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31.535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8.234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M7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23.520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3.600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3.185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2.250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32.555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9.254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M8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23.520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3.800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3.430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2.250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33.000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9.699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M9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23.520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4.000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3.430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2.250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33.200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9.899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M10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23.520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4.200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3.430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2.250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33.400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10.099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M11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23.520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4.400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3.430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2.250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33.600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10.299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M12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23.520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4.600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3.430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2.250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33.800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23.301</w:t>
            </w:r>
          </w:p>
        </w:tc>
        <w:tc>
          <w:tcPr>
            <w:tcW w:type="dxa" w:w="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10.499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Startkapital 50.000 € – Verwendung: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Kumuliertes Defizit Monate 1–9:          ~37.000 €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Einrichtung Store (Regale, CI, Counter):    ~5.000 €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Tracking-System:                             ~500 €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Rechtliches (Notar, Anwalt):               ~3.000 €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Marketing Launch:                           ~2.000 €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– Puffer:                                     ~2.500 €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 Monat 10 vollständig selbsttragend.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9. Risikoanalyse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Gegenmaßnahme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Akquise scheitert – unter 90% Zusagen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 Alexa-Vertrag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Box + Scouts Club + StoreLeads als Pipeline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Alexa-Deal scheitert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Standortverlust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Zweiten Standort parallel scouten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Hersteller kündigt nach 3 Monaten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 leer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Warteliste + Pro Analytics zeigt Optimierungspotenzial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LEH-Preisbindungskonflikt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kann nicht anbieten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Beim Onboarding prüfen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Hersteller-Content schwach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Community-Posts verpuffen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Creator Playbook – fertige Hooks – Hub42 liefert Skripte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WhatsApp-Liste wächst langsam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B2C-Kanal schwach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QR-Code prominent – Hook an der Kasse aktiv ansprechen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Analytics nicht gebaut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USP nicht lieferbar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1: manueller Report – Tech parallel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 Co-Founder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Operative Überlastung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FTE 3 als operative Führungskraft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Kernerkenntnis: Das größte Risiko ist die Akquise. Wer 90% der Slots vor Eröffnung sichert – und das Creator Playbook von Tag 1 einsetzt – hat fast kein Restrisiko mehr.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10. Struktureller Moat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2B4E" w:sz="8"/>
              <w:left w:val="single" w:color="0D2B4E" w:sz="8"/>
              <w:bottom w:val="single" w:color="0D2B4E" w:sz="8"/>
              <w:right w:val="single" w:color="0D2B4E" w:sz="8"/>
            </w:tcBorders>
            <w:shd w:fill="0D2B4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Rewe kann Hub42 nicht kopieren ohne aufzuhören Rewe zu sein.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Das ist strukturelle Inkompatibilität – stärker als jedes Patent.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Und der Markt bestätigt 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Decathlon + MediaMarkt testen Store-in-Store 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behalten aber Marge und Preiskontrolle.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Hub42 gibt beides ab. Das ist der Unterschied.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Rewe tun müsste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Warum es ihr Modell zerstört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Konsignation statt Wareneinkauf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Ihre gesamte Logistik ausgelegt auf Einkauf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Hersteller-Preishoheit erlauben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Untergräbt Einkaufsmacht bei 7.000 Lieferanten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Keine Listungsgebühren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Verlieren Milliarden pro Jahr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Marktdaten an Hersteller geben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Verlieren ihre Informationsasymmetrie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0% Handelsmarge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Ihr Kerngeschäftsmodell kollabiert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11. Skalierung – RaaS repliziert sich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38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Konzept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 Start?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Pilot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Gifts – Alexa Berlin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Gelöst durch Alexa + WhatsApp-Liste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– Drogerie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Beauty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2027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Nein – WhatsApp-Community + Brands da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– Getränke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Drinks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2027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Nein – Brands + Community da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– LEH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Market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2029+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Nein – Netzwerkeffekt voll ausgeprägt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– Franchise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RaaS-Lizenz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2030+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Technologie + Playbook als Produkt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12. Hersteller-Liste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Ikani (ikani.de)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Vanilleschoten Bali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Juwel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Bestätigt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Green Naturals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Premium Supplements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Juwel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Intern – diese Woche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Havel Wasser / Havelgin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Gin + Feinkost Brandenburg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Platform Brand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Rafael Kugel anrufen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Berliner Berg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Craft Bier Neukölln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Anker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Michéle Hengst LinkedIn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Teekampagne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Darjeeling Tee – Faltin-Ikone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Ikone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Über Faltin persönlich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Theyo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Craft Schokolade Berlin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Juwel + Tasting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0"/>
                <w:szCs w:val="20"/>
              </w:rPr>
              <w:t xml:space="preserve">hallo@theyo.de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Tekoha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Matekaffee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Juwel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Leonie Tessenow LinkedIn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Berliner Rösterei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Specialty Coffee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Anker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StoreLeads-Recherche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Berliner Craft Gin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Spirits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Anker Spirits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StoreLeads-Recherche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City Bees Berlin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Berliner Honig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Juwel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 ansprechen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13. Brand Customer Journey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2B4E" w:sz="8"/>
              <w:left w:val="single" w:color="0D2B4E" w:sz="8"/>
              <w:bottom w:val="single" w:color="0D2B4E" w:sz="8"/>
              <w:right w:val="single" w:color="0D2B4E" w:sz="8"/>
            </w:tcBorders>
            <w:shd w:fill="0D2B4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Von der ersten E-Mail bis zur laufenden Partnerschaft.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8 Phasen. Klare Verantwortlichkeiten.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Hub42 macht jeden Schritt so einfach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dass Brands nur noch Ja sagen müssen.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– Awareness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Kontakt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hört von Hub42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Interest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0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informiert sich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– Consideration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1–3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Erstes Gespräch – Fragen klären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– Decision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3–7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Commitment – LOI + Vertrag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– Onboarding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7–14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– Alles vorbereiten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– Launch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15–16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ist live im Store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– Growth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Monat 1–3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Laufender Betrieb – Daten – Optimierung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– Retention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Nach Monat 3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Verlängerung – Upgrade – Bindung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– Advocacy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 Monat 4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wirbt Brand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0 – Awareness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hört zum ersten Mal von Hub42. Sechs parallele Kanäle.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Cold-E-Mail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"Euer Meta-CAC: 30–50 €. Hub42: 1,97 €/Tag." – StoreLeads/BuiltWith gefiltert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StoreLeads + Gmail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Faltin-Netzwerk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Direkte Empfehlung durch Prof. Faltin oder Masterclass-Alumni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+ Faltin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Persönlich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Scouts Club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Berliner Endkunde empfiehlt Brand an 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Endkunde + 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/ E-Mail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Gründer postet über Produkt – Hub42 spricht ihn direkt 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Box Pipeline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bekommt Angebot erst in Blind Box zu testen – kein Slot nötig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Mund-zu-Mund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Bestehende Brand empfiehlt neue Brand – Trojanisches Netzwerk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Bestehende Brand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Persönlich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0: Brand antwortet auf erste Kontaktaufnahme oder meldet sich selbst.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– Interest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informiert sich – besucht tryhub42.de – rechnet eigenen Vorteil aus.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tryhub42.de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besucht Website – liest Hersteller-Seite – versteht das Modell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(Website)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Website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Hersteller-Rechner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gibt eigenen Preis und Marge ein – sieht sofort was Hub42 bringt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(Website)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Interaktiver Rechner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Kontaktformular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füllt Formular aus oder schreibt direkt an info@tryhub42.de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Formular / E-Mail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 Antwort Hub42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antwortet innerhalb von 24h – schlägt Gesprächstermin vor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/ Calendly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1: Brand bestätigt Gesprächstermin.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– Consideration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Erstes Gespräch. 30 Minuten. Zoom oder Telefon. Alle Fragen klären.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Gesprächsvorbereitung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prüft Brand vorab: LEH-Konflikt? Konzern? Story? Preis fair?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 / Shopify Check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Erstgespräch 30 Min.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Modell erklären – Slot-Typen zeigen – Fragen beantworten – Preisbindungskonflikt prüfen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Zoom / Telefon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Hersteller-Rechner live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Gemeinsam durchrechnen: Was verdient die Brand bei Hub42 vs. LEH?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+ Brand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 Share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Slot-Typ wählen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wählt Basis / Standard / Premium / Hero Wall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+ 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Gespräch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LOI versenden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Letter of Intent mit Slot-Typ + Preis + Starttermin – innerhalb von 2h nach Gespräch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/ PDF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Der emotionale B2B-Pitch im Erstgespräch: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"Hört auf euch über Listungsgebühren und die Intransparenz von Rewe zu beschweren.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Hub42 ist für unabhängige Brands gebaut die keine Lust mehr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auf die Ausreden von Einkäufern haben.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Bei uns entscheidet der Kunde – nicht der Category Manager."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2: LOI versendet und Brand signalisiert Interesse an Unterzeichnung.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– Decision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Commitment. Alle Dokumente unterzeichnet. Erste Zahlung eingegangen.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500"/>
        <w:gridCol w:w="15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Frist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LOI unterschreiben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unterschreibt Letter of Intent – Slot reserviert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3–4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DocuSign / E-Mail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Konsignationsvertrag versenden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schickt vollständigen Vertrag mit Anhang A +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4 – innerhalb 24h nach LOI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/ PDF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LEH-Check bestätigen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bestätigt schriftlich: keine Preisbindungskonflikte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 Vertrag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Vertragsklausel §8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Konsignationsvertrag unterzeichnen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unterschreibt – beide Seiten haben Exemplar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5–6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 / DocuSign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Rechnung Slot-Miete Monat 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stellt Rechnung aus – Zahlungsziel 7 Tage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6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/ DATEV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Zahlung eingegangen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Slot-Miete auf Hub42-Konto – Slot wird aktiviert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7–10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Banküberweisung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Onboarding-Fragebogen versenden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schickt Fragebogen: Logo, Produktdaten, Preise, Tasting, Event-Wunsch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6 – gleichzeitig mit Vertrag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/ Typeform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3: Vertrag unterzeichnet + Zahlung eingegangen + Fragebogen ausgefüllt.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– Onboarding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Setup. Alles vorbereiten bevor die Ware kommt. Hub42 und Brand arbeiten parallel.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500"/>
        <w:gridCol w:w="13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Frist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Onboarding-Video drehen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dreht 5–10 Min. Video: Story, Warum, Besser, Kaufargument, Erwartung an 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7–10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Handy – WhatsApp / WeTransfer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Fragebogen ausgewertet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wertet Fragebogen aus – erstellt alle Assets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8–10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QR-Code erstellen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Produkt anlegen + UTM-Link generieren + QR-Code drucken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8–10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+ QR-Generator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Stirnseite erstellen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Stirnseite mit Brand-Logo, Produktname, Preis, QR-Code – CI schwarz/gold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9–11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 / InDesign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Shopify-Produkt live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Produkt in Shopify angelegt – Preis korrekt – Foto hochgeladen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10–12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POS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Creator Playbook übergeben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Playbook per E-Mail – Erklärung der 6 Skripte – Posting-Plan besprochen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10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+ PDF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Tasting-Vereinbarung abschließen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 der Muster, Menge pro Monat, Format – Anhang B ausgefüllt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+ Brand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10–12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/ Anhang 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Freitags-Event Termin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Wann möchte die Brand ihr Launch-Event? Was stellt sie zur Verfügung?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+ Brand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10–12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Kalender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 schaut Onboarding-Video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Hub42-MAs schauen das Video – verstehen die Brand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12–14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/ Intern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Ware geliefert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liefert Erstbestand – Mindestmenge 1 Karton – frei Haus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12–14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Transport / DHL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Regal einräumen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FTE räumt Regal ein – oder Brand kommt persönlich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+ Brand optional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14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Ort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Regal-Foto an Brand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fotografiert fertiges Regal – schickt an Brand für ersten Post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14 – sofort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/ E-Mail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4: Regal steht – Ware drin – QR-Code funktioniert – MA kennt die Brand.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– Launch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ist live. Erster Tag im Store. Alles koordiniert.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500"/>
        <w:gridCol w:w="15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ist live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POS aktiv – QR-Code scanbar – Regal vollständig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15 Morgen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Friday Launch Club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Ankündigung im WhatsApp-Kanal: neue Brand live – Freitags-Tasting-Hinweis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15 – Donnerstagabend wenn Freitag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Business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Erster Post Brand – Skript 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postet Launch-Reel nach Creator Playbook Skript 1 – taggt @hub42berlin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15 – selber Tag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/ TikTok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teilt 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teilt Brand-Post auf @hub42berlin – Story + Feed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Innerhalb 2h nach Brand-Post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Erster Wochen-Report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schickt manuellen Report: Besucher, Tastings, Verkäufe – Ende Woche 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21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/ Excel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Freitags-Launch-Event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kommt persönlich – Tasting – Gründer erklärt Produkt – Community eingeladen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+ Hub42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Vereinbarter Freitag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Ort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5: Brand hat ersten Post veröffentlicht + Hub42 hat geteilt + erster Wochen-Report verschickt.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 – Growth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Laufender Betrieb. Monat 1–3. Daten fließen. Brand optimiert.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Rhythmus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Täglich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POS erfasst alle Verkäufe automatisch – Bestand sinkt sichtbar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POS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Wöchentlich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schaut ob Bestand nachgefüllt werden muss – informiert Brand per WhatsApp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Wöchentlich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postet nach Creator Playbook – mindestens 1x pro Woche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/ TikTok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Monatlich 1.–5.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erstellt Abrechnung: Verkäufe, Erlös, Checkout-Gebühren, Auszahlungsbetrag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/ Excel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Monatlich bis 10.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Auszahlung an Brand – Überweisung auf hinterlegtes Konto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Monatlich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 Analytics Report wenn gebucht – Funnel, Tageszeit, QR-Scans, Tastings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Manuell / Dashboard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Monatlich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postet Monatliches Update nach Creator Playbook Skript 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/ Story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Bei Bestand = 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informiert Brand sofort – Brand liefert nach – kein leeres Regal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+ Brand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Bei schlechter Performance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spricht Brand proaktiv an – gemeinsam Lösung finden vor Kündigung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Zoom / Telefon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6: Brand liefert pünktlich nach + postet regelmäßig + zahlt Slot-Miete automatisch.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7 – Retention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 3 Monaten. Mindestlaufzeit abgelaufen. Bewusste Entscheidung zur Verlängerung.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30-Tage-Check-in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fragt aktiv: Wie läuft es? Was könnten wir besser machen?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30 nach Launch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90-Tage-Gespräch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Vollständige Auswertung: HDR, Funnel, Performance, Erwartungen erfüllt?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+ Brand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90 – vor Laufzeitende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HDR auswerten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Wie viel Prozent des Brand-Umsatzes läuft über Hub42? Wächst der Anteil?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90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Slot-Upgrade anbieten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Wenn Performance gut: Upgrade von Standard auf Premium als Anreiz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90-Gespräch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Verlängerung bestätigen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Automatische Verlängerung oder bewusste Neuvereinbarung für weiteres Quartal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+ 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90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Preisanpassung nach 6 Monaten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zieht Slot-Preise nach – Vollbelegung ist erreicht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Monat 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HDR – Hub42 Dependency Ratio: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HDR = Umsatz über Hub42 / Gesamtumsatz der Brand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1–5%: Brand testet – kein echtes Commitment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10–20%: Hub42 ist relevanter Kanal – Brand optimiert für Hub42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30–40%: Hub42 ist systemkritisch – Kündigung sehr unwahrscheinlich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50%+: Plattformmacht – Brand priorisiert Hub42 bei Launches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7: Brand verlängert + HDR wächst + Brand empfiehlt Hub42 weiter.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8 – Advocacy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 Monat 4. Brand wird Teil des Akquise-Systems.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Mechanismus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Anreiz für Brand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Wirkung für Hub42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Trojanisches Netzwerk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empfiehlt neue Brand – schreibt persönliche Nachricht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Kostenloser Slot-Upgrade für einen Monat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Günstigste Akquise möglich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Scouts Club Weitergabe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teilt Scouts-Club-Info mit ihrer Community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Indirekte Community-Stärkung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Neue Scouts – neue Brand-Leads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Referenz-Brand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Neue Brands fragen: Kann ich mit euch sprechen? Brand gibt positives Feedback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Sichtbarkeit + Netzwerk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Vertrauen für neue Brands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Content-Kooperation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Zwei Brands aus dem Hub42 drehen gemeinsames Reel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Gegenseitige Reichweite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Viraler Content ohne Kosten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Erfolgskriterium Phase 8: Mindestens 1 neue Brand wurde durch bestehende Brand empfohlen und hat gebucht.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14. Das physische Regal-System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2B4E" w:sz="8"/>
              <w:left w:val="single" w:color="0D2B4E" w:sz="8"/>
              <w:bottom w:val="single" w:color="0D2B4E" w:sz="8"/>
              <w:right w:val="single" w:color="0D2B4E" w:sz="8"/>
            </w:tcBorders>
            <w:shd w:fill="0D2B4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2 Palettenregale aus dem Lager. Lackiert in Bronze.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Olivgrüne Auer Eurokisten. Betonboden. Warmes Licht.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Keine Investition in teure Designregale.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Faltin-Prinzip: Vorhandenes nehmen – clever einsetzen.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Regal-Spezifikation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Maße / 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Regal-Typ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Palettenregal aus Lager – lackiert Bronze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Maße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270cm breit × 120cm tief × 220cm hoch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Konstruktion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Beidseitig begehbar – 60cm pro Seite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Verkaufsebenen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Ebenen à 30cm – höhenverstellbar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Lagerebenen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 40cm oben + unten – olivgrüne Auer Kisten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Traversen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pro Seite – 15cm hoch – 270cm breit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Traverse-Kommunikation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 Kartenplätze à 10cm – Format 10×15cm pro Platz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Stirnseiten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zur Ladenfront – Sidekick zur hinteren Seite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Schaufenster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Plätze 400×300mm – Brand stellt Aufsteller selbst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Anzahl Regale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Doppelregale – je 2 Seiten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Lack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Bronze/Kupfer – Metallfarbe ~50 €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Kisten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Auer Eurokisten olivgrün 60×40cm – ~200–300 €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Traverse als Kommunikationsfläche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Die Traverse ist nicht nur Stahl – sie ist Werbefläche.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270cm × 15cm pro Traverse.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27 Kartenplätze à 10cm breit.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Brand mit 1 Slot    → 1 Karte 10×15cm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Brand mit 2 Slots   → 2 Karten = A5 quer – mehr 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Brand mit 6 Slots   → 60cm – halber Meter Brand-Welt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Je mehr Regalfläche – desto mehr Traverse-Kommunikation.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Natürlicher Upsell-Mechanismus ohne Verkaufsgespräch.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Kosten: Acryl-Kartenhalter ~0,50 € · Druck bei dm ~0,09 €.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Brand gestaltet frei – QR-Code und Preis sind Pflicht.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Das vollständige Slot-System – 338 Slots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300"/>
        <w:gridCol w:w="9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Slot-Typ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Preis/Monat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70%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100%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Stirnseite – Ladenfront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490 €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2.940 €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3.920 €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Sidekick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Stirnseite – hinten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290 €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1.740 €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2.320 €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Fenster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Schaufenster – Brand stellt Aufsteller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149 €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596 €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894 €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Ebene 3 – Augenhöhe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149 €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4.556 €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8.046 €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Ebene 2+4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89 €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6.764 €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9.612 €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Ebene 1+5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55 €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5.940 €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8.470 €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TOTAL**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338**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22.536 €**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33.262 €**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Auslastung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Slot-Revenue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 Checkout + Analytics + Box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EBITDA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70% – Break-Even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22.536 €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+~3.000 €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~+2.235 €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26.610 €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+~4.000 €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~+7.309 €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33.262 €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+~6.400 €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~+16.361 €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Break-Even bei 70% Auslastung. Das Ziel von Phase 1 ist nicht EBITDA – sondern Proof of Concept. Vollbelegung. System läuft. Hersteller happy.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15. Hub42 Longevity Check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2B4E" w:sz="8"/>
              <w:left w:val="single" w:color="0D2B4E" w:sz="8"/>
              <w:bottom w:val="single" w:color="0D2B4E" w:sz="8"/>
              <w:right w:val="single" w:color="0D2B4E" w:sz="8"/>
            </w:tcBorders>
            <w:shd w:fill="0D2B4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Kein anderer Retail-Store in Deutschland macht 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6 Biomarker in 30 Minuten.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Fragebogen zu Hormonen, Stress, Schlaf, Verdauung.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Sofortempfehlung: Green Naturals Produkt X steht 50cm daneben.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Das ist Longevity für 39 € statt 4.000 € in der Longevity-Klinik.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Das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SCHRITT 1 – Bluttest (30 Minuten)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 Biomarker via POCT-Gerät (z.B. Biomarker Vitalchecker):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Vitamin D · HbA1c · Cholesterin HDL/LDL · Triglyceride · Blutzucker · Harnsäure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SCHRITT 2 – Fragebogen (5 Minuten, iPad)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Hormone · Zyklus · Stress · Schlaf · Verdauung · Energie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SCHRITT 3 – Kombinierte Empfehlung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Bluttest + Fragebogen = vollständiges Bild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→ Green Naturals Produkte direkt im Regal nebenan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Bluttest-Mapping – Green Naturals Empfehlungen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Biomarker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Schwellenwert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 Green Naturals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Vitamin 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unter 30 ng/ml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Vitamin D3 + K2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Vitamin D sehr niedrig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unter 12 ng/ml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Vitamin D3 hochdosiert + K2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HbA1c erhöht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über 5,7%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Berberine + Chrom + Magnesium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Blutzucker erhöht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über 100 mg/dl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Berberine + Alpha-Liponsäure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Cholesterin LDL hoch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über 130 mg/dl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Omega-3 + Coenzym Q10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Triglyceride hoch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über 150 mg/dl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Omega-3 hochdosiert + Niacin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Harnsäure hoch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über 6,5 mg/dl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Vitamin C + Quercetin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Werte optimal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Normbereich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Basis-Multivitamin Paket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Fragebogen-Mapping – Hormon + Lifestyle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 Green Naturals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Hormon Frau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Unregelmäßiger Zyklus / starkes PMS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Mönchspfeffer + B6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Hormon Frau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Wechseljahresbeschwerden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Rotklee + Mönchspfeffer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Entgiftung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Blähungen – träge Verdauung – Hautprobleme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Brokkoli-Extrakt + Probiotika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Entgiftung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Akne – Entgiftung schwach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Brokkoli-Extrakt + Zink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Einschlafen schwer – Cortisol hoch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Ashwagandha + Magnesium-Glycinat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Stress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Dauerstress – Erschöpfung – Burnout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Ashwagandha + Rhodiola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Energie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Nachmittags Energietief – Blutzuckerschwankungen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 + Berberine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Leistung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Sport – langsame Erholung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CoQ10 + Omega-3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Kognition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Konzentration – Gedächtnis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Omega-3 + B-Komplex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Das Ergebnis-Sheet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Hub42 Longevity Check – Deine Ergebnisse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BLUTTEST: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Vitamin D:    18 ng/ml  ⚠  → Vitamin D3 + K2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HbA1c:         5,4%    ✓   Optimal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Cholesterin:  LDL 145  ⚠  → Omega-3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Triglyceride: 130 mg/dl ✓  Optimal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Blutzucker:    92 mg/dl ✓  Optimal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Harnsäure:    5,8 mg/dl ✓  Optimal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FRAGEBOGEN: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Zyklus unregelmäßig    ⚠  → Mönchspfeffer + B6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Erschöpft + Stress     ⚠  → Ashwagandha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Blähungen nach Essen   ⚠  → Brokkoli-Extrakt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Deine 5 Empfehlungen – alle direkt hier im Store: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→ Vitamin D3 + K2    Regal 1 · Ebene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→ Omega-3            Regal 1 · Ebene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→ Mönchspfeffer      Regal 1 · Ebene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→ Ashwagandha        Regal 1 · Ebene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→ Brokkoli-Extrakt   Regal 1 · Ebene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Hinweis: Diese Empfehlung ersetzt keine ärztliche Beratung.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Ergebnis basiert auf deinen Angaben und Messwerten.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15.5 Businessmodell Longevity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Preis für Endkunde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39 € pro Check – inkl. Bluttest + Fragebogen +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Kosten POCT-Gerät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Biomarker Vitalchecker – ~80–150 €/Monat Leasing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Kosten pro Teststreifen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~8–12 € pro Messung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Marge pro Check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~25 € bei 39 € Verkaufspreis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Bei 5 Checks/Tag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~3.750 €/Monat zusätzlicher Revenue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Rechtliche Voraussetzung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Heilpraktiker als Partner oder Arztkooperation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Gerät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Verkauf nur an Apotheken, Praxen, Heilpraktiker – Kooperation nötig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Naturals Vorteil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Gesamtes Sortiment wird datenbasiert empfohlen – kein Zufall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– nach 6 Monaten Betrieb – wenn Store läuft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Der Longevity Check ist kein Gesundheitsservice. Er ist die stärkste Conversion-Maschine die Hub42 haben kann. Kein anderer Retail-Store in Deutschland verbindet Biomarker mit direktem Produktkauf.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16. Endkunden Customer Journey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D2B4E" w:sz="8"/>
              <w:left w:val="single" w:color="0D2B4E" w:sz="8"/>
              <w:bottom w:val="single" w:color="0D2B4E" w:sz="8"/>
              <w:right w:val="single" w:color="0D2B4E" w:sz="8"/>
            </w:tcBorders>
            <w:shd w:fill="0D2B4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Drei Typen. Eine Idee.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Der Entdecker – kommt zufällig. Geht mit was Echtem raus.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Der Wiederkäufer – kommt wegen der Vanille. Findet drei neue Brands.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Der Schenkende – sucht ein Geschenk das niemand sonst hat.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Typ 1 – Der Entdecker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Kennt Hub42 nicht. Schlendert durchs Alexa. Geht zufällig rein.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Hub42 Touchpoint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– Außen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Sieht Schaufenster – Aufsteller einer Brand zieht Blick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Fenster-Slot Brand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Neugier wecken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Eingang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Betritt Store – riecht Kaffee oder Schokolade – hört kurze Musik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Ambiente + Duft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Reinkommen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– Entdeckung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Sieht Traverse-Karten – liest Brand-Story – greift Produkt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Traverse 10×15cm Karte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Story triggert Griff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– Tasting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 spricht an – bietet kostenloses Tasting an – erklärt in 30 Sek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MA – aktiv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Probieren senkt Kaufhürde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– Kauf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Kauft 1–2 Produkte – impulsiv – unter 30 €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POS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Erster Kauf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– Raus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Bekommt kleinen Zettel: WhatsApp Friday Club QR-Code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QR-Code Kassenzettel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Community-Einstieg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– Zuhause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Erzählt Freunden – postet Story – erinnert sich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UGC – organisch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Weiterkommen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Der Entdecker-Moment: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"Ich bin einfach reingegangen – und habe diese Vanille aus Bali gefunden.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Die gibt es sonst nirgendwo. Ich hab sie meiner Mutter mitgebracht."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Das ist der Moment den Hub42 liefern muss.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Nicht Erklärung. Nicht Beratung. Entdeckung.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Typ 2 – Der Wiederkäufer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 schon da. Hat was gefunden das er nicht mehr missen will. Kommt wieder.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Hub42 Touchpoint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– Trigger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Erinnert sich an Produkt – WhatsApp Friday Club meldet neue Brand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Club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Aktiver Rückkehr-Grund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Wiederkommen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Betritt Store – geht direkt zu seinem Regal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Bekannte Orientierung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Vertrauen bestätigen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– Stammprodukt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Kauft sein Produkt – weiß wo es steht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POS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Stammkunde aktiv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– Entdeckung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Sieht neue Brand daneben – liest Traverse-Karte – greift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Neue Traverse-Karte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Zweiter Kauf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– Scouts Club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 erklärt: Du kennst eine Brand die hier reingehört? Sag uns – du bekommst was zurück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Scouts Club Gespräch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Community aktivieren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– Empfehlung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Empfiehlt Hub42 an Freunde – bringt sie mit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Mund-zu-Mund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Trojanisches Netzwerk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Der Wiederkäufer-Moment: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"Ich komme jetzt fast jeden Freitag.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Erst wegen dem Gin. Jetzt wegen dem was neu 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Letzte Woche hab ich diese Schokolade aus Polen entdeckt."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Das ist HDR in der Praxis.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Nicht Abhängigkeit von Hub42 – sondern Gewohnheit.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Typ 3 – Der Schenkende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Sucht ein Geschenk das niemand sonst hat. Will nicht wieder einen dm-Gutschein geben.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Hub42 Touchpoint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– Problem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Sucht Geschenk – weiß nicht was – Geburtstag / Weihnachten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Suchanlass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 definieren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– Entdeckung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Findet Hub42 – betritt Store – sieht kuratierten Mix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Store-Ambiente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Sofort: das ist 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– Beratung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 fragt: Für wen? Was mag die Person? Und empfiehlt gezielt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MA – aktiv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Personalisierte Empfehlung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– Blind Box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Sieht Berliner Box 49 € – 4 lokale Brands – fertig verpackt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Box Display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Perfektes Geschenk ready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– Kauf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Kauft Blind Box oder kuratierte Einzelprodukte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POS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Höherer Warenkorb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– Reaktion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Beschenkter öffnet Box – postet – fragt wo her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UGC durch Beschenkten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Neue Entdecker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– Wiederkommen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Schenkender kommt wieder – für sich selbst diesmal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Wiederkäufer-Loop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 1 oder 2 werden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FF8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Der Schenkende-Moment: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"Ich wollte mal kein 08/15-Geschenk.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Die Berliner Box hatte 4 Brands die ich selbst nicht kannte.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Meine Freundin hat gefragt wo ich das her habe.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Ich hab sie mitgenommen."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Der Schenkende bringt immer jemanden mit.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Das ist der stärkste Akquise-Kanal den Hub42 hat.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16.4 Warum Alexa der richtige Ort 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Einwand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Wahrheit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Alexa-Kunden sind nicht im Kaufmodus für echte Brands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Doch – sie sind im Entdecker-Modus. Sie schlendern. Sie haben Zeit.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 Sortiment ist erklärungsbedürftig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Nein – es ist erlebnisbedürftig. Tasting löst das in 30 Sekunden.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 teuer für Alexa-Publikum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Unter 30 € Impulsartikel – Blind Box 49 € als Geschenk – das funktioniert.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Überall dasselbe im Alexa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Genau. Hub42 ist der Kontrast. Das macht es sichtbar.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Kunden kommen nicht gezielt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Wiederkäufer und Schenkende kommen gezielt. Entdecker kommen zufällig – und bleiben.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D6A4F" w:sz="8"/>
              <w:left w:val="single" w:color="2D6A4F" w:sz="8"/>
              <w:bottom w:val="single" w:color="2D6A4F" w:sz="8"/>
              <w:right w:val="single" w:color="2D6A4F" w:sz="8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Hub42 braucht keinen Traffic zu erzeugen. Alexa liefert 41.000 Besucher täglich. Hub42 muss nur einen Grund geben reinzugehen – und einen Grund wiederzukommen.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16.5 Die drei KPIs die wirklich zählen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er misst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Zielwert Phase 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Tasting-to-Buy Rate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Wie viele die probieren kaufen auch?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Ziel: über 30%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Wiederkaufrate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Wie viele Käufer kommen nochmal?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Ziel: über 40% nach 30 Tagen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Scouts Club Wachstum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Wie viele empfehlen aktiv weiter?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Ziel: 200 Mitglieder nach Monat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D2B4E"/>
          <w:sz w:val="40"/>
          <w:szCs w:val="40"/>
        </w:rPr>
        <w:t xml:space="preserve">17. Nächste Schritte</w:t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Tekoha – Leonie Tessenow – LinkedIn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Theyo – hallo@theyo.de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Faltin persönlich – Teekampagne + Schirmherr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Rafael Kugel – Havel Wasser + Havelgin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Naturals intern ansprechen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Michéle Hengst – Berliner Berg – LinkedIn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StoreLeads Account – erste 50 Leads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Cold-E-Mail mit emotionalem B2B-Pitch – erste 10 Brands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Diese Woche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ALEXA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15–18 Brands mit Letter of Intent – 90% Slot-Zusagen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Alexa-Gespräch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ALEXA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UG/GmbH gründen – Firmensitz Brandenburg prüfen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Alexa-Gespräch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ALEXA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Konsignationsvertrag mit 3-Monats-Klausel finalisieren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erstem Brand-Vertrag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Business Nummer einrichten + QR-Code erstellen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Eröffnung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Creator Playbook finalisieren – an alle Brands beim Onboarding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Eröffnung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People Counter bestellen – 2× Hikvision ~300 €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Eröffnung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Shopify POS + Pro Analytics Phase 1 (manuell)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Eröffnung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Regale schwarz/gold + Auer Kisten + Packtisch + QR-Codes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Eröffnung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Blind Box – erste 50 Boxen vorbereiten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Vor Eröffnung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IVB ACCELERATOR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RaaS-Pitch für IVB Juli 2026 vorbereiten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NACH 6 MONATEN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Slot-Preise anziehen – Self-Serve Booking-Portal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Nach Vollbelegung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 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 Convent Berlin – Spirits-Brands akquirieren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Oktober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Hub42 Beauty + Drinks – RaaS auf neue Standorte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Jahr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9A84C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Hub42 – Retail-as-a-Service.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Where real brands are born.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42 ist die Antwort auf alles. Hub42 ist die Antwort auf den deutschen Einzelhandel.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Businessplan V17 – April 2026 – Miguel Tisler – tryhub42.de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Hub42 – Businessplan V17  |  Retail-as-a-Service  |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2026-04-10T19:57:28.340Z</dcterms:created>
  <dcterms:modified xsi:type="dcterms:W3CDTF">2026-04-10T19:57:28.343Z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