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746"/>
      </w:tblGrid>
      <w:tr w:rsidR="00F17DD5" w:rsidRPr="003A3422" w:rsidTr="00886FF0">
        <w:trPr>
          <w:trHeight w:val="2880"/>
          <w:jc w:val="center"/>
        </w:trPr>
        <w:tc>
          <w:tcPr>
            <w:tcW w:w="5000" w:type="pct"/>
          </w:tcPr>
          <w:p w:rsidR="00F17DD5" w:rsidRPr="00A23112" w:rsidRDefault="00F17DD5" w:rsidP="00886FF0">
            <w:pPr>
              <w:pStyle w:val="NoSpacing"/>
              <w:jc w:val="center"/>
              <w:rPr>
                <w:rFonts w:ascii="Cambria" w:hAnsi="Cambria"/>
                <w:caps/>
                <w:lang w:val="en-US"/>
              </w:rPr>
            </w:pPr>
            <w:r>
              <w:rPr>
                <w:rFonts w:ascii="Cambria" w:hAnsi="Cambria"/>
                <w:caps/>
                <w:lang w:val="en-US"/>
              </w:rPr>
              <w:t>Master Electronic DesiGN</w:t>
            </w:r>
          </w:p>
        </w:tc>
      </w:tr>
      <w:tr w:rsidR="00F17DD5" w:rsidRPr="003A3422" w:rsidTr="00886FF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17DD5" w:rsidRPr="00A23112" w:rsidRDefault="002808D4" w:rsidP="00886FF0">
            <w:pPr>
              <w:pStyle w:val="NoSpacing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Aspect, Set Perspective</w:t>
            </w:r>
          </w:p>
        </w:tc>
      </w:tr>
      <w:tr w:rsidR="00F17DD5" w:rsidRPr="003A3422" w:rsidTr="00886FF0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17DD5" w:rsidRPr="00A23112" w:rsidRDefault="00F17DD5" w:rsidP="002808D4">
            <w:pPr>
              <w:pStyle w:val="NoSpacing"/>
              <w:jc w:val="center"/>
              <w:rPr>
                <w:rFonts w:ascii="Cambria" w:hAnsi="Cambria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sz w:val="44"/>
                <w:szCs w:val="44"/>
                <w:lang w:val="en-US"/>
              </w:rPr>
              <w:t>Homework</w:t>
            </w:r>
            <w:r w:rsidR="002808D4">
              <w:rPr>
                <w:rFonts w:ascii="Cambria" w:hAnsi="Cambria"/>
                <w:sz w:val="44"/>
                <w:szCs w:val="44"/>
                <w:lang w:val="en-US"/>
              </w:rPr>
              <w:t>6</w:t>
            </w:r>
          </w:p>
        </w:tc>
      </w:tr>
      <w:tr w:rsidR="00F17DD5" w:rsidRPr="003A3422" w:rsidTr="00886FF0">
        <w:trPr>
          <w:trHeight w:val="360"/>
          <w:jc w:val="center"/>
        </w:trPr>
        <w:tc>
          <w:tcPr>
            <w:tcW w:w="5000" w:type="pct"/>
            <w:vAlign w:val="center"/>
          </w:tcPr>
          <w:p w:rsidR="00F17DD5" w:rsidRPr="003A3422" w:rsidRDefault="00F17DD5" w:rsidP="00886FF0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F17DD5" w:rsidRPr="003A3422" w:rsidTr="00886FF0">
        <w:trPr>
          <w:trHeight w:val="360"/>
          <w:jc w:val="center"/>
        </w:trPr>
        <w:tc>
          <w:tcPr>
            <w:tcW w:w="5000" w:type="pct"/>
            <w:vAlign w:val="center"/>
          </w:tcPr>
          <w:p w:rsidR="00F17DD5" w:rsidRPr="002808D4" w:rsidRDefault="00F17DD5" w:rsidP="00886FF0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2808D4">
              <w:rPr>
                <w:b/>
                <w:bCs/>
                <w:lang w:val="en-US"/>
              </w:rPr>
              <w:t xml:space="preserve">Miguel </w:t>
            </w:r>
            <w:proofErr w:type="spellStart"/>
            <w:r w:rsidRPr="002808D4">
              <w:rPr>
                <w:b/>
                <w:bCs/>
                <w:lang w:val="en-US"/>
              </w:rPr>
              <w:t>Tlapa</w:t>
            </w:r>
            <w:proofErr w:type="spellEnd"/>
            <w:r w:rsidRPr="002808D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08D4">
              <w:rPr>
                <w:b/>
                <w:bCs/>
                <w:lang w:val="en-US"/>
              </w:rPr>
              <w:t>Juárez</w:t>
            </w:r>
            <w:proofErr w:type="spellEnd"/>
          </w:p>
        </w:tc>
      </w:tr>
      <w:tr w:rsidR="00F17DD5" w:rsidRPr="003A3422" w:rsidTr="00886FF0">
        <w:trPr>
          <w:trHeight w:val="360"/>
          <w:jc w:val="center"/>
        </w:trPr>
        <w:tc>
          <w:tcPr>
            <w:tcW w:w="5000" w:type="pct"/>
            <w:vAlign w:val="center"/>
          </w:tcPr>
          <w:p w:rsidR="00F17DD5" w:rsidRPr="003A3422" w:rsidRDefault="002808D4" w:rsidP="002808D4">
            <w:pPr>
              <w:pStyle w:val="NoSpacing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F17DD5" w:rsidRPr="002808D4">
              <w:rPr>
                <w:b/>
                <w:bCs/>
                <w:lang w:val="en-US"/>
              </w:rPr>
              <w:t>/0</w:t>
            </w:r>
            <w:r>
              <w:rPr>
                <w:b/>
                <w:bCs/>
                <w:lang w:val="en-US"/>
              </w:rPr>
              <w:t>5</w:t>
            </w:r>
            <w:r w:rsidR="00F17DD5" w:rsidRPr="002808D4">
              <w:rPr>
                <w:b/>
                <w:bCs/>
                <w:lang w:val="en-US"/>
              </w:rPr>
              <w:t>/2014</w:t>
            </w:r>
          </w:p>
        </w:tc>
      </w:tr>
    </w:tbl>
    <w:p w:rsidR="00F17DD5" w:rsidRPr="00A23112" w:rsidRDefault="00F17DD5" w:rsidP="00F17DD5">
      <w:r w:rsidRPr="008B5BE5">
        <w:rPr>
          <w:rFonts w:ascii="Cambria" w:hAnsi="Cambria"/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A55EC" wp14:editId="109F2FBB">
                <wp:simplePos x="0" y="0"/>
                <wp:positionH relativeFrom="column">
                  <wp:posOffset>2532603</wp:posOffset>
                </wp:positionH>
                <wp:positionV relativeFrom="paragraph">
                  <wp:posOffset>277495</wp:posOffset>
                </wp:positionV>
                <wp:extent cx="1780540" cy="2395182"/>
                <wp:effectExtent l="0" t="0" r="10160" b="247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239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925" w:rsidRPr="008B5BE5" w:rsidRDefault="00342925" w:rsidP="002808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11F698" wp14:editId="572DC703">
                                  <wp:extent cx="1433014" cy="2217762"/>
                                  <wp:effectExtent l="0" t="0" r="0" b="0"/>
                                  <wp:docPr id="9" name="Imagen 9" descr="http://upload.wikimedia.org/wikipedia/commons/d/db/Logo_ITESO_norma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http://upload.wikimedia.org/wikipedia/commons/d/db/Logo_ITESO_norma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4281" cy="2219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9.4pt;margin-top:21.85pt;width:140.2pt;height:1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">
                <v:textbox>
                  <w:txbxContent>
                    <w:p w:rsidR="00342925" w:rsidRPr="008B5BE5" w:rsidRDefault="00342925" w:rsidP="002808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11F698" wp14:editId="572DC703">
                            <wp:extent cx="1433014" cy="2217762"/>
                            <wp:effectExtent l="0" t="0" r="0" b="0"/>
                            <wp:docPr id="9" name="Imagen 9" descr="http://upload.wikimedia.org/wikipedia/commons/d/db/Logo_ITESO_norm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http://upload.wikimedia.org/wikipedia/commons/d/db/Logo_ITESO_norma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4281" cy="2219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7DD5" w:rsidRPr="00A23112" w:rsidRDefault="00F17DD5" w:rsidP="00F17DD5"/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10746"/>
      </w:tblGrid>
      <w:tr w:rsidR="00F17DD5" w:rsidRPr="003A3422" w:rsidTr="00886FF0">
        <w:tc>
          <w:tcPr>
            <w:tcW w:w="5000" w:type="pct"/>
          </w:tcPr>
          <w:p w:rsidR="00F17DD5" w:rsidRPr="003A3422" w:rsidRDefault="00F17DD5" w:rsidP="00886FF0">
            <w:pPr>
              <w:pStyle w:val="NoSpacing"/>
              <w:rPr>
                <w:lang w:val="en-US"/>
              </w:rPr>
            </w:pPr>
            <w:r w:rsidRPr="003A3422">
              <w:rPr>
                <w:lang w:val="en-US"/>
              </w:rPr>
              <w:t xml:space="preserve"> This document describes the system architecture and design about the body controller module, </w:t>
            </w:r>
            <w:proofErr w:type="gramStart"/>
            <w:r w:rsidRPr="003A3422">
              <w:rPr>
                <w:lang w:val="en-US"/>
              </w:rPr>
              <w:t>it’s</w:t>
            </w:r>
            <w:proofErr w:type="gramEnd"/>
            <w:r w:rsidRPr="003A3422">
              <w:rPr>
                <w:lang w:val="en-US"/>
              </w:rPr>
              <w:t xml:space="preserve"> have block diagram and flowchart to describe software and hardware architecture. </w:t>
            </w:r>
          </w:p>
        </w:tc>
      </w:tr>
    </w:tbl>
    <w:p w:rsidR="00F17DD5" w:rsidRPr="00A23112" w:rsidRDefault="00F17DD5" w:rsidP="00F17DD5"/>
    <w:p w:rsidR="00F17DD5" w:rsidRPr="00A23112" w:rsidRDefault="00F17DD5" w:rsidP="00F17DD5">
      <w:r w:rsidRPr="00A2311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992"/>
        <w:gridCol w:w="1701"/>
        <w:gridCol w:w="4617"/>
      </w:tblGrid>
      <w:tr w:rsidR="00F17DD5" w:rsidRPr="003A3422" w:rsidTr="00886FF0">
        <w:tc>
          <w:tcPr>
            <w:tcW w:w="8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F17DD5" w:rsidRPr="003A3422" w:rsidRDefault="00F17DD5" w:rsidP="00886FF0">
            <w:pPr>
              <w:spacing w:after="0" w:line="240" w:lineRule="auto"/>
              <w:jc w:val="center"/>
              <w:rPr>
                <w:i/>
                <w:sz w:val="40"/>
                <w:szCs w:val="40"/>
              </w:rPr>
            </w:pPr>
            <w:r w:rsidRPr="003A3422">
              <w:rPr>
                <w:i/>
                <w:sz w:val="40"/>
                <w:szCs w:val="40"/>
              </w:rPr>
              <w:lastRenderedPageBreak/>
              <w:t>Revision History</w:t>
            </w:r>
          </w:p>
        </w:tc>
      </w:tr>
      <w:tr w:rsidR="00F17DD5" w:rsidRPr="003A3422" w:rsidTr="00886FF0">
        <w:tc>
          <w:tcPr>
            <w:tcW w:w="1668" w:type="dxa"/>
            <w:shd w:val="clear" w:color="auto" w:fill="BFBFBF"/>
          </w:tcPr>
          <w:p w:rsidR="00F17DD5" w:rsidRPr="003A3422" w:rsidRDefault="00F17DD5" w:rsidP="00886FF0">
            <w:pPr>
              <w:spacing w:after="0" w:line="240" w:lineRule="auto"/>
              <w:jc w:val="center"/>
            </w:pPr>
            <w:r w:rsidRPr="003A3422">
              <w:t>Date</w:t>
            </w:r>
          </w:p>
        </w:tc>
        <w:tc>
          <w:tcPr>
            <w:tcW w:w="992" w:type="dxa"/>
            <w:shd w:val="clear" w:color="auto" w:fill="BFBFBF"/>
          </w:tcPr>
          <w:p w:rsidR="00F17DD5" w:rsidRPr="003A3422" w:rsidRDefault="00F17DD5" w:rsidP="00886FF0">
            <w:pPr>
              <w:spacing w:after="0" w:line="240" w:lineRule="auto"/>
              <w:jc w:val="center"/>
            </w:pPr>
            <w:r w:rsidRPr="003A3422">
              <w:t>Revision Number</w:t>
            </w:r>
          </w:p>
        </w:tc>
        <w:tc>
          <w:tcPr>
            <w:tcW w:w="1701" w:type="dxa"/>
            <w:shd w:val="clear" w:color="auto" w:fill="BFBFBF"/>
          </w:tcPr>
          <w:p w:rsidR="00F17DD5" w:rsidRPr="003A3422" w:rsidRDefault="00F17DD5" w:rsidP="00886FF0">
            <w:pPr>
              <w:spacing w:after="0" w:line="240" w:lineRule="auto"/>
              <w:jc w:val="center"/>
            </w:pPr>
            <w:r w:rsidRPr="003A3422">
              <w:t>Author/Editor</w:t>
            </w:r>
          </w:p>
        </w:tc>
        <w:tc>
          <w:tcPr>
            <w:tcW w:w="4617" w:type="dxa"/>
            <w:shd w:val="clear" w:color="auto" w:fill="BFBFBF"/>
          </w:tcPr>
          <w:p w:rsidR="00F17DD5" w:rsidRPr="003A3422" w:rsidRDefault="00F17DD5" w:rsidP="00886FF0">
            <w:pPr>
              <w:spacing w:after="0" w:line="240" w:lineRule="auto"/>
              <w:jc w:val="center"/>
            </w:pPr>
            <w:r w:rsidRPr="003A3422">
              <w:t>Modifications</w:t>
            </w:r>
          </w:p>
        </w:tc>
      </w:tr>
      <w:tr w:rsidR="00F17DD5" w:rsidRPr="003A3422" w:rsidTr="00886FF0">
        <w:tc>
          <w:tcPr>
            <w:tcW w:w="1668" w:type="dxa"/>
          </w:tcPr>
          <w:p w:rsidR="00F17DD5" w:rsidRPr="003A3422" w:rsidRDefault="00F17DD5" w:rsidP="00886FF0">
            <w:pPr>
              <w:spacing w:after="0" w:line="240" w:lineRule="auto"/>
            </w:pPr>
            <w:r>
              <w:t>January 2014</w:t>
            </w:r>
          </w:p>
        </w:tc>
        <w:tc>
          <w:tcPr>
            <w:tcW w:w="992" w:type="dxa"/>
          </w:tcPr>
          <w:p w:rsidR="00F17DD5" w:rsidRPr="003A3422" w:rsidRDefault="00F17DD5" w:rsidP="00886FF0">
            <w:pPr>
              <w:spacing w:after="0" w:line="240" w:lineRule="auto"/>
            </w:pPr>
            <w:r w:rsidRPr="003A3422">
              <w:t>0.1</w:t>
            </w:r>
          </w:p>
        </w:tc>
        <w:tc>
          <w:tcPr>
            <w:tcW w:w="1701" w:type="dxa"/>
          </w:tcPr>
          <w:p w:rsidR="00F17DD5" w:rsidRPr="003A3422" w:rsidRDefault="00F17DD5" w:rsidP="00886FF0">
            <w:pPr>
              <w:spacing w:after="0" w:line="240" w:lineRule="auto"/>
            </w:pPr>
            <w:r>
              <w:t xml:space="preserve">Miguel </w:t>
            </w:r>
            <w:proofErr w:type="spellStart"/>
            <w:r>
              <w:t>Tlapa</w:t>
            </w:r>
            <w:proofErr w:type="spellEnd"/>
          </w:p>
        </w:tc>
        <w:tc>
          <w:tcPr>
            <w:tcW w:w="4617" w:type="dxa"/>
          </w:tcPr>
          <w:p w:rsidR="00F17DD5" w:rsidRPr="003A3422" w:rsidRDefault="00F17DD5" w:rsidP="00886FF0">
            <w:pPr>
              <w:spacing w:after="0" w:line="240" w:lineRule="auto"/>
            </w:pPr>
            <w:r w:rsidRPr="003A3422">
              <w:t>Created file</w:t>
            </w:r>
          </w:p>
        </w:tc>
      </w:tr>
      <w:tr w:rsidR="00F17DD5" w:rsidRPr="003A3422" w:rsidTr="00886FF0">
        <w:tc>
          <w:tcPr>
            <w:tcW w:w="1668" w:type="dxa"/>
          </w:tcPr>
          <w:p w:rsidR="00F17DD5" w:rsidRPr="003A3422" w:rsidRDefault="00F17DD5" w:rsidP="00886FF0">
            <w:pPr>
              <w:spacing w:after="0" w:line="240" w:lineRule="auto"/>
            </w:pPr>
          </w:p>
        </w:tc>
        <w:tc>
          <w:tcPr>
            <w:tcW w:w="992" w:type="dxa"/>
          </w:tcPr>
          <w:p w:rsidR="00F17DD5" w:rsidRPr="003A3422" w:rsidRDefault="00F17DD5" w:rsidP="00886FF0">
            <w:pPr>
              <w:spacing w:after="0" w:line="240" w:lineRule="auto"/>
            </w:pPr>
          </w:p>
        </w:tc>
        <w:tc>
          <w:tcPr>
            <w:tcW w:w="1701" w:type="dxa"/>
          </w:tcPr>
          <w:p w:rsidR="00F17DD5" w:rsidRPr="003A3422" w:rsidRDefault="00F17DD5" w:rsidP="00886FF0">
            <w:pPr>
              <w:spacing w:after="0" w:line="240" w:lineRule="auto"/>
            </w:pPr>
          </w:p>
        </w:tc>
        <w:tc>
          <w:tcPr>
            <w:tcW w:w="4617" w:type="dxa"/>
          </w:tcPr>
          <w:p w:rsidR="00F17DD5" w:rsidRPr="003A3422" w:rsidRDefault="00F17DD5" w:rsidP="00886FF0">
            <w:pPr>
              <w:spacing w:after="0" w:line="240" w:lineRule="auto"/>
            </w:pPr>
          </w:p>
        </w:tc>
      </w:tr>
    </w:tbl>
    <w:p w:rsidR="00F17DD5" w:rsidRDefault="00F17DD5" w:rsidP="00F17D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78"/>
      </w:tblGrid>
      <w:tr w:rsidR="00F17DD5" w:rsidRPr="003A3422" w:rsidTr="00886FF0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F17DD5" w:rsidRPr="003A3422" w:rsidRDefault="00F17DD5" w:rsidP="00886FF0">
            <w:pPr>
              <w:spacing w:after="0" w:line="240" w:lineRule="auto"/>
              <w:jc w:val="center"/>
              <w:rPr>
                <w:i/>
                <w:sz w:val="40"/>
                <w:szCs w:val="40"/>
              </w:rPr>
            </w:pPr>
            <w:r w:rsidRPr="003A3422">
              <w:rPr>
                <w:i/>
                <w:sz w:val="40"/>
                <w:szCs w:val="40"/>
              </w:rPr>
              <w:t>Disclaimers</w:t>
            </w:r>
          </w:p>
        </w:tc>
      </w:tr>
    </w:tbl>
    <w:p w:rsidR="00F17DD5" w:rsidRDefault="00F17DD5" w:rsidP="00F17DD5"/>
    <w:p w:rsidR="00F17DD5" w:rsidRDefault="00F17DD5" w:rsidP="00F17DD5"/>
    <w:p w:rsidR="00F17DD5" w:rsidRDefault="00F17DD5" w:rsidP="00F17DD5"/>
    <w:p w:rsidR="00F17DD5" w:rsidRDefault="00F17DD5" w:rsidP="00F17DD5">
      <w:r>
        <w:br w:type="page"/>
      </w:r>
    </w:p>
    <w:p w:rsidR="00342925" w:rsidRDefault="00F17DD5" w:rsidP="002808D4">
      <w:pPr>
        <w:pStyle w:val="Heading1"/>
        <w:numPr>
          <w:ilvl w:val="0"/>
          <w:numId w:val="1"/>
        </w:numPr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lastRenderedPageBreak/>
        <w:t>Explanation</w:t>
      </w:r>
      <w:r w:rsidR="00342925" w:rsidRPr="00342925">
        <w:rPr>
          <w:rFonts w:ascii="Consolas" w:eastAsiaTheme="minorHAnsi" w:hAnsi="Consolas" w:cs="Consolas"/>
          <w:color w:val="000000" w:themeColor="text1"/>
          <w:sz w:val="24"/>
          <w:szCs w:val="24"/>
        </w:rPr>
        <w:t>/*</w:t>
      </w:r>
    </w:p>
    <w:p w:rsidR="00B63BC0" w:rsidRDefault="00B63BC0" w:rsidP="00B63BC0">
      <w:pPr>
        <w:jc w:val="center"/>
      </w:pPr>
      <w:r>
        <w:object w:dxaOrig="7914" w:dyaOrig="9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7pt;height:494.8pt" o:ole="">
            <v:imagedata r:id="rId10" o:title=""/>
          </v:shape>
          <o:OLEObject Type="Embed" ProgID="Visio.Drawing.11" ShapeID="_x0000_i1025" DrawAspect="Content" ObjectID="_1455540123" r:id="rId11"/>
        </w:object>
      </w:r>
    </w:p>
    <w:p w:rsidR="00B63BC0" w:rsidRDefault="00B63BC0" w:rsidP="00B63BC0"/>
    <w:p w:rsidR="00B63BC0" w:rsidRDefault="00B63BC0" w:rsidP="00B63BC0"/>
    <w:p w:rsidR="00B63BC0" w:rsidRDefault="00B63BC0" w:rsidP="00B63BC0"/>
    <w:p w:rsidR="00B63BC0" w:rsidRDefault="00B63BC0" w:rsidP="00B63BC0"/>
    <w:p w:rsidR="00B63BC0" w:rsidRPr="00B63BC0" w:rsidRDefault="00B63BC0" w:rsidP="00B63BC0"/>
    <w:p w:rsidR="00342925" w:rsidRPr="00B63BC0" w:rsidRDefault="00342925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 w:themeColor="text1"/>
          <w:sz w:val="24"/>
          <w:szCs w:val="24"/>
        </w:rPr>
      </w:pPr>
      <w:r w:rsidRPr="00B63BC0">
        <w:rPr>
          <w:rFonts w:ascii="Consolas" w:eastAsiaTheme="minorHAnsi" w:hAnsi="Consolas" w:cs="Consolas"/>
          <w:b/>
          <w:color w:val="000000" w:themeColor="text1"/>
          <w:sz w:val="24"/>
          <w:szCs w:val="24"/>
        </w:rPr>
        <w:lastRenderedPageBreak/>
        <w:t xml:space="preserve"> *</w:t>
      </w:r>
      <w:r w:rsidR="00B63BC0">
        <w:rPr>
          <w:rFonts w:ascii="Consolas" w:eastAsiaTheme="minorHAnsi" w:hAnsi="Consolas" w:cs="Consolas"/>
          <w:b/>
          <w:color w:val="000000" w:themeColor="text1"/>
          <w:sz w:val="24"/>
          <w:szCs w:val="24"/>
        </w:rPr>
        <w:t>******************</w:t>
      </w:r>
      <w:r w:rsidRPr="00B63BC0">
        <w:rPr>
          <w:rFonts w:ascii="Consolas" w:eastAsiaTheme="minorHAnsi" w:hAnsi="Consolas" w:cs="Consolas"/>
          <w:b/>
          <w:color w:val="000000" w:themeColor="text1"/>
          <w:sz w:val="24"/>
          <w:szCs w:val="24"/>
        </w:rPr>
        <w:t xml:space="preserve"> </w:t>
      </w:r>
      <w:r w:rsidR="00B62693" w:rsidRPr="00B63BC0">
        <w:rPr>
          <w:rFonts w:ascii="Consolas" w:eastAsiaTheme="minorHAnsi" w:hAnsi="Consolas" w:cs="Consolas"/>
          <w:b/>
          <w:color w:val="000000" w:themeColor="text1"/>
          <w:sz w:val="24"/>
          <w:szCs w:val="24"/>
        </w:rPr>
        <w:t>ASPECT</w:t>
      </w:r>
      <w:r w:rsidR="00B63BC0">
        <w:rPr>
          <w:rFonts w:ascii="Consolas" w:eastAsiaTheme="minorHAnsi" w:hAnsi="Consolas" w:cs="Consolas"/>
          <w:b/>
          <w:color w:val="000000" w:themeColor="text1"/>
          <w:sz w:val="24"/>
          <w:szCs w:val="24"/>
        </w:rPr>
        <w:t>*************</w:t>
      </w:r>
    </w:p>
    <w:p w:rsidR="00B62693" w:rsidRDefault="0054599F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5808345" cy="64592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93" w:rsidRDefault="00B62693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808D4" w:rsidRDefault="002808D4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808D4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lastRenderedPageBreak/>
        <w:t>***************SET Perspective ****************************</w:t>
      </w: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0A1C55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 w:rsidRPr="000A1C55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4411683</wp:posOffset>
                </wp:positionH>
                <wp:positionV relativeFrom="paragraph">
                  <wp:posOffset>1819044</wp:posOffset>
                </wp:positionV>
                <wp:extent cx="1413164" cy="329184"/>
                <wp:effectExtent l="0" t="0" r="1587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164" cy="329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C55" w:rsidRDefault="000A1C55">
                            <w:r>
                              <w:t>Camera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47.4pt;margin-top:143.25pt;width:111.2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">
                <v:textbox>
                  <w:txbxContent>
                    <w:p w:rsidR="000A1C55" w:rsidRDefault="000A1C55">
                      <w:r>
                        <w:t>Camera Window</w:t>
                      </w:r>
                    </w:p>
                  </w:txbxContent>
                </v:textbox>
              </v:shape>
            </w:pict>
          </mc:Fallback>
        </mc:AlternateContent>
      </w:r>
      <w:r w:rsidR="006C39F1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4857750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C0" w:rsidRDefault="00B63BC0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B63BC0" w:rsidRDefault="00627A12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539865" cy="583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12" w:rsidRDefault="00627A12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970A91" w:rsidRDefault="00970A91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>Perspective Matrix</w:t>
      </w:r>
    </w:p>
    <w:p w:rsidR="00D14DA1" w:rsidRDefault="006C39F1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6971385" cy="14189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4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F1" w:rsidRDefault="006C39F1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</w:pPr>
    </w:p>
    <w:p w:rsidR="006C39F1" w:rsidRDefault="006C39F1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</w:pPr>
    </w:p>
    <w:p w:rsidR="006C39F1" w:rsidRDefault="006C39F1" w:rsidP="003429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</w:pP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lastRenderedPageBreak/>
        <w:t>RUNNING PROGRAM</w:t>
      </w: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>Te</w:t>
      </w:r>
      <w:r w:rsidR="00970A91">
        <w:rPr>
          <w:rFonts w:ascii="Consolas" w:eastAsiaTheme="minorHAnsi" w:hAnsi="Consolas" w:cs="Consolas"/>
          <w:color w:val="000000" w:themeColor="text1"/>
          <w:sz w:val="24"/>
          <w:szCs w:val="24"/>
        </w:rPr>
        <w:t>s</w:t>
      </w: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>ting ASPECT</w:t>
      </w: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>INPUT</w:t>
      </w: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054C78" w:rsidRDefault="00EB6FC5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AC8DB8" wp14:editId="2DC7B5D6">
            <wp:extent cx="3114675" cy="657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C2219A" wp14:editId="068FFA39">
            <wp:extent cx="485775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597F99" wp14:editId="21C173F7">
            <wp:extent cx="28575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78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E457A1" wp14:editId="41028E0F">
            <wp:extent cx="584835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C5" w:rsidRDefault="00EB6FC5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lastRenderedPageBreak/>
        <w:t xml:space="preserve">Testing </w:t>
      </w: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>Perspective</w:t>
      </w: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5756910" cy="5954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90F" w:rsidRDefault="0023290F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lastRenderedPageBreak/>
        <w:t>INPUT</w:t>
      </w: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52D634" wp14:editId="4533BB2D">
            <wp:extent cx="3190875" cy="61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F3590D" wp14:editId="5717FF6F">
            <wp:extent cx="40957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3A" w:rsidRDefault="0049163A" w:rsidP="002329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1941D2" wp14:editId="64D2F8CA">
            <wp:extent cx="5943600" cy="2088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C5" w:rsidRDefault="00EB6FC5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4"/>
          <w:szCs w:val="24"/>
        </w:rPr>
      </w:pP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#include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&lt;GL/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glew.h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&gt;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#include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&lt;GL/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freeglut.h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&gt;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#include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Utils.h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#include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Transforms.h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using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namespace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mat4;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va11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]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vertexPosLoc11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vertexColorLoc11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modelColorLoc11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modelMatrixLoc11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projectionMatrixLoc11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projection11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yAngle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= 0;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initShaders11()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vShader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Utils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::</w:t>
      </w:r>
      <w:proofErr w:type="spellStart"/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compileShader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Shaders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/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proj_model_col_pos.vsh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", GL_VERTEX_SHADER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r w:rsidRPr="0049163A">
        <w:rPr>
          <w:rFonts w:ascii="Consolas" w:eastAsiaTheme="minorHAnsi" w:hAnsi="Consolas" w:cs="Consolas"/>
          <w:sz w:val="24"/>
          <w:szCs w:val="24"/>
        </w:rPr>
        <w:t>!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Utils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::</w:t>
      </w:r>
      <w:proofErr w:type="spell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shaderCompiled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vShader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return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compilo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el vertex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shader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" &lt;&lt;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fShader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Utils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::</w:t>
      </w:r>
      <w:proofErr w:type="spellStart"/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compileShader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Shaders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/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color.fsh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", GL_FRAGMENT_SHADER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r w:rsidRPr="0049163A">
        <w:rPr>
          <w:rFonts w:ascii="Consolas" w:eastAsiaTheme="minorHAnsi" w:hAnsi="Consolas" w:cs="Consolas"/>
          <w:sz w:val="24"/>
          <w:szCs w:val="24"/>
        </w:rPr>
        <w:t>!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Utils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::</w:t>
      </w:r>
      <w:proofErr w:type="spell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shaderCompiled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return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glCreateProgram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glAttachShader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vShader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glAttachShader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fShader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glLinkProgram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vertexPosLoc11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       =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glGetAttribLocation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>,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vertexPosition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vertexColorLoc11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     =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glGetAttribLocation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>,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vertexColor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modelMatrixLoc11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     =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glGetUniformLocation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>,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modelMatrix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projectionMatrixLoc11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glGetUniformLocation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sz w:val="24"/>
          <w:szCs w:val="24"/>
        </w:rPr>
        <w:t>,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projectionMatrix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  <w:highlight w:val="lightGray"/>
        </w:rPr>
        <w:t>myReshapeFunc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width 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"valor width "&lt;&lt; width &lt;&lt;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"valor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"&lt;&lt;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/* void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glViewport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GLint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x,GLint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y,GLsizei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width,GLsizei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height)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x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, y Specify the lower left corner of the </w:t>
      </w:r>
      <w:r w:rsidRPr="0049163A">
        <w:rPr>
          <w:rFonts w:ascii="Consolas" w:eastAsiaTheme="minorHAnsi" w:hAnsi="Consolas" w:cs="Consolas"/>
          <w:sz w:val="24"/>
          <w:szCs w:val="24"/>
          <w:u w:val="single"/>
        </w:rPr>
        <w:t>viewport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rectangle, in pixels. The initial value is (0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,0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).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width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, height Specify the width and height of the </w:t>
      </w:r>
      <w:r w:rsidRPr="0049163A">
        <w:rPr>
          <w:rFonts w:ascii="Consolas" w:eastAsiaTheme="minorHAnsi" w:hAnsi="Consolas" w:cs="Consolas"/>
          <w:sz w:val="24"/>
          <w:szCs w:val="24"/>
          <w:u w:val="single"/>
        </w:rPr>
        <w:t>viewport</w:t>
      </w:r>
      <w:r w:rsidRPr="0049163A">
        <w:rPr>
          <w:rFonts w:ascii="Consolas" w:eastAsiaTheme="minorHAnsi" w:hAnsi="Consolas" w:cs="Consolas"/>
          <w:sz w:val="24"/>
          <w:szCs w:val="24"/>
        </w:rPr>
        <w:t>.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When a GL context is first attached to a window, width and height are set to the dimensions of that window.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 xml:space="preserve">  */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glViewport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0, 0, width,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c = 1.0 * width; // Change width and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in float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d = 1.0 *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aspect;       // Define Aspect Variable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if(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width == 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){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    // Code that avoids to divide by zero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width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= 1;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//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aspect  =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hight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/width;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aspect  =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d/c;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"aspect: "&lt;&lt; aspect &lt;&lt;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//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projection11.setOrtho(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aspect,-10, 10,-10, 10, 10, -10); //Send aspect and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projection11</w:t>
      </w:r>
      <w:r w:rsidRPr="0049163A">
        <w:rPr>
          <w:rFonts w:ascii="Consolas" w:eastAsiaTheme="minorHAnsi" w:hAnsi="Consolas" w:cs="Consolas"/>
          <w:sz w:val="24"/>
          <w:szCs w:val="24"/>
        </w:rPr>
        <w:t>.setPerspective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53,aspect,10,100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createModel11()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float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  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modelPos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[]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  = </w:t>
      </w:r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{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//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Cara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Frontal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(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verde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obscuro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-2.0, 7, 5,  -2.0, 7,  // 0 //1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0.5, 7, 5, 0.5, 7,  //1  //2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//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Cara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Superior (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verde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-5,  0.5, 7,  5, 0.5, 7,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3.0, -7, 5, 3.0, -7,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//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Cara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posterior(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naranja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3.0, -7,  5, 3.0, -7,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-2.0, -7,  5, -2.0, -7,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// </w:t>
      </w:r>
      <w:r w:rsidRPr="0049163A">
        <w:rPr>
          <w:rFonts w:ascii="Consolas" w:eastAsiaTheme="minorHAnsi" w:hAnsi="Consolas" w:cs="Consolas"/>
          <w:sz w:val="24"/>
          <w:szCs w:val="24"/>
          <w:u w:val="single"/>
          <w:lang w:val="es-MX"/>
        </w:rPr>
        <w:t>Cara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INFErior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AZUL)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-2.0, -7,  5, -2.0, -7,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 -2.0, 7,  5, -2.0, 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//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cARA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dERECHA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(MORADO)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5,-2.0, 7,  5, -2.0, -7,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5, 0.5, 7, 5, 3.0, -7,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//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cARA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iZQUIERDA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rOSA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-5,-2.0, -7,  -5, -2.0, 7,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-5, 3, -7,    -5, 0.5, 7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}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float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  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modelColor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[]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= </w:t>
      </w:r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{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 0.5, 0.7, 0,   0.5, 0.7, 0,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                  </w:t>
      </w:r>
      <w:r w:rsidRPr="0049163A">
        <w:rPr>
          <w:rFonts w:ascii="Consolas" w:eastAsiaTheme="minorHAnsi" w:hAnsi="Consolas" w:cs="Consolas"/>
          <w:sz w:val="24"/>
          <w:szCs w:val="24"/>
        </w:rPr>
        <w:t>0.5, 0.7, 0,   0.5, 0.7, 0,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0.0, 1.0, 0.5, 0.0, 1.0, 0.5,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0.0, 1.0, 0.5, 0.0, 1.0, 0.5,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1.0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,0.5,0.0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, 1.0,0.5,0.0,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1.0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,0.5,0.0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, 1.0,0.5,0.0,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0.0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,0.5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, 1.0, 0.0, 0.5, 1.0,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0.0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,0.5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, 1.0, 0.0, 0.5, 1.0,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0.5, 0.0, 1.0, 0.5, 0.0, 1.0,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0.5, 0.0, 1.0, 0.5, 0.0, 1.0,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1.0, 0.0, 0.5, 1.0, 0.0, 0.5,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             1.0, 0.0, 0.5, 1.0, 0.0, 0.5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GLushort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modelIndex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[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]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=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0, 1, 2,3, 0xFFFF,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4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,5,6,7,0xFFFF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8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,9,10,11,0xFFFF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12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,13,14,15,0xFFFF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>16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,17,18,19,0xFFFF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,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>20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,21,22,23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}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glGenVertexArrays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1,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  <w:lang w:val="es-MX"/>
        </w:rPr>
        <w:t>va11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)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glBindVertexArray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  <w:lang w:val="es-MX"/>
        </w:rPr>
        <w:t>va11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[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0</w:t>
      </w:r>
      <w:r w:rsidRPr="0049163A">
        <w:rPr>
          <w:rFonts w:ascii="Consolas" w:eastAsiaTheme="minorHAnsi" w:hAnsi="Consolas" w:cs="Consolas"/>
          <w:b/>
          <w:bCs/>
          <w:sz w:val="24"/>
          <w:szCs w:val="24"/>
          <w:lang w:val="es-MX"/>
        </w:rPr>
        <w:t>])</w:t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glBindBuffer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GL_ARRAY_BUFFER, 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glBufferData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GL_ARRAY_BUFFER,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sizeof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modelPos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modelPos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, GL_STATIC_DRAW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glEnableVertexAttribArray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vertexPosLoc11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glVertexAttribPointer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vertexPosLoc11</w:t>
      </w:r>
      <w:r w:rsidRPr="0049163A">
        <w:rPr>
          <w:rFonts w:ascii="Consolas" w:eastAsiaTheme="minorHAnsi" w:hAnsi="Consolas" w:cs="Consolas"/>
          <w:sz w:val="24"/>
          <w:szCs w:val="24"/>
        </w:rPr>
        <w:t>, 3, GL_FLOAT, 0, 0, 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glBindBuffer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GL_ARRAY_BUFFER, 2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glBufferData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GL_ARRAY_BUFFER,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sizeof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modelColor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modelColor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, GL_STATIC_DRAW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glEnableVertexAttribArray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vertexColorLoc11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glVertexAttribPointer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vertexColorLoc11</w:t>
      </w:r>
      <w:r w:rsidRPr="0049163A">
        <w:rPr>
          <w:rFonts w:ascii="Consolas" w:eastAsiaTheme="minorHAnsi" w:hAnsi="Consolas" w:cs="Consolas"/>
          <w:sz w:val="24"/>
          <w:szCs w:val="24"/>
        </w:rPr>
        <w:t>, 3, GL_FLOAT, 0, 0, 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glBindBuffer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GL_ELEMENT_ARRAY_BUFFER, 3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glBufferData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GL_ELEMENT_ARRAY_BUFFER,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sizeof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modelIndex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modelIndex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, GL_STATIC_DRAW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glEnable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GL_PRIMITIVE_RESTART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glPrimitiveRestartIndex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0xFFFF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glEnable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GL_CULL_FACE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glFrontFace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GL_CCW);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display11()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glClear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GL_COLOR_BUFFER_BIT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glUseProgram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programId11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glBindVertexArray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va11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[</w:t>
      </w:r>
      <w:r w:rsidRPr="0049163A">
        <w:rPr>
          <w:rFonts w:ascii="Consolas" w:eastAsiaTheme="minorHAnsi" w:hAnsi="Consolas" w:cs="Consolas"/>
          <w:sz w:val="24"/>
          <w:szCs w:val="24"/>
        </w:rPr>
        <w:t>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])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loadIdentity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translate(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model11</w:t>
      </w:r>
      <w:r w:rsidRPr="0049163A">
        <w:rPr>
          <w:rFonts w:ascii="Consolas" w:eastAsiaTheme="minorHAnsi" w:hAnsi="Consolas" w:cs="Consolas"/>
          <w:sz w:val="24"/>
          <w:szCs w:val="24"/>
        </w:rPr>
        <w:t>,0.0,0.0,-40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rotateY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model11</w:t>
      </w:r>
      <w:r w:rsidRPr="0049163A">
        <w:rPr>
          <w:rFonts w:ascii="Consolas" w:eastAsiaTheme="minorHAnsi" w:hAnsi="Consolas" w:cs="Consolas"/>
          <w:sz w:val="24"/>
          <w:szCs w:val="24"/>
        </w:rPr>
        <w:t>,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yAngle</w:t>
      </w:r>
      <w:r w:rsidRPr="0049163A">
        <w:rPr>
          <w:rFonts w:ascii="Consolas" w:eastAsiaTheme="minorHAnsi" w:hAnsi="Consolas" w:cs="Consolas"/>
          <w:sz w:val="24"/>
          <w:szCs w:val="24"/>
        </w:rPr>
        <w:t>+=0.5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glUniformMatrix4fv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modelMatrixLoc11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1, GL_TRUE,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model11</w:t>
      </w:r>
      <w:r w:rsidRPr="0049163A">
        <w:rPr>
          <w:rFonts w:ascii="Consolas" w:eastAsiaTheme="minorHAnsi" w:hAnsi="Consolas" w:cs="Consolas"/>
          <w:sz w:val="24"/>
          <w:szCs w:val="24"/>
        </w:rPr>
        <w:t>.values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glUniformMatrix4fv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projectionMatrixLoc11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, 1, GL_TRUE,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projection11</w:t>
      </w:r>
      <w:r w:rsidRPr="0049163A">
        <w:rPr>
          <w:rFonts w:ascii="Consolas" w:eastAsiaTheme="minorHAnsi" w:hAnsi="Consolas" w:cs="Consolas"/>
          <w:sz w:val="24"/>
          <w:szCs w:val="24"/>
        </w:rPr>
        <w:t>.values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glBindBuffer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GL_ELEMENT_ARRAY_BUFFER, 3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glDrawElements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GL_TRIANGLE_STRIP,29,GL_UNSIGNED_SHORT,0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glutSwapBuffers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exitFunc11(unsigned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char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key,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x,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y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if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r w:rsidRPr="0049163A">
        <w:rPr>
          <w:rFonts w:ascii="Consolas" w:eastAsiaTheme="minorHAnsi" w:hAnsi="Consolas" w:cs="Consolas"/>
          <w:sz w:val="24"/>
          <w:szCs w:val="24"/>
        </w:rPr>
        <w:t>key == 27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glDeleteVertexArrays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1, </w:t>
      </w:r>
      <w:r w:rsidRPr="0049163A">
        <w:rPr>
          <w:rFonts w:ascii="Consolas" w:eastAsiaTheme="minorHAnsi" w:hAnsi="Consolas" w:cs="Consolas"/>
          <w:i/>
          <w:iCs/>
          <w:sz w:val="24"/>
          <w:szCs w:val="24"/>
        </w:rPr>
        <w:t>va11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    </w:t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exit(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timerFunc11(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id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glutTimerFunc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10,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timerFunc11</w:t>
      </w:r>
      <w:r w:rsidRPr="0049163A">
        <w:rPr>
          <w:rFonts w:ascii="Consolas" w:eastAsiaTheme="minorHAnsi" w:hAnsi="Consolas" w:cs="Consolas"/>
          <w:sz w:val="24"/>
          <w:szCs w:val="24"/>
        </w:rPr>
        <w:t>, id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glutPostRedisplay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main(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argc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char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**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argv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glutInit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&amp;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argc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argv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glutInitDisplayMode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GLUT_DOUBLE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glutInitWindowSize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600, 600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glutInitWindowPosition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100, 100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glutTimerFunc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50,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timerFunc11</w:t>
      </w:r>
      <w:r w:rsidRPr="0049163A">
        <w:rPr>
          <w:rFonts w:ascii="Consolas" w:eastAsiaTheme="minorHAnsi" w:hAnsi="Consolas" w:cs="Consolas"/>
          <w:sz w:val="24"/>
          <w:szCs w:val="24"/>
        </w:rPr>
        <w:t>, 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glutCreateWindow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Mi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primera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experiencia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sz w:val="24"/>
          <w:szCs w:val="24"/>
          <w:u w:val="single"/>
        </w:rPr>
        <w:t>con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u w:val="single"/>
        </w:rPr>
        <w:t>proyeccion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"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glutDisplayFunc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display11)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glutReshapeFunc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spellStart"/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  <w:highlight w:val="lightGray"/>
        </w:rPr>
        <w:t>myReshapeFunc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;// It is a callback that send width and height to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myReshapeFunc</w:t>
      </w:r>
      <w:proofErr w:type="spellEnd"/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glutKeyboardFunc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exitFunc11)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glewInit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initShaders11(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createModel11(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//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projection11.setOrtho(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-10, 10,-10, 10, 10, -10);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glClearColor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0.1, 0.1, 0.2, 1.0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glutMainLoop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return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0;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lastRenderedPageBreak/>
        <w:t>****************MATRIX4.CPP ******************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/*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* Matrix3.cpp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*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*  Created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on: 14/01/2014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*      Author: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Iván</w:t>
      </w:r>
      <w:proofErr w:type="spellEnd"/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*/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#include "Matrix4.h"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#include &lt;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cmath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&gt;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using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namespace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std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namespace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mat4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Matrix4::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Matrix4(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setIdentity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Matrix4: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:~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Matrix4()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Matrix4::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setIdentity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for(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i = 1; i &lt; 16; i ++) values[i] = 0;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0]  = 1;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5]  = 1;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10] = 1;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15] = 1;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void Matrix4::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setOrtho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(float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aspect,float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l, float r, float b, float t, float n, float f)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if(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aspect &gt;= 1)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l = l*aspect;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r = r*aspect;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/*  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Widht</w:t>
      </w:r>
      <w:proofErr w:type="spellEnd"/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   __________________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   |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H  |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e  |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i  |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g  |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h  |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t  |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    |________________|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 */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&lt;&lt;"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modifica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l y r"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else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b = b/aspect;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t = t/aspect;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&lt;&lt;"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modifica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b y t"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/*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* |2/(r-l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)  0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        0        -(l + r)/(r-l)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* |0        2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/(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t-b)   0        -(b + t)/(t-b)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* |0        0         2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/(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n-f)  -(f + n)/(n-f)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* |0        0         0        1              |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*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*/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setIdentity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0]  = 2/(r-l);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5]  = 2/(t-b);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10] = 2/(n-f);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3]  = -(l + r)/(r-l);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7]  = -(b + t)/(t-b);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11] = -(f + n)/(n-f);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Matrix4::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setPerspective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(float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fFov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float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fAspect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float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float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)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 xml:space="preserve">  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  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fFov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: 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fFov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 Aspect: 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fAspect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: 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: 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setIdentity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// Construct the projection matrix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0] = 1.0/(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fAspect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* tan(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fFov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* M_PI / 360.0));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5] = 1.0/(tan(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fFov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* M_PI / 360.0));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10] = -((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+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)/(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-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));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11] = -((2*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*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)/(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fFar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-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fNear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));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14] = -1.0f;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15] = 0.0f;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ymax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:"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ymax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&lt;&lt; " </w:t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ymin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: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"&lt;&lt;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ymin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xmin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:"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xmin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 &lt;&lt; "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xmax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:"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xmax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values[0]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"[2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values[2]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"[3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values[3]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"[4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values[4]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"[5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values[5]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"[6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values[6]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"[7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values[7]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"[8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values[8]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"[9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values[9]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"[10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values[10]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"[11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values[11]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"[12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values[12]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"[13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values[13]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"[14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values[14]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//</w:t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cout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"[15</w:t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] "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&lt;&lt; values[15]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Matrix4::set(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c,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r, float v)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if(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c &lt; 0 || r &lt; 0 || c &gt; 3 || r &gt; 3) return;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values[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r * 4 + c] = v;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Matrix4::get(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c,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r)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const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if(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c &lt; 0 || r &lt; 0 || c &gt; 3 || r &gt; 3)  return 0;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return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values[r * 4 + c];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Matrix4 Matrix4::operator *(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const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Matrix4&amp; m)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Matrix4 res;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for(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c = 0; c &lt; 4; c ++)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for(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r = 0; r &lt; 4; r ++)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sum = 0;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for(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k = 0; k &lt; 4; k ++)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sum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+= get(k, r) *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m.get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(c, k);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res.set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(c, r, sum);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return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res;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ostream</w:t>
      </w:r>
      <w:proofErr w:type="spellEnd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&amp; operator&lt;&lt;(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ostream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&amp; o,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const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Matrix4&amp; m)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for(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r = 0; r &lt; 4; r ++)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for(</w:t>
      </w:r>
      <w:proofErr w:type="spellStart"/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c = 0; c &lt; 4; c ++) 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 xml:space="preserve">o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m.get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(c, r) &lt;&lt; " ";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s-MX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  <w:t xml:space="preserve">o &lt;&lt;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endl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  <w:lang w:val="es-MX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  <w:lang w:val="es-MX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sz w:val="24"/>
          <w:szCs w:val="24"/>
        </w:rPr>
        <w:t>return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o;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>} /* namespace CG */</w:t>
      </w: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**********MATRIX4.h************************************************</w:t>
      </w:r>
    </w:p>
    <w:p w:rsid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ifndef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MATRIX4_H_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#define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MATRIX4_H_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#include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&lt;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iostream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&gt;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using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namespace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std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namespace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mat4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class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{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public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>: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values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[</w:t>
      </w:r>
      <w:r w:rsidRPr="0049163A">
        <w:rPr>
          <w:rFonts w:ascii="Consolas" w:eastAsiaTheme="minorHAnsi" w:hAnsi="Consolas" w:cs="Consolas"/>
          <w:sz w:val="24"/>
          <w:szCs w:val="24"/>
        </w:rPr>
        <w:t>16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]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Matrix4(</w:t>
      </w:r>
      <w:proofErr w:type="gram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virtual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~Matrix4()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setIdentity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setOrtho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aspect,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l,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r,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b,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t,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n,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f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c,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r,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v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get(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c,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int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r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const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setPerspective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fov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ratio,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nearZ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farZ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setView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x,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y,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z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setView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x,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y,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z,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lookAtX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lookAtY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lookAtZ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upX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upY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upZ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void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setTranslation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(float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tx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ty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,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float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sz w:val="24"/>
          <w:szCs w:val="24"/>
        </w:rPr>
        <w:t>tz</w:t>
      </w:r>
      <w:proofErr w:type="spellEnd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operator*(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const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&amp;m1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friend</w:t>
      </w:r>
      <w:proofErr w:type="gram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ostream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&amp;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operator&lt;&lt;(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ostream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&amp; o, 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const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Matrix4</w:t>
      </w:r>
      <w:r w:rsidRPr="0049163A">
        <w:rPr>
          <w:rFonts w:ascii="Consolas" w:eastAsiaTheme="minorHAnsi" w:hAnsi="Consolas" w:cs="Consolas"/>
          <w:sz w:val="24"/>
          <w:szCs w:val="24"/>
        </w:rPr>
        <w:t>&amp; m</w:t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)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sz w:val="24"/>
          <w:szCs w:val="24"/>
        </w:rPr>
        <w:tab/>
      </w: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  <w:r w:rsidRPr="0049163A">
        <w:rPr>
          <w:rFonts w:ascii="Consolas" w:eastAsiaTheme="minorHAnsi" w:hAnsi="Consolas" w:cs="Consolas"/>
          <w:sz w:val="24"/>
          <w:szCs w:val="24"/>
        </w:rPr>
        <w:t>;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}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/* </w:t>
      </w:r>
      <w:r w:rsidRPr="0049163A">
        <w:rPr>
          <w:rFonts w:ascii="Consolas" w:eastAsiaTheme="minorHAnsi" w:hAnsi="Consolas" w:cs="Consolas"/>
          <w:sz w:val="24"/>
          <w:szCs w:val="24"/>
          <w:u w:val="single"/>
        </w:rPr>
        <w:t>namespace</w:t>
      </w:r>
      <w:r w:rsidRPr="0049163A">
        <w:rPr>
          <w:rFonts w:ascii="Consolas" w:eastAsiaTheme="minorHAnsi" w:hAnsi="Consolas" w:cs="Consolas"/>
          <w:sz w:val="24"/>
          <w:szCs w:val="24"/>
        </w:rPr>
        <w:t xml:space="preserve"> CG */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#</w:t>
      </w:r>
      <w:proofErr w:type="spellStart"/>
      <w:r w:rsidRPr="0049163A">
        <w:rPr>
          <w:rFonts w:ascii="Consolas" w:eastAsiaTheme="minorHAnsi" w:hAnsi="Consolas" w:cs="Consolas"/>
          <w:b/>
          <w:bCs/>
          <w:sz w:val="24"/>
          <w:szCs w:val="24"/>
        </w:rPr>
        <w:t>endif</w:t>
      </w:r>
      <w:proofErr w:type="spellEnd"/>
      <w:r w:rsidRPr="0049163A">
        <w:rPr>
          <w:rFonts w:ascii="Consolas" w:eastAsiaTheme="minorHAnsi" w:hAnsi="Consolas" w:cs="Consolas"/>
          <w:sz w:val="24"/>
          <w:szCs w:val="24"/>
        </w:rPr>
        <w:t xml:space="preserve"> /* MATRIX4_H_ */</w:t>
      </w:r>
    </w:p>
    <w:p w:rsidR="0049163A" w:rsidRPr="0049163A" w:rsidRDefault="0049163A" w:rsidP="004916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49163A" w:rsidRPr="0049163A" w:rsidRDefault="0049163A" w:rsidP="000A1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:rsidR="00054C78" w:rsidRPr="0049163A" w:rsidRDefault="00054C78" w:rsidP="000A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bookmarkStart w:id="0" w:name="_GoBack"/>
      <w:bookmarkEnd w:id="0"/>
    </w:p>
    <w:sectPr w:rsidR="00054C78" w:rsidRPr="0049163A" w:rsidSect="00886FF0">
      <w:footerReference w:type="default" r:id="rId24"/>
      <w:pgSz w:w="12240" w:h="15840"/>
      <w:pgMar w:top="1417" w:right="990" w:bottom="141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D4" w:rsidRDefault="00927AD4" w:rsidP="00CD0FAA">
      <w:pPr>
        <w:spacing w:after="0" w:line="240" w:lineRule="auto"/>
      </w:pPr>
      <w:r>
        <w:separator/>
      </w:r>
    </w:p>
  </w:endnote>
  <w:endnote w:type="continuationSeparator" w:id="0">
    <w:p w:rsidR="00927AD4" w:rsidRDefault="00927AD4" w:rsidP="00CD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3190373"/>
      <w:docPartObj>
        <w:docPartGallery w:val="Page Numbers (Bottom of Page)"/>
        <w:docPartUnique/>
      </w:docPartObj>
    </w:sdtPr>
    <w:sdtEndPr/>
    <w:sdtContent>
      <w:p w:rsidR="00342925" w:rsidRDefault="003429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63A" w:rsidRPr="0049163A">
          <w:rPr>
            <w:noProof/>
            <w:lang w:val="es-ES"/>
          </w:rPr>
          <w:t>19</w:t>
        </w:r>
        <w:r>
          <w:fldChar w:fldCharType="end"/>
        </w:r>
      </w:p>
    </w:sdtContent>
  </w:sdt>
  <w:p w:rsidR="00342925" w:rsidRDefault="003429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D4" w:rsidRDefault="00927AD4" w:rsidP="00CD0FAA">
      <w:pPr>
        <w:spacing w:after="0" w:line="240" w:lineRule="auto"/>
      </w:pPr>
      <w:r>
        <w:separator/>
      </w:r>
    </w:p>
  </w:footnote>
  <w:footnote w:type="continuationSeparator" w:id="0">
    <w:p w:rsidR="00927AD4" w:rsidRDefault="00927AD4" w:rsidP="00CD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069D"/>
    <w:multiLevelType w:val="multilevel"/>
    <w:tmpl w:val="6218C8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5C043D77"/>
    <w:multiLevelType w:val="hybridMultilevel"/>
    <w:tmpl w:val="0D364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D5"/>
    <w:rsid w:val="00054C78"/>
    <w:rsid w:val="000A1C55"/>
    <w:rsid w:val="000E5BDC"/>
    <w:rsid w:val="00145523"/>
    <w:rsid w:val="0023290F"/>
    <w:rsid w:val="002808D4"/>
    <w:rsid w:val="0030029B"/>
    <w:rsid w:val="00342925"/>
    <w:rsid w:val="003969DA"/>
    <w:rsid w:val="003B2B79"/>
    <w:rsid w:val="003F5EDF"/>
    <w:rsid w:val="00403D98"/>
    <w:rsid w:val="00446940"/>
    <w:rsid w:val="0049163A"/>
    <w:rsid w:val="0054599F"/>
    <w:rsid w:val="00583EB8"/>
    <w:rsid w:val="005B2A85"/>
    <w:rsid w:val="005F61A8"/>
    <w:rsid w:val="00627A12"/>
    <w:rsid w:val="006C39F1"/>
    <w:rsid w:val="00767E1F"/>
    <w:rsid w:val="00791CDB"/>
    <w:rsid w:val="007F15E2"/>
    <w:rsid w:val="00803EB1"/>
    <w:rsid w:val="00886FF0"/>
    <w:rsid w:val="00927AD4"/>
    <w:rsid w:val="00962D41"/>
    <w:rsid w:val="00970A91"/>
    <w:rsid w:val="009800C5"/>
    <w:rsid w:val="00A57038"/>
    <w:rsid w:val="00A72A32"/>
    <w:rsid w:val="00AA7E93"/>
    <w:rsid w:val="00AD5B71"/>
    <w:rsid w:val="00AE74D8"/>
    <w:rsid w:val="00B62693"/>
    <w:rsid w:val="00B63BC0"/>
    <w:rsid w:val="00C17848"/>
    <w:rsid w:val="00CD0FAA"/>
    <w:rsid w:val="00D14DA1"/>
    <w:rsid w:val="00D1748C"/>
    <w:rsid w:val="00D36099"/>
    <w:rsid w:val="00E06E3D"/>
    <w:rsid w:val="00EB6FC5"/>
    <w:rsid w:val="00F17DD5"/>
    <w:rsid w:val="00FA317D"/>
    <w:rsid w:val="00FB25DF"/>
    <w:rsid w:val="00FC7A07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F17DD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7D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7DD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7DD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17DD5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Spacing">
    <w:name w:val="No Spacing"/>
    <w:link w:val="NoSpacingChar"/>
    <w:uiPriority w:val="99"/>
    <w:qFormat/>
    <w:rsid w:val="00F17DD5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NoSpacingChar">
    <w:name w:val="No Spacing Char"/>
    <w:link w:val="NoSpacing"/>
    <w:uiPriority w:val="99"/>
    <w:locked/>
    <w:rsid w:val="00F17DD5"/>
    <w:rPr>
      <w:rFonts w:ascii="Calibri" w:eastAsia="Times New Roman" w:hAnsi="Calibri" w:cs="Times New Roman"/>
      <w:lang w:eastAsia="es-MX"/>
    </w:rPr>
  </w:style>
  <w:style w:type="paragraph" w:styleId="TOCHeading">
    <w:name w:val="TOC Heading"/>
    <w:basedOn w:val="Heading1"/>
    <w:next w:val="Normal"/>
    <w:uiPriority w:val="99"/>
    <w:qFormat/>
    <w:rsid w:val="00F17DD5"/>
    <w:pPr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rsid w:val="00F17D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17DD5"/>
    <w:pPr>
      <w:spacing w:after="100"/>
      <w:ind w:left="220"/>
    </w:pPr>
  </w:style>
  <w:style w:type="character" w:styleId="Hyperlink">
    <w:name w:val="Hyperlink"/>
    <w:uiPriority w:val="99"/>
    <w:rsid w:val="00F17D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17DD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rsid w:val="00F17DD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D5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1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0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AA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F17DD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7D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7DD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7DD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17DD5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Spacing">
    <w:name w:val="No Spacing"/>
    <w:link w:val="NoSpacingChar"/>
    <w:uiPriority w:val="99"/>
    <w:qFormat/>
    <w:rsid w:val="00F17DD5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NoSpacingChar">
    <w:name w:val="No Spacing Char"/>
    <w:link w:val="NoSpacing"/>
    <w:uiPriority w:val="99"/>
    <w:locked/>
    <w:rsid w:val="00F17DD5"/>
    <w:rPr>
      <w:rFonts w:ascii="Calibri" w:eastAsia="Times New Roman" w:hAnsi="Calibri" w:cs="Times New Roman"/>
      <w:lang w:eastAsia="es-MX"/>
    </w:rPr>
  </w:style>
  <w:style w:type="paragraph" w:styleId="TOCHeading">
    <w:name w:val="TOC Heading"/>
    <w:basedOn w:val="Heading1"/>
    <w:next w:val="Normal"/>
    <w:uiPriority w:val="99"/>
    <w:qFormat/>
    <w:rsid w:val="00F17DD5"/>
    <w:pPr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rsid w:val="00F17D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17DD5"/>
    <w:pPr>
      <w:spacing w:after="100"/>
      <w:ind w:left="220"/>
    </w:pPr>
  </w:style>
  <w:style w:type="character" w:styleId="Hyperlink">
    <w:name w:val="Hyperlink"/>
    <w:uiPriority w:val="99"/>
    <w:rsid w:val="00F17D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17DD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rsid w:val="00F17DD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D5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1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0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A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19</Pages>
  <Words>1585</Words>
  <Characters>9040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mikewoasawski</dc:creator>
  <cp:lastModifiedBy>Tlapa Juarez, Miguel</cp:lastModifiedBy>
  <cp:revision>13</cp:revision>
  <dcterms:created xsi:type="dcterms:W3CDTF">2014-02-19T20:01:00Z</dcterms:created>
  <dcterms:modified xsi:type="dcterms:W3CDTF">2014-03-05T21:55:00Z</dcterms:modified>
</cp:coreProperties>
</file>