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649C" w14:textId="349D8AA7" w:rsidR="00FE3C13" w:rsidRDefault="00FE3C13" w:rsidP="00FE3C13">
      <w:pPr>
        <w:rPr>
          <w:rFonts w:ascii="Arial" w:hAnsi="Arial" w:cs="Arial"/>
        </w:rPr>
      </w:pPr>
      <w:r>
        <w:rPr>
          <w:rFonts w:ascii="Arial" w:hAnsi="Arial" w:cs="Arial"/>
        </w:rPr>
        <w:t>Nombre: John Sebastian Ceballos Beltran</w:t>
      </w:r>
    </w:p>
    <w:p w14:paraId="27B10C34" w14:textId="682C0FF6" w:rsidR="00FE3C13" w:rsidRDefault="00FE3C13" w:rsidP="00FE3C13">
      <w:pPr>
        <w:rPr>
          <w:rFonts w:ascii="Arial" w:hAnsi="Arial" w:cs="Arial"/>
        </w:rPr>
      </w:pPr>
      <w:r>
        <w:rPr>
          <w:rFonts w:ascii="Arial" w:hAnsi="Arial" w:cs="Arial"/>
        </w:rPr>
        <w:t>ID: 913148</w:t>
      </w:r>
    </w:p>
    <w:p w14:paraId="615A9504" w14:textId="6B13B21C" w:rsidR="00FE3C13" w:rsidRPr="00D7486F" w:rsidRDefault="00D7486F" w:rsidP="00FE3C13">
      <w:pPr>
        <w:jc w:val="center"/>
        <w:rPr>
          <w:rFonts w:ascii="Arial" w:hAnsi="Arial" w:cs="Arial"/>
        </w:rPr>
      </w:pPr>
      <w:r w:rsidRPr="00D7486F">
        <w:rPr>
          <w:rFonts w:ascii="Arial" w:hAnsi="Arial" w:cs="Arial"/>
        </w:rPr>
        <w:t xml:space="preserve">Actividad número 2 </w:t>
      </w:r>
    </w:p>
    <w:tbl>
      <w:tblPr>
        <w:tblStyle w:val="Tablaconcuadrcula"/>
        <w:tblpPr w:leftFromText="141" w:rightFromText="141" w:vertAnchor="text" w:horzAnchor="margin" w:tblpXSpec="center" w:tblpY="1130"/>
        <w:tblW w:w="10846" w:type="dxa"/>
        <w:tblLook w:val="04A0" w:firstRow="1" w:lastRow="0" w:firstColumn="1" w:lastColumn="0" w:noHBand="0" w:noVBand="1"/>
      </w:tblPr>
      <w:tblGrid>
        <w:gridCol w:w="1111"/>
        <w:gridCol w:w="9735"/>
      </w:tblGrid>
      <w:tr w:rsidR="00D7486F" w:rsidRPr="00D7486F" w14:paraId="3E7E638F" w14:textId="77777777" w:rsidTr="00D7486F">
        <w:trPr>
          <w:trHeight w:val="632"/>
        </w:trPr>
        <w:tc>
          <w:tcPr>
            <w:tcW w:w="0" w:type="auto"/>
            <w:hideMark/>
          </w:tcPr>
          <w:p w14:paraId="54841DEF" w14:textId="77777777" w:rsidR="00D7486F" w:rsidRPr="00D7486F" w:rsidRDefault="00D7486F" w:rsidP="00D7486F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D7486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6B7D3C47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7486F">
              <w:rPr>
                <w:rFonts w:ascii="Arial" w:hAnsi="Arial" w:cs="Arial"/>
                <w:b/>
                <w:bCs/>
              </w:rPr>
              <w:t>Requerimiento funcional</w:t>
            </w:r>
          </w:p>
        </w:tc>
      </w:tr>
      <w:tr w:rsidR="00D7486F" w:rsidRPr="00D7486F" w14:paraId="641C0BCF" w14:textId="77777777" w:rsidTr="00D7486F">
        <w:trPr>
          <w:trHeight w:val="632"/>
        </w:trPr>
        <w:tc>
          <w:tcPr>
            <w:tcW w:w="0" w:type="auto"/>
            <w:hideMark/>
          </w:tcPr>
          <w:p w14:paraId="11BE30DB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RF1</w:t>
            </w:r>
          </w:p>
        </w:tc>
        <w:tc>
          <w:tcPr>
            <w:tcW w:w="0" w:type="auto"/>
            <w:hideMark/>
          </w:tcPr>
          <w:p w14:paraId="4864F51C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permitir registrar pacientes con sus datos personales.</w:t>
            </w:r>
          </w:p>
        </w:tc>
      </w:tr>
      <w:tr w:rsidR="00D7486F" w:rsidRPr="00D7486F" w14:paraId="5D97D16A" w14:textId="77777777" w:rsidTr="00D7486F">
        <w:trPr>
          <w:trHeight w:val="632"/>
        </w:trPr>
        <w:tc>
          <w:tcPr>
            <w:tcW w:w="0" w:type="auto"/>
            <w:hideMark/>
          </w:tcPr>
          <w:p w14:paraId="22FDFFD5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RF2</w:t>
            </w:r>
          </w:p>
        </w:tc>
        <w:tc>
          <w:tcPr>
            <w:tcW w:w="0" w:type="auto"/>
            <w:hideMark/>
          </w:tcPr>
          <w:p w14:paraId="054C5CFC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permitir registrar médicos con sus datos personales y especialidad.</w:t>
            </w:r>
          </w:p>
        </w:tc>
      </w:tr>
      <w:tr w:rsidR="00D7486F" w:rsidRPr="00D7486F" w14:paraId="3265BB12" w14:textId="77777777" w:rsidTr="00D7486F">
        <w:trPr>
          <w:trHeight w:val="632"/>
        </w:trPr>
        <w:tc>
          <w:tcPr>
            <w:tcW w:w="0" w:type="auto"/>
            <w:hideMark/>
          </w:tcPr>
          <w:p w14:paraId="2449AD3F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RF3</w:t>
            </w:r>
          </w:p>
        </w:tc>
        <w:tc>
          <w:tcPr>
            <w:tcW w:w="0" w:type="auto"/>
            <w:hideMark/>
          </w:tcPr>
          <w:p w14:paraId="39880648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permitir agendar citas médicas.</w:t>
            </w:r>
          </w:p>
        </w:tc>
      </w:tr>
      <w:tr w:rsidR="00D7486F" w:rsidRPr="00D7486F" w14:paraId="762EAF88" w14:textId="77777777" w:rsidTr="00D7486F">
        <w:trPr>
          <w:trHeight w:val="632"/>
        </w:trPr>
        <w:tc>
          <w:tcPr>
            <w:tcW w:w="0" w:type="auto"/>
            <w:hideMark/>
          </w:tcPr>
          <w:p w14:paraId="03C65CE3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RF4</w:t>
            </w:r>
          </w:p>
        </w:tc>
        <w:tc>
          <w:tcPr>
            <w:tcW w:w="0" w:type="auto"/>
            <w:hideMark/>
          </w:tcPr>
          <w:p w14:paraId="6BE61E8B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generar un historial médico para cada paciente.</w:t>
            </w:r>
          </w:p>
        </w:tc>
      </w:tr>
      <w:tr w:rsidR="00D7486F" w:rsidRPr="00D7486F" w14:paraId="5DA0BE9C" w14:textId="77777777" w:rsidTr="00D7486F">
        <w:trPr>
          <w:trHeight w:val="632"/>
        </w:trPr>
        <w:tc>
          <w:tcPr>
            <w:tcW w:w="0" w:type="auto"/>
            <w:hideMark/>
          </w:tcPr>
          <w:p w14:paraId="7810EA1E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RF5</w:t>
            </w:r>
          </w:p>
        </w:tc>
        <w:tc>
          <w:tcPr>
            <w:tcW w:w="0" w:type="auto"/>
            <w:hideMark/>
          </w:tcPr>
          <w:p w14:paraId="3BF26886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permitir consultar el historial médico de un paciente.</w:t>
            </w:r>
          </w:p>
        </w:tc>
      </w:tr>
      <w:tr w:rsidR="00D7486F" w:rsidRPr="00D7486F" w14:paraId="48B98A2C" w14:textId="77777777" w:rsidTr="00D7486F">
        <w:trPr>
          <w:trHeight w:val="632"/>
        </w:trPr>
        <w:tc>
          <w:tcPr>
            <w:tcW w:w="0" w:type="auto"/>
            <w:hideMark/>
          </w:tcPr>
          <w:p w14:paraId="7ABD5005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RF6</w:t>
            </w:r>
          </w:p>
        </w:tc>
        <w:tc>
          <w:tcPr>
            <w:tcW w:w="0" w:type="auto"/>
            <w:hideMark/>
          </w:tcPr>
          <w:p w14:paraId="4BB3B87E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permitir a los médicos registrar diagnósticos y tratamientos.</w:t>
            </w:r>
          </w:p>
        </w:tc>
      </w:tr>
      <w:tr w:rsidR="00D7486F" w:rsidRPr="00D7486F" w14:paraId="23F74C1F" w14:textId="77777777" w:rsidTr="00D7486F">
        <w:trPr>
          <w:trHeight w:val="632"/>
        </w:trPr>
        <w:tc>
          <w:tcPr>
            <w:tcW w:w="0" w:type="auto"/>
            <w:hideMark/>
          </w:tcPr>
          <w:p w14:paraId="10F69001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RF7</w:t>
            </w:r>
          </w:p>
        </w:tc>
        <w:tc>
          <w:tcPr>
            <w:tcW w:w="0" w:type="auto"/>
            <w:hideMark/>
          </w:tcPr>
          <w:p w14:paraId="5DFF3DEB" w14:textId="77777777" w:rsidR="00D7486F" w:rsidRPr="00D7486F" w:rsidRDefault="00D7486F" w:rsidP="00D7486F">
            <w:pPr>
              <w:spacing w:after="160" w:line="278" w:lineRule="auto"/>
              <w:rPr>
                <w:rFonts w:ascii="Arial" w:hAnsi="Arial" w:cs="Arial"/>
              </w:rPr>
            </w:pPr>
            <w:r w:rsidRPr="00D7486F">
              <w:rPr>
                <w:rFonts w:ascii="Arial" w:hAnsi="Arial" w:cs="Arial"/>
              </w:rPr>
              <w:t>El sistema debe notificar a los pacientes sobre la fecha y hora de sus citas.</w:t>
            </w:r>
          </w:p>
        </w:tc>
      </w:tr>
    </w:tbl>
    <w:p w14:paraId="7975100F" w14:textId="30FF6F8F" w:rsidR="00D7486F" w:rsidRPr="00D7486F" w:rsidRDefault="00D7486F" w:rsidP="00D7486F">
      <w:pPr>
        <w:rPr>
          <w:rFonts w:ascii="Arial" w:hAnsi="Arial" w:cs="Arial"/>
        </w:rPr>
      </w:pPr>
      <w:r w:rsidRPr="00B00E86">
        <w:rPr>
          <w:rFonts w:ascii="Arial" w:hAnsi="Arial" w:cs="Arial"/>
          <w:b/>
          <w:bCs/>
        </w:rPr>
        <w:t>Ejercicio 1</w:t>
      </w:r>
      <w:r w:rsidR="00B00E86">
        <w:rPr>
          <w:rFonts w:ascii="Arial" w:hAnsi="Arial" w:cs="Arial"/>
        </w:rPr>
        <w:t xml:space="preserve"> – Centro Médico</w:t>
      </w:r>
      <w:r w:rsidRPr="00D7486F">
        <w:rPr>
          <w:rFonts w:ascii="Arial" w:hAnsi="Arial" w:cs="Arial"/>
        </w:rPr>
        <w:t>.</w:t>
      </w:r>
    </w:p>
    <w:p w14:paraId="4D7FFE92" w14:textId="297B6878" w:rsidR="00D7486F" w:rsidRPr="00D7486F" w:rsidRDefault="00D7486F" w:rsidP="00D7486F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D7486F">
        <w:rPr>
          <w:rFonts w:ascii="Arial" w:hAnsi="Arial" w:cs="Arial"/>
        </w:rPr>
        <w:t>Requerimientos funcionales</w:t>
      </w:r>
      <w:r w:rsidR="00B00E86">
        <w:rPr>
          <w:rFonts w:ascii="Arial" w:hAnsi="Arial" w:cs="Arial"/>
        </w:rPr>
        <w:t>:</w:t>
      </w:r>
    </w:p>
    <w:p w14:paraId="426680C2" w14:textId="77777777" w:rsidR="00D7486F" w:rsidRPr="00D7486F" w:rsidRDefault="00D7486F" w:rsidP="00D7486F">
      <w:pPr>
        <w:pStyle w:val="Prrafodelista"/>
        <w:rPr>
          <w:rFonts w:ascii="Arial" w:hAnsi="Arial" w:cs="Arial"/>
        </w:rPr>
      </w:pPr>
    </w:p>
    <w:p w14:paraId="57A9ABEC" w14:textId="77777777" w:rsidR="00D7486F" w:rsidRPr="00D7486F" w:rsidRDefault="00D7486F" w:rsidP="00D7486F">
      <w:pPr>
        <w:pStyle w:val="Prrafodelista"/>
        <w:ind w:left="0"/>
        <w:rPr>
          <w:rFonts w:ascii="Arial" w:hAnsi="Arial" w:cs="Arial"/>
        </w:rPr>
      </w:pPr>
    </w:p>
    <w:p w14:paraId="70952535" w14:textId="01B24AF7" w:rsidR="00D7486F" w:rsidRPr="00B00E86" w:rsidRDefault="00B00E86" w:rsidP="00B00E86">
      <w:pPr>
        <w:jc w:val="both"/>
        <w:rPr>
          <w:rFonts w:ascii="Arial" w:hAnsi="Arial" w:cs="Arial"/>
        </w:rPr>
      </w:pPr>
      <w:r w:rsidRPr="00B00E8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</w:t>
      </w:r>
      <w:r w:rsidRPr="00B00E86">
        <w:rPr>
          <w:rFonts w:ascii="Arial" w:hAnsi="Arial" w:cs="Arial"/>
        </w:rPr>
        <w:t>Modularización:</w:t>
      </w:r>
    </w:p>
    <w:p w14:paraId="6828775B" w14:textId="26F74E4B" w:rsidR="00B00E86" w:rsidRP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Pacientes</w:t>
      </w:r>
    </w:p>
    <w:p w14:paraId="5A3FF18E" w14:textId="648F7B94" w:rsid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Citas</w:t>
      </w:r>
    </w:p>
    <w:p w14:paraId="589F219F" w14:textId="51C5A553" w:rsidR="00B00E86" w:rsidRP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Médicos</w:t>
      </w:r>
    </w:p>
    <w:p w14:paraId="6BD9C439" w14:textId="6EEFEBAA" w:rsidR="00B00E86" w:rsidRP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Usuarios y Roles (Administradores)</w:t>
      </w:r>
    </w:p>
    <w:p w14:paraId="1C49BB64" w14:textId="21F43E0F" w:rsidR="00B00E86" w:rsidRP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Reportes y Auditorías</w:t>
      </w:r>
    </w:p>
    <w:p w14:paraId="53A6A865" w14:textId="65E978B0" w:rsidR="00B00E86" w:rsidRP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Notificaciones</w:t>
      </w:r>
    </w:p>
    <w:p w14:paraId="3B9705F4" w14:textId="3787D148" w:rsidR="00B00E86" w:rsidRDefault="00B00E86" w:rsidP="00B00E8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Base de Datos</w:t>
      </w:r>
    </w:p>
    <w:p w14:paraId="41058E2A" w14:textId="77777777" w:rsidR="00B00E86" w:rsidRDefault="00B00E86" w:rsidP="00B00E86">
      <w:pPr>
        <w:pStyle w:val="NormalWeb"/>
        <w:jc w:val="both"/>
        <w:rPr>
          <w:rFonts w:ascii="Arial" w:hAnsi="Arial" w:cs="Arial"/>
        </w:rPr>
      </w:pPr>
    </w:p>
    <w:p w14:paraId="628A362F" w14:textId="77777777" w:rsidR="00B00E86" w:rsidRDefault="00B00E86" w:rsidP="00B00E86">
      <w:pPr>
        <w:pStyle w:val="NormalWeb"/>
        <w:jc w:val="both"/>
        <w:rPr>
          <w:rFonts w:ascii="Arial" w:hAnsi="Arial" w:cs="Arial"/>
        </w:rPr>
      </w:pPr>
    </w:p>
    <w:p w14:paraId="17DD9A19" w14:textId="3E6DAEF7" w:rsidR="00B00E86" w:rsidRDefault="00FE02D8" w:rsidP="00FE02D8">
      <w:pPr>
        <w:pStyle w:val="NormalWeb"/>
        <w:jc w:val="both"/>
        <w:rPr>
          <w:rFonts w:ascii="Arial" w:hAnsi="Arial" w:cs="Arial"/>
        </w:rPr>
      </w:pPr>
      <w:r w:rsidRPr="00FE02D8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="00B00E86">
        <w:rPr>
          <w:rFonts w:ascii="Arial" w:hAnsi="Arial" w:cs="Arial"/>
        </w:rPr>
        <w:t>Diagrama de componentes:</w:t>
      </w:r>
    </w:p>
    <w:p w14:paraId="31A47D83" w14:textId="064580EA" w:rsidR="00FE02D8" w:rsidRDefault="00C05DEB" w:rsidP="00FE02D8">
      <w:pPr>
        <w:pStyle w:val="NormalWeb"/>
        <w:jc w:val="both"/>
        <w:rPr>
          <w:rFonts w:ascii="Arial" w:hAnsi="Arial" w:cs="Arial"/>
        </w:rPr>
      </w:pPr>
      <w:r w:rsidRPr="00C05DEB">
        <w:rPr>
          <w:rFonts w:ascii="Arial" w:hAnsi="Arial" w:cs="Arial"/>
        </w:rPr>
        <w:drawing>
          <wp:inline distT="0" distB="0" distL="0" distR="0" wp14:anchorId="336F49BB" wp14:editId="2033FFC4">
            <wp:extent cx="5943600" cy="3360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6C43" w14:textId="77777777" w:rsidR="00B00E86" w:rsidRDefault="00B00E86" w:rsidP="00B00E86">
      <w:pPr>
        <w:pStyle w:val="NormalWeb"/>
        <w:rPr>
          <w:rFonts w:ascii="Arial" w:hAnsi="Arial" w:cs="Arial"/>
        </w:rPr>
      </w:pPr>
      <w:r w:rsidRPr="00B00E86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Análisis:</w:t>
      </w:r>
    </w:p>
    <w:p w14:paraId="5FC43413" w14:textId="050E9C71" w:rsidR="00B00E86" w:rsidRDefault="00B00E86" w:rsidP="00B00E86">
      <w:pPr>
        <w:pStyle w:val="NormalWeb"/>
        <w:spacing w:line="360" w:lineRule="auto"/>
        <w:rPr>
          <w:rFonts w:ascii="Arial" w:hAnsi="Arial" w:cs="Arial"/>
        </w:rPr>
      </w:pPr>
      <w:r w:rsidRPr="00B00E8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B00E86">
        <w:rPr>
          <w:rFonts w:ascii="Arial" w:hAnsi="Arial" w:cs="Arial"/>
        </w:rPr>
        <w:t>La modularizarían separa pacientes, médicos, citas, reportes y notificaciones en subsistemas cohesivos. Esto reduce el acoplamiento, facilita la escalabilidad (ej. teleconsultas) y mejora la mantenibilidad</w:t>
      </w:r>
      <w:r>
        <w:rPr>
          <w:rFonts w:ascii="Arial" w:hAnsi="Arial" w:cs="Arial"/>
        </w:rPr>
        <w:t>.</w:t>
      </w:r>
    </w:p>
    <w:p w14:paraId="2D979A5F" w14:textId="30F51DD8" w:rsidR="00B00E86" w:rsidRDefault="00B00E86" w:rsidP="00B00E86">
      <w:pPr>
        <w:pStyle w:val="NormalWeb"/>
        <w:rPr>
          <w:rFonts w:ascii="Arial" w:hAnsi="Arial" w:cs="Arial"/>
        </w:rPr>
      </w:pPr>
      <w:r w:rsidRPr="00B00E86">
        <w:rPr>
          <w:rFonts w:ascii="Arial" w:hAnsi="Arial" w:cs="Arial"/>
          <w:b/>
          <w:bCs/>
        </w:rPr>
        <w:t>Ejercicio 2</w:t>
      </w:r>
      <w:r>
        <w:rPr>
          <w:rFonts w:ascii="Arial" w:hAnsi="Arial" w:cs="Arial"/>
        </w:rPr>
        <w:t xml:space="preserve"> – Aplicación tipo Rappi.</w:t>
      </w:r>
    </w:p>
    <w:p w14:paraId="7C47E041" w14:textId="145F4EA6" w:rsidR="00B00E86" w:rsidRDefault="00B00E86" w:rsidP="00B00E86">
      <w:pPr>
        <w:pStyle w:val="NormalWeb"/>
        <w:rPr>
          <w:rFonts w:ascii="Arial" w:hAnsi="Arial" w:cs="Arial"/>
        </w:rPr>
      </w:pPr>
      <w:r w:rsidRPr="00B00E8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 Requerimientos funcionales:</w:t>
      </w:r>
    </w:p>
    <w:tbl>
      <w:tblPr>
        <w:tblStyle w:val="Tablaconcuadrcula"/>
        <w:tblpPr w:leftFromText="141" w:rightFromText="141" w:vertAnchor="text" w:horzAnchor="margin" w:tblpY="78"/>
        <w:tblW w:w="9669" w:type="dxa"/>
        <w:tblLook w:val="04A0" w:firstRow="1" w:lastRow="0" w:firstColumn="1" w:lastColumn="0" w:noHBand="0" w:noVBand="1"/>
      </w:tblPr>
      <w:tblGrid>
        <w:gridCol w:w="1396"/>
        <w:gridCol w:w="8273"/>
      </w:tblGrid>
      <w:tr w:rsidR="00B00E86" w:rsidRPr="00B00E86" w14:paraId="656F16C4" w14:textId="77777777" w:rsidTr="00B00E86">
        <w:trPr>
          <w:trHeight w:val="302"/>
        </w:trPr>
        <w:tc>
          <w:tcPr>
            <w:tcW w:w="0" w:type="auto"/>
            <w:hideMark/>
          </w:tcPr>
          <w:p w14:paraId="1F5DBA6E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B00E86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69C5D451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B00E86">
              <w:rPr>
                <w:rFonts w:ascii="Arial" w:hAnsi="Arial" w:cs="Arial"/>
                <w:b/>
                <w:bCs/>
              </w:rPr>
              <w:t>Requisito funcional</w:t>
            </w:r>
          </w:p>
        </w:tc>
      </w:tr>
      <w:tr w:rsidR="00B00E86" w:rsidRPr="00B00E86" w14:paraId="77EF4C1E" w14:textId="77777777" w:rsidTr="00B00E86">
        <w:trPr>
          <w:trHeight w:val="302"/>
        </w:trPr>
        <w:tc>
          <w:tcPr>
            <w:tcW w:w="0" w:type="auto"/>
            <w:hideMark/>
          </w:tcPr>
          <w:p w14:paraId="71C95A41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RF1</w:t>
            </w:r>
          </w:p>
        </w:tc>
        <w:tc>
          <w:tcPr>
            <w:tcW w:w="0" w:type="auto"/>
            <w:hideMark/>
          </w:tcPr>
          <w:p w14:paraId="549875E2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Registrar usuarios (clientes, repartidores, restaurantes).</w:t>
            </w:r>
          </w:p>
        </w:tc>
      </w:tr>
      <w:tr w:rsidR="00B00E86" w:rsidRPr="00B00E86" w14:paraId="194E93F6" w14:textId="77777777" w:rsidTr="00B00E86">
        <w:trPr>
          <w:trHeight w:val="302"/>
        </w:trPr>
        <w:tc>
          <w:tcPr>
            <w:tcW w:w="0" w:type="auto"/>
            <w:hideMark/>
          </w:tcPr>
          <w:p w14:paraId="3248261E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RF2</w:t>
            </w:r>
          </w:p>
        </w:tc>
        <w:tc>
          <w:tcPr>
            <w:tcW w:w="0" w:type="auto"/>
            <w:hideMark/>
          </w:tcPr>
          <w:p w14:paraId="14EB1342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a los clientes buscar restaurantes y productos.</w:t>
            </w:r>
          </w:p>
        </w:tc>
      </w:tr>
      <w:tr w:rsidR="00B00E86" w:rsidRPr="00B00E86" w14:paraId="03AA3E10" w14:textId="77777777" w:rsidTr="00B00E86">
        <w:trPr>
          <w:trHeight w:val="302"/>
        </w:trPr>
        <w:tc>
          <w:tcPr>
            <w:tcW w:w="0" w:type="auto"/>
            <w:hideMark/>
          </w:tcPr>
          <w:p w14:paraId="768EF4B1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RF3</w:t>
            </w:r>
          </w:p>
        </w:tc>
        <w:tc>
          <w:tcPr>
            <w:tcW w:w="0" w:type="auto"/>
            <w:hideMark/>
          </w:tcPr>
          <w:p w14:paraId="654E3092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a los clientes realizar pedidos.</w:t>
            </w:r>
          </w:p>
        </w:tc>
      </w:tr>
      <w:tr w:rsidR="00B00E86" w:rsidRPr="00B00E86" w14:paraId="09C30DE8" w14:textId="77777777" w:rsidTr="00B00E86">
        <w:trPr>
          <w:trHeight w:val="302"/>
        </w:trPr>
        <w:tc>
          <w:tcPr>
            <w:tcW w:w="0" w:type="auto"/>
            <w:hideMark/>
          </w:tcPr>
          <w:p w14:paraId="351BAA4E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RF4</w:t>
            </w:r>
          </w:p>
        </w:tc>
        <w:tc>
          <w:tcPr>
            <w:tcW w:w="0" w:type="auto"/>
            <w:hideMark/>
          </w:tcPr>
          <w:p w14:paraId="0161388C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realizar pagos en línea.</w:t>
            </w:r>
          </w:p>
        </w:tc>
      </w:tr>
      <w:tr w:rsidR="00B00E86" w:rsidRPr="00B00E86" w14:paraId="73A66BE8" w14:textId="77777777" w:rsidTr="00B00E86">
        <w:trPr>
          <w:trHeight w:val="302"/>
        </w:trPr>
        <w:tc>
          <w:tcPr>
            <w:tcW w:w="0" w:type="auto"/>
            <w:hideMark/>
          </w:tcPr>
          <w:p w14:paraId="1AF935DB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RF5</w:t>
            </w:r>
          </w:p>
        </w:tc>
        <w:tc>
          <w:tcPr>
            <w:tcW w:w="0" w:type="auto"/>
            <w:hideMark/>
          </w:tcPr>
          <w:p w14:paraId="6593D6DB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rastrear pedidos en tiempo real.</w:t>
            </w:r>
          </w:p>
        </w:tc>
      </w:tr>
      <w:tr w:rsidR="00B00E86" w:rsidRPr="00B00E86" w14:paraId="277C6E13" w14:textId="77777777" w:rsidTr="00B00E86">
        <w:trPr>
          <w:trHeight w:val="302"/>
        </w:trPr>
        <w:tc>
          <w:tcPr>
            <w:tcW w:w="0" w:type="auto"/>
            <w:hideMark/>
          </w:tcPr>
          <w:p w14:paraId="52868B6E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RF6</w:t>
            </w:r>
          </w:p>
        </w:tc>
        <w:tc>
          <w:tcPr>
            <w:tcW w:w="0" w:type="auto"/>
            <w:hideMark/>
          </w:tcPr>
          <w:p w14:paraId="0E9FE763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a los restaurantes gestionar pedidos y menú.</w:t>
            </w:r>
          </w:p>
        </w:tc>
      </w:tr>
      <w:tr w:rsidR="00B00E86" w:rsidRPr="00B00E86" w14:paraId="03602893" w14:textId="77777777" w:rsidTr="00B00E86">
        <w:trPr>
          <w:trHeight w:val="302"/>
        </w:trPr>
        <w:tc>
          <w:tcPr>
            <w:tcW w:w="0" w:type="auto"/>
            <w:hideMark/>
          </w:tcPr>
          <w:p w14:paraId="6B978FB7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lastRenderedPageBreak/>
              <w:t>RF7</w:t>
            </w:r>
          </w:p>
        </w:tc>
        <w:tc>
          <w:tcPr>
            <w:tcW w:w="0" w:type="auto"/>
            <w:hideMark/>
          </w:tcPr>
          <w:p w14:paraId="30713DE4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a los repartidores aceptar y actualizar entregas.</w:t>
            </w:r>
          </w:p>
        </w:tc>
      </w:tr>
      <w:tr w:rsidR="00B00E86" w:rsidRPr="00B00E86" w14:paraId="52676A27" w14:textId="77777777" w:rsidTr="00B00E86">
        <w:trPr>
          <w:trHeight w:val="302"/>
        </w:trPr>
        <w:tc>
          <w:tcPr>
            <w:tcW w:w="0" w:type="auto"/>
            <w:hideMark/>
          </w:tcPr>
          <w:p w14:paraId="1B015397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RF8</w:t>
            </w:r>
          </w:p>
        </w:tc>
        <w:tc>
          <w:tcPr>
            <w:tcW w:w="0" w:type="auto"/>
            <w:hideMark/>
          </w:tcPr>
          <w:p w14:paraId="1CF08693" w14:textId="77777777" w:rsidR="00B00E86" w:rsidRPr="00B00E86" w:rsidRDefault="00B00E86" w:rsidP="00B00E86">
            <w:pPr>
              <w:pStyle w:val="NormalWeb"/>
              <w:rPr>
                <w:rFonts w:ascii="Arial" w:hAnsi="Arial" w:cs="Arial"/>
              </w:rPr>
            </w:pPr>
            <w:r w:rsidRPr="00B00E86">
              <w:rPr>
                <w:rFonts w:ascii="Arial" w:hAnsi="Arial" w:cs="Arial"/>
              </w:rPr>
              <w:t>Permitir a los administradores supervisar el sistema.</w:t>
            </w:r>
          </w:p>
        </w:tc>
      </w:tr>
    </w:tbl>
    <w:p w14:paraId="0652FF76" w14:textId="1D26E471" w:rsidR="00431B3F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A94AE4A" w14:textId="7FA5AFFC" w:rsidR="00B00E86" w:rsidRDefault="00B00E86" w:rsidP="00B00E86">
      <w:pPr>
        <w:pStyle w:val="NormalWeb"/>
        <w:rPr>
          <w:rFonts w:ascii="Arial" w:hAnsi="Arial" w:cs="Arial"/>
        </w:rPr>
      </w:pPr>
      <w:r w:rsidRPr="00B00E8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Modularización: </w:t>
      </w:r>
    </w:p>
    <w:p w14:paraId="4F9D1E01" w14:textId="3DA787E6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Usuarios</w:t>
      </w:r>
    </w:p>
    <w:p w14:paraId="5994DE09" w14:textId="1EB29EF5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Restaurantes y Menú</w:t>
      </w:r>
    </w:p>
    <w:p w14:paraId="3F16D8A9" w14:textId="2FFFEA56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Pedidos</w:t>
      </w:r>
    </w:p>
    <w:p w14:paraId="6A82999E" w14:textId="77BE819D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de Pagos</w:t>
      </w:r>
    </w:p>
    <w:p w14:paraId="2F4C3484" w14:textId="59463DC7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Rastreo y Geolocalización</w:t>
      </w:r>
    </w:p>
    <w:p w14:paraId="198777EF" w14:textId="474BD3E0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Notificaciones</w:t>
      </w:r>
    </w:p>
    <w:p w14:paraId="7D10C657" w14:textId="3FC4E96E" w:rsidR="00B00E86" w:rsidRP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Gestión Administrativa (reportes y monitoreo)</w:t>
      </w:r>
    </w:p>
    <w:p w14:paraId="0795F27E" w14:textId="189B55F1" w:rsid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E86">
        <w:rPr>
          <w:rFonts w:ascii="Arial" w:hAnsi="Arial" w:cs="Arial"/>
        </w:rPr>
        <w:t>Base de Datos</w:t>
      </w:r>
    </w:p>
    <w:p w14:paraId="41806F58" w14:textId="391EFE9A" w:rsidR="00B00E86" w:rsidRDefault="00B00E86" w:rsidP="00B00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3. Diagrama de componentes:</w:t>
      </w:r>
    </w:p>
    <w:p w14:paraId="2570E30A" w14:textId="5C5B88F9" w:rsidR="00C05DEB" w:rsidRDefault="00C05DEB" w:rsidP="00C05DEB">
      <w:pPr>
        <w:pStyle w:val="NormalWeb"/>
        <w:jc w:val="center"/>
        <w:rPr>
          <w:rFonts w:ascii="Arial" w:hAnsi="Arial" w:cs="Arial"/>
        </w:rPr>
      </w:pPr>
      <w:r w:rsidRPr="00C05DEB">
        <w:rPr>
          <w:rFonts w:ascii="Arial" w:hAnsi="Arial" w:cs="Arial"/>
        </w:rPr>
        <w:drawing>
          <wp:inline distT="0" distB="0" distL="0" distR="0" wp14:anchorId="3EA2A88D" wp14:editId="1219D025">
            <wp:extent cx="5623560" cy="3307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7CD0" w14:textId="77777777" w:rsidR="00431B3F" w:rsidRDefault="00431B3F" w:rsidP="00B00E86">
      <w:pPr>
        <w:pStyle w:val="NormalWeb"/>
        <w:rPr>
          <w:rFonts w:ascii="Arial" w:hAnsi="Arial" w:cs="Arial"/>
        </w:rPr>
      </w:pPr>
    </w:p>
    <w:p w14:paraId="09B91BA9" w14:textId="77777777" w:rsidR="00B00E86" w:rsidRDefault="00B00E86" w:rsidP="00B00E86">
      <w:pPr>
        <w:pStyle w:val="NormalWeb"/>
        <w:spacing w:line="240" w:lineRule="atLeast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="Arial" w:hAnsi="Arial" w:cs="Arial"/>
        </w:rPr>
        <w:lastRenderedPageBreak/>
        <w:t>4. Análisis:</w:t>
      </w:r>
      <w:r w:rsidRPr="00B00E8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</w:p>
    <w:p w14:paraId="278EA323" w14:textId="0352CEFF" w:rsidR="00431B3F" w:rsidRDefault="00C15672" w:rsidP="00B00E86">
      <w:pPr>
        <w:pStyle w:val="NormalWeb"/>
        <w:spacing w:line="360" w:lineRule="auto"/>
        <w:rPr>
          <w:rFonts w:ascii="Arial" w:hAnsi="Arial" w:cs="Arial"/>
        </w:rPr>
      </w:pPr>
      <w:r w:rsidRPr="00C15672">
        <w:rPr>
          <w:rFonts w:ascii="Arial" w:hAnsi="Arial" w:cs="Arial"/>
        </w:rPr>
        <w:t>El diseño desacopla responsabilidades críticas (Pedidos, Pagos, Rastreo) de módulos secundarios (Reportes), permitiendo escalar y mejorar el rendimiento en áreas de mayor carga.</w:t>
      </w:r>
    </w:p>
    <w:p w14:paraId="568657A7" w14:textId="77777777" w:rsidR="00C15672" w:rsidRDefault="00B00E86" w:rsidP="00C15672">
      <w:pPr>
        <w:pStyle w:val="NormalWeb"/>
        <w:spacing w:line="360" w:lineRule="auto"/>
        <w:rPr>
          <w:rFonts w:ascii="Arial" w:hAnsi="Arial" w:cs="Arial"/>
        </w:rPr>
      </w:pPr>
      <w:r w:rsidRPr="00B00E86">
        <w:rPr>
          <w:rFonts w:ascii="Arial" w:hAnsi="Arial" w:cs="Arial"/>
          <w:b/>
          <w:bCs/>
        </w:rPr>
        <w:t>Ejercicio 3</w:t>
      </w:r>
      <w:r>
        <w:rPr>
          <w:rFonts w:ascii="Arial" w:hAnsi="Arial" w:cs="Arial"/>
        </w:rPr>
        <w:t xml:space="preserve"> </w:t>
      </w:r>
      <w:r w:rsidR="00C156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15672">
        <w:rPr>
          <w:rFonts w:ascii="Arial" w:hAnsi="Arial" w:cs="Arial"/>
        </w:rPr>
        <w:t>Biblioteca:</w:t>
      </w:r>
    </w:p>
    <w:p w14:paraId="548919FA" w14:textId="3AA3BD10" w:rsidR="00C15672" w:rsidRPr="00C15672" w:rsidRDefault="00C15672" w:rsidP="00C15672">
      <w:pPr>
        <w:pStyle w:val="NormalWeb"/>
        <w:spacing w:line="360" w:lineRule="auto"/>
        <w:rPr>
          <w:rFonts w:ascii="Arial" w:hAnsi="Arial" w:cs="Arial"/>
        </w:rPr>
      </w:pPr>
      <w:r w:rsidRPr="00C15672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Requerimientos funcionales:</w:t>
      </w:r>
    </w:p>
    <w:tbl>
      <w:tblPr>
        <w:tblStyle w:val="Tablaconcuadrcula"/>
        <w:tblpPr w:leftFromText="141" w:rightFromText="141" w:vertAnchor="text" w:horzAnchor="margin" w:tblpY="142"/>
        <w:tblW w:w="9644" w:type="dxa"/>
        <w:tblLook w:val="04A0" w:firstRow="1" w:lastRow="0" w:firstColumn="1" w:lastColumn="0" w:noHBand="0" w:noVBand="1"/>
      </w:tblPr>
      <w:tblGrid>
        <w:gridCol w:w="1678"/>
        <w:gridCol w:w="7966"/>
      </w:tblGrid>
      <w:tr w:rsidR="00C15672" w:rsidRPr="00C15672" w14:paraId="4423E23A" w14:textId="77777777" w:rsidTr="00C15672">
        <w:trPr>
          <w:trHeight w:val="504"/>
        </w:trPr>
        <w:tc>
          <w:tcPr>
            <w:tcW w:w="0" w:type="auto"/>
            <w:hideMark/>
          </w:tcPr>
          <w:p w14:paraId="49E02594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</w:rPr>
            </w:pPr>
            <w:r w:rsidRPr="00C15672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370E8C29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</w:rPr>
            </w:pPr>
            <w:r w:rsidRPr="00C15672">
              <w:rPr>
                <w:rFonts w:ascii="Arial" w:hAnsi="Arial" w:cs="Arial"/>
                <w:b/>
                <w:bCs/>
              </w:rPr>
              <w:t>Requisito funcional</w:t>
            </w:r>
          </w:p>
        </w:tc>
      </w:tr>
      <w:tr w:rsidR="00C15672" w:rsidRPr="00C15672" w14:paraId="1086B58D" w14:textId="77777777" w:rsidTr="00C15672">
        <w:trPr>
          <w:trHeight w:val="489"/>
        </w:trPr>
        <w:tc>
          <w:tcPr>
            <w:tcW w:w="0" w:type="auto"/>
            <w:hideMark/>
          </w:tcPr>
          <w:p w14:paraId="2FAAA30A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RF1</w:t>
            </w:r>
          </w:p>
        </w:tc>
        <w:tc>
          <w:tcPr>
            <w:tcW w:w="0" w:type="auto"/>
            <w:hideMark/>
          </w:tcPr>
          <w:p w14:paraId="403D738D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Registrar y consultar libros en el catálogo.</w:t>
            </w:r>
          </w:p>
        </w:tc>
      </w:tr>
      <w:tr w:rsidR="00C15672" w:rsidRPr="00C15672" w14:paraId="7CD3340C" w14:textId="77777777" w:rsidTr="00C15672">
        <w:trPr>
          <w:trHeight w:val="504"/>
        </w:trPr>
        <w:tc>
          <w:tcPr>
            <w:tcW w:w="0" w:type="auto"/>
            <w:hideMark/>
          </w:tcPr>
          <w:p w14:paraId="1AEFA716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RF2</w:t>
            </w:r>
          </w:p>
        </w:tc>
        <w:tc>
          <w:tcPr>
            <w:tcW w:w="0" w:type="auto"/>
            <w:hideMark/>
          </w:tcPr>
          <w:p w14:paraId="76E9A7B1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Registrar usuarios (lectores y bibliotecarios).</w:t>
            </w:r>
          </w:p>
        </w:tc>
      </w:tr>
      <w:tr w:rsidR="00C15672" w:rsidRPr="00C15672" w14:paraId="7CB8EBC6" w14:textId="77777777" w:rsidTr="00C15672">
        <w:trPr>
          <w:trHeight w:val="489"/>
        </w:trPr>
        <w:tc>
          <w:tcPr>
            <w:tcW w:w="0" w:type="auto"/>
            <w:hideMark/>
          </w:tcPr>
          <w:p w14:paraId="4D80AF36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RF3</w:t>
            </w:r>
          </w:p>
        </w:tc>
        <w:tc>
          <w:tcPr>
            <w:tcW w:w="0" w:type="auto"/>
            <w:hideMark/>
          </w:tcPr>
          <w:p w14:paraId="5CCE9863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Realizar préstamos y devoluciones.</w:t>
            </w:r>
          </w:p>
        </w:tc>
      </w:tr>
      <w:tr w:rsidR="00C15672" w:rsidRPr="00C15672" w14:paraId="207C2D3E" w14:textId="77777777" w:rsidTr="00C15672">
        <w:trPr>
          <w:trHeight w:val="504"/>
        </w:trPr>
        <w:tc>
          <w:tcPr>
            <w:tcW w:w="0" w:type="auto"/>
            <w:hideMark/>
          </w:tcPr>
          <w:p w14:paraId="5D39F4A7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RF4</w:t>
            </w:r>
          </w:p>
        </w:tc>
        <w:tc>
          <w:tcPr>
            <w:tcW w:w="0" w:type="auto"/>
            <w:hideMark/>
          </w:tcPr>
          <w:p w14:paraId="136B8FE6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Consultar historial de préstamos.</w:t>
            </w:r>
          </w:p>
        </w:tc>
      </w:tr>
      <w:tr w:rsidR="00C15672" w:rsidRPr="00C15672" w14:paraId="2E2BAAEB" w14:textId="77777777" w:rsidTr="00C15672">
        <w:trPr>
          <w:trHeight w:val="489"/>
        </w:trPr>
        <w:tc>
          <w:tcPr>
            <w:tcW w:w="0" w:type="auto"/>
            <w:hideMark/>
          </w:tcPr>
          <w:p w14:paraId="56E07053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RF5</w:t>
            </w:r>
          </w:p>
        </w:tc>
        <w:tc>
          <w:tcPr>
            <w:tcW w:w="0" w:type="auto"/>
            <w:hideMark/>
          </w:tcPr>
          <w:p w14:paraId="7B4200F5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Generar reportes de uso de la biblioteca.</w:t>
            </w:r>
          </w:p>
        </w:tc>
      </w:tr>
      <w:tr w:rsidR="00C15672" w:rsidRPr="00C15672" w14:paraId="323B4046" w14:textId="77777777" w:rsidTr="00C15672">
        <w:trPr>
          <w:trHeight w:val="504"/>
        </w:trPr>
        <w:tc>
          <w:tcPr>
            <w:tcW w:w="0" w:type="auto"/>
            <w:hideMark/>
          </w:tcPr>
          <w:p w14:paraId="5C48D335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RF6</w:t>
            </w:r>
          </w:p>
        </w:tc>
        <w:tc>
          <w:tcPr>
            <w:tcW w:w="0" w:type="auto"/>
            <w:hideMark/>
          </w:tcPr>
          <w:p w14:paraId="70DB9049" w14:textId="77777777" w:rsidR="00C15672" w:rsidRPr="00C15672" w:rsidRDefault="00C15672" w:rsidP="00C1567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C15672">
              <w:rPr>
                <w:rFonts w:ascii="Arial" w:hAnsi="Arial" w:cs="Arial"/>
              </w:rPr>
              <w:t>Notificar sobre fechas de devolución.</w:t>
            </w:r>
          </w:p>
        </w:tc>
      </w:tr>
    </w:tbl>
    <w:p w14:paraId="674978C3" w14:textId="77777777" w:rsidR="00C15672" w:rsidRDefault="00C15672" w:rsidP="00B00E86">
      <w:pPr>
        <w:pStyle w:val="NormalWeb"/>
        <w:spacing w:line="360" w:lineRule="auto"/>
        <w:rPr>
          <w:rFonts w:ascii="Arial" w:hAnsi="Arial" w:cs="Arial"/>
        </w:rPr>
      </w:pPr>
    </w:p>
    <w:p w14:paraId="7CC619FA" w14:textId="0C76E709" w:rsidR="00C15672" w:rsidRDefault="00C15672" w:rsidP="00C15672">
      <w:pPr>
        <w:pStyle w:val="NormalWeb"/>
        <w:spacing w:line="360" w:lineRule="auto"/>
        <w:rPr>
          <w:rFonts w:ascii="Arial" w:hAnsi="Arial" w:cs="Arial"/>
        </w:rPr>
      </w:pPr>
      <w:r w:rsidRPr="00C15672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Modularización:</w:t>
      </w:r>
    </w:p>
    <w:p w14:paraId="0321E306" w14:textId="4CF11A5B" w:rsidR="00C15672" w:rsidRP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Gestión de Libros</w:t>
      </w:r>
    </w:p>
    <w:p w14:paraId="460F07D0" w14:textId="771492F9" w:rsidR="00C15672" w:rsidRP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Gestión de Usuarios</w:t>
      </w:r>
    </w:p>
    <w:p w14:paraId="49AB9DF7" w14:textId="11F00F20" w:rsidR="00C15672" w:rsidRP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Gestión de Préstamos y Devoluciones</w:t>
      </w:r>
    </w:p>
    <w:p w14:paraId="57D7F0AF" w14:textId="0DC5BF3D" w:rsidR="00C15672" w:rsidRP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Historial de Préstamos</w:t>
      </w:r>
    </w:p>
    <w:p w14:paraId="12394F41" w14:textId="7E5E5B3B" w:rsidR="00C15672" w:rsidRP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Reportes</w:t>
      </w:r>
    </w:p>
    <w:p w14:paraId="3BA236BF" w14:textId="73E16860" w:rsidR="00C15672" w:rsidRP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Notificaciones</w:t>
      </w:r>
    </w:p>
    <w:p w14:paraId="591B17D3" w14:textId="022413D8" w:rsid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15672">
        <w:rPr>
          <w:rFonts w:ascii="Arial" w:hAnsi="Arial" w:cs="Arial"/>
        </w:rPr>
        <w:t>Base de Datos</w:t>
      </w:r>
    </w:p>
    <w:p w14:paraId="7B90BE02" w14:textId="77777777" w:rsidR="00190526" w:rsidRDefault="00190526" w:rsidP="00C15672">
      <w:pPr>
        <w:pStyle w:val="NormalWeb"/>
        <w:spacing w:line="240" w:lineRule="atLeast"/>
        <w:rPr>
          <w:rFonts w:ascii="Arial" w:hAnsi="Arial" w:cs="Arial"/>
        </w:rPr>
      </w:pPr>
    </w:p>
    <w:p w14:paraId="255F70E5" w14:textId="72E4B723" w:rsidR="00C15672" w:rsidRDefault="00190526" w:rsidP="00190526">
      <w:pPr>
        <w:pStyle w:val="NormalWeb"/>
        <w:spacing w:line="240" w:lineRule="atLeast"/>
        <w:rPr>
          <w:rFonts w:ascii="Arial" w:hAnsi="Arial" w:cs="Arial"/>
        </w:rPr>
      </w:pPr>
      <w:r w:rsidRPr="00190526">
        <w:rPr>
          <w:rFonts w:ascii="Arial" w:hAnsi="Arial" w:cs="Arial"/>
        </w:rPr>
        <w:lastRenderedPageBreak/>
        <w:t>3.</w:t>
      </w:r>
      <w:r>
        <w:rPr>
          <w:rFonts w:ascii="Arial" w:hAnsi="Arial" w:cs="Arial"/>
        </w:rPr>
        <w:t xml:space="preserve"> </w:t>
      </w:r>
      <w:r w:rsidR="00C15672">
        <w:rPr>
          <w:rFonts w:ascii="Arial" w:hAnsi="Arial" w:cs="Arial"/>
        </w:rPr>
        <w:t>Diagrama de componentes:</w:t>
      </w:r>
    </w:p>
    <w:p w14:paraId="08BA22EC" w14:textId="36A44871" w:rsidR="00190526" w:rsidRDefault="00190526" w:rsidP="00190526">
      <w:pPr>
        <w:pStyle w:val="NormalWeb"/>
        <w:spacing w:line="240" w:lineRule="atLeast"/>
        <w:rPr>
          <w:rFonts w:ascii="Arial" w:hAnsi="Arial" w:cs="Arial"/>
        </w:rPr>
      </w:pPr>
      <w:r w:rsidRPr="00190526">
        <w:rPr>
          <w:rFonts w:ascii="Arial" w:hAnsi="Arial" w:cs="Arial"/>
        </w:rPr>
        <w:drawing>
          <wp:inline distT="0" distB="0" distL="0" distR="0" wp14:anchorId="577BE87F" wp14:editId="72917B82">
            <wp:extent cx="5943600" cy="497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7370" w14:textId="0B06E847" w:rsidR="00C15672" w:rsidRDefault="00C15672" w:rsidP="00C15672">
      <w:pPr>
        <w:pStyle w:val="NormalWeb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4. Análisis:</w:t>
      </w:r>
    </w:p>
    <w:p w14:paraId="43A006B2" w14:textId="2B143ADD" w:rsidR="00C15672" w:rsidRPr="00C15672" w:rsidRDefault="00C15672" w:rsidP="00C15672">
      <w:pPr>
        <w:pStyle w:val="NormalWeb"/>
        <w:spacing w:line="360" w:lineRule="auto"/>
        <w:rPr>
          <w:rFonts w:ascii="Arial" w:hAnsi="Arial" w:cs="Arial"/>
        </w:rPr>
      </w:pPr>
      <w:r w:rsidRPr="00C15672">
        <w:rPr>
          <w:rFonts w:ascii="Arial" w:hAnsi="Arial" w:cs="Arial"/>
        </w:rPr>
        <w:t>El sistema monolítico se divide en módulos independientes con bajo acoplamiento y alta cohesión. Esto mejora la mantenibilidad y abre camino a nuevas funcionalidades como libros digitales</w:t>
      </w:r>
    </w:p>
    <w:p w14:paraId="6E0C61EA" w14:textId="77777777" w:rsidR="00C15672" w:rsidRDefault="00C15672" w:rsidP="00C15672">
      <w:pPr>
        <w:pStyle w:val="NormalWeb"/>
        <w:spacing w:line="360" w:lineRule="auto"/>
        <w:rPr>
          <w:rFonts w:ascii="Arial" w:hAnsi="Arial" w:cs="Arial"/>
        </w:rPr>
      </w:pPr>
    </w:p>
    <w:p w14:paraId="517BF58B" w14:textId="77777777" w:rsidR="00B00E86" w:rsidRPr="00B00E86" w:rsidRDefault="00B00E86" w:rsidP="00B00E86">
      <w:pPr>
        <w:pStyle w:val="NormalWeb"/>
        <w:rPr>
          <w:rFonts w:ascii="Arial" w:hAnsi="Arial" w:cs="Arial"/>
        </w:rPr>
      </w:pPr>
    </w:p>
    <w:p w14:paraId="223D50D8" w14:textId="77777777" w:rsidR="00B00E86" w:rsidRPr="00B00E86" w:rsidRDefault="00B00E86" w:rsidP="00B00E86">
      <w:pPr>
        <w:pStyle w:val="NormalWeb"/>
        <w:rPr>
          <w:rFonts w:ascii="Arial" w:hAnsi="Arial" w:cs="Arial"/>
        </w:rPr>
      </w:pPr>
    </w:p>
    <w:p w14:paraId="19582BF8" w14:textId="4934F1AA" w:rsidR="00B00E86" w:rsidRPr="00B00E86" w:rsidRDefault="00B00E86" w:rsidP="00B00E86">
      <w:pPr>
        <w:pStyle w:val="NormalWeb"/>
        <w:rPr>
          <w:rFonts w:ascii="Arial" w:hAnsi="Arial" w:cs="Arial"/>
        </w:rPr>
      </w:pPr>
    </w:p>
    <w:p w14:paraId="7AEB21C4" w14:textId="77777777" w:rsidR="00B00E86" w:rsidRPr="00B00E86" w:rsidRDefault="00B00E86" w:rsidP="00B00E86">
      <w:pPr>
        <w:rPr>
          <w:rFonts w:ascii="Arial" w:hAnsi="Arial" w:cs="Arial"/>
        </w:rPr>
      </w:pPr>
    </w:p>
    <w:p w14:paraId="437D684C" w14:textId="77777777" w:rsidR="00D7486F" w:rsidRPr="00B00E86" w:rsidRDefault="00D7486F" w:rsidP="00D7486F">
      <w:pPr>
        <w:rPr>
          <w:rFonts w:ascii="Arial" w:hAnsi="Arial" w:cs="Arial"/>
        </w:rPr>
      </w:pPr>
    </w:p>
    <w:p w14:paraId="374A1DAD" w14:textId="77777777" w:rsidR="00D7486F" w:rsidRDefault="00D7486F" w:rsidP="00D7486F">
      <w:pPr>
        <w:rPr>
          <w:rFonts w:ascii="Times New Roman" w:hAnsi="Times New Roman" w:cs="Times New Roman"/>
        </w:rPr>
      </w:pPr>
    </w:p>
    <w:sectPr w:rsidR="00D7486F" w:rsidSect="00D7486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556"/>
    <w:multiLevelType w:val="hybridMultilevel"/>
    <w:tmpl w:val="DC24F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4E24"/>
    <w:multiLevelType w:val="multilevel"/>
    <w:tmpl w:val="DC42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92E96"/>
    <w:multiLevelType w:val="hybridMultilevel"/>
    <w:tmpl w:val="6AEA3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1B00"/>
    <w:multiLevelType w:val="hybridMultilevel"/>
    <w:tmpl w:val="3C38C0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B16E7"/>
    <w:multiLevelType w:val="hybridMultilevel"/>
    <w:tmpl w:val="2C12F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E7999"/>
    <w:multiLevelType w:val="hybridMultilevel"/>
    <w:tmpl w:val="09100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8213">
    <w:abstractNumId w:val="4"/>
  </w:num>
  <w:num w:numId="2" w16cid:durableId="358511966">
    <w:abstractNumId w:val="1"/>
  </w:num>
  <w:num w:numId="3" w16cid:durableId="999885640">
    <w:abstractNumId w:val="0"/>
  </w:num>
  <w:num w:numId="4" w16cid:durableId="1316569206">
    <w:abstractNumId w:val="2"/>
  </w:num>
  <w:num w:numId="5" w16cid:durableId="372312087">
    <w:abstractNumId w:val="5"/>
  </w:num>
  <w:num w:numId="6" w16cid:durableId="613749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6F"/>
    <w:rsid w:val="00190526"/>
    <w:rsid w:val="003A097D"/>
    <w:rsid w:val="003F5549"/>
    <w:rsid w:val="00431B3F"/>
    <w:rsid w:val="00B00E86"/>
    <w:rsid w:val="00C05DEB"/>
    <w:rsid w:val="00C15672"/>
    <w:rsid w:val="00CA3E41"/>
    <w:rsid w:val="00D7486F"/>
    <w:rsid w:val="00FE02D8"/>
    <w:rsid w:val="00F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5992"/>
  <w15:chartTrackingRefBased/>
  <w15:docId w15:val="{5B812F13-9286-4F8C-A4EE-8DCEDEB0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8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8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8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8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7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Ceballos Beltran</dc:creator>
  <cp:keywords/>
  <dc:description/>
  <cp:lastModifiedBy>John Sebastian Ceballos Beltran</cp:lastModifiedBy>
  <cp:revision>4</cp:revision>
  <dcterms:created xsi:type="dcterms:W3CDTF">2025-09-17T03:18:00Z</dcterms:created>
  <dcterms:modified xsi:type="dcterms:W3CDTF">2025-09-17T17:33:00Z</dcterms:modified>
</cp:coreProperties>
</file>