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EBD" w:rsidRDefault="004E7D32">
      <w:pPr>
        <w:pStyle w:val="Titre1"/>
        <w:spacing w:before="240" w:after="120"/>
      </w:pPr>
      <w:r>
        <w:rPr>
          <w:rFonts w:ascii="Arial" w:eastAsia="Arial" w:hAnsi="Arial" w:cs="Arial"/>
          <w:b/>
          <w:bCs/>
          <w:color w:val="1F4E78"/>
        </w:rPr>
        <w:t>Liste des paroisses sans catégorie</w:t>
      </w:r>
    </w:p>
    <w:p w:rsidR="00726EBD" w:rsidRDefault="004E7D32">
      <w:pPr>
        <w:spacing w:after="200"/>
      </w:pPr>
      <w:r>
        <w:rPr>
          <w:rFonts w:ascii="Arial" w:eastAsia="Arial" w:hAnsi="Arial" w:cs="Arial"/>
          <w:i/>
          <w:iCs/>
          <w:color w:val="404040"/>
        </w:rPr>
        <w:t xml:space="preserve">211 paroisses au total, groupées par région puis district. </w:t>
      </w:r>
    </w:p>
    <w:tbl>
      <w:tblPr>
        <w:tblW w:w="1001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899"/>
        <w:gridCol w:w="1901"/>
        <w:gridCol w:w="1900"/>
        <w:gridCol w:w="3900"/>
        <w:gridCol w:w="1418"/>
      </w:tblGrid>
      <w:tr w:rsidR="00726EBD">
        <w:trPr>
          <w:tblHeader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:rsidR="00726EBD" w:rsidRDefault="004E7D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Région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:rsidR="00726EBD" w:rsidRDefault="004E7D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District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:rsidR="00726EBD" w:rsidRDefault="004E7D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 de la paroisse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Catégorie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333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Bakong centre Annexe Bakong plateau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337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Bakong centre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338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BAKONG LIEU DE CULTE DE NTANDZE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339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BALEGOU KASSANG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350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MBOU +AN E E DE KATIO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351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MBOU A NNEXE DE .DEPGWE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322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BAMENA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annexe de Ngnou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359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BAMENA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TAP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369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BAMENA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TOUTAH ANNEXE DE BANGWE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372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BAMENA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Toutah temple du centenaire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323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BANEKANE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Babou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341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BANEKANE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Banekane Annexe de Mfeugnoun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362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BANGANGTE 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EEC DE FAMNGO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t>B2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363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BANGANGTE 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EEC de NOUMGA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368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BANGANGTE 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eecNOUMGA ANNEXE DE MANGO NITSIT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361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BANGANGTE 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Toukop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D2E02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321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BANGANGTE II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ANNEXE DE BAHOUOC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353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BANGANGTE II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Mfeutom Annexe de bahouoc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364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BANGANGTE II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EEC DE SAGNAM ANNEXE DE FEUTAP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342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BANGOUA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BANGWA NORD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D2E0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334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BANGOUA SUD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deptoup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D2E0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335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BANGOUA SUD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Badiangseu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D2E0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lastRenderedPageBreak/>
              <w:t>345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BANGOUA SUD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Famdianseu Annexe de Tougwi Fametcha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326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BANGOULAP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Bassamba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D2E02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332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BANGOULAP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Njambah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D2E02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357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BANGOULAP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Njamga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D2E0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354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 &amp; MBAM ET INOUBOU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TONGA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Ndikinimeki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D2E0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389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BANGOURAIN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Bangourain centre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937272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399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BANGOURAIN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Kourom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401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BANGOURAIN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Kouwet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937272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409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BANGOURAIN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Massam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423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BANGOURAIN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Njintout-Bangourain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937272">
            <w:pPr>
              <w:jc w:val="center"/>
            </w:pPr>
            <w: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397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FOUMBAN 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937272">
            <w:pPr>
              <w:jc w:val="center"/>
            </w:pPr>
            <w: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420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FOUMBAN 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Njinden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937272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433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FOUMBAN 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NGAGNOU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937272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440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FOUMBAN 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Rouotam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393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FOUMBAN 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FONTAIN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426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FOUMBAN 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Nsamntouen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937272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418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FOUMBAN 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NJIMBAM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93727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442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FOUMBAN 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TEMPLE HISTORIQUE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93727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404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MALANTOUEN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Malantouen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937272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441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MALANTOUEN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Tambouom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394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NJIMOM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Foyett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637AE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412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NJIMOM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Mfolap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6637AE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419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NJIMOM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Njimom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637AE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398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NKOUPA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Koupa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428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NKOUSSAM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kouenmeka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637AE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432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NKOUSSAM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Mongnawou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400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NKOUTIE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Koutié 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637AE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416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NKOUTIE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Njigham-canaan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6637AE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425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NKOUTIE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NKOUONDOUM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637AE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391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TABE 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Urbain de Koutaba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6637AE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387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TABE II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Annexe de Tabe 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223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BAFOUSSAM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MVOUTSA'HA-BANEFO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231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BAFOUSSAM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houkaha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233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BAFOUSSAM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MVOUTSAHA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6637AE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238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BAFOUSSAM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TOMDJO-KOUEKONG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0019A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lastRenderedPageBreak/>
              <w:t>247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BAFOUSSAM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Voutsa'ha-banefo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204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BAFOUSSAM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Banengo 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205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BAFOUSSAM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Banengo 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210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BAFOUSSAM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 w:rsidP="0010019A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EEC Ndiengdam</w:t>
            </w:r>
            <w:r w:rsidR="0010019A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= </w:t>
            </w:r>
            <w:r w:rsidR="0010019A">
              <w:rPr>
                <w:rFonts w:ascii="Arial" w:eastAsia="Arial" w:hAnsi="Arial" w:cs="Arial"/>
                <w:color w:val="1F1F1F"/>
                <w:sz w:val="18"/>
                <w:szCs w:val="18"/>
              </w:rPr>
              <w:t>N</w:t>
            </w:r>
            <w:r w:rsidR="0010019A">
              <w:rPr>
                <w:rFonts w:ascii="Arial" w:eastAsia="Arial" w:hAnsi="Arial" w:cs="Arial"/>
                <w:color w:val="1F1F1F"/>
                <w:sz w:val="18"/>
                <w:szCs w:val="18"/>
              </w:rPr>
              <w:t>diengdam 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0019A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224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BAFOUSSAM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Ndiambou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225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BAFOUSSAM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Pr="0010019A" w:rsidRDefault="004E7D32">
            <w:pPr>
              <w:rPr>
                <w:strike/>
              </w:rPr>
            </w:pPr>
            <w:r w:rsidRPr="0010019A">
              <w:rPr>
                <w:rFonts w:ascii="Arial" w:eastAsia="Arial" w:hAnsi="Arial" w:cs="Arial"/>
                <w:strike/>
                <w:color w:val="1F1F1F"/>
                <w:sz w:val="18"/>
                <w:szCs w:val="18"/>
              </w:rPr>
              <w:t>NDIANGDAM 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226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BAFOUSSAM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Ndiangdam 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203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Banefo-Mifi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0019A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227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NDIONKOU LAGOUENG kounti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228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Ndionkou-Lagoueng-konti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245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Tyo Baleng (Tyo Ville)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0019A">
            <w:pPr>
              <w:jc w:val="center"/>
            </w:pPr>
            <w: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208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Djassa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236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Tchitchap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0019A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B1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246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BALENG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Tyo Lagoueng Lagoueng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218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BAMOUGOUM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Kongso'o avec ces annexes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24114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232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BAMOUGOUM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kAMKOP VALLÉE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24114">
            <w:pPr>
              <w:jc w:val="center"/>
            </w:pPr>
            <w:r>
              <w:t>B1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216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BAMOUGOUM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KASSAH TOSSEUH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219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BAMOUGOUM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kouogouo-ville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24114">
            <w:pPr>
              <w:jc w:val="center"/>
            </w:pPr>
            <w:r>
              <w:t>B1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221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BAMOUGOUM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24114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Laf</w:t>
            </w:r>
            <w:r w:rsidR="004E7D32">
              <w:rPr>
                <w:rFonts w:ascii="Arial" w:eastAsia="Arial" w:hAnsi="Arial" w:cs="Arial"/>
                <w:color w:val="1F1F1F"/>
                <w:sz w:val="18"/>
                <w:szCs w:val="18"/>
              </w:rPr>
              <w:t>é avec son annexe Latsit Bamougoum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24114">
            <w:pPr>
              <w:jc w:val="center"/>
            </w:pPr>
            <w: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242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BAMOUGOUM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Tchououn Gallilé avec son annexe Thououn Vallée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243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MIFI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BAMOUGOUM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Toket avec son lieu de culte Tapouh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24114">
            <w:pPr>
              <w:jc w:val="center"/>
            </w:pPr>
            <w:r>
              <w:t>B1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155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C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Moutcha annexe de djiogo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165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C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POU DJEBEM Annexe de FAMWOUO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166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C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POU-DJEBEM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56F75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136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Annexe de Fonegom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137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ANNEXE DE LEMGO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138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Centre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56F75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143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Djiomghouo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56F75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152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Lieu de Culte de DEMBOU (PAROISSE DE MTIEKI)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156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MTIÉKI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56F75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157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bandjoun centre annexe de ha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150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Kam-Ngwinkè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168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Tomlem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170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B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TOUOPBA TESSE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151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BANDJOUN 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Katsela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56F75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139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BATOUFAM / BADREFAM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Chila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56F75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lastRenderedPageBreak/>
              <w:t>140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BAYANGAM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Djaa-kassap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56F75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141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KOUNG KHI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BAYANGAM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Djaa-kassap ( annexe de kassap 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289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ABO-NORD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Bessungkang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56F75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296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ABO-SUD "A"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District Abo Sud B , paroisse de Ndoulou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56F75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297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ABO-SUD "A"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District Abo Sud B Paroisse Miang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299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ABO-SUD "A"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Grand Souza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56F75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305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ABO-SUD "A"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Mangkoulang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56F75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308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ABO-SUD "A"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Mbonjo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56F75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313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BAKOKO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Njouki/ Biendede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319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BAKOKO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Yadom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5326B5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295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BALONG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Dikouma -Malèndè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5326B5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310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BALONG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Mombo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5326B5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311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BALONG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Moulon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5326B5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312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BALONG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Muyouka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5326B5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290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BOMONO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Boadibo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291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BOMONO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Bomono Ba Mbengue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309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BOMONO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Minkwele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293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SUD ET MEME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DIBOMBARI CENTRE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Bonabweny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194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BALESSING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Balessing Centre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5326B5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197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BAMENDOU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Touelekeo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188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DSCHANG 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Fongotongo1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198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DSCHANG 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Tsinkop- Tchoualé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199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DSCHANG 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Tsinkop-Tchouale : Annexe de Tchouale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171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DSCHANG II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96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172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DSCHANG II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Annexe de Fontsa-touala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186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DSCHANG II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Fomepea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34F21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190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DSCHANG II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Leffé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192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DSCHANG II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NGUI TAM-TAM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34F21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173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NKONG - NI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Bafou Fodzong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634F21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lastRenderedPageBreak/>
              <w:t>183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NKONG - NI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Batsing'la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34F21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174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PENKA MICHEL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Bakassa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178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PENKA MICHEL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Bamendou molepeu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182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MENOUA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PENKA MICHEL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Bansoa-Chéfferie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634F21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117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BAHAM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Banka-Baham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34F21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118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BAHAM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Demgo baham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634F21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126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BAHAM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Mboukue-Baham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34F21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124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BAHAM SUD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Kaffo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634F21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135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BAHAM SUD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34F21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125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BAHOUAN / BAMENDJOU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Kountcha bahouan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634F21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128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BAMEKA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Ngouang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34F21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113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Balonmgou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24A7A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119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Demguieu-meudjieu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24A7A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127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Ndengnieup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134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Tseugwe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116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BAPA - BADENKOP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BANDENKOP-CENTRE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124A7A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123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HAUTS-PLATEAUX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BATIE</w:t>
            </w:r>
            <w:bookmarkStart w:id="0" w:name="_GoBack"/>
            <w:bookmarkEnd w:id="0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HIALA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124A7A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</w:t>
            </w:r>
            <w:r w:rsidR="004374C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Nkolfoulou II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</w:t>
            </w:r>
            <w:r w:rsidR="004374C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nkoLndongo 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374CF">
            <w:pPr>
              <w:jc w:val="center"/>
            </w:pPr>
            <w:r>
              <w:t>B1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60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</w:t>
            </w:r>
            <w:r w:rsidR="004374C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Soa (Annexe d'Andon)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</w:t>
            </w:r>
            <w:r w:rsidR="004374C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AKAK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</w:t>
            </w:r>
            <w:r w:rsidR="004374C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EMANA-BUEA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</w:t>
            </w:r>
            <w:r w:rsidR="004374C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Lieu de culte Cité Des Merveilles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</w:t>
            </w:r>
            <w:r w:rsidR="004374C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Lieu de Culte de Nkolondom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59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</w:t>
            </w:r>
            <w:r w:rsidR="004374C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NKOLNDONGO 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374CF">
            <w:pPr>
              <w:jc w:val="center"/>
            </w:pPr>
            <w:r>
              <w:t>B1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</w:t>
            </w:r>
            <w:r w:rsidR="004374C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NYONG &amp; SOO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Mbalmayo 2 Boulet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374CF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</w:t>
            </w:r>
            <w:r w:rsidR="004374C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NYONG &amp; SOO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Mbalmayo New town centre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374CF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474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NORD &amp; SUD-OUEST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BELE-BELE 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BONAMATUMBE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374CF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490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NORD &amp; SUD-OUEST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BELE-BELE 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EEC GRAND HANGARD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374CF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491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NORD &amp; SUD-OUEST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BELE-BELE 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EEC Hôpital CEBEC de Bonaberi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A67B92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495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NORD &amp; SUD-OUEST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BELE-BELE 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EEC MAMBANDA 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A67B92">
            <w:pPr>
              <w:jc w:val="center"/>
            </w:pPr>
            <w: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496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NORD &amp; SUD-OUEST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BELE-BELE 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EEC MAMBANDA 2 ALPICAM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A67B92">
            <w:pPr>
              <w:jc w:val="center"/>
            </w:pPr>
            <w: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475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NORD &amp; SUD-OUEST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BONEBELA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Pr="00A67B92" w:rsidRDefault="004E7D32">
            <w:pPr>
              <w:rPr>
                <w:strike/>
              </w:rPr>
            </w:pPr>
            <w:r w:rsidRPr="00A67B92">
              <w:rPr>
                <w:rFonts w:ascii="Arial" w:eastAsia="Arial" w:hAnsi="Arial" w:cs="Arial"/>
                <w:strike/>
                <w:color w:val="1F1F1F"/>
                <w:sz w:val="18"/>
                <w:szCs w:val="18"/>
              </w:rPr>
              <w:t>BONAM</w:t>
            </w:r>
            <w:r w:rsidR="00A67B92">
              <w:rPr>
                <w:rFonts w:ascii="Arial" w:eastAsia="Arial" w:hAnsi="Arial" w:cs="Arial"/>
                <w:strike/>
                <w:color w:val="1F1F1F"/>
                <w:sz w:val="18"/>
                <w:szCs w:val="18"/>
              </w:rPr>
              <w:t>O</w:t>
            </w:r>
            <w:r w:rsidRPr="00A67B92">
              <w:rPr>
                <w:rFonts w:ascii="Arial" w:eastAsia="Arial" w:hAnsi="Arial" w:cs="Arial"/>
                <w:strike/>
                <w:color w:val="1F1F1F"/>
                <w:sz w:val="18"/>
                <w:szCs w:val="18"/>
              </w:rPr>
              <w:t>UD</w:t>
            </w:r>
            <w:r w:rsidR="00A67B92">
              <w:rPr>
                <w:rFonts w:ascii="Arial" w:eastAsia="Arial" w:hAnsi="Arial" w:cs="Arial"/>
                <w:strike/>
                <w:color w:val="1F1F1F"/>
                <w:sz w:val="18"/>
                <w:szCs w:val="18"/>
              </w:rPr>
              <w:t>O</w:t>
            </w:r>
            <w:r w:rsidRPr="00A67B92">
              <w:rPr>
                <w:rFonts w:ascii="Arial" w:eastAsia="Arial" w:hAnsi="Arial" w:cs="Arial"/>
                <w:strike/>
                <w:color w:val="1F1F1F"/>
                <w:sz w:val="18"/>
                <w:szCs w:val="18"/>
              </w:rPr>
              <w:t>URU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484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NORD &amp; SUD-OUEST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BONEBELA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EEC BONAMOUNDOURU</w:t>
            </w:r>
            <w:r w:rsidR="00A67B9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= Bonamoudourou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A67B92">
            <w:pPr>
              <w:jc w:val="center"/>
            </w:pPr>
            <w:r>
              <w:t>A1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lastRenderedPageBreak/>
              <w:t>479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NORD &amp; SUD-OUEST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DOUALA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EEC BAHO PETIT MONDE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498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NORD &amp; SUD-OUEST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DOUALA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EEC MBELA JEDU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A67B92">
            <w:pPr>
              <w:jc w:val="center"/>
            </w:pPr>
            <w: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510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NORD &amp; SUD-OUEST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DOUALA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EEC KOTTO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A67B92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280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BANEKA 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MBARESSOUMTOU 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A67B92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273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MBARA 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ECC soundop,Eboukou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A67B92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281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MBARA 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Melong 2a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A67B92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278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MBO ELONG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La Refondation de Mbouroukou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A67B92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275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MELONG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EEC de Mouatong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F2013B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279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MELONG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Mangwété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286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MELONG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Nkongsoung Centre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F2013B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287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NORD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MELONG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Nkongsoung Long-Trait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F2013B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76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2 DU CENTRE SUD 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Mbadoumou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F2013B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65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3 DU CENTRE SUD 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Akok Ndoe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F2013B">
            <w:pPr>
              <w:jc w:val="center"/>
            </w:pPr>
            <w: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83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3 DU CENTRE SUD 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Nsimeyong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86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3 DU CENTRE SUD 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OBAM ONGOLA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66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MVILA &amp; NTEM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akombang-marché/kyé-ossi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F2013B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75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CENTRE SUD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MVILA &amp; NTEM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Kye-ossi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F2013B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102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HAUT-NKAM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BABOUANTOU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Babouantou Tonko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F2013B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104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HAUT-NKAM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BAFANG CENTRE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BAFANG -DOKOVI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F2013B">
            <w:pPr>
              <w:jc w:val="center"/>
            </w:pPr>
            <w: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103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HAUT-NKAM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BAFANG CENTRE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Bafang 2 Lieushi- Mouankeu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F2013B">
            <w:pPr>
              <w:jc w:val="center"/>
            </w:pPr>
            <w:r>
              <w:t>B1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111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HAUT-NKAM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BAFANG CENTRE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BAPOUNDEU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F2013B">
            <w:pPr>
              <w:jc w:val="center"/>
            </w:pPr>
            <w: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101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HAUT-NKAM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BANKA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Baboate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F2013B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112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HAUT-NKAM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KEKEM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Fonkouankem Plateau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F2013B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445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SUD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FOUMBOT 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Fosset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6573CB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461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SUD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FOUMBOT 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Njambam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6573CB">
            <w:pPr>
              <w:jc w:val="center"/>
            </w:pPr>
            <w:r>
              <w:t>A1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456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SUD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FOUMBOT II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Ngba Nkoup0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449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SUD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GBA-NJA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Malenden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450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SUD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MANGOUM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Mangoum Njincha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455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NOUN SUD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NKOUGHAM III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Ngambouo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467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CENTRE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B. B. D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BEPANDA OMNISPORTS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6573CB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469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CENTRE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B. B. D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Cité des palmiers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5504BB">
            <w:pPr>
              <w:jc w:val="center"/>
            </w:pPr>
            <w:r>
              <w:t>B1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468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CENTRE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BONAKOU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BONAKU 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5504BB">
            <w:pPr>
              <w:jc w:val="center"/>
            </w:pPr>
            <w:r>
              <w:t>A1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471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CENTRE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DEIDO MAKEPE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Makepe tonnerre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5504BB">
            <w:pPr>
              <w:jc w:val="center"/>
            </w:pPr>
            <w:r>
              <w:t>A2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473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CENTRE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NJO-NJO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YOUPWE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lastRenderedPageBreak/>
              <w:t>514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SUD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NEW-BELL C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Dibom2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5504BB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B1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516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SUD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NEW-BELL 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Mbanga Bakoko logements sociaux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5504BB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523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SUD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NEW-BELL 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Ngodi Bakoko II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5504BB">
            <w:pPr>
              <w:jc w:val="center"/>
            </w:pPr>
            <w: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528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SUD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NEW-BELL 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LA CARRIERE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5504BB">
            <w:pPr>
              <w:jc w:val="center"/>
            </w:pPr>
            <w: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532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WOURI SUD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NEW-BELL 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Yassa Village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250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CENTRE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B.B.M DU MONGO CENTRE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Bwanebwa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267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CENTRE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NDOUNGUE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Nkong'waame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256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CENTRE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NDOUNGUE SUD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Manengolè1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248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MOUNGO CENTRE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NJOMBE - PENJA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Bonandam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5504BB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C2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378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NKAM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BODIMAN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Bonadjeng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375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NKAM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DISTRICT DE M. B. 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Benga 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383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NKAM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NKONDJOCK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NDOTTO-KWAKWACK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373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NKAM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NORD MAKOMBE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Bangopè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324C3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ADAMAOUA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NGAOUNDERE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Mont des oliviers/annexe de Djalingo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324C3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A1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ADAMAOUA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NGAOUNDERE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Galilée de DANG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324C3">
            <w:pPr>
              <w:jc w:val="center"/>
            </w:pPr>
            <w:r>
              <w:t>C1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ADAMAOUA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NGAOUNDERE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SION GBAKOUNGUE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88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KADEY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Annexe de mokolo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89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KADEY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Batouri -Centre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324C3">
            <w:pPr>
              <w:jc w:val="center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C3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99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LOM &amp; DJEREM NORD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Mandjou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726EBD">
            <w:pPr>
              <w:jc w:val="center"/>
            </w:pP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463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SANAGA MARITIME ET OCEAN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KRIBI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Eglise Évangélique du Cameroun Paroisse Bilingue de Kribi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26EBD" w:rsidRDefault="004324C3">
            <w:pPr>
              <w:jc w:val="center"/>
            </w:pPr>
            <w:r>
              <w:t>C4</w:t>
            </w:r>
          </w:p>
        </w:tc>
      </w:tr>
      <w:tr w:rsidR="00726EBD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pPr>
              <w:jc w:val="center"/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466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SANAGA MARITIME ET OCEAN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MOUANKO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E7D32"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Paroisse de Nkaganzog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EBD" w:rsidRDefault="004324C3">
            <w:pPr>
              <w:jc w:val="center"/>
            </w:pPr>
            <w:r>
              <w:t>C1</w:t>
            </w:r>
          </w:p>
        </w:tc>
      </w:tr>
    </w:tbl>
    <w:p w:rsidR="004E7D32" w:rsidRDefault="004E7D32"/>
    <w:sectPr w:rsidR="004E7D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0" w:right="900" w:bottom="1000" w:left="90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90F" w:rsidRDefault="00E6690F">
      <w:r>
        <w:separator/>
      </w:r>
    </w:p>
  </w:endnote>
  <w:endnote w:type="continuationSeparator" w:id="0">
    <w:p w:rsidR="00E6690F" w:rsidRDefault="00E66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D32" w:rsidRDefault="004E7D3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D32" w:rsidRDefault="004E7D32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C009F">
      <w:rPr>
        <w:noProof/>
      </w:rPr>
      <w:t>6</w:t>
    </w:r>
    <w:r>
      <w:fldChar w:fldCharType="end"/>
    </w:r>
    <w:r>
      <w:rPr>
        <w:rFonts w:ascii="Arial" w:eastAsia="Arial" w:hAnsi="Arial" w:cs="Arial"/>
        <w:color w:val="808080"/>
        <w:sz w:val="16"/>
        <w:szCs w:val="16"/>
      </w:rPr>
      <w:t xml:space="preserve"> / </w:t>
    </w:r>
    <w:fldSimple w:instr=" NUMPAGES ">
      <w:r w:rsidR="007C009F">
        <w:rPr>
          <w:noProof/>
        </w:rPr>
        <w:t>7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D32" w:rsidRDefault="004E7D32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eastAsia="Arial" w:hAnsi="Arial" w:cs="Arial"/>
        <w:color w:val="808080"/>
        <w:sz w:val="16"/>
        <w:szCs w:val="16"/>
      </w:rPr>
      <w:t xml:space="preserve"> / </w:t>
    </w:r>
    <w:fldSimple w:instr=" NUMPAGES ">
      <w: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90F" w:rsidRDefault="00E6690F">
      <w:r>
        <w:separator/>
      </w:r>
    </w:p>
  </w:footnote>
  <w:footnote w:type="continuationSeparator" w:id="0">
    <w:p w:rsidR="00E6690F" w:rsidRDefault="00E66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D32" w:rsidRDefault="004E7D3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D32" w:rsidRDefault="004E7D32">
    <w:pPr>
      <w:jc w:val="right"/>
    </w:pPr>
    <w:r>
      <w:rPr>
        <w:rFonts w:ascii="Arial" w:eastAsia="Arial" w:hAnsi="Arial" w:cs="Arial"/>
        <w:color w:val="808080"/>
        <w:sz w:val="16"/>
        <w:szCs w:val="16"/>
      </w:rPr>
      <w:t>Paroisses sans catégorie — GÉOEEC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D32" w:rsidRDefault="004E7D32">
    <w:pPr>
      <w:jc w:val="right"/>
    </w:pPr>
    <w:r>
      <w:rPr>
        <w:rFonts w:ascii="Arial" w:eastAsia="Arial" w:hAnsi="Arial" w:cs="Arial"/>
        <w:color w:val="808080"/>
        <w:sz w:val="16"/>
        <w:szCs w:val="16"/>
      </w:rPr>
      <w:t>Paroisses sans catégorie — GÉOEEC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EBD"/>
    <w:rsid w:val="0010019A"/>
    <w:rsid w:val="00124114"/>
    <w:rsid w:val="00124A7A"/>
    <w:rsid w:val="00156F75"/>
    <w:rsid w:val="004324C3"/>
    <w:rsid w:val="004374CF"/>
    <w:rsid w:val="004D2E02"/>
    <w:rsid w:val="004E7D32"/>
    <w:rsid w:val="005326B5"/>
    <w:rsid w:val="005504BB"/>
    <w:rsid w:val="00634F21"/>
    <w:rsid w:val="006573CB"/>
    <w:rsid w:val="006637AE"/>
    <w:rsid w:val="00726EBD"/>
    <w:rsid w:val="007C009F"/>
    <w:rsid w:val="00937272"/>
    <w:rsid w:val="00A67B92"/>
    <w:rsid w:val="00E6690F"/>
    <w:rsid w:val="00F2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3B402"/>
  <w15:docId w15:val="{F926F515-1516-4ACB-BE80-F3F13902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oto Serif CJK SC" w:hAnsi="Times New Roman" w:cs="Noto Sans Devanagari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qFormat/>
    <w:pPr>
      <w:outlineLvl w:val="4"/>
    </w:pPr>
    <w:rPr>
      <w:color w:val="2E74B5"/>
    </w:rPr>
  </w:style>
  <w:style w:type="paragraph" w:styleId="Titre6">
    <w:name w:val="heading 6"/>
    <w:basedOn w:val="Normal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character" w:customStyle="1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rPr>
      <w:vertAlign w:val="superscript"/>
    </w:rPr>
  </w:style>
  <w:style w:type="character" w:customStyle="1" w:styleId="NotedefinCar">
    <w:name w:val="Note de fin Car"/>
    <w:link w:val="Notedefin"/>
    <w:uiPriority w:val="99"/>
    <w:semiHidden/>
    <w:unhideWhenUsed/>
    <w:qFormat/>
    <w:rPr>
      <w:sz w:val="20"/>
      <w:szCs w:val="20"/>
    </w:rPr>
  </w:style>
  <w:style w:type="paragraph" w:styleId="Titre">
    <w:name w:val="Title"/>
    <w:basedOn w:val="Normal"/>
    <w:next w:val="Corpsdetexte"/>
    <w:qFormat/>
    <w:rPr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</w:style>
  <w:style w:type="paragraph" w:styleId="Notedefin">
    <w:name w:val="endnote text"/>
    <w:basedOn w:val="Normal"/>
    <w:link w:val="NotedefinCar"/>
    <w:uiPriority w:val="99"/>
    <w:semiHidden/>
    <w:unhideWhenUsed/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En-tteetpieddepage"/>
  </w:style>
  <w:style w:type="paragraph" w:styleId="Pieddepage">
    <w:name w:val="footer"/>
    <w:basedOn w:val="En-tteetpieddepag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1583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Pr Tamo</cp:lastModifiedBy>
  <cp:revision>2</cp:revision>
  <dcterms:created xsi:type="dcterms:W3CDTF">2026-08-26T19:58:00Z</dcterms:created>
  <dcterms:modified xsi:type="dcterms:W3CDTF">2026-08-26T19:58:00Z</dcterms:modified>
  <dc:language>fr-FR</dc:language>
</cp:coreProperties>
</file>