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mayo 10 de 2022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LUZ MARY AGUILERA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Dir. No informado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Tel.No informado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2200466900013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radicado2000466703292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484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prueba tokenize.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2000466703292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