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3B8" w:rsidRPr="00F87B64" w:rsidRDefault="00E973B8" w:rsidP="00157C97">
      <w:pPr>
        <w:pStyle w:val="Ttulo"/>
        <w:ind w:left="708" w:hanging="708"/>
        <w:rPr>
          <w:rStyle w:val="nfasissutil"/>
          <w:sz w:val="40"/>
          <w:szCs w:val="40"/>
        </w:rPr>
      </w:pPr>
      <w:r w:rsidRPr="00F87B64">
        <w:rPr>
          <w:rStyle w:val="nfasissutil"/>
          <w:sz w:val="40"/>
          <w:szCs w:val="40"/>
        </w:rPr>
        <w:t>Gestión de Transacciones en Spring</w:t>
      </w:r>
    </w:p>
    <w:p w:rsidR="00E973B8" w:rsidRPr="00E973B8" w:rsidRDefault="00E973B8" w:rsidP="00E973B8">
      <w:pPr>
        <w:spacing w:after="36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Toda aplicación empresarial necesita hacer uso de transacciones, estas garantizan el principio ACID:</w:t>
      </w:r>
    </w:p>
    <w:p w:rsidR="00E973B8" w:rsidRPr="00E973B8" w:rsidRDefault="00E973B8" w:rsidP="00F87B64">
      <w:pPr>
        <w:numPr>
          <w:ilvl w:val="0"/>
          <w:numId w:val="1"/>
        </w:numPr>
        <w:tabs>
          <w:tab w:val="clear" w:pos="720"/>
          <w:tab w:val="num" w:pos="1080"/>
        </w:tabs>
        <w:spacing w:after="0" w:line="360" w:lineRule="atLeast"/>
        <w:ind w:left="360"/>
        <w:textAlignment w:val="baseline"/>
        <w:rPr>
          <w:rFonts w:ascii="Helvetica" w:eastAsia="Times New Roman" w:hAnsi="Helvetica" w:cs="Helvetica"/>
          <w:color w:val="555555"/>
          <w:sz w:val="21"/>
          <w:szCs w:val="21"/>
          <w:lang w:eastAsia="es-ES"/>
        </w:rPr>
      </w:pPr>
      <w:r w:rsidRPr="00A66232">
        <w:rPr>
          <w:rFonts w:ascii="Helvetica" w:eastAsia="Times New Roman" w:hAnsi="Helvetica" w:cs="Helvetica"/>
          <w:color w:val="555555"/>
          <w:sz w:val="21"/>
          <w:szCs w:val="21"/>
          <w:highlight w:val="yellow"/>
          <w:lang w:eastAsia="es-ES"/>
        </w:rPr>
        <w:t>Atomicidad</w:t>
      </w:r>
      <w:r w:rsidRPr="00E973B8">
        <w:rPr>
          <w:rFonts w:ascii="Helvetica" w:eastAsia="Times New Roman" w:hAnsi="Helvetica" w:cs="Helvetica"/>
          <w:color w:val="555555"/>
          <w:sz w:val="21"/>
          <w:szCs w:val="21"/>
          <w:lang w:eastAsia="es-ES"/>
        </w:rPr>
        <w:t>: una operación compuesta por varias sentencias, se realiza completamente o no se realiza. Si alguna de ellas falla, la operación en conjunto será cancelada.</w:t>
      </w:r>
    </w:p>
    <w:p w:rsidR="00E973B8" w:rsidRPr="00E973B8" w:rsidRDefault="00E973B8" w:rsidP="00F87B64">
      <w:pPr>
        <w:numPr>
          <w:ilvl w:val="0"/>
          <w:numId w:val="1"/>
        </w:numPr>
        <w:spacing w:after="0" w:line="360" w:lineRule="atLeast"/>
        <w:ind w:left="360"/>
        <w:textAlignment w:val="baseline"/>
        <w:rPr>
          <w:rFonts w:ascii="Helvetica" w:eastAsia="Times New Roman" w:hAnsi="Helvetica" w:cs="Helvetica"/>
          <w:color w:val="555555"/>
          <w:sz w:val="21"/>
          <w:szCs w:val="21"/>
          <w:lang w:eastAsia="es-ES"/>
        </w:rPr>
      </w:pPr>
      <w:r w:rsidRPr="00A66232">
        <w:rPr>
          <w:rFonts w:ascii="Helvetica" w:eastAsia="Times New Roman" w:hAnsi="Helvetica" w:cs="Helvetica"/>
          <w:color w:val="555555"/>
          <w:sz w:val="21"/>
          <w:szCs w:val="21"/>
          <w:highlight w:val="yellow"/>
          <w:lang w:eastAsia="es-ES"/>
        </w:rPr>
        <w:t>Consistencia</w:t>
      </w:r>
      <w:r w:rsidRPr="00E973B8">
        <w:rPr>
          <w:rFonts w:ascii="Helvetica" w:eastAsia="Times New Roman" w:hAnsi="Helvetica" w:cs="Helvetica"/>
          <w:color w:val="555555"/>
          <w:sz w:val="21"/>
          <w:szCs w:val="21"/>
          <w:lang w:eastAsia="es-ES"/>
        </w:rPr>
        <w:t>: se conserva la integridad de los datos.</w:t>
      </w:r>
    </w:p>
    <w:p w:rsidR="00E973B8" w:rsidRPr="00E973B8" w:rsidRDefault="00E973B8" w:rsidP="00F87B64">
      <w:pPr>
        <w:numPr>
          <w:ilvl w:val="0"/>
          <w:numId w:val="1"/>
        </w:numPr>
        <w:spacing w:after="0" w:line="360" w:lineRule="atLeast"/>
        <w:ind w:left="360"/>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Aislamiento (</w:t>
      </w:r>
      <w:proofErr w:type="spellStart"/>
      <w:r w:rsidRPr="00A66232">
        <w:rPr>
          <w:rFonts w:ascii="Helvetica" w:eastAsia="Times New Roman" w:hAnsi="Helvetica" w:cs="Helvetica"/>
          <w:color w:val="555555"/>
          <w:sz w:val="21"/>
          <w:szCs w:val="21"/>
          <w:highlight w:val="yellow"/>
          <w:lang w:eastAsia="es-ES"/>
        </w:rPr>
        <w:t>isolation</w:t>
      </w:r>
      <w:proofErr w:type="spellEnd"/>
      <w:r w:rsidRPr="00E973B8">
        <w:rPr>
          <w:rFonts w:ascii="Helvetica" w:eastAsia="Times New Roman" w:hAnsi="Helvetica" w:cs="Helvetica"/>
          <w:color w:val="555555"/>
          <w:sz w:val="21"/>
          <w:szCs w:val="21"/>
          <w:lang w:eastAsia="es-ES"/>
        </w:rPr>
        <w:t>): una transacción debe ser independiente de otras transacciones.</w:t>
      </w:r>
    </w:p>
    <w:p w:rsidR="00E973B8" w:rsidRDefault="00E973B8" w:rsidP="00F87B64">
      <w:pPr>
        <w:numPr>
          <w:ilvl w:val="0"/>
          <w:numId w:val="1"/>
        </w:numPr>
        <w:spacing w:after="0" w:line="360" w:lineRule="atLeast"/>
        <w:ind w:left="360"/>
        <w:textAlignment w:val="baseline"/>
        <w:rPr>
          <w:rFonts w:ascii="Helvetica" w:eastAsia="Times New Roman" w:hAnsi="Helvetica" w:cs="Helvetica"/>
          <w:color w:val="555555"/>
          <w:sz w:val="21"/>
          <w:szCs w:val="21"/>
          <w:lang w:eastAsia="es-ES"/>
        </w:rPr>
      </w:pPr>
      <w:r w:rsidRPr="00A66232">
        <w:rPr>
          <w:rFonts w:ascii="Helvetica" w:eastAsia="Times New Roman" w:hAnsi="Helvetica" w:cs="Helvetica"/>
          <w:color w:val="555555"/>
          <w:sz w:val="21"/>
          <w:szCs w:val="21"/>
          <w:highlight w:val="yellow"/>
          <w:lang w:eastAsia="es-ES"/>
        </w:rPr>
        <w:t>Durabilidad</w:t>
      </w:r>
      <w:r w:rsidRPr="00E973B8">
        <w:rPr>
          <w:rFonts w:ascii="Helvetica" w:eastAsia="Times New Roman" w:hAnsi="Helvetica" w:cs="Helvetica"/>
          <w:color w:val="555555"/>
          <w:sz w:val="21"/>
          <w:szCs w:val="21"/>
          <w:lang w:eastAsia="es-ES"/>
        </w:rPr>
        <w:t>: los cambios realizados deben ser persistidos.</w:t>
      </w:r>
    </w:p>
    <w:p w:rsidR="009A3754" w:rsidRPr="00E973B8" w:rsidRDefault="009A3754" w:rsidP="009A3754">
      <w:pPr>
        <w:spacing w:after="0" w:line="360" w:lineRule="atLeast"/>
        <w:ind w:left="360"/>
        <w:textAlignment w:val="baseline"/>
        <w:rPr>
          <w:rFonts w:ascii="Helvetica" w:eastAsia="Times New Roman" w:hAnsi="Helvetica" w:cs="Helvetica"/>
          <w:color w:val="555555"/>
          <w:sz w:val="21"/>
          <w:szCs w:val="21"/>
          <w:lang w:eastAsia="es-ES"/>
        </w:rPr>
      </w:pPr>
    </w:p>
    <w:p w:rsidR="00E973B8" w:rsidRPr="00E973B8" w:rsidRDefault="00E973B8" w:rsidP="009A3754">
      <w:pPr>
        <w:spacing w:after="36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 xml:space="preserve">Veamos </w:t>
      </w:r>
      <w:r w:rsidRPr="00A66232">
        <w:rPr>
          <w:rFonts w:ascii="Helvetica" w:eastAsia="Times New Roman" w:hAnsi="Helvetica" w:cs="Helvetica"/>
          <w:color w:val="555555"/>
          <w:sz w:val="21"/>
          <w:szCs w:val="21"/>
          <w:highlight w:val="yellow"/>
          <w:lang w:eastAsia="es-ES"/>
        </w:rPr>
        <w:t xml:space="preserve">como Spring nos </w:t>
      </w:r>
      <w:r w:rsidR="009A3754" w:rsidRPr="00A66232">
        <w:rPr>
          <w:rFonts w:ascii="Helvetica" w:eastAsia="Times New Roman" w:hAnsi="Helvetica" w:cs="Helvetica"/>
          <w:color w:val="555555"/>
          <w:sz w:val="21"/>
          <w:szCs w:val="21"/>
          <w:highlight w:val="yellow"/>
          <w:lang w:eastAsia="es-ES"/>
        </w:rPr>
        <w:t>proporciona</w:t>
      </w:r>
      <w:r w:rsidRPr="00A66232">
        <w:rPr>
          <w:rFonts w:ascii="Helvetica" w:eastAsia="Times New Roman" w:hAnsi="Helvetica" w:cs="Helvetica"/>
          <w:color w:val="555555"/>
          <w:sz w:val="21"/>
          <w:szCs w:val="21"/>
          <w:highlight w:val="yellow"/>
          <w:lang w:eastAsia="es-ES"/>
        </w:rPr>
        <w:t xml:space="preserve"> herramientas para gestionar transacciones de forma sencilla</w:t>
      </w:r>
      <w:r w:rsidRPr="00E973B8">
        <w:rPr>
          <w:rFonts w:ascii="Helvetica" w:eastAsia="Times New Roman" w:hAnsi="Helvetica" w:cs="Helvetica"/>
          <w:color w:val="555555"/>
          <w:sz w:val="21"/>
          <w:szCs w:val="21"/>
          <w:lang w:eastAsia="es-ES"/>
        </w:rPr>
        <w:t>.</w:t>
      </w:r>
    </w:p>
    <w:p w:rsidR="00E973B8" w:rsidRPr="00E973B8" w:rsidRDefault="00E973B8" w:rsidP="00E973B8">
      <w:pPr>
        <w:spacing w:after="36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Para asegurar la atomicidad (y también por eficiencia), lo ideal es que una operación formada por diferentes acciones en los repositorios se constituya en una única unidad de trabajo que se ejecute en una misma conexión e implique una única transacción.</w:t>
      </w:r>
    </w:p>
    <w:p w:rsidR="00E973B8" w:rsidRDefault="00E973B8" w:rsidP="00E973B8">
      <w:pPr>
        <w:spacing w:after="36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Una transacción puede gestionarse de forma local. Imaginemos un método que se encarga de asignar un paciente a una habitación, para ello primero incrementa el número de pacientes de la habitación y después le asigna el id de ésta al paciente.</w:t>
      </w:r>
    </w:p>
    <w:tbl>
      <w:tblPr>
        <w:tblW w:w="8460" w:type="dxa"/>
        <w:jc w:val="center"/>
        <w:tblCellMar>
          <w:left w:w="0" w:type="dxa"/>
          <w:right w:w="0" w:type="dxa"/>
        </w:tblCellMar>
        <w:tblLook w:val="04A0" w:firstRow="1" w:lastRow="0" w:firstColumn="1" w:lastColumn="0" w:noHBand="0" w:noVBand="1"/>
      </w:tblPr>
      <w:tblGrid>
        <w:gridCol w:w="600"/>
        <w:gridCol w:w="7860"/>
      </w:tblGrid>
      <w:tr w:rsidR="00E973B8" w:rsidRPr="00E973B8" w:rsidTr="009A3754">
        <w:trPr>
          <w:jc w:val="center"/>
        </w:trPr>
        <w:tc>
          <w:tcPr>
            <w:tcW w:w="0" w:type="auto"/>
            <w:vAlign w:val="center"/>
            <w:hideMark/>
          </w:tcPr>
          <w:p w:rsidR="00E973B8" w:rsidRPr="00E973B8" w:rsidRDefault="00E973B8" w:rsidP="00E973B8">
            <w:pPr>
              <w:spacing w:after="0" w:line="240" w:lineRule="auto"/>
              <w:rPr>
                <w:rFonts w:ascii="Times New Roman" w:eastAsia="Times New Roman" w:hAnsi="Times New Roman" w:cs="Times New Roman"/>
                <w:i/>
                <w:sz w:val="16"/>
                <w:szCs w:val="16"/>
                <w:lang w:eastAsia="es-ES"/>
              </w:rPr>
            </w:pPr>
          </w:p>
        </w:tc>
        <w:tc>
          <w:tcPr>
            <w:tcW w:w="7860" w:type="dxa"/>
            <w:vAlign w:val="center"/>
            <w:hideMark/>
          </w:tcPr>
          <w:p w:rsidR="00E973B8" w:rsidRPr="00D32721" w:rsidRDefault="00E973B8" w:rsidP="00E973B8">
            <w:pPr>
              <w:spacing w:after="0" w:line="240" w:lineRule="auto"/>
              <w:rPr>
                <w:rFonts w:ascii="Times New Roman" w:eastAsia="Times New Roman" w:hAnsi="Times New Roman" w:cs="Times New Roman"/>
                <w:i/>
                <w:sz w:val="20"/>
                <w:szCs w:val="20"/>
                <w:lang w:val="en-US" w:eastAsia="es-ES"/>
              </w:rPr>
            </w:pPr>
            <w:r w:rsidRPr="00D32721">
              <w:rPr>
                <w:rFonts w:ascii="Courier New" w:eastAsia="Times New Roman" w:hAnsi="Courier New" w:cs="Courier New"/>
                <w:i/>
                <w:sz w:val="20"/>
                <w:szCs w:val="20"/>
                <w:lang w:val="en-US" w:eastAsia="es-ES"/>
              </w:rPr>
              <w:t>public</w:t>
            </w:r>
            <w:r w:rsidRPr="00D32721">
              <w:rPr>
                <w:rFonts w:ascii="Times New Roman" w:eastAsia="Times New Roman" w:hAnsi="Times New Roman" w:cs="Times New Roman"/>
                <w:i/>
                <w:sz w:val="20"/>
                <w:szCs w:val="20"/>
                <w:lang w:val="en-US" w:eastAsia="es-ES"/>
              </w:rPr>
              <w:t xml:space="preserve"> </w:t>
            </w:r>
            <w:r w:rsidRPr="00D32721">
              <w:rPr>
                <w:rFonts w:ascii="Courier New" w:eastAsia="Times New Roman" w:hAnsi="Courier New" w:cs="Courier New"/>
                <w:i/>
                <w:sz w:val="20"/>
                <w:szCs w:val="20"/>
                <w:lang w:val="en-US" w:eastAsia="es-ES"/>
              </w:rPr>
              <w:t>void</w:t>
            </w:r>
            <w:r w:rsidRPr="00D32721">
              <w:rPr>
                <w:rFonts w:ascii="Times New Roman" w:eastAsia="Times New Roman" w:hAnsi="Times New Roman" w:cs="Times New Roman"/>
                <w:i/>
                <w:sz w:val="20"/>
                <w:szCs w:val="20"/>
                <w:lang w:val="en-US" w:eastAsia="es-ES"/>
              </w:rPr>
              <w:t xml:space="preserve"> </w:t>
            </w:r>
            <w:proofErr w:type="spellStart"/>
            <w:r w:rsidRPr="00D32721">
              <w:rPr>
                <w:rFonts w:ascii="Courier New" w:eastAsia="Times New Roman" w:hAnsi="Courier New" w:cs="Courier New"/>
                <w:i/>
                <w:sz w:val="20"/>
                <w:szCs w:val="20"/>
                <w:lang w:val="en-US" w:eastAsia="es-ES"/>
              </w:rPr>
              <w:t>assignPatientToRoom</w:t>
            </w:r>
            <w:proofErr w:type="spellEnd"/>
            <w:r w:rsidRPr="00D32721">
              <w:rPr>
                <w:rFonts w:ascii="Courier New" w:eastAsia="Times New Roman" w:hAnsi="Courier New" w:cs="Courier New"/>
                <w:i/>
                <w:sz w:val="20"/>
                <w:szCs w:val="20"/>
                <w:lang w:val="en-US" w:eastAsia="es-ES"/>
              </w:rPr>
              <w:t>(Patient patient, Room room) {</w:t>
            </w:r>
          </w:p>
          <w:p w:rsidR="00E973B8" w:rsidRPr="00D32721" w:rsidRDefault="00E973B8" w:rsidP="00E973B8">
            <w:pPr>
              <w:spacing w:after="0" w:line="240" w:lineRule="auto"/>
              <w:rPr>
                <w:rFonts w:ascii="Times New Roman" w:eastAsia="Times New Roman" w:hAnsi="Times New Roman" w:cs="Times New Roman"/>
                <w:i/>
                <w:sz w:val="20"/>
                <w:szCs w:val="20"/>
                <w:lang w:val="en-US" w:eastAsia="es-ES"/>
              </w:rPr>
            </w:pPr>
            <w:r w:rsidRPr="00D32721">
              <w:rPr>
                <w:rFonts w:ascii="Courier New" w:eastAsia="Times New Roman" w:hAnsi="Courier New" w:cs="Courier New"/>
                <w:i/>
                <w:sz w:val="20"/>
                <w:szCs w:val="20"/>
                <w:lang w:val="en-US" w:eastAsia="es-ES"/>
              </w:rPr>
              <w:t>...</w:t>
            </w:r>
          </w:p>
          <w:p w:rsidR="00E973B8" w:rsidRPr="00D32721" w:rsidRDefault="00E973B8" w:rsidP="00E973B8">
            <w:pPr>
              <w:spacing w:after="0" w:line="240" w:lineRule="auto"/>
              <w:rPr>
                <w:rFonts w:ascii="Times New Roman" w:eastAsia="Times New Roman" w:hAnsi="Times New Roman" w:cs="Times New Roman"/>
                <w:i/>
                <w:sz w:val="20"/>
                <w:szCs w:val="20"/>
                <w:lang w:val="en-US" w:eastAsia="es-ES"/>
              </w:rPr>
            </w:pPr>
            <w:r w:rsidRPr="00D32721">
              <w:rPr>
                <w:rFonts w:ascii="Courier New" w:eastAsia="Times New Roman" w:hAnsi="Courier New" w:cs="Courier New"/>
                <w:i/>
                <w:sz w:val="20"/>
                <w:szCs w:val="20"/>
                <w:lang w:val="en-US" w:eastAsia="es-ES"/>
              </w:rPr>
              <w:t>  try</w:t>
            </w:r>
            <w:r w:rsidRPr="00D32721">
              <w:rPr>
                <w:rFonts w:ascii="Times New Roman" w:eastAsia="Times New Roman" w:hAnsi="Times New Roman" w:cs="Times New Roman"/>
                <w:i/>
                <w:sz w:val="20"/>
                <w:szCs w:val="20"/>
                <w:lang w:val="en-US" w:eastAsia="es-ES"/>
              </w:rPr>
              <w:t xml:space="preserve"> </w:t>
            </w:r>
            <w:r w:rsidRPr="00D32721">
              <w:rPr>
                <w:rFonts w:ascii="Courier New" w:eastAsia="Times New Roman" w:hAnsi="Courier New" w:cs="Courier New"/>
                <w:i/>
                <w:sz w:val="20"/>
                <w:szCs w:val="20"/>
                <w:lang w:val="en-US" w:eastAsia="es-ES"/>
              </w:rPr>
              <w:t>{</w:t>
            </w:r>
          </w:p>
          <w:p w:rsidR="00E973B8" w:rsidRPr="00D32721" w:rsidRDefault="00E973B8" w:rsidP="00E973B8">
            <w:pPr>
              <w:spacing w:after="0" w:line="240" w:lineRule="auto"/>
              <w:rPr>
                <w:rFonts w:ascii="Times New Roman" w:eastAsia="Times New Roman" w:hAnsi="Times New Roman" w:cs="Times New Roman"/>
                <w:i/>
                <w:sz w:val="20"/>
                <w:szCs w:val="20"/>
                <w:lang w:val="en-US" w:eastAsia="es-ES"/>
              </w:rPr>
            </w:pPr>
            <w:r w:rsidRPr="00D32721">
              <w:rPr>
                <w:rFonts w:ascii="Courier New" w:eastAsia="Times New Roman" w:hAnsi="Courier New" w:cs="Courier New"/>
                <w:i/>
                <w:sz w:val="20"/>
                <w:szCs w:val="20"/>
                <w:lang w:val="en-US" w:eastAsia="es-ES"/>
              </w:rPr>
              <w:t xml:space="preserve">    conn = </w:t>
            </w:r>
            <w:proofErr w:type="spellStart"/>
            <w:r w:rsidRPr="00D32721">
              <w:rPr>
                <w:rFonts w:ascii="Courier New" w:eastAsia="Times New Roman" w:hAnsi="Courier New" w:cs="Courier New"/>
                <w:i/>
                <w:sz w:val="20"/>
                <w:szCs w:val="20"/>
                <w:lang w:val="en-US" w:eastAsia="es-ES"/>
              </w:rPr>
              <w:t>dataSource.gettConnection</w:t>
            </w:r>
            <w:proofErr w:type="spellEnd"/>
            <w:r w:rsidRPr="00D32721">
              <w:rPr>
                <w:rFonts w:ascii="Courier New" w:eastAsia="Times New Roman" w:hAnsi="Courier New" w:cs="Courier New"/>
                <w:i/>
                <w:sz w:val="20"/>
                <w:szCs w:val="20"/>
                <w:lang w:val="en-US" w:eastAsia="es-ES"/>
              </w:rPr>
              <w:t>();</w:t>
            </w:r>
          </w:p>
          <w:p w:rsidR="00E973B8" w:rsidRPr="00D32721" w:rsidRDefault="00E973B8" w:rsidP="00E973B8">
            <w:pPr>
              <w:spacing w:after="0" w:line="240" w:lineRule="auto"/>
              <w:rPr>
                <w:rFonts w:ascii="Times New Roman" w:eastAsia="Times New Roman" w:hAnsi="Times New Roman" w:cs="Times New Roman"/>
                <w:i/>
                <w:sz w:val="20"/>
                <w:szCs w:val="20"/>
                <w:lang w:val="en-US" w:eastAsia="es-ES"/>
              </w:rPr>
            </w:pPr>
            <w:r w:rsidRPr="00D32721">
              <w:rPr>
                <w:rFonts w:ascii="Courier New" w:eastAsia="Times New Roman" w:hAnsi="Courier New" w:cs="Courier New"/>
                <w:i/>
                <w:sz w:val="20"/>
                <w:szCs w:val="20"/>
                <w:lang w:val="en-US" w:eastAsia="es-ES"/>
              </w:rPr>
              <w:t>    </w:t>
            </w:r>
            <w:proofErr w:type="spellStart"/>
            <w:r w:rsidRPr="00D32721">
              <w:rPr>
                <w:rFonts w:ascii="Courier New" w:eastAsia="Times New Roman" w:hAnsi="Courier New" w:cs="Courier New"/>
                <w:i/>
                <w:sz w:val="20"/>
                <w:szCs w:val="20"/>
                <w:lang w:val="en-US" w:eastAsia="es-ES"/>
              </w:rPr>
              <w:t>conn.setAutocommit</w:t>
            </w:r>
            <w:proofErr w:type="spellEnd"/>
            <w:r w:rsidRPr="00D32721">
              <w:rPr>
                <w:rFonts w:ascii="Courier New" w:eastAsia="Times New Roman" w:hAnsi="Courier New" w:cs="Courier New"/>
                <w:i/>
                <w:sz w:val="20"/>
                <w:szCs w:val="20"/>
                <w:lang w:val="en-US" w:eastAsia="es-ES"/>
              </w:rPr>
              <w:t>(false);</w:t>
            </w:r>
          </w:p>
          <w:p w:rsidR="00E973B8" w:rsidRPr="00D32721" w:rsidRDefault="00E973B8" w:rsidP="00E973B8">
            <w:pPr>
              <w:spacing w:after="0" w:line="240" w:lineRule="auto"/>
              <w:rPr>
                <w:rFonts w:ascii="Times New Roman" w:eastAsia="Times New Roman" w:hAnsi="Times New Roman" w:cs="Times New Roman"/>
                <w:i/>
                <w:sz w:val="20"/>
                <w:szCs w:val="20"/>
                <w:lang w:val="en-US" w:eastAsia="es-ES"/>
              </w:rPr>
            </w:pPr>
            <w:r w:rsidRPr="00D32721">
              <w:rPr>
                <w:rFonts w:ascii="Courier New" w:eastAsia="Times New Roman" w:hAnsi="Courier New" w:cs="Courier New"/>
                <w:i/>
                <w:sz w:val="20"/>
                <w:szCs w:val="20"/>
                <w:lang w:val="en-US" w:eastAsia="es-ES"/>
              </w:rPr>
              <w:t>    ...</w:t>
            </w:r>
          </w:p>
          <w:p w:rsidR="00E973B8" w:rsidRPr="00D32721" w:rsidRDefault="00E973B8" w:rsidP="00E973B8">
            <w:pPr>
              <w:spacing w:after="0" w:line="240" w:lineRule="auto"/>
              <w:rPr>
                <w:rFonts w:ascii="Times New Roman" w:eastAsia="Times New Roman" w:hAnsi="Times New Roman" w:cs="Times New Roman"/>
                <w:i/>
                <w:sz w:val="20"/>
                <w:szCs w:val="20"/>
                <w:lang w:val="en-US" w:eastAsia="es-ES"/>
              </w:rPr>
            </w:pPr>
            <w:r w:rsidRPr="00D32721">
              <w:rPr>
                <w:rFonts w:ascii="Courier New" w:eastAsia="Times New Roman" w:hAnsi="Courier New" w:cs="Courier New"/>
                <w:i/>
                <w:sz w:val="20"/>
                <w:szCs w:val="20"/>
                <w:lang w:val="en-US" w:eastAsia="es-ES"/>
              </w:rPr>
              <w:t>    </w:t>
            </w:r>
            <w:proofErr w:type="spellStart"/>
            <w:r w:rsidRPr="00D32721">
              <w:rPr>
                <w:rFonts w:ascii="Courier New" w:eastAsia="Times New Roman" w:hAnsi="Courier New" w:cs="Courier New"/>
                <w:i/>
                <w:sz w:val="20"/>
                <w:szCs w:val="20"/>
                <w:lang w:val="en-US" w:eastAsia="es-ES"/>
              </w:rPr>
              <w:t>ps</w:t>
            </w:r>
            <w:proofErr w:type="spellEnd"/>
            <w:r w:rsidRPr="00D32721">
              <w:rPr>
                <w:rFonts w:ascii="Courier New" w:eastAsia="Times New Roman" w:hAnsi="Courier New" w:cs="Courier New"/>
                <w:i/>
                <w:sz w:val="20"/>
                <w:szCs w:val="20"/>
                <w:lang w:val="en-US" w:eastAsia="es-ES"/>
              </w:rPr>
              <w:t xml:space="preserve"> = </w:t>
            </w:r>
            <w:proofErr w:type="spellStart"/>
            <w:r w:rsidRPr="00D32721">
              <w:rPr>
                <w:rFonts w:ascii="Courier New" w:eastAsia="Times New Roman" w:hAnsi="Courier New" w:cs="Courier New"/>
                <w:i/>
                <w:sz w:val="20"/>
                <w:szCs w:val="20"/>
                <w:lang w:val="en-US" w:eastAsia="es-ES"/>
              </w:rPr>
              <w:t>conn.prepareStatement</w:t>
            </w:r>
            <w:proofErr w:type="spellEnd"/>
            <w:r w:rsidRPr="00D32721">
              <w:rPr>
                <w:rFonts w:ascii="Courier New" w:eastAsia="Times New Roman" w:hAnsi="Courier New" w:cs="Courier New"/>
                <w:i/>
                <w:sz w:val="20"/>
                <w:szCs w:val="20"/>
                <w:lang w:val="en-US" w:eastAsia="es-ES"/>
              </w:rPr>
              <w:t>(</w:t>
            </w:r>
            <w:proofErr w:type="spellStart"/>
            <w:r w:rsidRPr="00D32721">
              <w:rPr>
                <w:rFonts w:ascii="Courier New" w:eastAsia="Times New Roman" w:hAnsi="Courier New" w:cs="Courier New"/>
                <w:i/>
                <w:sz w:val="20"/>
                <w:szCs w:val="20"/>
                <w:lang w:val="en-US" w:eastAsia="es-ES"/>
              </w:rPr>
              <w:t>sql</w:t>
            </w:r>
            <w:proofErr w:type="spellEnd"/>
            <w:r w:rsidRPr="00D32721">
              <w:rPr>
                <w:rFonts w:ascii="Courier New" w:eastAsia="Times New Roman" w:hAnsi="Courier New" w:cs="Courier New"/>
                <w:i/>
                <w:sz w:val="20"/>
                <w:szCs w:val="20"/>
                <w:lang w:val="en-US" w:eastAsia="es-ES"/>
              </w:rPr>
              <w:t>);</w:t>
            </w:r>
          </w:p>
          <w:p w:rsidR="00E973B8" w:rsidRPr="00D32721" w:rsidRDefault="00E973B8" w:rsidP="00E973B8">
            <w:pPr>
              <w:spacing w:after="0" w:line="240" w:lineRule="auto"/>
              <w:rPr>
                <w:rFonts w:ascii="Times New Roman" w:eastAsia="Times New Roman" w:hAnsi="Times New Roman" w:cs="Times New Roman"/>
                <w:i/>
                <w:sz w:val="20"/>
                <w:szCs w:val="20"/>
                <w:lang w:val="en-US" w:eastAsia="es-ES"/>
              </w:rPr>
            </w:pPr>
            <w:r w:rsidRPr="00D32721">
              <w:rPr>
                <w:rFonts w:ascii="Courier New" w:eastAsia="Times New Roman" w:hAnsi="Courier New" w:cs="Courier New"/>
                <w:i/>
                <w:sz w:val="20"/>
                <w:szCs w:val="20"/>
                <w:lang w:val="en-US" w:eastAsia="es-ES"/>
              </w:rPr>
              <w:t>    </w:t>
            </w:r>
            <w:proofErr w:type="spellStart"/>
            <w:r w:rsidRPr="00D32721">
              <w:rPr>
                <w:rFonts w:ascii="Courier New" w:eastAsia="Times New Roman" w:hAnsi="Courier New" w:cs="Courier New"/>
                <w:i/>
                <w:sz w:val="20"/>
                <w:szCs w:val="20"/>
                <w:lang w:val="en-US" w:eastAsia="es-ES"/>
              </w:rPr>
              <w:t>room.setCurrentPatients</w:t>
            </w:r>
            <w:proofErr w:type="spellEnd"/>
            <w:r w:rsidRPr="00D32721">
              <w:rPr>
                <w:rFonts w:ascii="Courier New" w:eastAsia="Times New Roman" w:hAnsi="Courier New" w:cs="Courier New"/>
                <w:i/>
                <w:sz w:val="20"/>
                <w:szCs w:val="20"/>
                <w:lang w:val="en-US" w:eastAsia="es-ES"/>
              </w:rPr>
              <w:t>(</w:t>
            </w:r>
            <w:proofErr w:type="spellStart"/>
            <w:r w:rsidRPr="00D32721">
              <w:rPr>
                <w:rFonts w:ascii="Courier New" w:eastAsia="Times New Roman" w:hAnsi="Courier New" w:cs="Courier New"/>
                <w:i/>
                <w:sz w:val="20"/>
                <w:szCs w:val="20"/>
                <w:lang w:val="en-US" w:eastAsia="es-ES"/>
              </w:rPr>
              <w:t>room.getCurrentPatients</w:t>
            </w:r>
            <w:proofErr w:type="spellEnd"/>
            <w:r w:rsidRPr="00D32721">
              <w:rPr>
                <w:rFonts w:ascii="Courier New" w:eastAsia="Times New Roman" w:hAnsi="Courier New" w:cs="Courier New"/>
                <w:i/>
                <w:sz w:val="20"/>
                <w:szCs w:val="20"/>
                <w:lang w:val="en-US" w:eastAsia="es-ES"/>
              </w:rPr>
              <w:t>()+1);</w:t>
            </w:r>
          </w:p>
          <w:p w:rsidR="00E973B8" w:rsidRPr="00D32721" w:rsidRDefault="00E973B8" w:rsidP="00E973B8">
            <w:pPr>
              <w:spacing w:after="0" w:line="240" w:lineRule="auto"/>
              <w:rPr>
                <w:rFonts w:ascii="Times New Roman" w:eastAsia="Times New Roman" w:hAnsi="Times New Roman" w:cs="Times New Roman"/>
                <w:i/>
                <w:sz w:val="20"/>
                <w:szCs w:val="20"/>
                <w:lang w:val="en-US" w:eastAsia="es-ES"/>
              </w:rPr>
            </w:pPr>
            <w:r w:rsidRPr="00D32721">
              <w:rPr>
                <w:rFonts w:ascii="Courier New" w:eastAsia="Times New Roman" w:hAnsi="Courier New" w:cs="Courier New"/>
                <w:i/>
                <w:sz w:val="20"/>
                <w:szCs w:val="20"/>
                <w:lang w:val="en-US" w:eastAsia="es-ES"/>
              </w:rPr>
              <w:t>    ...</w:t>
            </w:r>
          </w:p>
          <w:p w:rsidR="00E973B8" w:rsidRPr="00D32721" w:rsidRDefault="00E973B8" w:rsidP="00E973B8">
            <w:pPr>
              <w:spacing w:after="0" w:line="240" w:lineRule="auto"/>
              <w:rPr>
                <w:rFonts w:ascii="Times New Roman" w:eastAsia="Times New Roman" w:hAnsi="Times New Roman" w:cs="Times New Roman"/>
                <w:i/>
                <w:sz w:val="20"/>
                <w:szCs w:val="20"/>
                <w:lang w:val="en-US" w:eastAsia="es-ES"/>
              </w:rPr>
            </w:pPr>
            <w:r w:rsidRPr="00D32721">
              <w:rPr>
                <w:rFonts w:ascii="Courier New" w:eastAsia="Times New Roman" w:hAnsi="Courier New" w:cs="Courier New"/>
                <w:i/>
                <w:sz w:val="20"/>
                <w:szCs w:val="20"/>
                <w:lang w:val="en-US" w:eastAsia="es-ES"/>
              </w:rPr>
              <w:t>    </w:t>
            </w:r>
            <w:proofErr w:type="spellStart"/>
            <w:r w:rsidRPr="00D32721">
              <w:rPr>
                <w:rFonts w:ascii="Courier New" w:eastAsia="Times New Roman" w:hAnsi="Courier New" w:cs="Courier New"/>
                <w:i/>
                <w:sz w:val="20"/>
                <w:szCs w:val="20"/>
                <w:lang w:val="en-US" w:eastAsia="es-ES"/>
              </w:rPr>
              <w:t>ps.executeUpdate</w:t>
            </w:r>
            <w:proofErr w:type="spellEnd"/>
            <w:r w:rsidRPr="00D32721">
              <w:rPr>
                <w:rFonts w:ascii="Courier New" w:eastAsia="Times New Roman" w:hAnsi="Courier New" w:cs="Courier New"/>
                <w:i/>
                <w:sz w:val="20"/>
                <w:szCs w:val="20"/>
                <w:lang w:val="en-US" w:eastAsia="es-ES"/>
              </w:rPr>
              <w:t>();</w:t>
            </w:r>
          </w:p>
          <w:p w:rsidR="00E973B8" w:rsidRPr="00D32721" w:rsidRDefault="00E973B8" w:rsidP="00E973B8">
            <w:pPr>
              <w:spacing w:after="0" w:line="240" w:lineRule="auto"/>
              <w:rPr>
                <w:rFonts w:ascii="Times New Roman" w:eastAsia="Times New Roman" w:hAnsi="Times New Roman" w:cs="Times New Roman"/>
                <w:i/>
                <w:sz w:val="20"/>
                <w:szCs w:val="20"/>
                <w:lang w:val="en-US" w:eastAsia="es-ES"/>
              </w:rPr>
            </w:pPr>
            <w:r w:rsidRPr="00D32721">
              <w:rPr>
                <w:rFonts w:ascii="Courier New" w:eastAsia="Times New Roman" w:hAnsi="Courier New" w:cs="Courier New"/>
                <w:i/>
                <w:sz w:val="20"/>
                <w:szCs w:val="20"/>
                <w:lang w:val="en-US" w:eastAsia="es-ES"/>
              </w:rPr>
              <w:t>    ...</w:t>
            </w:r>
          </w:p>
          <w:p w:rsidR="00E973B8" w:rsidRPr="00D32721" w:rsidRDefault="00E973B8" w:rsidP="00E973B8">
            <w:pPr>
              <w:spacing w:after="0" w:line="240" w:lineRule="auto"/>
              <w:rPr>
                <w:rFonts w:ascii="Times New Roman" w:eastAsia="Times New Roman" w:hAnsi="Times New Roman" w:cs="Times New Roman"/>
                <w:i/>
                <w:sz w:val="20"/>
                <w:szCs w:val="20"/>
                <w:lang w:val="en-US" w:eastAsia="es-ES"/>
              </w:rPr>
            </w:pPr>
            <w:r w:rsidRPr="00D32721">
              <w:rPr>
                <w:rFonts w:ascii="Courier New" w:eastAsia="Times New Roman" w:hAnsi="Courier New" w:cs="Courier New"/>
                <w:i/>
                <w:sz w:val="20"/>
                <w:szCs w:val="20"/>
                <w:lang w:val="en-US" w:eastAsia="es-ES"/>
              </w:rPr>
              <w:t>    </w:t>
            </w:r>
            <w:proofErr w:type="spellStart"/>
            <w:r w:rsidRPr="00D32721">
              <w:rPr>
                <w:rFonts w:ascii="Courier New" w:eastAsia="Times New Roman" w:hAnsi="Courier New" w:cs="Courier New"/>
                <w:i/>
                <w:sz w:val="20"/>
                <w:szCs w:val="20"/>
                <w:lang w:val="en-US" w:eastAsia="es-ES"/>
              </w:rPr>
              <w:t>ps</w:t>
            </w:r>
            <w:proofErr w:type="spellEnd"/>
            <w:r w:rsidRPr="00D32721">
              <w:rPr>
                <w:rFonts w:ascii="Courier New" w:eastAsia="Times New Roman" w:hAnsi="Courier New" w:cs="Courier New"/>
                <w:i/>
                <w:sz w:val="20"/>
                <w:szCs w:val="20"/>
                <w:lang w:val="en-US" w:eastAsia="es-ES"/>
              </w:rPr>
              <w:t xml:space="preserve"> = </w:t>
            </w:r>
            <w:proofErr w:type="spellStart"/>
            <w:r w:rsidRPr="00D32721">
              <w:rPr>
                <w:rFonts w:ascii="Courier New" w:eastAsia="Times New Roman" w:hAnsi="Courier New" w:cs="Courier New"/>
                <w:i/>
                <w:sz w:val="20"/>
                <w:szCs w:val="20"/>
                <w:lang w:val="en-US" w:eastAsia="es-ES"/>
              </w:rPr>
              <w:t>conn.prepareStatement</w:t>
            </w:r>
            <w:proofErr w:type="spellEnd"/>
            <w:r w:rsidRPr="00D32721">
              <w:rPr>
                <w:rFonts w:ascii="Courier New" w:eastAsia="Times New Roman" w:hAnsi="Courier New" w:cs="Courier New"/>
                <w:i/>
                <w:sz w:val="20"/>
                <w:szCs w:val="20"/>
                <w:lang w:val="en-US" w:eastAsia="es-ES"/>
              </w:rPr>
              <w:t>(</w:t>
            </w:r>
            <w:proofErr w:type="spellStart"/>
            <w:r w:rsidRPr="00D32721">
              <w:rPr>
                <w:rFonts w:ascii="Courier New" w:eastAsia="Times New Roman" w:hAnsi="Courier New" w:cs="Courier New"/>
                <w:i/>
                <w:sz w:val="20"/>
                <w:szCs w:val="20"/>
                <w:lang w:val="en-US" w:eastAsia="es-ES"/>
              </w:rPr>
              <w:t>sql</w:t>
            </w:r>
            <w:proofErr w:type="spellEnd"/>
            <w:r w:rsidRPr="00D32721">
              <w:rPr>
                <w:rFonts w:ascii="Courier New" w:eastAsia="Times New Roman" w:hAnsi="Courier New" w:cs="Courier New"/>
                <w:i/>
                <w:sz w:val="20"/>
                <w:szCs w:val="20"/>
                <w:lang w:val="en-US" w:eastAsia="es-ES"/>
              </w:rPr>
              <w:t>);</w:t>
            </w:r>
          </w:p>
          <w:p w:rsidR="00E973B8" w:rsidRPr="00D32721" w:rsidRDefault="00E973B8" w:rsidP="00E973B8">
            <w:pPr>
              <w:spacing w:after="0" w:line="240" w:lineRule="auto"/>
              <w:rPr>
                <w:rFonts w:ascii="Times New Roman" w:eastAsia="Times New Roman" w:hAnsi="Times New Roman" w:cs="Times New Roman"/>
                <w:i/>
                <w:sz w:val="20"/>
                <w:szCs w:val="20"/>
                <w:lang w:val="en-US" w:eastAsia="es-ES"/>
              </w:rPr>
            </w:pPr>
            <w:r w:rsidRPr="00D32721">
              <w:rPr>
                <w:rFonts w:ascii="Courier New" w:eastAsia="Times New Roman" w:hAnsi="Courier New" w:cs="Courier New"/>
                <w:i/>
                <w:sz w:val="20"/>
                <w:szCs w:val="20"/>
                <w:lang w:val="en-US" w:eastAsia="es-ES"/>
              </w:rPr>
              <w:t>    </w:t>
            </w:r>
            <w:proofErr w:type="spellStart"/>
            <w:r w:rsidRPr="00D32721">
              <w:rPr>
                <w:rFonts w:ascii="Courier New" w:eastAsia="Times New Roman" w:hAnsi="Courier New" w:cs="Courier New"/>
                <w:i/>
                <w:sz w:val="20"/>
                <w:szCs w:val="20"/>
                <w:lang w:val="en-US" w:eastAsia="es-ES"/>
              </w:rPr>
              <w:t>patient.setRoomId</w:t>
            </w:r>
            <w:proofErr w:type="spellEnd"/>
            <w:r w:rsidRPr="00D32721">
              <w:rPr>
                <w:rFonts w:ascii="Courier New" w:eastAsia="Times New Roman" w:hAnsi="Courier New" w:cs="Courier New"/>
                <w:i/>
                <w:sz w:val="20"/>
                <w:szCs w:val="20"/>
                <w:lang w:val="en-US" w:eastAsia="es-ES"/>
              </w:rPr>
              <w:t>(</w:t>
            </w:r>
            <w:proofErr w:type="spellStart"/>
            <w:r w:rsidRPr="00D32721">
              <w:rPr>
                <w:rFonts w:ascii="Courier New" w:eastAsia="Times New Roman" w:hAnsi="Courier New" w:cs="Courier New"/>
                <w:i/>
                <w:sz w:val="20"/>
                <w:szCs w:val="20"/>
                <w:lang w:val="en-US" w:eastAsia="es-ES"/>
              </w:rPr>
              <w:t>room.getId</w:t>
            </w:r>
            <w:proofErr w:type="spellEnd"/>
            <w:r w:rsidRPr="00D32721">
              <w:rPr>
                <w:rFonts w:ascii="Courier New" w:eastAsia="Times New Roman" w:hAnsi="Courier New" w:cs="Courier New"/>
                <w:i/>
                <w:sz w:val="20"/>
                <w:szCs w:val="20"/>
                <w:lang w:val="en-US" w:eastAsia="es-ES"/>
              </w:rPr>
              <w:t>());</w:t>
            </w:r>
          </w:p>
          <w:p w:rsidR="00E973B8" w:rsidRPr="00D32721" w:rsidRDefault="00E973B8" w:rsidP="00E973B8">
            <w:pPr>
              <w:spacing w:after="0" w:line="240" w:lineRule="auto"/>
              <w:rPr>
                <w:rFonts w:ascii="Times New Roman" w:eastAsia="Times New Roman" w:hAnsi="Times New Roman" w:cs="Times New Roman"/>
                <w:i/>
                <w:sz w:val="20"/>
                <w:szCs w:val="20"/>
                <w:lang w:val="en-US" w:eastAsia="es-ES"/>
              </w:rPr>
            </w:pPr>
            <w:r w:rsidRPr="00D32721">
              <w:rPr>
                <w:rFonts w:ascii="Courier New" w:eastAsia="Times New Roman" w:hAnsi="Courier New" w:cs="Courier New"/>
                <w:i/>
                <w:sz w:val="20"/>
                <w:szCs w:val="20"/>
                <w:lang w:val="en-US" w:eastAsia="es-ES"/>
              </w:rPr>
              <w:t>    ...</w:t>
            </w:r>
          </w:p>
          <w:p w:rsidR="00E973B8" w:rsidRPr="00D32721" w:rsidRDefault="00E973B8" w:rsidP="00E973B8">
            <w:pPr>
              <w:spacing w:after="0" w:line="240" w:lineRule="auto"/>
              <w:rPr>
                <w:rFonts w:ascii="Times New Roman" w:eastAsia="Times New Roman" w:hAnsi="Times New Roman" w:cs="Times New Roman"/>
                <w:i/>
                <w:sz w:val="20"/>
                <w:szCs w:val="20"/>
                <w:lang w:val="en-US" w:eastAsia="es-ES"/>
              </w:rPr>
            </w:pPr>
            <w:r w:rsidRPr="00D32721">
              <w:rPr>
                <w:rFonts w:ascii="Courier New" w:eastAsia="Times New Roman" w:hAnsi="Courier New" w:cs="Courier New"/>
                <w:i/>
                <w:sz w:val="20"/>
                <w:szCs w:val="20"/>
                <w:lang w:val="en-US" w:eastAsia="es-ES"/>
              </w:rPr>
              <w:t>    </w:t>
            </w:r>
            <w:proofErr w:type="spellStart"/>
            <w:r w:rsidRPr="00D32721">
              <w:rPr>
                <w:rFonts w:ascii="Courier New" w:eastAsia="Times New Roman" w:hAnsi="Courier New" w:cs="Courier New"/>
                <w:i/>
                <w:sz w:val="20"/>
                <w:szCs w:val="20"/>
                <w:lang w:val="en-US" w:eastAsia="es-ES"/>
              </w:rPr>
              <w:t>ps.executeUpdate</w:t>
            </w:r>
            <w:proofErr w:type="spellEnd"/>
            <w:r w:rsidRPr="00D32721">
              <w:rPr>
                <w:rFonts w:ascii="Courier New" w:eastAsia="Times New Roman" w:hAnsi="Courier New" w:cs="Courier New"/>
                <w:i/>
                <w:sz w:val="20"/>
                <w:szCs w:val="20"/>
                <w:lang w:val="en-US" w:eastAsia="es-ES"/>
              </w:rPr>
              <w:t>();</w:t>
            </w:r>
          </w:p>
          <w:p w:rsidR="00E973B8" w:rsidRPr="00D32721" w:rsidRDefault="00E973B8" w:rsidP="00E973B8">
            <w:pPr>
              <w:spacing w:after="0" w:line="240" w:lineRule="auto"/>
              <w:rPr>
                <w:rFonts w:ascii="Times New Roman" w:eastAsia="Times New Roman" w:hAnsi="Times New Roman" w:cs="Times New Roman"/>
                <w:i/>
                <w:sz w:val="20"/>
                <w:szCs w:val="20"/>
                <w:lang w:val="en-US" w:eastAsia="es-ES"/>
              </w:rPr>
            </w:pPr>
            <w:r w:rsidRPr="00D32721">
              <w:rPr>
                <w:rFonts w:ascii="Courier New" w:eastAsia="Times New Roman" w:hAnsi="Courier New" w:cs="Courier New"/>
                <w:i/>
                <w:sz w:val="20"/>
                <w:szCs w:val="20"/>
                <w:lang w:val="en-US" w:eastAsia="es-ES"/>
              </w:rPr>
              <w:t>    </w:t>
            </w:r>
            <w:proofErr w:type="spellStart"/>
            <w:r w:rsidRPr="00D32721">
              <w:rPr>
                <w:rFonts w:ascii="Courier New" w:eastAsia="Times New Roman" w:hAnsi="Courier New" w:cs="Courier New"/>
                <w:i/>
                <w:sz w:val="20"/>
                <w:szCs w:val="20"/>
                <w:lang w:val="en-US" w:eastAsia="es-ES"/>
              </w:rPr>
              <w:t>conn.commit</w:t>
            </w:r>
            <w:proofErr w:type="spellEnd"/>
            <w:r w:rsidRPr="00D32721">
              <w:rPr>
                <w:rFonts w:ascii="Courier New" w:eastAsia="Times New Roman" w:hAnsi="Courier New" w:cs="Courier New"/>
                <w:i/>
                <w:sz w:val="20"/>
                <w:szCs w:val="20"/>
                <w:lang w:val="en-US" w:eastAsia="es-ES"/>
              </w:rPr>
              <w:t>();</w:t>
            </w:r>
          </w:p>
          <w:p w:rsidR="00E973B8" w:rsidRPr="00D32721" w:rsidRDefault="00E973B8" w:rsidP="00E973B8">
            <w:pPr>
              <w:spacing w:after="0" w:line="240" w:lineRule="auto"/>
              <w:rPr>
                <w:rFonts w:ascii="Times New Roman" w:eastAsia="Times New Roman" w:hAnsi="Times New Roman" w:cs="Times New Roman"/>
                <w:i/>
                <w:sz w:val="20"/>
                <w:szCs w:val="20"/>
                <w:lang w:val="en-US" w:eastAsia="es-ES"/>
              </w:rPr>
            </w:pPr>
            <w:r w:rsidRPr="00D32721">
              <w:rPr>
                <w:rFonts w:ascii="Courier New" w:eastAsia="Times New Roman" w:hAnsi="Courier New" w:cs="Courier New"/>
                <w:i/>
                <w:sz w:val="20"/>
                <w:szCs w:val="20"/>
                <w:lang w:val="en-US" w:eastAsia="es-ES"/>
              </w:rPr>
              <w:t>  }</w:t>
            </w:r>
          </w:p>
          <w:p w:rsidR="00E973B8" w:rsidRPr="00D32721" w:rsidRDefault="00E973B8" w:rsidP="00E973B8">
            <w:pPr>
              <w:spacing w:after="0" w:line="240" w:lineRule="auto"/>
              <w:rPr>
                <w:rFonts w:ascii="Times New Roman" w:eastAsia="Times New Roman" w:hAnsi="Times New Roman" w:cs="Times New Roman"/>
                <w:i/>
                <w:sz w:val="20"/>
                <w:szCs w:val="20"/>
                <w:lang w:val="en-US" w:eastAsia="es-ES"/>
              </w:rPr>
            </w:pPr>
            <w:r w:rsidRPr="00D32721">
              <w:rPr>
                <w:rFonts w:ascii="Courier New" w:eastAsia="Times New Roman" w:hAnsi="Courier New" w:cs="Courier New"/>
                <w:i/>
                <w:sz w:val="20"/>
                <w:szCs w:val="20"/>
                <w:lang w:val="en-US" w:eastAsia="es-ES"/>
              </w:rPr>
              <w:t>  catch(Exception e) {</w:t>
            </w:r>
          </w:p>
          <w:p w:rsidR="00E973B8" w:rsidRPr="00D32721" w:rsidRDefault="00E973B8" w:rsidP="00E973B8">
            <w:pPr>
              <w:spacing w:after="0" w:line="240" w:lineRule="auto"/>
              <w:rPr>
                <w:rFonts w:ascii="Times New Roman" w:eastAsia="Times New Roman" w:hAnsi="Times New Roman" w:cs="Times New Roman"/>
                <w:i/>
                <w:sz w:val="20"/>
                <w:szCs w:val="20"/>
                <w:lang w:eastAsia="es-ES"/>
              </w:rPr>
            </w:pPr>
            <w:r w:rsidRPr="00D32721">
              <w:rPr>
                <w:rFonts w:ascii="Courier New" w:eastAsia="Times New Roman" w:hAnsi="Courier New" w:cs="Courier New"/>
                <w:i/>
                <w:sz w:val="20"/>
                <w:szCs w:val="20"/>
                <w:lang w:val="en-US" w:eastAsia="es-ES"/>
              </w:rPr>
              <w:t>    </w:t>
            </w:r>
            <w:proofErr w:type="spellStart"/>
            <w:r w:rsidRPr="00D32721">
              <w:rPr>
                <w:rFonts w:ascii="Courier New" w:eastAsia="Times New Roman" w:hAnsi="Courier New" w:cs="Courier New"/>
                <w:i/>
                <w:sz w:val="20"/>
                <w:szCs w:val="20"/>
                <w:lang w:eastAsia="es-ES"/>
              </w:rPr>
              <w:t>conn.rollback</w:t>
            </w:r>
            <w:proofErr w:type="spellEnd"/>
            <w:r w:rsidRPr="00D32721">
              <w:rPr>
                <w:rFonts w:ascii="Courier New" w:eastAsia="Times New Roman" w:hAnsi="Courier New" w:cs="Courier New"/>
                <w:i/>
                <w:sz w:val="20"/>
                <w:szCs w:val="20"/>
                <w:lang w:eastAsia="es-ES"/>
              </w:rPr>
              <w:t>();</w:t>
            </w:r>
          </w:p>
          <w:p w:rsidR="00E973B8" w:rsidRPr="00D32721" w:rsidRDefault="00E973B8" w:rsidP="00E973B8">
            <w:pPr>
              <w:spacing w:after="0" w:line="240" w:lineRule="auto"/>
              <w:rPr>
                <w:rFonts w:ascii="Times New Roman" w:eastAsia="Times New Roman" w:hAnsi="Times New Roman" w:cs="Times New Roman"/>
                <w:i/>
                <w:sz w:val="20"/>
                <w:szCs w:val="20"/>
                <w:lang w:eastAsia="es-ES"/>
              </w:rPr>
            </w:pPr>
            <w:r w:rsidRPr="00D32721">
              <w:rPr>
                <w:rFonts w:ascii="Courier New" w:eastAsia="Times New Roman" w:hAnsi="Courier New" w:cs="Courier New"/>
                <w:i/>
                <w:sz w:val="20"/>
                <w:szCs w:val="20"/>
                <w:lang w:eastAsia="es-ES"/>
              </w:rPr>
              <w:t>    </w:t>
            </w:r>
            <w:proofErr w:type="spellStart"/>
            <w:r w:rsidRPr="00D32721">
              <w:rPr>
                <w:rFonts w:ascii="Courier New" w:eastAsia="Times New Roman" w:hAnsi="Courier New" w:cs="Courier New"/>
                <w:i/>
                <w:sz w:val="20"/>
                <w:szCs w:val="20"/>
                <w:lang w:eastAsia="es-ES"/>
              </w:rPr>
              <w:t>throw</w:t>
            </w:r>
            <w:proofErr w:type="spellEnd"/>
            <w:r w:rsidRPr="00D32721">
              <w:rPr>
                <w:rFonts w:ascii="Times New Roman" w:eastAsia="Times New Roman" w:hAnsi="Times New Roman" w:cs="Times New Roman"/>
                <w:i/>
                <w:sz w:val="20"/>
                <w:szCs w:val="20"/>
                <w:lang w:eastAsia="es-ES"/>
              </w:rPr>
              <w:t xml:space="preserve"> </w:t>
            </w:r>
            <w:r w:rsidRPr="00D32721">
              <w:rPr>
                <w:rFonts w:ascii="Courier New" w:eastAsia="Times New Roman" w:hAnsi="Courier New" w:cs="Courier New"/>
                <w:i/>
                <w:sz w:val="20"/>
                <w:szCs w:val="20"/>
                <w:lang w:eastAsia="es-ES"/>
              </w:rPr>
              <w:t>new</w:t>
            </w:r>
            <w:r w:rsidRPr="00D32721">
              <w:rPr>
                <w:rFonts w:ascii="Times New Roman" w:eastAsia="Times New Roman" w:hAnsi="Times New Roman" w:cs="Times New Roman"/>
                <w:i/>
                <w:sz w:val="20"/>
                <w:szCs w:val="20"/>
                <w:lang w:eastAsia="es-ES"/>
              </w:rPr>
              <w:t xml:space="preserve"> </w:t>
            </w:r>
            <w:proofErr w:type="spellStart"/>
            <w:r w:rsidRPr="00D32721">
              <w:rPr>
                <w:rFonts w:ascii="Courier New" w:eastAsia="Times New Roman" w:hAnsi="Courier New" w:cs="Courier New"/>
                <w:i/>
                <w:sz w:val="20"/>
                <w:szCs w:val="20"/>
                <w:lang w:eastAsia="es-ES"/>
              </w:rPr>
              <w:t>RuntimeException</w:t>
            </w:r>
            <w:proofErr w:type="spellEnd"/>
            <w:r w:rsidRPr="00D32721">
              <w:rPr>
                <w:rFonts w:ascii="Courier New" w:eastAsia="Times New Roman" w:hAnsi="Courier New" w:cs="Courier New"/>
                <w:i/>
                <w:sz w:val="20"/>
                <w:szCs w:val="20"/>
                <w:lang w:eastAsia="es-ES"/>
              </w:rPr>
              <w:t xml:space="preserve">("Error al asignar </w:t>
            </w:r>
            <w:proofErr w:type="spellStart"/>
            <w:r w:rsidRPr="00D32721">
              <w:rPr>
                <w:rFonts w:ascii="Courier New" w:eastAsia="Times New Roman" w:hAnsi="Courier New" w:cs="Courier New"/>
                <w:i/>
                <w:sz w:val="20"/>
                <w:szCs w:val="20"/>
                <w:lang w:eastAsia="es-ES"/>
              </w:rPr>
              <w:t>paciente",e</w:t>
            </w:r>
            <w:proofErr w:type="spellEnd"/>
            <w:r w:rsidRPr="00D32721">
              <w:rPr>
                <w:rFonts w:ascii="Courier New" w:eastAsia="Times New Roman" w:hAnsi="Courier New" w:cs="Courier New"/>
                <w:i/>
                <w:sz w:val="20"/>
                <w:szCs w:val="20"/>
                <w:lang w:eastAsia="es-ES"/>
              </w:rPr>
              <w:t>);</w:t>
            </w:r>
          </w:p>
          <w:p w:rsidR="00E973B8" w:rsidRPr="00D32721" w:rsidRDefault="00E973B8" w:rsidP="00E973B8">
            <w:pPr>
              <w:spacing w:after="0" w:line="240" w:lineRule="auto"/>
              <w:rPr>
                <w:rFonts w:ascii="Times New Roman" w:eastAsia="Times New Roman" w:hAnsi="Times New Roman" w:cs="Times New Roman"/>
                <w:i/>
                <w:sz w:val="20"/>
                <w:szCs w:val="20"/>
                <w:lang w:eastAsia="es-ES"/>
              </w:rPr>
            </w:pPr>
            <w:r w:rsidRPr="00D32721">
              <w:rPr>
                <w:rFonts w:ascii="Courier New" w:eastAsia="Times New Roman" w:hAnsi="Courier New" w:cs="Courier New"/>
                <w:i/>
                <w:sz w:val="20"/>
                <w:szCs w:val="20"/>
                <w:lang w:eastAsia="es-ES"/>
              </w:rPr>
              <w:t>  }</w:t>
            </w:r>
          </w:p>
          <w:p w:rsidR="00E973B8" w:rsidRPr="00D32721" w:rsidRDefault="00E973B8" w:rsidP="00E973B8">
            <w:pPr>
              <w:spacing w:after="0" w:line="240" w:lineRule="auto"/>
              <w:rPr>
                <w:rFonts w:ascii="Times New Roman" w:eastAsia="Times New Roman" w:hAnsi="Times New Roman" w:cs="Times New Roman"/>
                <w:i/>
                <w:sz w:val="20"/>
                <w:szCs w:val="20"/>
                <w:lang w:eastAsia="es-ES"/>
              </w:rPr>
            </w:pPr>
            <w:r w:rsidRPr="00D32721">
              <w:rPr>
                <w:rFonts w:ascii="Times New Roman" w:eastAsia="Times New Roman" w:hAnsi="Times New Roman" w:cs="Times New Roman"/>
                <w:i/>
                <w:sz w:val="20"/>
                <w:szCs w:val="20"/>
                <w:lang w:eastAsia="es-ES"/>
              </w:rPr>
              <w:t> </w:t>
            </w:r>
          </w:p>
          <w:p w:rsidR="00E973B8" w:rsidRPr="00D32721" w:rsidRDefault="00E973B8" w:rsidP="00E973B8">
            <w:pPr>
              <w:spacing w:after="0" w:line="240" w:lineRule="auto"/>
              <w:rPr>
                <w:rFonts w:ascii="Courier New" w:eastAsia="Times New Roman" w:hAnsi="Courier New" w:cs="Courier New"/>
                <w:i/>
                <w:sz w:val="20"/>
                <w:szCs w:val="20"/>
                <w:lang w:eastAsia="es-ES"/>
              </w:rPr>
            </w:pPr>
            <w:r w:rsidRPr="00D32721">
              <w:rPr>
                <w:rFonts w:ascii="Courier New" w:eastAsia="Times New Roman" w:hAnsi="Courier New" w:cs="Courier New"/>
                <w:i/>
                <w:sz w:val="20"/>
                <w:szCs w:val="20"/>
                <w:lang w:eastAsia="es-ES"/>
              </w:rPr>
              <w:t>}</w:t>
            </w:r>
          </w:p>
          <w:p w:rsidR="00D32721" w:rsidRDefault="00D32721" w:rsidP="00E973B8">
            <w:pPr>
              <w:spacing w:after="0" w:line="240" w:lineRule="auto"/>
              <w:rPr>
                <w:rFonts w:ascii="Courier New" w:eastAsia="Times New Roman" w:hAnsi="Courier New" w:cs="Courier New"/>
                <w:i/>
                <w:sz w:val="16"/>
                <w:szCs w:val="16"/>
                <w:lang w:eastAsia="es-ES"/>
              </w:rPr>
            </w:pPr>
          </w:p>
          <w:p w:rsidR="00D32721" w:rsidRPr="00E973B8" w:rsidRDefault="00D32721" w:rsidP="00E973B8">
            <w:pPr>
              <w:spacing w:after="0" w:line="240" w:lineRule="auto"/>
              <w:rPr>
                <w:rFonts w:ascii="Times New Roman" w:eastAsia="Times New Roman" w:hAnsi="Times New Roman" w:cs="Times New Roman"/>
                <w:i/>
                <w:sz w:val="16"/>
                <w:szCs w:val="16"/>
                <w:lang w:eastAsia="es-ES"/>
              </w:rPr>
            </w:pPr>
          </w:p>
        </w:tc>
      </w:tr>
    </w:tbl>
    <w:p w:rsidR="00D32721" w:rsidRDefault="00D32721" w:rsidP="00E973B8">
      <w:pPr>
        <w:spacing w:after="360" w:line="360" w:lineRule="atLeast"/>
        <w:textAlignment w:val="baseline"/>
        <w:rPr>
          <w:rFonts w:ascii="Helvetica" w:eastAsia="Times New Roman" w:hAnsi="Helvetica" w:cs="Helvetica"/>
          <w:color w:val="555555"/>
          <w:sz w:val="21"/>
          <w:szCs w:val="21"/>
          <w:lang w:eastAsia="es-ES"/>
        </w:rPr>
      </w:pPr>
    </w:p>
    <w:p w:rsidR="00D32721" w:rsidRDefault="00D32721" w:rsidP="00D32721">
      <w:pPr>
        <w:rPr>
          <w:lang w:eastAsia="es-ES"/>
        </w:rPr>
      </w:pPr>
      <w:r>
        <w:rPr>
          <w:lang w:eastAsia="es-ES"/>
        </w:rPr>
        <w:br w:type="page"/>
      </w:r>
    </w:p>
    <w:p w:rsidR="00E973B8" w:rsidRPr="00E973B8" w:rsidRDefault="00E973B8" w:rsidP="00E973B8">
      <w:pPr>
        <w:spacing w:after="36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lastRenderedPageBreak/>
        <w:t xml:space="preserve">El primer factor a tener en cuenta es que </w:t>
      </w:r>
      <w:r w:rsidRPr="00A66232">
        <w:rPr>
          <w:rFonts w:ascii="Helvetica" w:eastAsia="Times New Roman" w:hAnsi="Helvetica" w:cs="Helvetica"/>
          <w:color w:val="555555"/>
          <w:sz w:val="21"/>
          <w:szCs w:val="21"/>
          <w:highlight w:val="yellow"/>
          <w:lang w:eastAsia="es-ES"/>
        </w:rPr>
        <w:t>este código es muy propenso a errores</w:t>
      </w:r>
      <w:r w:rsidRPr="00E973B8">
        <w:rPr>
          <w:rFonts w:ascii="Helvetica" w:eastAsia="Times New Roman" w:hAnsi="Helvetica" w:cs="Helvetica"/>
          <w:color w:val="555555"/>
          <w:sz w:val="21"/>
          <w:szCs w:val="21"/>
          <w:lang w:eastAsia="es-ES"/>
        </w:rPr>
        <w:t xml:space="preserve">, </w:t>
      </w:r>
      <w:r w:rsidRPr="00A66232">
        <w:rPr>
          <w:rFonts w:ascii="Helvetica" w:eastAsia="Times New Roman" w:hAnsi="Helvetica" w:cs="Helvetica"/>
          <w:color w:val="555555"/>
          <w:sz w:val="21"/>
          <w:szCs w:val="21"/>
          <w:highlight w:val="yellow"/>
          <w:lang w:eastAsia="es-ES"/>
        </w:rPr>
        <w:t>es fácil equivocarse al implementar la lógica de este tipo de flujos a medida que se van haciendo más complejos</w:t>
      </w:r>
      <w:r w:rsidRPr="00E973B8">
        <w:rPr>
          <w:rFonts w:ascii="Helvetica" w:eastAsia="Times New Roman" w:hAnsi="Helvetica" w:cs="Helvetica"/>
          <w:color w:val="555555"/>
          <w:sz w:val="21"/>
          <w:szCs w:val="21"/>
          <w:lang w:eastAsia="es-ES"/>
        </w:rPr>
        <w:t xml:space="preserve">. Por otro lado, estamos tratando la </w:t>
      </w:r>
      <w:proofErr w:type="spellStart"/>
      <w:r w:rsidRPr="00E973B8">
        <w:rPr>
          <w:rFonts w:ascii="Helvetica" w:eastAsia="Times New Roman" w:hAnsi="Helvetica" w:cs="Helvetica"/>
          <w:color w:val="555555"/>
          <w:sz w:val="21"/>
          <w:szCs w:val="21"/>
          <w:lang w:eastAsia="es-ES"/>
        </w:rPr>
        <w:t>transaccionalidad</w:t>
      </w:r>
      <w:proofErr w:type="spellEnd"/>
      <w:r w:rsidRPr="00E973B8">
        <w:rPr>
          <w:rFonts w:ascii="Helvetica" w:eastAsia="Times New Roman" w:hAnsi="Helvetica" w:cs="Helvetica"/>
          <w:color w:val="555555"/>
          <w:sz w:val="21"/>
          <w:szCs w:val="21"/>
          <w:lang w:eastAsia="es-ES"/>
        </w:rPr>
        <w:t xml:space="preserve"> a nivel de la capa de acceso a datos, mezclando lógica que afecta a diferentes entidades/modelos/repositorios. En las aplicaciones reales las transacciones normalmente implican acceder a diferentes datos por lo que deberían ser manejadas desde la capa de servicio y no de forma local.</w:t>
      </w:r>
    </w:p>
    <w:p w:rsidR="00E973B8" w:rsidRPr="00E973B8" w:rsidRDefault="00E973B8" w:rsidP="00E973B8">
      <w:pPr>
        <w:spacing w:after="360" w:line="360" w:lineRule="atLeast"/>
        <w:textAlignment w:val="baseline"/>
        <w:rPr>
          <w:rFonts w:ascii="Helvetica" w:eastAsia="Times New Roman" w:hAnsi="Helvetica" w:cs="Helvetica"/>
          <w:color w:val="555555"/>
          <w:sz w:val="21"/>
          <w:szCs w:val="21"/>
          <w:lang w:eastAsia="es-ES"/>
        </w:rPr>
      </w:pPr>
      <w:r w:rsidRPr="00A66232">
        <w:rPr>
          <w:rFonts w:ascii="Helvetica" w:eastAsia="Times New Roman" w:hAnsi="Helvetica" w:cs="Helvetica"/>
          <w:color w:val="555555"/>
          <w:sz w:val="21"/>
          <w:szCs w:val="21"/>
          <w:highlight w:val="yellow"/>
          <w:lang w:eastAsia="es-ES"/>
        </w:rPr>
        <w:t xml:space="preserve">El gestor de transacciones de Spring nos permite configurar la </w:t>
      </w:r>
      <w:proofErr w:type="spellStart"/>
      <w:r w:rsidRPr="00A66232">
        <w:rPr>
          <w:rFonts w:ascii="Helvetica" w:eastAsia="Times New Roman" w:hAnsi="Helvetica" w:cs="Helvetica"/>
          <w:color w:val="555555"/>
          <w:sz w:val="21"/>
          <w:szCs w:val="21"/>
          <w:highlight w:val="yellow"/>
          <w:lang w:eastAsia="es-ES"/>
        </w:rPr>
        <w:t>transaccionalidad</w:t>
      </w:r>
      <w:proofErr w:type="spellEnd"/>
      <w:r w:rsidRPr="00A66232">
        <w:rPr>
          <w:rFonts w:ascii="Helvetica" w:eastAsia="Times New Roman" w:hAnsi="Helvetica" w:cs="Helvetica"/>
          <w:color w:val="555555"/>
          <w:sz w:val="21"/>
          <w:szCs w:val="21"/>
          <w:highlight w:val="yellow"/>
          <w:lang w:eastAsia="es-ES"/>
        </w:rPr>
        <w:t xml:space="preserve"> de nuestras aplicaciones mediante configuración XML, anotaciones o de forma programática y optimiza el acceso a los datos (la conexión a la base de datos se une automáticamente al hilo en ejecución).</w:t>
      </w:r>
    </w:p>
    <w:p w:rsidR="00E973B8" w:rsidRPr="00E973B8" w:rsidRDefault="00E973B8" w:rsidP="00E973B8">
      <w:pPr>
        <w:spacing w:after="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La base de este gestor es el interfaz </w:t>
      </w:r>
      <w:proofErr w:type="spellStart"/>
      <w:r w:rsidRPr="00A66232">
        <w:rPr>
          <w:rFonts w:ascii="Helvetica" w:eastAsia="Times New Roman" w:hAnsi="Helvetica" w:cs="Helvetica"/>
          <w:b/>
          <w:bCs/>
          <w:color w:val="555555"/>
          <w:sz w:val="21"/>
          <w:szCs w:val="21"/>
          <w:highlight w:val="yellow"/>
          <w:bdr w:val="none" w:sz="0" w:space="0" w:color="auto" w:frame="1"/>
          <w:lang w:eastAsia="es-ES"/>
        </w:rPr>
        <w:fldChar w:fldCharType="begin"/>
      </w:r>
      <w:r w:rsidRPr="00A66232">
        <w:rPr>
          <w:rFonts w:ascii="Helvetica" w:eastAsia="Times New Roman" w:hAnsi="Helvetica" w:cs="Helvetica"/>
          <w:b/>
          <w:bCs/>
          <w:color w:val="555555"/>
          <w:sz w:val="21"/>
          <w:szCs w:val="21"/>
          <w:highlight w:val="yellow"/>
          <w:bdr w:val="none" w:sz="0" w:space="0" w:color="auto" w:frame="1"/>
          <w:lang w:eastAsia="es-ES"/>
        </w:rPr>
        <w:instrText xml:space="preserve"> HYPERLINK "http://static.springsource.org/spring/docs/3.0.x/api/org/springframework/transaction/PlatformTransactionManager.html" \t "_blank" </w:instrText>
      </w:r>
      <w:r w:rsidRPr="00A66232">
        <w:rPr>
          <w:rFonts w:ascii="Helvetica" w:eastAsia="Times New Roman" w:hAnsi="Helvetica" w:cs="Helvetica"/>
          <w:b/>
          <w:bCs/>
          <w:color w:val="555555"/>
          <w:sz w:val="21"/>
          <w:szCs w:val="21"/>
          <w:highlight w:val="yellow"/>
          <w:bdr w:val="none" w:sz="0" w:space="0" w:color="auto" w:frame="1"/>
          <w:lang w:eastAsia="es-ES"/>
        </w:rPr>
        <w:fldChar w:fldCharType="separate"/>
      </w:r>
      <w:r w:rsidRPr="00A66232">
        <w:rPr>
          <w:rFonts w:ascii="Helvetica" w:eastAsia="Times New Roman" w:hAnsi="Helvetica" w:cs="Helvetica"/>
          <w:b/>
          <w:bCs/>
          <w:color w:val="2D4567"/>
          <w:sz w:val="21"/>
          <w:szCs w:val="21"/>
          <w:highlight w:val="yellow"/>
          <w:u w:val="single"/>
          <w:bdr w:val="none" w:sz="0" w:space="0" w:color="auto" w:frame="1"/>
          <w:lang w:eastAsia="es-ES"/>
        </w:rPr>
        <w:t>PlatformTransactionManager</w:t>
      </w:r>
      <w:proofErr w:type="spellEnd"/>
      <w:r w:rsidRPr="00A66232">
        <w:rPr>
          <w:rFonts w:ascii="Helvetica" w:eastAsia="Times New Roman" w:hAnsi="Helvetica" w:cs="Helvetica"/>
          <w:b/>
          <w:bCs/>
          <w:color w:val="555555"/>
          <w:sz w:val="21"/>
          <w:szCs w:val="21"/>
          <w:highlight w:val="yellow"/>
          <w:bdr w:val="none" w:sz="0" w:space="0" w:color="auto" w:frame="1"/>
          <w:lang w:eastAsia="es-ES"/>
        </w:rPr>
        <w:fldChar w:fldCharType="end"/>
      </w:r>
      <w:r w:rsidRPr="00E973B8">
        <w:rPr>
          <w:rFonts w:ascii="Helvetica" w:eastAsia="Times New Roman" w:hAnsi="Helvetica" w:cs="Helvetica"/>
          <w:b/>
          <w:bCs/>
          <w:color w:val="555555"/>
          <w:sz w:val="21"/>
          <w:szCs w:val="21"/>
          <w:bdr w:val="none" w:sz="0" w:space="0" w:color="auto" w:frame="1"/>
          <w:lang w:eastAsia="es-ES"/>
        </w:rPr>
        <w:t> </w:t>
      </w:r>
      <w:r w:rsidRPr="00E973B8">
        <w:rPr>
          <w:rFonts w:ascii="Helvetica" w:eastAsia="Times New Roman" w:hAnsi="Helvetica" w:cs="Helvetica"/>
          <w:color w:val="555555"/>
          <w:sz w:val="21"/>
          <w:szCs w:val="21"/>
          <w:lang w:eastAsia="es-ES"/>
        </w:rPr>
        <w:t>y existen implementaciones del mismo para diferentes tecnologías (</w:t>
      </w:r>
      <w:proofErr w:type="spellStart"/>
      <w:r w:rsidRPr="00A66232">
        <w:rPr>
          <w:rFonts w:ascii="Helvetica" w:eastAsia="Times New Roman" w:hAnsi="Helvetica" w:cs="Helvetica"/>
          <w:color w:val="555555"/>
          <w:sz w:val="21"/>
          <w:szCs w:val="21"/>
          <w:highlight w:val="yellow"/>
          <w:lang w:eastAsia="es-ES"/>
        </w:rPr>
        <w:t>DataSourceTransactionManager</w:t>
      </w:r>
      <w:proofErr w:type="spellEnd"/>
      <w:r w:rsidRPr="00E973B8">
        <w:rPr>
          <w:rFonts w:ascii="Helvetica" w:eastAsia="Times New Roman" w:hAnsi="Helvetica" w:cs="Helvetica"/>
          <w:color w:val="555555"/>
          <w:sz w:val="21"/>
          <w:szCs w:val="21"/>
          <w:lang w:eastAsia="es-ES"/>
        </w:rPr>
        <w:t xml:space="preserve">, </w:t>
      </w:r>
      <w:proofErr w:type="spellStart"/>
      <w:r w:rsidRPr="00E973B8">
        <w:rPr>
          <w:rFonts w:ascii="Helvetica" w:eastAsia="Times New Roman" w:hAnsi="Helvetica" w:cs="Helvetica"/>
          <w:color w:val="555555"/>
          <w:sz w:val="21"/>
          <w:szCs w:val="21"/>
          <w:lang w:eastAsia="es-ES"/>
        </w:rPr>
        <w:t>WebLogicJtaTransactionManager</w:t>
      </w:r>
      <w:proofErr w:type="spellEnd"/>
      <w:r w:rsidRPr="00E973B8">
        <w:rPr>
          <w:rFonts w:ascii="Helvetica" w:eastAsia="Times New Roman" w:hAnsi="Helvetica" w:cs="Helvetica"/>
          <w:color w:val="555555"/>
          <w:sz w:val="21"/>
          <w:szCs w:val="21"/>
          <w:lang w:eastAsia="es-ES"/>
        </w:rPr>
        <w:t xml:space="preserve">, </w:t>
      </w:r>
      <w:proofErr w:type="spellStart"/>
      <w:r w:rsidRPr="00E973B8">
        <w:rPr>
          <w:rFonts w:ascii="Helvetica" w:eastAsia="Times New Roman" w:hAnsi="Helvetica" w:cs="Helvetica"/>
          <w:color w:val="555555"/>
          <w:sz w:val="21"/>
          <w:szCs w:val="21"/>
          <w:lang w:eastAsia="es-ES"/>
        </w:rPr>
        <w:t>WebSphereUowTransactionManager</w:t>
      </w:r>
      <w:proofErr w:type="spellEnd"/>
      <w:r w:rsidRPr="00E973B8">
        <w:rPr>
          <w:rFonts w:ascii="Helvetica" w:eastAsia="Times New Roman" w:hAnsi="Helvetica" w:cs="Helvetica"/>
          <w:color w:val="555555"/>
          <w:sz w:val="21"/>
          <w:szCs w:val="21"/>
          <w:lang w:eastAsia="es-ES"/>
        </w:rPr>
        <w:t xml:space="preserve">, </w:t>
      </w:r>
      <w:proofErr w:type="spellStart"/>
      <w:r w:rsidRPr="00A66232">
        <w:rPr>
          <w:rFonts w:ascii="Helvetica" w:eastAsia="Times New Roman" w:hAnsi="Helvetica" w:cs="Helvetica"/>
          <w:color w:val="555555"/>
          <w:sz w:val="21"/>
          <w:szCs w:val="21"/>
          <w:highlight w:val="green"/>
          <w:lang w:eastAsia="es-ES"/>
        </w:rPr>
        <w:t>HibernateTransactionManager</w:t>
      </w:r>
      <w:proofErr w:type="spellEnd"/>
      <w:r w:rsidRPr="00E973B8">
        <w:rPr>
          <w:rFonts w:ascii="Helvetica" w:eastAsia="Times New Roman" w:hAnsi="Helvetica" w:cs="Helvetica"/>
          <w:color w:val="555555"/>
          <w:sz w:val="21"/>
          <w:szCs w:val="21"/>
          <w:lang w:eastAsia="es-ES"/>
        </w:rPr>
        <w:t xml:space="preserve">, </w:t>
      </w:r>
      <w:proofErr w:type="spellStart"/>
      <w:r w:rsidRPr="00A66232">
        <w:rPr>
          <w:rFonts w:ascii="Helvetica" w:eastAsia="Times New Roman" w:hAnsi="Helvetica" w:cs="Helvetica"/>
          <w:color w:val="555555"/>
          <w:sz w:val="21"/>
          <w:szCs w:val="21"/>
          <w:highlight w:val="green"/>
          <w:lang w:eastAsia="es-ES"/>
        </w:rPr>
        <w:t>JpaTransactionManager</w:t>
      </w:r>
      <w:proofErr w:type="spellEnd"/>
      <w:r w:rsidRPr="00E973B8">
        <w:rPr>
          <w:rFonts w:ascii="Helvetica" w:eastAsia="Times New Roman" w:hAnsi="Helvetica" w:cs="Helvetica"/>
          <w:color w:val="555555"/>
          <w:sz w:val="21"/>
          <w:szCs w:val="21"/>
          <w:lang w:eastAsia="es-ES"/>
        </w:rPr>
        <w:t xml:space="preserve">, </w:t>
      </w:r>
      <w:proofErr w:type="spellStart"/>
      <w:r w:rsidRPr="00E973B8">
        <w:rPr>
          <w:rFonts w:ascii="Helvetica" w:eastAsia="Times New Roman" w:hAnsi="Helvetica" w:cs="Helvetica"/>
          <w:color w:val="555555"/>
          <w:sz w:val="21"/>
          <w:szCs w:val="21"/>
          <w:lang w:eastAsia="es-ES"/>
        </w:rPr>
        <w:t>JpaTransactionManager</w:t>
      </w:r>
      <w:proofErr w:type="spellEnd"/>
      <w:r w:rsidRPr="00E973B8">
        <w:rPr>
          <w:rFonts w:ascii="Helvetica" w:eastAsia="Times New Roman" w:hAnsi="Helvetica" w:cs="Helvetica"/>
          <w:color w:val="555555"/>
          <w:sz w:val="21"/>
          <w:szCs w:val="21"/>
          <w:lang w:eastAsia="es-ES"/>
        </w:rPr>
        <w:t>…).</w:t>
      </w:r>
    </w:p>
    <w:p w:rsidR="00E973B8" w:rsidRPr="00E973B8" w:rsidRDefault="00E973B8" w:rsidP="00E973B8">
      <w:pPr>
        <w:spacing w:after="36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Para configurar el gestor basta definir el bean eligiendo la implementación que queramos utilizar:</w:t>
      </w:r>
    </w:p>
    <w:tbl>
      <w:tblPr>
        <w:tblW w:w="13260" w:type="dxa"/>
        <w:tblCellMar>
          <w:left w:w="0" w:type="dxa"/>
          <w:right w:w="0" w:type="dxa"/>
        </w:tblCellMar>
        <w:tblLook w:val="04A0" w:firstRow="1" w:lastRow="0" w:firstColumn="1" w:lastColumn="0" w:noHBand="0" w:noVBand="1"/>
      </w:tblPr>
      <w:tblGrid>
        <w:gridCol w:w="480"/>
        <w:gridCol w:w="12780"/>
      </w:tblGrid>
      <w:tr w:rsidR="00E973B8" w:rsidRPr="00E973B8" w:rsidTr="00E973B8">
        <w:tc>
          <w:tcPr>
            <w:tcW w:w="0" w:type="auto"/>
            <w:vAlign w:val="center"/>
            <w:hideMark/>
          </w:tcPr>
          <w:p w:rsidR="00E973B8" w:rsidRPr="00E973B8" w:rsidRDefault="00E973B8" w:rsidP="00E973B8">
            <w:pPr>
              <w:spacing w:after="0" w:line="240" w:lineRule="auto"/>
              <w:rPr>
                <w:rFonts w:ascii="Times New Roman" w:eastAsia="Times New Roman" w:hAnsi="Times New Roman" w:cs="Times New Roman"/>
                <w:sz w:val="24"/>
                <w:szCs w:val="24"/>
                <w:lang w:eastAsia="es-ES"/>
              </w:rPr>
            </w:pPr>
          </w:p>
        </w:tc>
        <w:tc>
          <w:tcPr>
            <w:tcW w:w="12780" w:type="dxa"/>
            <w:vAlign w:val="center"/>
            <w:hideMark/>
          </w:tcPr>
          <w:p w:rsidR="009A3754" w:rsidRDefault="00E973B8" w:rsidP="00E973B8">
            <w:pPr>
              <w:spacing w:after="0" w:line="240" w:lineRule="auto"/>
              <w:rPr>
                <w:rFonts w:ascii="Courier New" w:eastAsia="Times New Roman" w:hAnsi="Courier New" w:cs="Courier New"/>
                <w:sz w:val="20"/>
                <w:szCs w:val="20"/>
                <w:lang w:val="en-US" w:eastAsia="es-ES"/>
              </w:rPr>
            </w:pPr>
            <w:r w:rsidRPr="00E973B8">
              <w:rPr>
                <w:rFonts w:ascii="Courier New" w:eastAsia="Times New Roman" w:hAnsi="Courier New" w:cs="Courier New"/>
                <w:sz w:val="20"/>
                <w:szCs w:val="20"/>
                <w:lang w:val="en-US" w:eastAsia="es-ES"/>
              </w:rPr>
              <w:t>&lt;bean</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id="</w:t>
            </w:r>
            <w:proofErr w:type="spellStart"/>
            <w:r w:rsidRPr="00E973B8">
              <w:rPr>
                <w:rFonts w:ascii="Courier New" w:eastAsia="Times New Roman" w:hAnsi="Courier New" w:cs="Courier New"/>
                <w:sz w:val="20"/>
                <w:szCs w:val="20"/>
                <w:lang w:val="en-US" w:eastAsia="es-ES"/>
              </w:rPr>
              <w:t>transactionManager</w:t>
            </w:r>
            <w:proofErr w:type="spellEnd"/>
            <w:r w:rsidRPr="00E973B8">
              <w:rPr>
                <w:rFonts w:ascii="Courier New" w:eastAsia="Times New Roman" w:hAnsi="Courier New" w:cs="Courier New"/>
                <w:sz w:val="20"/>
                <w:szCs w:val="20"/>
                <w:lang w:val="en-US" w:eastAsia="es-ES"/>
              </w:rPr>
              <w:t>"</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class="</w:t>
            </w:r>
            <w:proofErr w:type="spellStart"/>
            <w:r w:rsidRPr="00E973B8">
              <w:rPr>
                <w:rFonts w:ascii="Courier New" w:eastAsia="Times New Roman" w:hAnsi="Courier New" w:cs="Courier New"/>
                <w:sz w:val="20"/>
                <w:szCs w:val="20"/>
                <w:lang w:val="en-US" w:eastAsia="es-ES"/>
              </w:rPr>
              <w:t>org.springframework.jdbc</w:t>
            </w:r>
            <w:proofErr w:type="spellEnd"/>
            <w:r w:rsidRPr="00E973B8">
              <w:rPr>
                <w:rFonts w:ascii="Courier New" w:eastAsia="Times New Roman" w:hAnsi="Courier New" w:cs="Courier New"/>
                <w:sz w:val="20"/>
                <w:szCs w:val="20"/>
                <w:lang w:val="en-US" w:eastAsia="es-ES"/>
              </w:rPr>
              <w:t>.</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proofErr w:type="spellStart"/>
            <w:r w:rsidRPr="00E973B8">
              <w:rPr>
                <w:rFonts w:ascii="Courier New" w:eastAsia="Times New Roman" w:hAnsi="Courier New" w:cs="Courier New"/>
                <w:sz w:val="20"/>
                <w:szCs w:val="20"/>
                <w:lang w:val="en-US" w:eastAsia="es-ES"/>
              </w:rPr>
              <w:t>datasource.DataSourceTransactionManager</w:t>
            </w:r>
            <w:proofErr w:type="spellEnd"/>
            <w:r w:rsidRPr="00E973B8">
              <w:rPr>
                <w:rFonts w:ascii="Courier New" w:eastAsia="Times New Roman" w:hAnsi="Courier New" w:cs="Courier New"/>
                <w:sz w:val="20"/>
                <w:szCs w:val="20"/>
                <w:lang w:val="en-US" w:eastAsia="es-ES"/>
              </w:rPr>
              <w:t>"&gt;</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&lt;constructor-</w:t>
            </w:r>
            <w:proofErr w:type="spellStart"/>
            <w:r w:rsidRPr="00E973B8">
              <w:rPr>
                <w:rFonts w:ascii="Courier New" w:eastAsia="Times New Roman" w:hAnsi="Courier New" w:cs="Courier New"/>
                <w:sz w:val="20"/>
                <w:szCs w:val="20"/>
                <w:lang w:val="en-US" w:eastAsia="es-ES"/>
              </w:rPr>
              <w:t>arg</w:t>
            </w:r>
            <w:proofErr w:type="spellEnd"/>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name="</w:t>
            </w:r>
            <w:proofErr w:type="spellStart"/>
            <w:r w:rsidRPr="00E973B8">
              <w:rPr>
                <w:rFonts w:ascii="Courier New" w:eastAsia="Times New Roman" w:hAnsi="Courier New" w:cs="Courier New"/>
                <w:sz w:val="20"/>
                <w:szCs w:val="20"/>
                <w:lang w:val="en-US" w:eastAsia="es-ES"/>
              </w:rPr>
              <w:t>dataSource</w:t>
            </w:r>
            <w:proofErr w:type="spellEnd"/>
            <w:r w:rsidRPr="00E973B8">
              <w:rPr>
                <w:rFonts w:ascii="Courier New" w:eastAsia="Times New Roman" w:hAnsi="Courier New" w:cs="Courier New"/>
                <w:sz w:val="20"/>
                <w:szCs w:val="20"/>
                <w:lang w:val="en-US" w:eastAsia="es-ES"/>
              </w:rPr>
              <w:t>"</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ref="</w:t>
            </w:r>
            <w:proofErr w:type="spellStart"/>
            <w:r w:rsidRPr="00E973B8">
              <w:rPr>
                <w:rFonts w:ascii="Courier New" w:eastAsia="Times New Roman" w:hAnsi="Courier New" w:cs="Courier New"/>
                <w:sz w:val="20"/>
                <w:szCs w:val="20"/>
                <w:lang w:val="en-US" w:eastAsia="es-ES"/>
              </w:rPr>
              <w:t>dataSource</w:t>
            </w:r>
            <w:proofErr w:type="spellEnd"/>
            <w:r w:rsidRPr="00E973B8">
              <w:rPr>
                <w:rFonts w:ascii="Courier New" w:eastAsia="Times New Roman" w:hAnsi="Courier New" w:cs="Courier New"/>
                <w:sz w:val="20"/>
                <w:szCs w:val="20"/>
                <w:lang w:val="en-US" w:eastAsia="es-ES"/>
              </w:rPr>
              <w:t>"/&gt;</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&lt;/bean&gt;</w:t>
            </w:r>
          </w:p>
        </w:tc>
      </w:tr>
      <w:tr w:rsidR="009A3754" w:rsidRPr="00E973B8" w:rsidTr="00E973B8">
        <w:tc>
          <w:tcPr>
            <w:tcW w:w="0" w:type="auto"/>
            <w:vAlign w:val="center"/>
          </w:tcPr>
          <w:p w:rsidR="009A3754" w:rsidRPr="00E973B8" w:rsidRDefault="009A3754" w:rsidP="00E973B8">
            <w:pPr>
              <w:spacing w:after="0" w:line="240" w:lineRule="auto"/>
              <w:rPr>
                <w:rFonts w:ascii="Times New Roman" w:eastAsia="Times New Roman" w:hAnsi="Times New Roman" w:cs="Times New Roman"/>
                <w:sz w:val="24"/>
                <w:szCs w:val="24"/>
                <w:lang w:eastAsia="es-ES"/>
              </w:rPr>
            </w:pPr>
          </w:p>
        </w:tc>
        <w:tc>
          <w:tcPr>
            <w:tcW w:w="12780" w:type="dxa"/>
            <w:vAlign w:val="center"/>
          </w:tcPr>
          <w:p w:rsidR="009A3754" w:rsidRPr="00E973B8" w:rsidRDefault="009A3754" w:rsidP="00E973B8">
            <w:pPr>
              <w:spacing w:after="0" w:line="240" w:lineRule="auto"/>
              <w:rPr>
                <w:rFonts w:ascii="Courier New" w:eastAsia="Times New Roman" w:hAnsi="Courier New" w:cs="Courier New"/>
                <w:sz w:val="20"/>
                <w:szCs w:val="20"/>
                <w:lang w:val="en-US" w:eastAsia="es-ES"/>
              </w:rPr>
            </w:pPr>
          </w:p>
        </w:tc>
      </w:tr>
    </w:tbl>
    <w:p w:rsidR="00E973B8" w:rsidRPr="00E973B8" w:rsidRDefault="00E973B8" w:rsidP="00E973B8">
      <w:pPr>
        <w:spacing w:after="36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También es posible declarar un gestor JTA:</w:t>
      </w:r>
    </w:p>
    <w:tbl>
      <w:tblPr>
        <w:tblW w:w="7185" w:type="dxa"/>
        <w:tblCellMar>
          <w:left w:w="0" w:type="dxa"/>
          <w:right w:w="0" w:type="dxa"/>
        </w:tblCellMar>
        <w:tblLook w:val="04A0" w:firstRow="1" w:lastRow="0" w:firstColumn="1" w:lastColumn="0" w:noHBand="0" w:noVBand="1"/>
      </w:tblPr>
      <w:tblGrid>
        <w:gridCol w:w="480"/>
        <w:gridCol w:w="6705"/>
      </w:tblGrid>
      <w:tr w:rsidR="00E973B8" w:rsidRPr="00E973B8" w:rsidTr="00E973B8">
        <w:tc>
          <w:tcPr>
            <w:tcW w:w="0" w:type="auto"/>
            <w:vAlign w:val="center"/>
            <w:hideMark/>
          </w:tcPr>
          <w:p w:rsidR="00E973B8" w:rsidRPr="00E973B8" w:rsidRDefault="00E973B8" w:rsidP="00E973B8">
            <w:pPr>
              <w:spacing w:after="0" w:line="240" w:lineRule="auto"/>
              <w:rPr>
                <w:rFonts w:ascii="Times New Roman" w:eastAsia="Times New Roman" w:hAnsi="Times New Roman" w:cs="Times New Roman"/>
                <w:sz w:val="24"/>
                <w:szCs w:val="24"/>
                <w:lang w:eastAsia="es-ES"/>
              </w:rPr>
            </w:pPr>
          </w:p>
        </w:tc>
        <w:tc>
          <w:tcPr>
            <w:tcW w:w="6705" w:type="dxa"/>
            <w:vAlign w:val="center"/>
            <w:hideMark/>
          </w:tcPr>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&lt;</w:t>
            </w:r>
            <w:proofErr w:type="spellStart"/>
            <w:r w:rsidRPr="00E973B8">
              <w:rPr>
                <w:rFonts w:ascii="Courier New" w:eastAsia="Times New Roman" w:hAnsi="Courier New" w:cs="Courier New"/>
                <w:sz w:val="20"/>
                <w:szCs w:val="20"/>
                <w:lang w:eastAsia="es-ES"/>
              </w:rPr>
              <w:t>tx:jta-transaction-manager</w:t>
            </w:r>
            <w:proofErr w:type="spellEnd"/>
            <w:r w:rsidRPr="00E973B8">
              <w:rPr>
                <w:rFonts w:ascii="Courier New" w:eastAsia="Times New Roman" w:hAnsi="Courier New" w:cs="Courier New"/>
                <w:sz w:val="20"/>
                <w:szCs w:val="20"/>
                <w:lang w:eastAsia="es-ES"/>
              </w:rPr>
              <w:t>/&gt;</w:t>
            </w:r>
          </w:p>
        </w:tc>
      </w:tr>
    </w:tbl>
    <w:p w:rsidR="00E973B8" w:rsidRPr="00E973B8" w:rsidRDefault="00E973B8" w:rsidP="00E973B8">
      <w:pPr>
        <w:spacing w:after="36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Este resolverá de forma automática a la implementación adecuada para el entorno (</w:t>
      </w:r>
      <w:proofErr w:type="spellStart"/>
      <w:r w:rsidRPr="00E973B8">
        <w:rPr>
          <w:rFonts w:ascii="Helvetica" w:eastAsia="Times New Roman" w:hAnsi="Helvetica" w:cs="Helvetica"/>
          <w:color w:val="555555"/>
          <w:sz w:val="21"/>
          <w:szCs w:val="21"/>
          <w:lang w:eastAsia="es-ES"/>
        </w:rPr>
        <w:t>WebLogic</w:t>
      </w:r>
      <w:proofErr w:type="spellEnd"/>
      <w:r w:rsidRPr="00E973B8">
        <w:rPr>
          <w:rFonts w:ascii="Helvetica" w:eastAsia="Times New Roman" w:hAnsi="Helvetica" w:cs="Helvetica"/>
          <w:color w:val="555555"/>
          <w:sz w:val="21"/>
          <w:szCs w:val="21"/>
          <w:lang w:eastAsia="es-ES"/>
        </w:rPr>
        <w:t xml:space="preserve">, </w:t>
      </w:r>
      <w:proofErr w:type="spellStart"/>
      <w:r w:rsidRPr="00E973B8">
        <w:rPr>
          <w:rFonts w:ascii="Helvetica" w:eastAsia="Times New Roman" w:hAnsi="Helvetica" w:cs="Helvetica"/>
          <w:color w:val="555555"/>
          <w:sz w:val="21"/>
          <w:szCs w:val="21"/>
          <w:lang w:eastAsia="es-ES"/>
        </w:rPr>
        <w:t>WebSphere</w:t>
      </w:r>
      <w:proofErr w:type="spellEnd"/>
      <w:r w:rsidRPr="00E973B8">
        <w:rPr>
          <w:rFonts w:ascii="Helvetica" w:eastAsia="Times New Roman" w:hAnsi="Helvetica" w:cs="Helvetica"/>
          <w:color w:val="555555"/>
          <w:sz w:val="21"/>
          <w:szCs w:val="21"/>
          <w:lang w:eastAsia="es-ES"/>
        </w:rPr>
        <w:t>, JTA, OC4J…).</w:t>
      </w:r>
    </w:p>
    <w:p w:rsidR="00E973B8" w:rsidRPr="00E973B8" w:rsidRDefault="00E973B8" w:rsidP="00E973B8">
      <w:pPr>
        <w:spacing w:after="36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Una vez definido, la recomendación general es configurar las transacciones de forma declarativa, ya sea mediante configuración XML o anotaciones.</w:t>
      </w:r>
    </w:p>
    <w:p w:rsidR="00E973B8" w:rsidRPr="00E973B8" w:rsidRDefault="00E973B8" w:rsidP="00E973B8">
      <w:pPr>
        <w:spacing w:after="120" w:line="360" w:lineRule="atLeast"/>
        <w:textAlignment w:val="baseline"/>
        <w:outlineLvl w:val="3"/>
        <w:rPr>
          <w:rFonts w:ascii="Helvetica" w:eastAsia="Times New Roman" w:hAnsi="Helvetica" w:cs="Helvetica"/>
          <w:b/>
          <w:bCs/>
          <w:color w:val="2D4567"/>
          <w:sz w:val="25"/>
          <w:szCs w:val="25"/>
          <w:lang w:eastAsia="es-ES"/>
        </w:rPr>
      </w:pPr>
      <w:r w:rsidRPr="003D1B0D">
        <w:rPr>
          <w:rFonts w:ascii="Helvetica" w:eastAsia="Times New Roman" w:hAnsi="Helvetica" w:cs="Helvetica"/>
          <w:b/>
          <w:bCs/>
          <w:color w:val="2D4567"/>
          <w:sz w:val="25"/>
          <w:szCs w:val="25"/>
          <w:u w:val="single"/>
          <w:lang w:eastAsia="es-ES"/>
        </w:rPr>
        <w:t>Mediante anotaciones</w:t>
      </w:r>
      <w:r w:rsidR="003D1B0D">
        <w:rPr>
          <w:rFonts w:ascii="Helvetica" w:eastAsia="Times New Roman" w:hAnsi="Helvetica" w:cs="Helvetica"/>
          <w:b/>
          <w:bCs/>
          <w:color w:val="2D4567"/>
          <w:sz w:val="25"/>
          <w:szCs w:val="25"/>
          <w:lang w:eastAsia="es-ES"/>
        </w:rPr>
        <w:t xml:space="preserve"> (</w:t>
      </w:r>
      <w:r w:rsidR="003D1B0D" w:rsidRPr="003D1B0D">
        <w:rPr>
          <w:rFonts w:ascii="Helvetica" w:eastAsia="Times New Roman" w:hAnsi="Helvetica" w:cs="Helvetica"/>
          <w:b/>
          <w:bCs/>
          <w:color w:val="2D4567"/>
          <w:sz w:val="20"/>
          <w:szCs w:val="20"/>
          <w:lang w:eastAsia="es-ES"/>
        </w:rPr>
        <w:t>Proyecto Transacciones/</w:t>
      </w:r>
      <w:proofErr w:type="spellStart"/>
      <w:r w:rsidR="003D1B0D" w:rsidRPr="003D1B0D">
        <w:rPr>
          <w:rFonts w:ascii="Helvetica" w:eastAsia="Times New Roman" w:hAnsi="Helvetica" w:cs="Helvetica"/>
          <w:b/>
          <w:bCs/>
          <w:color w:val="2D4567"/>
          <w:sz w:val="20"/>
          <w:szCs w:val="20"/>
          <w:lang w:eastAsia="es-ES"/>
        </w:rPr>
        <w:t>com.curso.declarativa.anotaciones</w:t>
      </w:r>
      <w:proofErr w:type="spellEnd"/>
      <w:r w:rsidR="003D1B0D">
        <w:rPr>
          <w:rFonts w:ascii="Helvetica" w:eastAsia="Times New Roman" w:hAnsi="Helvetica" w:cs="Helvetica"/>
          <w:b/>
          <w:bCs/>
          <w:color w:val="2D4567"/>
          <w:sz w:val="25"/>
          <w:szCs w:val="25"/>
          <w:lang w:eastAsia="es-ES"/>
        </w:rPr>
        <w:t>)</w:t>
      </w:r>
    </w:p>
    <w:p w:rsidR="00E973B8" w:rsidRPr="00E973B8" w:rsidRDefault="00E973B8" w:rsidP="00E973B8">
      <w:pPr>
        <w:spacing w:after="36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Lo primero que debemos hacer es habilitar la detección de anotaciones mediante la etiqueta:</w:t>
      </w:r>
    </w:p>
    <w:tbl>
      <w:tblPr>
        <w:tblW w:w="7185" w:type="dxa"/>
        <w:tblCellMar>
          <w:left w:w="0" w:type="dxa"/>
          <w:right w:w="0" w:type="dxa"/>
        </w:tblCellMar>
        <w:tblLook w:val="04A0" w:firstRow="1" w:lastRow="0" w:firstColumn="1" w:lastColumn="0" w:noHBand="0" w:noVBand="1"/>
      </w:tblPr>
      <w:tblGrid>
        <w:gridCol w:w="480"/>
        <w:gridCol w:w="6705"/>
      </w:tblGrid>
      <w:tr w:rsidR="00E973B8" w:rsidRPr="00E973B8" w:rsidTr="00E973B8">
        <w:tc>
          <w:tcPr>
            <w:tcW w:w="0" w:type="auto"/>
            <w:vAlign w:val="center"/>
            <w:hideMark/>
          </w:tcPr>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1</w:t>
            </w:r>
          </w:p>
        </w:tc>
        <w:tc>
          <w:tcPr>
            <w:tcW w:w="6705" w:type="dxa"/>
            <w:vAlign w:val="center"/>
            <w:hideMark/>
          </w:tcPr>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&lt;</w:t>
            </w:r>
            <w:proofErr w:type="spellStart"/>
            <w:r w:rsidRPr="00E973B8">
              <w:rPr>
                <w:rFonts w:ascii="Courier New" w:eastAsia="Times New Roman" w:hAnsi="Courier New" w:cs="Courier New"/>
                <w:sz w:val="20"/>
                <w:szCs w:val="20"/>
                <w:lang w:eastAsia="es-ES"/>
              </w:rPr>
              <w:t>tx:annotation-driven</w:t>
            </w:r>
            <w:proofErr w:type="spellEnd"/>
            <w:r w:rsidRPr="00E973B8">
              <w:rPr>
                <w:rFonts w:ascii="Courier New" w:eastAsia="Times New Roman" w:hAnsi="Courier New" w:cs="Courier New"/>
                <w:sz w:val="20"/>
                <w:szCs w:val="20"/>
                <w:lang w:eastAsia="es-ES"/>
              </w:rPr>
              <w:t>/&gt;</w:t>
            </w:r>
          </w:p>
        </w:tc>
      </w:tr>
    </w:tbl>
    <w:p w:rsidR="00E973B8" w:rsidRPr="00E973B8" w:rsidRDefault="00E973B8" w:rsidP="00BC21FD">
      <w:pPr>
        <w:spacing w:after="0" w:line="360" w:lineRule="atLeast"/>
        <w:ind w:firstLine="708"/>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Esto nos permitirá utilizar la anotación </w:t>
      </w:r>
      <w:r w:rsidRPr="00E973B8">
        <w:rPr>
          <w:rFonts w:ascii="Helvetica" w:eastAsia="Times New Roman" w:hAnsi="Helvetica" w:cs="Helvetica"/>
          <w:b/>
          <w:bCs/>
          <w:color w:val="555555"/>
          <w:sz w:val="21"/>
          <w:szCs w:val="21"/>
          <w:bdr w:val="none" w:sz="0" w:space="0" w:color="auto" w:frame="1"/>
          <w:lang w:eastAsia="es-ES"/>
        </w:rPr>
        <w:t>@</w:t>
      </w:r>
      <w:proofErr w:type="spellStart"/>
      <w:r w:rsidRPr="00E973B8">
        <w:rPr>
          <w:rFonts w:ascii="Helvetica" w:eastAsia="Times New Roman" w:hAnsi="Helvetica" w:cs="Helvetica"/>
          <w:b/>
          <w:bCs/>
          <w:color w:val="555555"/>
          <w:sz w:val="21"/>
          <w:szCs w:val="21"/>
          <w:bdr w:val="none" w:sz="0" w:space="0" w:color="auto" w:frame="1"/>
          <w:lang w:eastAsia="es-ES"/>
        </w:rPr>
        <w:t>Transactional</w:t>
      </w:r>
      <w:proofErr w:type="spellEnd"/>
      <w:r w:rsidRPr="00E973B8">
        <w:rPr>
          <w:rFonts w:ascii="Helvetica" w:eastAsia="Times New Roman" w:hAnsi="Helvetica" w:cs="Helvetica"/>
          <w:color w:val="555555"/>
          <w:sz w:val="21"/>
          <w:szCs w:val="21"/>
          <w:lang w:eastAsia="es-ES"/>
        </w:rPr>
        <w:t>:</w:t>
      </w:r>
    </w:p>
    <w:tbl>
      <w:tblPr>
        <w:tblW w:w="7185" w:type="dxa"/>
        <w:tblCellMar>
          <w:left w:w="0" w:type="dxa"/>
          <w:right w:w="0" w:type="dxa"/>
        </w:tblCellMar>
        <w:tblLook w:val="04A0" w:firstRow="1" w:lastRow="0" w:firstColumn="1" w:lastColumn="0" w:noHBand="0" w:noVBand="1"/>
      </w:tblPr>
      <w:tblGrid>
        <w:gridCol w:w="480"/>
        <w:gridCol w:w="6705"/>
      </w:tblGrid>
      <w:tr w:rsidR="00E973B8" w:rsidRPr="00E973B8" w:rsidTr="00E973B8">
        <w:tc>
          <w:tcPr>
            <w:tcW w:w="0" w:type="auto"/>
            <w:vAlign w:val="center"/>
            <w:hideMark/>
          </w:tcPr>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1</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2</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3</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4</w:t>
            </w:r>
          </w:p>
        </w:tc>
        <w:tc>
          <w:tcPr>
            <w:tcW w:w="6705" w:type="dxa"/>
            <w:vAlign w:val="center"/>
            <w:hideMark/>
          </w:tcPr>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w:t>
            </w:r>
            <w:proofErr w:type="spellStart"/>
            <w:r w:rsidRPr="00E973B8">
              <w:rPr>
                <w:rFonts w:ascii="Courier New" w:eastAsia="Times New Roman" w:hAnsi="Courier New" w:cs="Courier New"/>
                <w:sz w:val="20"/>
                <w:szCs w:val="20"/>
                <w:lang w:eastAsia="es-ES"/>
              </w:rPr>
              <w:t>Transactional</w:t>
            </w:r>
            <w:proofErr w:type="spellEnd"/>
          </w:p>
          <w:p w:rsidR="00E973B8" w:rsidRPr="00E973B8" w:rsidRDefault="00E973B8" w:rsidP="00E973B8">
            <w:pPr>
              <w:spacing w:after="0" w:line="240" w:lineRule="auto"/>
              <w:rPr>
                <w:rFonts w:ascii="Times New Roman" w:eastAsia="Times New Roman" w:hAnsi="Times New Roman" w:cs="Times New Roman"/>
                <w:sz w:val="24"/>
                <w:szCs w:val="24"/>
                <w:lang w:eastAsia="es-ES"/>
              </w:rPr>
            </w:pPr>
            <w:proofErr w:type="spellStart"/>
            <w:r w:rsidRPr="00E973B8">
              <w:rPr>
                <w:rFonts w:ascii="Courier New" w:eastAsia="Times New Roman" w:hAnsi="Courier New" w:cs="Courier New"/>
                <w:sz w:val="20"/>
                <w:szCs w:val="20"/>
                <w:lang w:eastAsia="es-ES"/>
              </w:rPr>
              <w:t>public</w:t>
            </w:r>
            <w:proofErr w:type="spellEnd"/>
            <w:r w:rsidRPr="00E973B8">
              <w:rPr>
                <w:rFonts w:ascii="Times New Roman" w:eastAsia="Times New Roman" w:hAnsi="Times New Roman" w:cs="Times New Roman"/>
                <w:sz w:val="24"/>
                <w:szCs w:val="24"/>
                <w:lang w:eastAsia="es-ES"/>
              </w:rPr>
              <w:t xml:space="preserve"> </w:t>
            </w:r>
            <w:proofErr w:type="spellStart"/>
            <w:r w:rsidRPr="00E973B8">
              <w:rPr>
                <w:rFonts w:ascii="Courier New" w:eastAsia="Times New Roman" w:hAnsi="Courier New" w:cs="Courier New"/>
                <w:sz w:val="20"/>
                <w:szCs w:val="20"/>
                <w:lang w:eastAsia="es-ES"/>
              </w:rPr>
              <w:t>void</w:t>
            </w:r>
            <w:proofErr w:type="spellEnd"/>
            <w:r w:rsidRPr="00E973B8">
              <w:rPr>
                <w:rFonts w:ascii="Times New Roman" w:eastAsia="Times New Roman" w:hAnsi="Times New Roman" w:cs="Times New Roman"/>
                <w:sz w:val="24"/>
                <w:szCs w:val="24"/>
                <w:lang w:eastAsia="es-ES"/>
              </w:rPr>
              <w:t xml:space="preserve"> </w:t>
            </w:r>
            <w:proofErr w:type="spellStart"/>
            <w:r w:rsidRPr="00E973B8">
              <w:rPr>
                <w:rFonts w:ascii="Courier New" w:eastAsia="Times New Roman" w:hAnsi="Courier New" w:cs="Courier New"/>
                <w:sz w:val="20"/>
                <w:szCs w:val="20"/>
                <w:lang w:eastAsia="es-ES"/>
              </w:rPr>
              <w:t>myTransactionalMethod</w:t>
            </w:r>
            <w:proofErr w:type="spellEnd"/>
            <w:r w:rsidRPr="00E973B8">
              <w:rPr>
                <w:rFonts w:ascii="Courier New" w:eastAsia="Times New Roman" w:hAnsi="Courier New" w:cs="Courier New"/>
                <w:sz w:val="20"/>
                <w:szCs w:val="20"/>
                <w:lang w:eastAsia="es-ES"/>
              </w:rPr>
              <w:t>() {</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 // Unidad de trabajo atómica</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w:t>
            </w:r>
          </w:p>
        </w:tc>
      </w:tr>
    </w:tbl>
    <w:p w:rsidR="00E973B8" w:rsidRPr="00E973B8" w:rsidRDefault="00E973B8" w:rsidP="00F57E7A">
      <w:pPr>
        <w:spacing w:after="360" w:line="360" w:lineRule="atLeast"/>
        <w:jc w:val="both"/>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lastRenderedPageBreak/>
        <w:t xml:space="preserve">¿Qué ocurre una vez que marcamos el método como transaccional? </w:t>
      </w:r>
      <w:r w:rsidRPr="003D1B0D">
        <w:rPr>
          <w:rFonts w:ascii="Helvetica" w:eastAsia="Times New Roman" w:hAnsi="Helvetica" w:cs="Helvetica"/>
          <w:color w:val="555555"/>
          <w:sz w:val="21"/>
          <w:szCs w:val="21"/>
          <w:highlight w:val="yellow"/>
          <w:lang w:eastAsia="es-ES"/>
        </w:rPr>
        <w:t>Antes de que comience la ejecución del método</w:t>
      </w:r>
      <w:r w:rsidRPr="00C42B0E">
        <w:rPr>
          <w:rFonts w:ascii="Helvetica" w:eastAsia="Times New Roman" w:hAnsi="Helvetica" w:cs="Helvetica"/>
          <w:color w:val="555555"/>
          <w:sz w:val="21"/>
          <w:szCs w:val="21"/>
          <w:highlight w:val="yellow"/>
          <w:lang w:eastAsia="es-ES"/>
        </w:rPr>
        <w:t xml:space="preserve">, el gestor iniciará la </w:t>
      </w:r>
      <w:r w:rsidRPr="00925FAE">
        <w:rPr>
          <w:rFonts w:ascii="Helvetica" w:eastAsia="Times New Roman" w:hAnsi="Helvetica" w:cs="Helvetica"/>
          <w:color w:val="555555"/>
          <w:sz w:val="21"/>
          <w:szCs w:val="21"/>
          <w:highlight w:val="yellow"/>
          <w:lang w:eastAsia="es-ES"/>
        </w:rPr>
        <w:t xml:space="preserve">transacción y, una vez que el método finalice, hará </w:t>
      </w:r>
      <w:proofErr w:type="spellStart"/>
      <w:r w:rsidRPr="00925FAE">
        <w:rPr>
          <w:rFonts w:ascii="Helvetica" w:eastAsia="Times New Roman" w:hAnsi="Helvetica" w:cs="Helvetica"/>
          <w:color w:val="555555"/>
          <w:sz w:val="21"/>
          <w:szCs w:val="21"/>
          <w:highlight w:val="yellow"/>
          <w:lang w:eastAsia="es-ES"/>
        </w:rPr>
        <w:t>commit</w:t>
      </w:r>
      <w:proofErr w:type="spellEnd"/>
      <w:r w:rsidRPr="00E973B8">
        <w:rPr>
          <w:rFonts w:ascii="Helvetica" w:eastAsia="Times New Roman" w:hAnsi="Helvetica" w:cs="Helvetica"/>
          <w:color w:val="555555"/>
          <w:sz w:val="21"/>
          <w:szCs w:val="21"/>
          <w:lang w:eastAsia="es-ES"/>
        </w:rPr>
        <w:t xml:space="preserve">. Si durante la ejecución del método ocurre una </w:t>
      </w:r>
      <w:proofErr w:type="spellStart"/>
      <w:r w:rsidRPr="00925FAE">
        <w:rPr>
          <w:rFonts w:ascii="Helvetica" w:eastAsia="Times New Roman" w:hAnsi="Helvetica" w:cs="Helvetica"/>
          <w:color w:val="555555"/>
          <w:sz w:val="21"/>
          <w:szCs w:val="21"/>
          <w:highlight w:val="yellow"/>
          <w:lang w:eastAsia="es-ES"/>
        </w:rPr>
        <w:t>RuntimeException</w:t>
      </w:r>
      <w:proofErr w:type="spellEnd"/>
      <w:r w:rsidRPr="00E973B8">
        <w:rPr>
          <w:rFonts w:ascii="Helvetica" w:eastAsia="Times New Roman" w:hAnsi="Helvetica" w:cs="Helvetica"/>
          <w:color w:val="555555"/>
          <w:sz w:val="21"/>
          <w:szCs w:val="21"/>
          <w:lang w:eastAsia="es-ES"/>
        </w:rPr>
        <w:t xml:space="preserve">, el gestor hará </w:t>
      </w:r>
      <w:proofErr w:type="spellStart"/>
      <w:r w:rsidRPr="00E973B8">
        <w:rPr>
          <w:rFonts w:ascii="Helvetica" w:eastAsia="Times New Roman" w:hAnsi="Helvetica" w:cs="Helvetica"/>
          <w:color w:val="555555"/>
          <w:sz w:val="21"/>
          <w:szCs w:val="21"/>
          <w:lang w:eastAsia="es-ES"/>
        </w:rPr>
        <w:t>rollback</w:t>
      </w:r>
      <w:proofErr w:type="spellEnd"/>
      <w:r w:rsidRPr="00E973B8">
        <w:rPr>
          <w:rFonts w:ascii="Helvetica" w:eastAsia="Times New Roman" w:hAnsi="Helvetica" w:cs="Helvetica"/>
          <w:color w:val="555555"/>
          <w:sz w:val="21"/>
          <w:szCs w:val="21"/>
          <w:lang w:eastAsia="es-ES"/>
        </w:rPr>
        <w:t>. Este es el comportamiento por defecto, puede ser modificado.</w:t>
      </w:r>
    </w:p>
    <w:p w:rsidR="00E973B8" w:rsidRPr="00E973B8" w:rsidRDefault="00E973B8" w:rsidP="00E973B8">
      <w:pPr>
        <w:spacing w:after="36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 xml:space="preserve">También es posible </w:t>
      </w:r>
      <w:r w:rsidRPr="00925FAE">
        <w:rPr>
          <w:rFonts w:ascii="Helvetica" w:eastAsia="Times New Roman" w:hAnsi="Helvetica" w:cs="Helvetica"/>
          <w:color w:val="555555"/>
          <w:sz w:val="21"/>
          <w:szCs w:val="21"/>
          <w:highlight w:val="yellow"/>
          <w:lang w:eastAsia="es-ES"/>
        </w:rPr>
        <w:t>anotar a nivel de clase</w:t>
      </w:r>
      <w:r w:rsidRPr="00E973B8">
        <w:rPr>
          <w:rFonts w:ascii="Helvetica" w:eastAsia="Times New Roman" w:hAnsi="Helvetica" w:cs="Helvetica"/>
          <w:color w:val="555555"/>
          <w:sz w:val="21"/>
          <w:szCs w:val="21"/>
          <w:lang w:eastAsia="es-ES"/>
        </w:rPr>
        <w:t xml:space="preserve">, y combinar ambos (en ese caso </w:t>
      </w:r>
      <w:r w:rsidRPr="00925FAE">
        <w:rPr>
          <w:rFonts w:ascii="Helvetica" w:eastAsia="Times New Roman" w:hAnsi="Helvetica" w:cs="Helvetica"/>
          <w:color w:val="555555"/>
          <w:sz w:val="21"/>
          <w:szCs w:val="21"/>
          <w:highlight w:val="yellow"/>
          <w:lang w:eastAsia="es-ES"/>
        </w:rPr>
        <w:t xml:space="preserve">la configuración de los métodos </w:t>
      </w:r>
      <w:proofErr w:type="spellStart"/>
      <w:r w:rsidRPr="00925FAE">
        <w:rPr>
          <w:rFonts w:ascii="Helvetica" w:eastAsia="Times New Roman" w:hAnsi="Helvetica" w:cs="Helvetica"/>
          <w:color w:val="555555"/>
          <w:sz w:val="21"/>
          <w:szCs w:val="21"/>
          <w:highlight w:val="yellow"/>
          <w:lang w:eastAsia="es-ES"/>
        </w:rPr>
        <w:t>sobreescribirá</w:t>
      </w:r>
      <w:proofErr w:type="spellEnd"/>
      <w:r w:rsidRPr="00925FAE">
        <w:rPr>
          <w:rFonts w:ascii="Helvetica" w:eastAsia="Times New Roman" w:hAnsi="Helvetica" w:cs="Helvetica"/>
          <w:color w:val="555555"/>
          <w:sz w:val="21"/>
          <w:szCs w:val="21"/>
          <w:highlight w:val="yellow"/>
          <w:lang w:eastAsia="es-ES"/>
        </w:rPr>
        <w:t xml:space="preserve"> a la de la clase</w:t>
      </w:r>
      <w:r w:rsidRPr="00E973B8">
        <w:rPr>
          <w:rFonts w:ascii="Helvetica" w:eastAsia="Times New Roman" w:hAnsi="Helvetica" w:cs="Helvetica"/>
          <w:color w:val="555555"/>
          <w:sz w:val="21"/>
          <w:szCs w:val="21"/>
          <w:lang w:eastAsia="es-ES"/>
        </w:rPr>
        <w:t>):</w:t>
      </w:r>
    </w:p>
    <w:tbl>
      <w:tblPr>
        <w:tblW w:w="7185" w:type="dxa"/>
        <w:tblCellMar>
          <w:left w:w="0" w:type="dxa"/>
          <w:right w:w="0" w:type="dxa"/>
        </w:tblCellMar>
        <w:tblLook w:val="04A0" w:firstRow="1" w:lastRow="0" w:firstColumn="1" w:lastColumn="0" w:noHBand="0" w:noVBand="1"/>
      </w:tblPr>
      <w:tblGrid>
        <w:gridCol w:w="600"/>
        <w:gridCol w:w="6585"/>
      </w:tblGrid>
      <w:tr w:rsidR="00E973B8" w:rsidRPr="00E973B8" w:rsidTr="00E973B8">
        <w:tc>
          <w:tcPr>
            <w:tcW w:w="0" w:type="auto"/>
            <w:vAlign w:val="center"/>
            <w:hideMark/>
          </w:tcPr>
          <w:p w:rsidR="00E973B8" w:rsidRPr="00E973B8" w:rsidRDefault="00E973B8" w:rsidP="00E973B8">
            <w:pPr>
              <w:spacing w:after="0" w:line="240" w:lineRule="auto"/>
              <w:rPr>
                <w:rFonts w:ascii="Times New Roman" w:eastAsia="Times New Roman" w:hAnsi="Times New Roman" w:cs="Times New Roman"/>
                <w:sz w:val="18"/>
                <w:szCs w:val="18"/>
                <w:lang w:eastAsia="es-ES"/>
              </w:rPr>
            </w:pPr>
          </w:p>
        </w:tc>
        <w:tc>
          <w:tcPr>
            <w:tcW w:w="6585" w:type="dxa"/>
            <w:vAlign w:val="center"/>
            <w:hideMark/>
          </w:tcPr>
          <w:p w:rsidR="00925FAE" w:rsidRPr="00D32721" w:rsidRDefault="00925FAE" w:rsidP="00E973B8">
            <w:pPr>
              <w:spacing w:after="0" w:line="240" w:lineRule="auto"/>
              <w:rPr>
                <w:rFonts w:ascii="Courier New" w:eastAsia="Times New Roman" w:hAnsi="Courier New" w:cs="Courier New"/>
                <w:sz w:val="18"/>
                <w:szCs w:val="18"/>
                <w:lang w:eastAsia="es-ES"/>
              </w:rPr>
            </w:pPr>
          </w:p>
          <w:p w:rsidR="00E973B8" w:rsidRPr="00E973B8" w:rsidRDefault="00E973B8" w:rsidP="00E973B8">
            <w:pPr>
              <w:spacing w:after="0" w:line="240" w:lineRule="auto"/>
              <w:rPr>
                <w:rFonts w:ascii="Times New Roman" w:eastAsia="Times New Roman" w:hAnsi="Times New Roman" w:cs="Times New Roman"/>
                <w:sz w:val="18"/>
                <w:szCs w:val="18"/>
                <w:lang w:val="en-US" w:eastAsia="es-ES"/>
              </w:rPr>
            </w:pPr>
            <w:r w:rsidRPr="00BC21FD">
              <w:rPr>
                <w:rFonts w:ascii="Courier New" w:eastAsia="Times New Roman" w:hAnsi="Courier New" w:cs="Courier New"/>
                <w:sz w:val="18"/>
                <w:szCs w:val="18"/>
                <w:lang w:val="en-US" w:eastAsia="es-ES"/>
              </w:rPr>
              <w:t>@Transactional(timeout=60)</w:t>
            </w:r>
          </w:p>
          <w:p w:rsidR="00E973B8" w:rsidRPr="00E973B8" w:rsidRDefault="00E973B8" w:rsidP="00E973B8">
            <w:pPr>
              <w:spacing w:after="0" w:line="240" w:lineRule="auto"/>
              <w:rPr>
                <w:rFonts w:ascii="Times New Roman" w:eastAsia="Times New Roman" w:hAnsi="Times New Roman" w:cs="Times New Roman"/>
                <w:sz w:val="18"/>
                <w:szCs w:val="18"/>
                <w:lang w:val="en-US" w:eastAsia="es-ES"/>
              </w:rPr>
            </w:pPr>
            <w:r w:rsidRPr="00BC21FD">
              <w:rPr>
                <w:rFonts w:ascii="Courier New" w:eastAsia="Times New Roman" w:hAnsi="Courier New" w:cs="Courier New"/>
                <w:sz w:val="18"/>
                <w:szCs w:val="18"/>
                <w:lang w:val="en-US" w:eastAsia="es-ES"/>
              </w:rPr>
              <w:t>public</w:t>
            </w:r>
            <w:r w:rsidRPr="00E973B8">
              <w:rPr>
                <w:rFonts w:ascii="Times New Roman" w:eastAsia="Times New Roman" w:hAnsi="Times New Roman" w:cs="Times New Roman"/>
                <w:sz w:val="18"/>
                <w:szCs w:val="18"/>
                <w:lang w:val="en-US" w:eastAsia="es-ES"/>
              </w:rPr>
              <w:t xml:space="preserve"> </w:t>
            </w:r>
            <w:r w:rsidRPr="00BC21FD">
              <w:rPr>
                <w:rFonts w:ascii="Courier New" w:eastAsia="Times New Roman" w:hAnsi="Courier New" w:cs="Courier New"/>
                <w:sz w:val="18"/>
                <w:szCs w:val="18"/>
                <w:lang w:val="en-US" w:eastAsia="es-ES"/>
              </w:rPr>
              <w:t>class</w:t>
            </w:r>
            <w:r w:rsidRPr="00E973B8">
              <w:rPr>
                <w:rFonts w:ascii="Times New Roman" w:eastAsia="Times New Roman" w:hAnsi="Times New Roman" w:cs="Times New Roman"/>
                <w:sz w:val="18"/>
                <w:szCs w:val="18"/>
                <w:lang w:val="en-US" w:eastAsia="es-ES"/>
              </w:rPr>
              <w:t xml:space="preserve"> </w:t>
            </w:r>
            <w:proofErr w:type="spellStart"/>
            <w:r w:rsidRPr="00BC21FD">
              <w:rPr>
                <w:rFonts w:ascii="Courier New" w:eastAsia="Times New Roman" w:hAnsi="Courier New" w:cs="Courier New"/>
                <w:sz w:val="18"/>
                <w:szCs w:val="18"/>
                <w:lang w:val="en-US" w:eastAsia="es-ES"/>
              </w:rPr>
              <w:t>MyTransactionalClass</w:t>
            </w:r>
            <w:proofErr w:type="spellEnd"/>
            <w:r w:rsidRPr="00BC21FD">
              <w:rPr>
                <w:rFonts w:ascii="Courier New" w:eastAsia="Times New Roman" w:hAnsi="Courier New" w:cs="Courier New"/>
                <w:sz w:val="18"/>
                <w:szCs w:val="18"/>
                <w:lang w:val="en-US" w:eastAsia="es-ES"/>
              </w:rPr>
              <w:t xml:space="preserve"> {</w:t>
            </w:r>
          </w:p>
          <w:p w:rsidR="00E973B8" w:rsidRPr="00E973B8" w:rsidRDefault="00E973B8" w:rsidP="00E973B8">
            <w:pPr>
              <w:spacing w:after="0" w:line="240" w:lineRule="auto"/>
              <w:rPr>
                <w:rFonts w:ascii="Times New Roman" w:eastAsia="Times New Roman" w:hAnsi="Times New Roman" w:cs="Times New Roman"/>
                <w:sz w:val="18"/>
                <w:szCs w:val="18"/>
                <w:lang w:val="en-US" w:eastAsia="es-ES"/>
              </w:rPr>
            </w:pPr>
            <w:r w:rsidRPr="00E973B8">
              <w:rPr>
                <w:rFonts w:ascii="Times New Roman" w:eastAsia="Times New Roman" w:hAnsi="Times New Roman" w:cs="Times New Roman"/>
                <w:sz w:val="18"/>
                <w:szCs w:val="18"/>
                <w:lang w:val="en-US" w:eastAsia="es-ES"/>
              </w:rPr>
              <w:t> </w:t>
            </w:r>
          </w:p>
          <w:p w:rsidR="00E973B8" w:rsidRPr="00E973B8" w:rsidRDefault="00E973B8" w:rsidP="00E973B8">
            <w:pPr>
              <w:spacing w:after="0" w:line="240" w:lineRule="auto"/>
              <w:rPr>
                <w:rFonts w:ascii="Times New Roman" w:eastAsia="Times New Roman" w:hAnsi="Times New Roman" w:cs="Times New Roman"/>
                <w:sz w:val="18"/>
                <w:szCs w:val="18"/>
                <w:lang w:eastAsia="es-ES"/>
              </w:rPr>
            </w:pPr>
            <w:r w:rsidRPr="00BC21FD">
              <w:rPr>
                <w:rFonts w:ascii="Courier New" w:eastAsia="Times New Roman" w:hAnsi="Courier New" w:cs="Courier New"/>
                <w:sz w:val="18"/>
                <w:szCs w:val="18"/>
                <w:lang w:val="en-US" w:eastAsia="es-ES"/>
              </w:rPr>
              <w:t>  </w:t>
            </w:r>
            <w:proofErr w:type="spellStart"/>
            <w:r w:rsidRPr="00BC21FD">
              <w:rPr>
                <w:rFonts w:ascii="Courier New" w:eastAsia="Times New Roman" w:hAnsi="Courier New" w:cs="Courier New"/>
                <w:sz w:val="18"/>
                <w:szCs w:val="18"/>
                <w:lang w:eastAsia="es-ES"/>
              </w:rPr>
              <w:t>public</w:t>
            </w:r>
            <w:proofErr w:type="spellEnd"/>
            <w:r w:rsidRPr="00E973B8">
              <w:rPr>
                <w:rFonts w:ascii="Times New Roman" w:eastAsia="Times New Roman" w:hAnsi="Times New Roman" w:cs="Times New Roman"/>
                <w:sz w:val="18"/>
                <w:szCs w:val="18"/>
                <w:lang w:eastAsia="es-ES"/>
              </w:rPr>
              <w:t xml:space="preserve"> </w:t>
            </w:r>
            <w:proofErr w:type="spellStart"/>
            <w:r w:rsidRPr="00BC21FD">
              <w:rPr>
                <w:rFonts w:ascii="Courier New" w:eastAsia="Times New Roman" w:hAnsi="Courier New" w:cs="Courier New"/>
                <w:sz w:val="18"/>
                <w:szCs w:val="18"/>
                <w:lang w:eastAsia="es-ES"/>
              </w:rPr>
              <w:t>void</w:t>
            </w:r>
            <w:proofErr w:type="spellEnd"/>
            <w:r w:rsidRPr="00E973B8">
              <w:rPr>
                <w:rFonts w:ascii="Times New Roman" w:eastAsia="Times New Roman" w:hAnsi="Times New Roman" w:cs="Times New Roman"/>
                <w:sz w:val="18"/>
                <w:szCs w:val="18"/>
                <w:lang w:eastAsia="es-ES"/>
              </w:rPr>
              <w:t xml:space="preserve"> </w:t>
            </w:r>
            <w:r w:rsidRPr="00BC21FD">
              <w:rPr>
                <w:rFonts w:ascii="Courier New" w:eastAsia="Times New Roman" w:hAnsi="Courier New" w:cs="Courier New"/>
                <w:sz w:val="18"/>
                <w:szCs w:val="18"/>
                <w:lang w:eastAsia="es-ES"/>
              </w:rPr>
              <w:t>myTransactionalMethod1() {</w:t>
            </w:r>
          </w:p>
          <w:p w:rsidR="00E973B8" w:rsidRPr="00E973B8" w:rsidRDefault="00E973B8" w:rsidP="00E973B8">
            <w:pPr>
              <w:spacing w:after="0" w:line="240" w:lineRule="auto"/>
              <w:rPr>
                <w:rFonts w:ascii="Times New Roman" w:eastAsia="Times New Roman" w:hAnsi="Times New Roman" w:cs="Times New Roman"/>
                <w:sz w:val="18"/>
                <w:szCs w:val="18"/>
                <w:lang w:eastAsia="es-ES"/>
              </w:rPr>
            </w:pPr>
            <w:r w:rsidRPr="00BC21FD">
              <w:rPr>
                <w:rFonts w:ascii="Courier New" w:eastAsia="Times New Roman" w:hAnsi="Courier New" w:cs="Courier New"/>
                <w:sz w:val="18"/>
                <w:szCs w:val="18"/>
                <w:lang w:eastAsia="es-ES"/>
              </w:rPr>
              <w:t>   // Unidad de trabajo atómica</w:t>
            </w:r>
          </w:p>
          <w:p w:rsidR="00E973B8" w:rsidRPr="00E973B8" w:rsidRDefault="00E973B8" w:rsidP="00E973B8">
            <w:pPr>
              <w:spacing w:after="0" w:line="240" w:lineRule="auto"/>
              <w:rPr>
                <w:rFonts w:ascii="Times New Roman" w:eastAsia="Times New Roman" w:hAnsi="Times New Roman" w:cs="Times New Roman"/>
                <w:sz w:val="18"/>
                <w:szCs w:val="18"/>
                <w:lang w:val="en-US" w:eastAsia="es-ES"/>
              </w:rPr>
            </w:pPr>
            <w:r w:rsidRPr="00BC21FD">
              <w:rPr>
                <w:rFonts w:ascii="Courier New" w:eastAsia="Times New Roman" w:hAnsi="Courier New" w:cs="Courier New"/>
                <w:sz w:val="18"/>
                <w:szCs w:val="18"/>
                <w:lang w:eastAsia="es-ES"/>
              </w:rPr>
              <w:t>  </w:t>
            </w:r>
            <w:r w:rsidRPr="00BC21FD">
              <w:rPr>
                <w:rFonts w:ascii="Courier New" w:eastAsia="Times New Roman" w:hAnsi="Courier New" w:cs="Courier New"/>
                <w:sz w:val="18"/>
                <w:szCs w:val="18"/>
                <w:lang w:val="en-US" w:eastAsia="es-ES"/>
              </w:rPr>
              <w:t>}</w:t>
            </w:r>
          </w:p>
          <w:p w:rsidR="00E973B8" w:rsidRPr="00E973B8" w:rsidRDefault="00E973B8" w:rsidP="00E973B8">
            <w:pPr>
              <w:spacing w:after="0" w:line="240" w:lineRule="auto"/>
              <w:rPr>
                <w:rFonts w:ascii="Times New Roman" w:eastAsia="Times New Roman" w:hAnsi="Times New Roman" w:cs="Times New Roman"/>
                <w:sz w:val="18"/>
                <w:szCs w:val="18"/>
                <w:lang w:val="en-US" w:eastAsia="es-ES"/>
              </w:rPr>
            </w:pPr>
            <w:r w:rsidRPr="00E973B8">
              <w:rPr>
                <w:rFonts w:ascii="Times New Roman" w:eastAsia="Times New Roman" w:hAnsi="Times New Roman" w:cs="Times New Roman"/>
                <w:sz w:val="18"/>
                <w:szCs w:val="18"/>
                <w:lang w:val="en-US" w:eastAsia="es-ES"/>
              </w:rPr>
              <w:t> </w:t>
            </w:r>
          </w:p>
          <w:p w:rsidR="00E973B8" w:rsidRPr="00E973B8" w:rsidRDefault="00E973B8" w:rsidP="00E973B8">
            <w:pPr>
              <w:spacing w:after="0" w:line="240" w:lineRule="auto"/>
              <w:rPr>
                <w:rFonts w:ascii="Times New Roman" w:eastAsia="Times New Roman" w:hAnsi="Times New Roman" w:cs="Times New Roman"/>
                <w:sz w:val="18"/>
                <w:szCs w:val="18"/>
                <w:lang w:val="en-US" w:eastAsia="es-ES"/>
              </w:rPr>
            </w:pPr>
            <w:r w:rsidRPr="00BC21FD">
              <w:rPr>
                <w:rFonts w:ascii="Courier New" w:eastAsia="Times New Roman" w:hAnsi="Courier New" w:cs="Courier New"/>
                <w:sz w:val="18"/>
                <w:szCs w:val="18"/>
                <w:lang w:val="en-US" w:eastAsia="es-ES"/>
              </w:rPr>
              <w:t>  @Transactional(timeout=30)</w:t>
            </w:r>
          </w:p>
          <w:p w:rsidR="00E973B8" w:rsidRPr="00E973B8" w:rsidRDefault="00E973B8" w:rsidP="00E973B8">
            <w:pPr>
              <w:spacing w:after="0" w:line="240" w:lineRule="auto"/>
              <w:rPr>
                <w:rFonts w:ascii="Times New Roman" w:eastAsia="Times New Roman" w:hAnsi="Times New Roman" w:cs="Times New Roman"/>
                <w:sz w:val="18"/>
                <w:szCs w:val="18"/>
                <w:lang w:val="en-US" w:eastAsia="es-ES"/>
              </w:rPr>
            </w:pPr>
            <w:r w:rsidRPr="00BC21FD">
              <w:rPr>
                <w:rFonts w:ascii="Courier New" w:eastAsia="Times New Roman" w:hAnsi="Courier New" w:cs="Courier New"/>
                <w:sz w:val="18"/>
                <w:szCs w:val="18"/>
                <w:lang w:val="en-US" w:eastAsia="es-ES"/>
              </w:rPr>
              <w:t>  public</w:t>
            </w:r>
            <w:r w:rsidRPr="00E973B8">
              <w:rPr>
                <w:rFonts w:ascii="Times New Roman" w:eastAsia="Times New Roman" w:hAnsi="Times New Roman" w:cs="Times New Roman"/>
                <w:sz w:val="18"/>
                <w:szCs w:val="18"/>
                <w:lang w:val="en-US" w:eastAsia="es-ES"/>
              </w:rPr>
              <w:t xml:space="preserve"> </w:t>
            </w:r>
            <w:r w:rsidRPr="00BC21FD">
              <w:rPr>
                <w:rFonts w:ascii="Courier New" w:eastAsia="Times New Roman" w:hAnsi="Courier New" w:cs="Courier New"/>
                <w:sz w:val="18"/>
                <w:szCs w:val="18"/>
                <w:lang w:val="en-US" w:eastAsia="es-ES"/>
              </w:rPr>
              <w:t>void</w:t>
            </w:r>
            <w:r w:rsidRPr="00E973B8">
              <w:rPr>
                <w:rFonts w:ascii="Times New Roman" w:eastAsia="Times New Roman" w:hAnsi="Times New Roman" w:cs="Times New Roman"/>
                <w:sz w:val="18"/>
                <w:szCs w:val="18"/>
                <w:lang w:val="en-US" w:eastAsia="es-ES"/>
              </w:rPr>
              <w:t xml:space="preserve"> </w:t>
            </w:r>
            <w:r w:rsidRPr="00BC21FD">
              <w:rPr>
                <w:rFonts w:ascii="Courier New" w:eastAsia="Times New Roman" w:hAnsi="Courier New" w:cs="Courier New"/>
                <w:sz w:val="18"/>
                <w:szCs w:val="18"/>
                <w:lang w:val="en-US" w:eastAsia="es-ES"/>
              </w:rPr>
              <w:t>myTransactionalMethod2() {</w:t>
            </w:r>
          </w:p>
          <w:p w:rsidR="00E973B8" w:rsidRPr="00E973B8" w:rsidRDefault="00E973B8" w:rsidP="00E973B8">
            <w:pPr>
              <w:spacing w:after="0" w:line="240" w:lineRule="auto"/>
              <w:rPr>
                <w:rFonts w:ascii="Times New Roman" w:eastAsia="Times New Roman" w:hAnsi="Times New Roman" w:cs="Times New Roman"/>
                <w:sz w:val="18"/>
                <w:szCs w:val="18"/>
                <w:lang w:eastAsia="es-ES"/>
              </w:rPr>
            </w:pPr>
            <w:r w:rsidRPr="00BC21FD">
              <w:rPr>
                <w:rFonts w:ascii="Courier New" w:eastAsia="Times New Roman" w:hAnsi="Courier New" w:cs="Courier New"/>
                <w:sz w:val="18"/>
                <w:szCs w:val="18"/>
                <w:lang w:val="en-US" w:eastAsia="es-ES"/>
              </w:rPr>
              <w:t>   </w:t>
            </w:r>
            <w:r w:rsidRPr="00BC21FD">
              <w:rPr>
                <w:rFonts w:ascii="Courier New" w:eastAsia="Times New Roman" w:hAnsi="Courier New" w:cs="Courier New"/>
                <w:sz w:val="18"/>
                <w:szCs w:val="18"/>
                <w:lang w:eastAsia="es-ES"/>
              </w:rPr>
              <w:t>// Unidad de trabajo atómica</w:t>
            </w:r>
          </w:p>
          <w:p w:rsidR="00E973B8" w:rsidRPr="00E973B8" w:rsidRDefault="00E973B8" w:rsidP="00E973B8">
            <w:pPr>
              <w:spacing w:after="0" w:line="240" w:lineRule="auto"/>
              <w:rPr>
                <w:rFonts w:ascii="Times New Roman" w:eastAsia="Times New Roman" w:hAnsi="Times New Roman" w:cs="Times New Roman"/>
                <w:sz w:val="18"/>
                <w:szCs w:val="18"/>
                <w:lang w:eastAsia="es-ES"/>
              </w:rPr>
            </w:pPr>
            <w:r w:rsidRPr="00BC21FD">
              <w:rPr>
                <w:rFonts w:ascii="Courier New" w:eastAsia="Times New Roman" w:hAnsi="Courier New" w:cs="Courier New"/>
                <w:sz w:val="18"/>
                <w:szCs w:val="18"/>
                <w:lang w:eastAsia="es-ES"/>
              </w:rPr>
              <w:t>  }</w:t>
            </w:r>
          </w:p>
          <w:p w:rsidR="00E973B8" w:rsidRDefault="00E973B8" w:rsidP="00E973B8">
            <w:pPr>
              <w:spacing w:after="0" w:line="240" w:lineRule="auto"/>
              <w:rPr>
                <w:rFonts w:ascii="Courier New" w:eastAsia="Times New Roman" w:hAnsi="Courier New" w:cs="Courier New"/>
                <w:sz w:val="18"/>
                <w:szCs w:val="18"/>
                <w:lang w:eastAsia="es-ES"/>
              </w:rPr>
            </w:pPr>
            <w:r w:rsidRPr="00BC21FD">
              <w:rPr>
                <w:rFonts w:ascii="Courier New" w:eastAsia="Times New Roman" w:hAnsi="Courier New" w:cs="Courier New"/>
                <w:sz w:val="18"/>
                <w:szCs w:val="18"/>
                <w:lang w:eastAsia="es-ES"/>
              </w:rPr>
              <w:t>}</w:t>
            </w:r>
          </w:p>
          <w:p w:rsidR="00BC21FD" w:rsidRPr="00E973B8" w:rsidRDefault="00BC21FD" w:rsidP="00E973B8">
            <w:pPr>
              <w:spacing w:after="0" w:line="240" w:lineRule="auto"/>
              <w:rPr>
                <w:rFonts w:ascii="Times New Roman" w:eastAsia="Times New Roman" w:hAnsi="Times New Roman" w:cs="Times New Roman"/>
                <w:sz w:val="18"/>
                <w:szCs w:val="18"/>
                <w:lang w:eastAsia="es-ES"/>
              </w:rPr>
            </w:pPr>
          </w:p>
        </w:tc>
      </w:tr>
    </w:tbl>
    <w:p w:rsidR="00E973B8" w:rsidRPr="003D1B0D" w:rsidRDefault="00E973B8" w:rsidP="00E973B8">
      <w:pPr>
        <w:spacing w:after="120" w:line="360" w:lineRule="atLeast"/>
        <w:textAlignment w:val="baseline"/>
        <w:outlineLvl w:val="3"/>
        <w:rPr>
          <w:rFonts w:ascii="Helvetica" w:eastAsia="Times New Roman" w:hAnsi="Helvetica" w:cs="Helvetica"/>
          <w:b/>
          <w:bCs/>
          <w:color w:val="2D4567"/>
          <w:sz w:val="25"/>
          <w:szCs w:val="25"/>
          <w:lang w:eastAsia="es-ES"/>
        </w:rPr>
      </w:pPr>
      <w:r w:rsidRPr="00B95813">
        <w:rPr>
          <w:rFonts w:ascii="Helvetica" w:eastAsia="Times New Roman" w:hAnsi="Helvetica" w:cs="Helvetica"/>
          <w:b/>
          <w:bCs/>
          <w:color w:val="2D4567"/>
          <w:sz w:val="25"/>
          <w:szCs w:val="25"/>
          <w:u w:val="single"/>
          <w:lang w:eastAsia="es-ES"/>
        </w:rPr>
        <w:t>Mediante XML</w:t>
      </w:r>
      <w:r w:rsidR="003D1B0D">
        <w:rPr>
          <w:rFonts w:ascii="Helvetica" w:eastAsia="Times New Roman" w:hAnsi="Helvetica" w:cs="Helvetica"/>
          <w:b/>
          <w:bCs/>
          <w:color w:val="2D4567"/>
          <w:sz w:val="25"/>
          <w:szCs w:val="25"/>
          <w:lang w:eastAsia="es-ES"/>
        </w:rPr>
        <w:t xml:space="preserve"> (</w:t>
      </w:r>
      <w:r w:rsidR="003D1B0D" w:rsidRPr="003D1B0D">
        <w:rPr>
          <w:rFonts w:ascii="Helvetica" w:eastAsia="Times New Roman" w:hAnsi="Helvetica" w:cs="Helvetica"/>
          <w:b/>
          <w:bCs/>
          <w:color w:val="2D4567"/>
          <w:sz w:val="20"/>
          <w:szCs w:val="20"/>
          <w:lang w:eastAsia="es-ES"/>
        </w:rPr>
        <w:t>Proyecto Transacciones/com.curso.declarativa.</w:t>
      </w:r>
      <w:r w:rsidR="003D1B0D">
        <w:rPr>
          <w:rFonts w:ascii="Helvetica" w:eastAsia="Times New Roman" w:hAnsi="Helvetica" w:cs="Helvetica"/>
          <w:b/>
          <w:bCs/>
          <w:color w:val="2D4567"/>
          <w:sz w:val="20"/>
          <w:szCs w:val="20"/>
          <w:lang w:eastAsia="es-ES"/>
        </w:rPr>
        <w:t>xml</w:t>
      </w:r>
      <w:r w:rsidR="003D1B0D">
        <w:rPr>
          <w:rFonts w:ascii="Helvetica" w:eastAsia="Times New Roman" w:hAnsi="Helvetica" w:cs="Helvetica"/>
          <w:b/>
          <w:bCs/>
          <w:color w:val="2D4567"/>
          <w:sz w:val="25"/>
          <w:szCs w:val="25"/>
          <w:lang w:eastAsia="es-ES"/>
        </w:rPr>
        <w:t>)</w:t>
      </w:r>
    </w:p>
    <w:p w:rsidR="00E973B8" w:rsidRDefault="00E973B8" w:rsidP="00E973B8">
      <w:pPr>
        <w:spacing w:after="0" w:line="360" w:lineRule="atLeast"/>
        <w:textAlignment w:val="baseline"/>
        <w:rPr>
          <w:rFonts w:ascii="Helvetica" w:eastAsia="Times New Roman" w:hAnsi="Helvetica" w:cs="Helvetica"/>
          <w:color w:val="555555"/>
          <w:sz w:val="21"/>
          <w:szCs w:val="21"/>
          <w:lang w:eastAsia="es-ES"/>
        </w:rPr>
      </w:pPr>
      <w:r w:rsidRPr="00101E62">
        <w:rPr>
          <w:rFonts w:ascii="Helvetica" w:eastAsia="Times New Roman" w:hAnsi="Helvetica" w:cs="Helvetica"/>
          <w:color w:val="555555"/>
          <w:sz w:val="21"/>
          <w:szCs w:val="21"/>
          <w:highlight w:val="yellow"/>
          <w:lang w:eastAsia="es-ES"/>
        </w:rPr>
        <w:t>A veces no es posible utilizar anotaciones (versiones del JDK anteriores a la 5</w:t>
      </w:r>
      <w:r w:rsidRPr="00E973B8">
        <w:rPr>
          <w:rFonts w:ascii="Helvetica" w:eastAsia="Times New Roman" w:hAnsi="Helvetica" w:cs="Helvetica"/>
          <w:color w:val="555555"/>
          <w:sz w:val="21"/>
          <w:szCs w:val="21"/>
          <w:lang w:eastAsia="es-ES"/>
        </w:rPr>
        <w:t xml:space="preserve"> o cuando no tenemos acceso al código de los servicios y estos no están anotados). En este caso util</w:t>
      </w:r>
      <w:r w:rsidR="003D1B0D">
        <w:rPr>
          <w:rFonts w:ascii="Helvetica" w:eastAsia="Times New Roman" w:hAnsi="Helvetica" w:cs="Helvetica"/>
          <w:color w:val="555555"/>
          <w:sz w:val="21"/>
          <w:szCs w:val="21"/>
          <w:lang w:eastAsia="es-ES"/>
        </w:rPr>
        <w:t>iz</w:t>
      </w:r>
      <w:r w:rsidRPr="00E973B8">
        <w:rPr>
          <w:rFonts w:ascii="Helvetica" w:eastAsia="Times New Roman" w:hAnsi="Helvetica" w:cs="Helvetica"/>
          <w:color w:val="555555"/>
          <w:sz w:val="21"/>
          <w:szCs w:val="21"/>
          <w:lang w:eastAsia="es-ES"/>
        </w:rPr>
        <w:t xml:space="preserve">aremos un </w:t>
      </w:r>
      <w:proofErr w:type="spellStart"/>
      <w:r w:rsidRPr="00E973B8">
        <w:rPr>
          <w:rFonts w:ascii="Helvetica" w:eastAsia="Times New Roman" w:hAnsi="Helvetica" w:cs="Helvetica"/>
          <w:color w:val="555555"/>
          <w:sz w:val="21"/>
          <w:szCs w:val="21"/>
          <w:lang w:eastAsia="es-ES"/>
        </w:rPr>
        <w:t>Pointcut</w:t>
      </w:r>
      <w:proofErr w:type="spellEnd"/>
      <w:r w:rsidRPr="00E973B8">
        <w:rPr>
          <w:rFonts w:ascii="Helvetica" w:eastAsia="Times New Roman" w:hAnsi="Helvetica" w:cs="Helvetica"/>
          <w:color w:val="555555"/>
          <w:sz w:val="21"/>
          <w:szCs w:val="21"/>
          <w:lang w:eastAsia="es-ES"/>
        </w:rPr>
        <w:t xml:space="preserve"> de AOP para definir qué métodos deben interceptarse y el </w:t>
      </w:r>
      <w:proofErr w:type="spellStart"/>
      <w:r w:rsidRPr="00E973B8">
        <w:rPr>
          <w:rFonts w:ascii="Helvetica" w:eastAsia="Times New Roman" w:hAnsi="Helvetica" w:cs="Helvetica"/>
          <w:color w:val="555555"/>
          <w:sz w:val="21"/>
          <w:szCs w:val="21"/>
          <w:lang w:eastAsia="es-ES"/>
        </w:rPr>
        <w:t>namespace</w:t>
      </w:r>
      <w:proofErr w:type="spellEnd"/>
      <w:r w:rsidRPr="00E973B8">
        <w:rPr>
          <w:rFonts w:ascii="Helvetica" w:eastAsia="Times New Roman" w:hAnsi="Helvetica" w:cs="Helvetica"/>
          <w:color w:val="555555"/>
          <w:sz w:val="21"/>
          <w:szCs w:val="21"/>
          <w:lang w:eastAsia="es-ES"/>
        </w:rPr>
        <w:t> </w:t>
      </w:r>
      <w:proofErr w:type="spellStart"/>
      <w:r w:rsidRPr="00E973B8">
        <w:rPr>
          <w:rFonts w:ascii="Helvetica" w:eastAsia="Times New Roman" w:hAnsi="Helvetica" w:cs="Helvetica"/>
          <w:b/>
          <w:bCs/>
          <w:color w:val="555555"/>
          <w:sz w:val="21"/>
          <w:szCs w:val="21"/>
          <w:bdr w:val="none" w:sz="0" w:space="0" w:color="auto" w:frame="1"/>
          <w:lang w:eastAsia="es-ES"/>
        </w:rPr>
        <w:t>tx</w:t>
      </w:r>
      <w:proofErr w:type="spellEnd"/>
      <w:r w:rsidRPr="00E973B8">
        <w:rPr>
          <w:rFonts w:ascii="Helvetica" w:eastAsia="Times New Roman" w:hAnsi="Helvetica" w:cs="Helvetica"/>
          <w:color w:val="555555"/>
          <w:sz w:val="21"/>
          <w:szCs w:val="21"/>
          <w:lang w:eastAsia="es-ES"/>
        </w:rPr>
        <w:t xml:space="preserve"> para definir el </w:t>
      </w:r>
      <w:proofErr w:type="spellStart"/>
      <w:r w:rsidRPr="00E973B8">
        <w:rPr>
          <w:rFonts w:ascii="Helvetica" w:eastAsia="Times New Roman" w:hAnsi="Helvetica" w:cs="Helvetica"/>
          <w:color w:val="555555"/>
          <w:sz w:val="21"/>
          <w:szCs w:val="21"/>
          <w:lang w:eastAsia="es-ES"/>
        </w:rPr>
        <w:t>Advice</w:t>
      </w:r>
      <w:proofErr w:type="spellEnd"/>
      <w:r w:rsidRPr="00E973B8">
        <w:rPr>
          <w:rFonts w:ascii="Helvetica" w:eastAsia="Times New Roman" w:hAnsi="Helvetica" w:cs="Helvetica"/>
          <w:color w:val="555555"/>
          <w:sz w:val="21"/>
          <w:szCs w:val="21"/>
          <w:lang w:eastAsia="es-ES"/>
        </w:rPr>
        <w:t xml:space="preserve"> que implementará la lógica de transacciones:</w:t>
      </w:r>
    </w:p>
    <w:p w:rsidR="00EA0461" w:rsidRPr="00E973B8" w:rsidRDefault="00EA0461" w:rsidP="00E973B8">
      <w:pPr>
        <w:spacing w:after="0" w:line="360" w:lineRule="atLeast"/>
        <w:textAlignment w:val="baseline"/>
        <w:rPr>
          <w:rFonts w:ascii="Helvetica" w:eastAsia="Times New Roman" w:hAnsi="Helvetica" w:cs="Helvetica"/>
          <w:color w:val="555555"/>
          <w:sz w:val="21"/>
          <w:szCs w:val="21"/>
          <w:lang w:eastAsia="es-ES"/>
        </w:rPr>
      </w:pPr>
    </w:p>
    <w:tbl>
      <w:tblPr>
        <w:tblW w:w="12660" w:type="dxa"/>
        <w:tblCellMar>
          <w:left w:w="0" w:type="dxa"/>
          <w:right w:w="0" w:type="dxa"/>
        </w:tblCellMar>
        <w:tblLook w:val="04A0" w:firstRow="1" w:lastRow="0" w:firstColumn="1" w:lastColumn="0" w:noHBand="0" w:noVBand="1"/>
      </w:tblPr>
      <w:tblGrid>
        <w:gridCol w:w="600"/>
        <w:gridCol w:w="12060"/>
      </w:tblGrid>
      <w:tr w:rsidR="00E973B8" w:rsidRPr="00E973B8" w:rsidTr="00E973B8">
        <w:tc>
          <w:tcPr>
            <w:tcW w:w="0" w:type="auto"/>
            <w:vAlign w:val="center"/>
            <w:hideMark/>
          </w:tcPr>
          <w:p w:rsidR="00E973B8" w:rsidRPr="00E973B8" w:rsidRDefault="00E973B8" w:rsidP="00E973B8">
            <w:pPr>
              <w:spacing w:after="0" w:line="240" w:lineRule="auto"/>
              <w:rPr>
                <w:rFonts w:ascii="Times New Roman" w:eastAsia="Times New Roman" w:hAnsi="Times New Roman" w:cs="Times New Roman"/>
                <w:sz w:val="24"/>
                <w:szCs w:val="24"/>
                <w:lang w:eastAsia="es-ES"/>
              </w:rPr>
            </w:pPr>
          </w:p>
        </w:tc>
        <w:tc>
          <w:tcPr>
            <w:tcW w:w="12060" w:type="dxa"/>
            <w:vAlign w:val="center"/>
            <w:hideMark/>
          </w:tcPr>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&lt;</w:t>
            </w:r>
            <w:proofErr w:type="spellStart"/>
            <w:r w:rsidRPr="00E973B8">
              <w:rPr>
                <w:rFonts w:ascii="Courier New" w:eastAsia="Times New Roman" w:hAnsi="Courier New" w:cs="Courier New"/>
                <w:sz w:val="20"/>
                <w:szCs w:val="20"/>
                <w:lang w:val="en-US" w:eastAsia="es-ES"/>
              </w:rPr>
              <w:t>aop:config</w:t>
            </w:r>
            <w:proofErr w:type="spellEnd"/>
            <w:r w:rsidRPr="00E973B8">
              <w:rPr>
                <w:rFonts w:ascii="Courier New" w:eastAsia="Times New Roman" w:hAnsi="Courier New" w:cs="Courier New"/>
                <w:sz w:val="20"/>
                <w:szCs w:val="20"/>
                <w:lang w:val="en-US" w:eastAsia="es-ES"/>
              </w:rPr>
              <w:t>&gt;</w:t>
            </w:r>
          </w:p>
          <w:p w:rsidR="00EA0461" w:rsidRDefault="00E973B8" w:rsidP="00E973B8">
            <w:pPr>
              <w:spacing w:after="0" w:line="240" w:lineRule="auto"/>
              <w:rPr>
                <w:rFonts w:ascii="Courier New" w:eastAsia="Times New Roman" w:hAnsi="Courier New" w:cs="Courier New"/>
                <w:sz w:val="20"/>
                <w:szCs w:val="20"/>
                <w:lang w:val="en-US" w:eastAsia="es-ES"/>
              </w:rPr>
            </w:pPr>
            <w:r w:rsidRPr="00E973B8">
              <w:rPr>
                <w:rFonts w:ascii="Courier New" w:eastAsia="Times New Roman" w:hAnsi="Courier New" w:cs="Courier New"/>
                <w:sz w:val="20"/>
                <w:szCs w:val="20"/>
                <w:lang w:val="en-US" w:eastAsia="es-ES"/>
              </w:rPr>
              <w:t> &lt;</w:t>
            </w:r>
            <w:proofErr w:type="spellStart"/>
            <w:r w:rsidRPr="00E973B8">
              <w:rPr>
                <w:rFonts w:ascii="Courier New" w:eastAsia="Times New Roman" w:hAnsi="Courier New" w:cs="Courier New"/>
                <w:sz w:val="20"/>
                <w:szCs w:val="20"/>
                <w:lang w:val="en-US" w:eastAsia="es-ES"/>
              </w:rPr>
              <w:t>aop:pointcut</w:t>
            </w:r>
            <w:proofErr w:type="spellEnd"/>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id="</w:t>
            </w:r>
            <w:proofErr w:type="spellStart"/>
            <w:r w:rsidRPr="00E973B8">
              <w:rPr>
                <w:rFonts w:ascii="Courier New" w:eastAsia="Times New Roman" w:hAnsi="Courier New" w:cs="Courier New"/>
                <w:sz w:val="20"/>
                <w:szCs w:val="20"/>
                <w:lang w:val="en-US" w:eastAsia="es-ES"/>
              </w:rPr>
              <w:t>transactionalMethods</w:t>
            </w:r>
            <w:proofErr w:type="spellEnd"/>
            <w:r w:rsidRPr="00E973B8">
              <w:rPr>
                <w:rFonts w:ascii="Courier New" w:eastAsia="Times New Roman" w:hAnsi="Courier New" w:cs="Courier New"/>
                <w:sz w:val="20"/>
                <w:szCs w:val="20"/>
                <w:lang w:val="en-US" w:eastAsia="es-ES"/>
              </w:rPr>
              <w:t>"</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 xml:space="preserve">expression="execution(* </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proofErr w:type="spellStart"/>
            <w:r w:rsidRPr="00E973B8">
              <w:rPr>
                <w:rFonts w:ascii="Courier New" w:eastAsia="Times New Roman" w:hAnsi="Courier New" w:cs="Courier New"/>
                <w:sz w:val="20"/>
                <w:szCs w:val="20"/>
                <w:lang w:val="en-US" w:eastAsia="es-ES"/>
              </w:rPr>
              <w:t>org.example.services</w:t>
            </w:r>
            <w:proofErr w:type="spellEnd"/>
            <w:r w:rsidRPr="00E973B8">
              <w:rPr>
                <w:rFonts w:ascii="Courier New" w:eastAsia="Times New Roman" w:hAnsi="Courier New" w:cs="Courier New"/>
                <w:sz w:val="20"/>
                <w:szCs w:val="20"/>
                <w:lang w:val="en-US" w:eastAsia="es-ES"/>
              </w:rPr>
              <w:t>.*.*(</w:t>
            </w:r>
            <w:proofErr w:type="gramStart"/>
            <w:r w:rsidRPr="00E973B8">
              <w:rPr>
                <w:rFonts w:ascii="Courier New" w:eastAsia="Times New Roman" w:hAnsi="Courier New" w:cs="Courier New"/>
                <w:sz w:val="20"/>
                <w:szCs w:val="20"/>
                <w:lang w:val="en-US" w:eastAsia="es-ES"/>
              </w:rPr>
              <w:t>..)</w:t>
            </w:r>
            <w:proofErr w:type="gramEnd"/>
            <w:r w:rsidRPr="00E973B8">
              <w:rPr>
                <w:rFonts w:ascii="Courier New" w:eastAsia="Times New Roman" w:hAnsi="Courier New" w:cs="Courier New"/>
                <w:sz w:val="20"/>
                <w:szCs w:val="20"/>
                <w:lang w:val="en-US" w:eastAsia="es-ES"/>
              </w:rPr>
              <w:t>)"/&gt;</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&lt;</w:t>
            </w:r>
            <w:proofErr w:type="spellStart"/>
            <w:r w:rsidRPr="00E973B8">
              <w:rPr>
                <w:rFonts w:ascii="Courier New" w:eastAsia="Times New Roman" w:hAnsi="Courier New" w:cs="Courier New"/>
                <w:sz w:val="20"/>
                <w:szCs w:val="20"/>
                <w:lang w:val="en-US" w:eastAsia="es-ES"/>
              </w:rPr>
              <w:t>aop:advisor</w:t>
            </w:r>
            <w:proofErr w:type="spellEnd"/>
            <w:r w:rsidRPr="00E973B8">
              <w:rPr>
                <w:rFonts w:ascii="Times New Roman" w:eastAsia="Times New Roman" w:hAnsi="Times New Roman" w:cs="Times New Roman"/>
                <w:sz w:val="24"/>
                <w:szCs w:val="24"/>
                <w:lang w:val="en-US" w:eastAsia="es-ES"/>
              </w:rPr>
              <w:t xml:space="preserve"> </w:t>
            </w:r>
            <w:proofErr w:type="spellStart"/>
            <w:r w:rsidRPr="00E973B8">
              <w:rPr>
                <w:rFonts w:ascii="Courier New" w:eastAsia="Times New Roman" w:hAnsi="Courier New" w:cs="Courier New"/>
                <w:sz w:val="20"/>
                <w:szCs w:val="20"/>
                <w:lang w:val="en-US" w:eastAsia="es-ES"/>
              </w:rPr>
              <w:t>pointcut</w:t>
            </w:r>
            <w:proofErr w:type="spellEnd"/>
            <w:r w:rsidRPr="00E973B8">
              <w:rPr>
                <w:rFonts w:ascii="Courier New" w:eastAsia="Times New Roman" w:hAnsi="Courier New" w:cs="Courier New"/>
                <w:sz w:val="20"/>
                <w:szCs w:val="20"/>
                <w:lang w:val="en-US" w:eastAsia="es-ES"/>
              </w:rPr>
              <w:t>-ref="</w:t>
            </w:r>
            <w:proofErr w:type="spellStart"/>
            <w:r w:rsidRPr="00E973B8">
              <w:rPr>
                <w:rFonts w:ascii="Courier New" w:eastAsia="Times New Roman" w:hAnsi="Courier New" w:cs="Courier New"/>
                <w:sz w:val="20"/>
                <w:szCs w:val="20"/>
                <w:lang w:val="en-US" w:eastAsia="es-ES"/>
              </w:rPr>
              <w:t>transactionalMethods</w:t>
            </w:r>
            <w:proofErr w:type="spellEnd"/>
            <w:r w:rsidRPr="00E973B8">
              <w:rPr>
                <w:rFonts w:ascii="Courier New" w:eastAsia="Times New Roman" w:hAnsi="Courier New" w:cs="Courier New"/>
                <w:sz w:val="20"/>
                <w:szCs w:val="20"/>
                <w:lang w:val="en-US" w:eastAsia="es-ES"/>
              </w:rPr>
              <w:t>"</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advice-ref="</w:t>
            </w:r>
            <w:proofErr w:type="spellStart"/>
            <w:r w:rsidRPr="00E973B8">
              <w:rPr>
                <w:rFonts w:ascii="Courier New" w:eastAsia="Times New Roman" w:hAnsi="Courier New" w:cs="Courier New"/>
                <w:sz w:val="20"/>
                <w:szCs w:val="20"/>
                <w:lang w:val="en-US" w:eastAsia="es-ES"/>
              </w:rPr>
              <w:t>txAdvice</w:t>
            </w:r>
            <w:proofErr w:type="spellEnd"/>
            <w:r w:rsidRPr="00E973B8">
              <w:rPr>
                <w:rFonts w:ascii="Courier New" w:eastAsia="Times New Roman" w:hAnsi="Courier New" w:cs="Courier New"/>
                <w:sz w:val="20"/>
                <w:szCs w:val="20"/>
                <w:lang w:val="en-US" w:eastAsia="es-ES"/>
              </w:rPr>
              <w:t>"/&gt;</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&lt;/</w:t>
            </w:r>
            <w:proofErr w:type="spellStart"/>
            <w:r w:rsidRPr="00E973B8">
              <w:rPr>
                <w:rFonts w:ascii="Courier New" w:eastAsia="Times New Roman" w:hAnsi="Courier New" w:cs="Courier New"/>
                <w:sz w:val="20"/>
                <w:szCs w:val="20"/>
                <w:lang w:val="en-US" w:eastAsia="es-ES"/>
              </w:rPr>
              <w:t>aop:config</w:t>
            </w:r>
            <w:proofErr w:type="spellEnd"/>
            <w:r w:rsidRPr="00E973B8">
              <w:rPr>
                <w:rFonts w:ascii="Courier New" w:eastAsia="Times New Roman" w:hAnsi="Courier New" w:cs="Courier New"/>
                <w:sz w:val="20"/>
                <w:szCs w:val="20"/>
                <w:lang w:val="en-US" w:eastAsia="es-ES"/>
              </w:rPr>
              <w:t>&gt;</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Times New Roman" w:eastAsia="Times New Roman" w:hAnsi="Times New Roman" w:cs="Times New Roman"/>
                <w:sz w:val="24"/>
                <w:szCs w:val="24"/>
                <w:lang w:val="en-US" w:eastAsia="es-ES"/>
              </w:rPr>
              <w:t> </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&lt;</w:t>
            </w:r>
            <w:proofErr w:type="spellStart"/>
            <w:r w:rsidRPr="00E973B8">
              <w:rPr>
                <w:rFonts w:ascii="Courier New" w:eastAsia="Times New Roman" w:hAnsi="Courier New" w:cs="Courier New"/>
                <w:sz w:val="20"/>
                <w:szCs w:val="20"/>
                <w:lang w:val="en-US" w:eastAsia="es-ES"/>
              </w:rPr>
              <w:t>tx:advice</w:t>
            </w:r>
            <w:proofErr w:type="spellEnd"/>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id="</w:t>
            </w:r>
            <w:proofErr w:type="spellStart"/>
            <w:r w:rsidRPr="00E973B8">
              <w:rPr>
                <w:rFonts w:ascii="Courier New" w:eastAsia="Times New Roman" w:hAnsi="Courier New" w:cs="Courier New"/>
                <w:sz w:val="20"/>
                <w:szCs w:val="20"/>
                <w:lang w:val="en-US" w:eastAsia="es-ES"/>
              </w:rPr>
              <w:t>txAdvice</w:t>
            </w:r>
            <w:proofErr w:type="spellEnd"/>
            <w:r w:rsidRPr="00E973B8">
              <w:rPr>
                <w:rFonts w:ascii="Courier New" w:eastAsia="Times New Roman" w:hAnsi="Courier New" w:cs="Courier New"/>
                <w:sz w:val="20"/>
                <w:szCs w:val="20"/>
                <w:lang w:val="en-US" w:eastAsia="es-ES"/>
              </w:rPr>
              <w:t>"&gt;</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&lt;</w:t>
            </w:r>
            <w:proofErr w:type="spellStart"/>
            <w:r w:rsidRPr="00E973B8">
              <w:rPr>
                <w:rFonts w:ascii="Courier New" w:eastAsia="Times New Roman" w:hAnsi="Courier New" w:cs="Courier New"/>
                <w:sz w:val="20"/>
                <w:szCs w:val="20"/>
                <w:lang w:val="en-US" w:eastAsia="es-ES"/>
              </w:rPr>
              <w:t>tx:attributtes</w:t>
            </w:r>
            <w:proofErr w:type="spellEnd"/>
            <w:r w:rsidRPr="00E973B8">
              <w:rPr>
                <w:rFonts w:ascii="Courier New" w:eastAsia="Times New Roman" w:hAnsi="Courier New" w:cs="Courier New"/>
                <w:sz w:val="20"/>
                <w:szCs w:val="20"/>
                <w:lang w:val="en-US" w:eastAsia="es-ES"/>
              </w:rPr>
              <w:t>&gt;</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&lt;</w:t>
            </w:r>
            <w:proofErr w:type="spellStart"/>
            <w:r w:rsidRPr="00E973B8">
              <w:rPr>
                <w:rFonts w:ascii="Courier New" w:eastAsia="Times New Roman" w:hAnsi="Courier New" w:cs="Courier New"/>
                <w:sz w:val="20"/>
                <w:szCs w:val="20"/>
                <w:lang w:val="en-US" w:eastAsia="es-ES"/>
              </w:rPr>
              <w:t>tx:method</w:t>
            </w:r>
            <w:proofErr w:type="spellEnd"/>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name="get*"</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read-only="true"</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timeout="10"/&gt;</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&lt;</w:t>
            </w:r>
            <w:proofErr w:type="spellStart"/>
            <w:r w:rsidRPr="00E973B8">
              <w:rPr>
                <w:rFonts w:ascii="Courier New" w:eastAsia="Times New Roman" w:hAnsi="Courier New" w:cs="Courier New"/>
                <w:sz w:val="20"/>
                <w:szCs w:val="20"/>
                <w:lang w:val="en-US" w:eastAsia="es-ES"/>
              </w:rPr>
              <w:t>tx:method</w:t>
            </w:r>
            <w:proofErr w:type="spellEnd"/>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name="find*"</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read-only="true"</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timeout="10"/&gt;</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&lt;</w:t>
            </w:r>
            <w:proofErr w:type="spellStart"/>
            <w:r w:rsidRPr="00E973B8">
              <w:rPr>
                <w:rFonts w:ascii="Courier New" w:eastAsia="Times New Roman" w:hAnsi="Courier New" w:cs="Courier New"/>
                <w:sz w:val="20"/>
                <w:szCs w:val="20"/>
                <w:lang w:val="en-US" w:eastAsia="es-ES"/>
              </w:rPr>
              <w:t>tx:method</w:t>
            </w:r>
            <w:proofErr w:type="spellEnd"/>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name="*"</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timeout="30"/&gt;</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&lt;/</w:t>
            </w:r>
            <w:proofErr w:type="spellStart"/>
            <w:r w:rsidRPr="00E973B8">
              <w:rPr>
                <w:rFonts w:ascii="Courier New" w:eastAsia="Times New Roman" w:hAnsi="Courier New" w:cs="Courier New"/>
                <w:sz w:val="20"/>
                <w:szCs w:val="20"/>
                <w:lang w:val="en-US" w:eastAsia="es-ES"/>
              </w:rPr>
              <w:t>tx:attributtes</w:t>
            </w:r>
            <w:proofErr w:type="spellEnd"/>
            <w:r w:rsidRPr="00E973B8">
              <w:rPr>
                <w:rFonts w:ascii="Courier New" w:eastAsia="Times New Roman" w:hAnsi="Courier New" w:cs="Courier New"/>
                <w:sz w:val="20"/>
                <w:szCs w:val="20"/>
                <w:lang w:val="en-US" w:eastAsia="es-ES"/>
              </w:rPr>
              <w:t>&gt;</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&lt;/</w:t>
            </w:r>
            <w:proofErr w:type="spellStart"/>
            <w:r w:rsidRPr="00E973B8">
              <w:rPr>
                <w:rFonts w:ascii="Courier New" w:eastAsia="Times New Roman" w:hAnsi="Courier New" w:cs="Courier New"/>
                <w:sz w:val="20"/>
                <w:szCs w:val="20"/>
                <w:lang w:eastAsia="es-ES"/>
              </w:rPr>
              <w:t>tx:advice</w:t>
            </w:r>
            <w:proofErr w:type="spellEnd"/>
            <w:r w:rsidRPr="00E973B8">
              <w:rPr>
                <w:rFonts w:ascii="Courier New" w:eastAsia="Times New Roman" w:hAnsi="Courier New" w:cs="Courier New"/>
                <w:sz w:val="20"/>
                <w:szCs w:val="20"/>
                <w:lang w:eastAsia="es-ES"/>
              </w:rPr>
              <w:t>&gt;</w:t>
            </w:r>
          </w:p>
        </w:tc>
      </w:tr>
      <w:tr w:rsidR="00EA0461" w:rsidRPr="00E973B8" w:rsidTr="00E973B8">
        <w:tc>
          <w:tcPr>
            <w:tcW w:w="0" w:type="auto"/>
            <w:vAlign w:val="center"/>
          </w:tcPr>
          <w:p w:rsidR="00EA0461" w:rsidRPr="00E973B8" w:rsidRDefault="00EA0461" w:rsidP="00E973B8">
            <w:pPr>
              <w:spacing w:after="0" w:line="240" w:lineRule="auto"/>
              <w:rPr>
                <w:rFonts w:ascii="Times New Roman" w:eastAsia="Times New Roman" w:hAnsi="Times New Roman" w:cs="Times New Roman"/>
                <w:sz w:val="24"/>
                <w:szCs w:val="24"/>
                <w:lang w:eastAsia="es-ES"/>
              </w:rPr>
            </w:pPr>
          </w:p>
        </w:tc>
        <w:tc>
          <w:tcPr>
            <w:tcW w:w="12060" w:type="dxa"/>
            <w:vAlign w:val="center"/>
          </w:tcPr>
          <w:p w:rsidR="00EA0461" w:rsidRPr="00E973B8" w:rsidRDefault="00EA0461" w:rsidP="00E973B8">
            <w:pPr>
              <w:spacing w:after="0" w:line="240" w:lineRule="auto"/>
              <w:rPr>
                <w:rFonts w:ascii="Courier New" w:eastAsia="Times New Roman" w:hAnsi="Courier New" w:cs="Courier New"/>
                <w:sz w:val="20"/>
                <w:szCs w:val="20"/>
                <w:lang w:val="en-US" w:eastAsia="es-ES"/>
              </w:rPr>
            </w:pPr>
          </w:p>
        </w:tc>
      </w:tr>
    </w:tbl>
    <w:p w:rsidR="00E973B8" w:rsidRPr="00E973B8" w:rsidRDefault="00E973B8" w:rsidP="00E973B8">
      <w:pPr>
        <w:spacing w:after="120" w:line="360" w:lineRule="atLeast"/>
        <w:textAlignment w:val="baseline"/>
        <w:outlineLvl w:val="3"/>
        <w:rPr>
          <w:rFonts w:ascii="Helvetica" w:eastAsia="Times New Roman" w:hAnsi="Helvetica" w:cs="Helvetica"/>
          <w:b/>
          <w:bCs/>
          <w:color w:val="2D4567"/>
          <w:sz w:val="25"/>
          <w:szCs w:val="25"/>
          <w:lang w:eastAsia="es-ES"/>
        </w:rPr>
      </w:pPr>
      <w:r w:rsidRPr="00B95813">
        <w:rPr>
          <w:rFonts w:ascii="Helvetica" w:eastAsia="Times New Roman" w:hAnsi="Helvetica" w:cs="Helvetica"/>
          <w:b/>
          <w:bCs/>
          <w:color w:val="2D4567"/>
          <w:sz w:val="25"/>
          <w:szCs w:val="25"/>
          <w:u w:val="single"/>
          <w:lang w:eastAsia="es-ES"/>
        </w:rPr>
        <w:t>Programáticamente</w:t>
      </w:r>
      <w:r w:rsidR="00B95813">
        <w:rPr>
          <w:rFonts w:ascii="Helvetica" w:eastAsia="Times New Roman" w:hAnsi="Helvetica" w:cs="Helvetica"/>
          <w:b/>
          <w:bCs/>
          <w:color w:val="2D4567"/>
          <w:sz w:val="25"/>
          <w:szCs w:val="25"/>
          <w:lang w:eastAsia="es-ES"/>
        </w:rPr>
        <w:t xml:space="preserve"> (</w:t>
      </w:r>
      <w:r w:rsidR="00B95813" w:rsidRPr="003D1B0D">
        <w:rPr>
          <w:rFonts w:ascii="Helvetica" w:eastAsia="Times New Roman" w:hAnsi="Helvetica" w:cs="Helvetica"/>
          <w:b/>
          <w:bCs/>
          <w:color w:val="2D4567"/>
          <w:sz w:val="20"/>
          <w:szCs w:val="20"/>
          <w:lang w:eastAsia="es-ES"/>
        </w:rPr>
        <w:t>Proyecto Transacciones/</w:t>
      </w:r>
      <w:proofErr w:type="spellStart"/>
      <w:r w:rsidR="00B95813" w:rsidRPr="003D1B0D">
        <w:rPr>
          <w:rFonts w:ascii="Helvetica" w:eastAsia="Times New Roman" w:hAnsi="Helvetica" w:cs="Helvetica"/>
          <w:b/>
          <w:bCs/>
          <w:color w:val="2D4567"/>
          <w:sz w:val="20"/>
          <w:szCs w:val="20"/>
          <w:lang w:eastAsia="es-ES"/>
        </w:rPr>
        <w:t>com.curso.</w:t>
      </w:r>
      <w:r w:rsidR="00B95813">
        <w:rPr>
          <w:rFonts w:ascii="Helvetica" w:eastAsia="Times New Roman" w:hAnsi="Helvetica" w:cs="Helvetica"/>
          <w:b/>
          <w:bCs/>
          <w:color w:val="2D4567"/>
          <w:sz w:val="20"/>
          <w:szCs w:val="20"/>
          <w:lang w:eastAsia="es-ES"/>
        </w:rPr>
        <w:t>programatica</w:t>
      </w:r>
      <w:proofErr w:type="spellEnd"/>
      <w:r w:rsidR="00B95813" w:rsidRPr="003D1B0D">
        <w:rPr>
          <w:rFonts w:ascii="Helvetica" w:eastAsia="Times New Roman" w:hAnsi="Helvetica" w:cs="Helvetica"/>
          <w:b/>
          <w:bCs/>
          <w:color w:val="2D4567"/>
          <w:sz w:val="20"/>
          <w:szCs w:val="20"/>
          <w:lang w:eastAsia="es-ES"/>
        </w:rPr>
        <w:t>.</w:t>
      </w:r>
      <w:r w:rsidR="00B95813">
        <w:rPr>
          <w:rFonts w:ascii="Helvetica" w:eastAsia="Times New Roman" w:hAnsi="Helvetica" w:cs="Helvetica"/>
          <w:b/>
          <w:bCs/>
          <w:color w:val="2D4567"/>
          <w:sz w:val="20"/>
          <w:szCs w:val="20"/>
          <w:lang w:eastAsia="es-ES"/>
        </w:rPr>
        <w:t>*</w:t>
      </w:r>
      <w:r w:rsidR="00B95813">
        <w:rPr>
          <w:rFonts w:ascii="Helvetica" w:eastAsia="Times New Roman" w:hAnsi="Helvetica" w:cs="Helvetica"/>
          <w:b/>
          <w:bCs/>
          <w:color w:val="2D4567"/>
          <w:sz w:val="25"/>
          <w:szCs w:val="25"/>
          <w:lang w:eastAsia="es-ES"/>
        </w:rPr>
        <w:t>)</w:t>
      </w:r>
    </w:p>
    <w:p w:rsidR="00E973B8" w:rsidRPr="00E973B8" w:rsidRDefault="00E973B8" w:rsidP="00E973B8">
      <w:pPr>
        <w:spacing w:after="36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 xml:space="preserve">Como ya hemos dicho, lo recomendable es gestionar las transacciones de forma declarativa. No obstante, disponemos de la plantilla </w:t>
      </w:r>
      <w:proofErr w:type="spellStart"/>
      <w:r w:rsidRPr="00756955">
        <w:rPr>
          <w:rFonts w:ascii="Helvetica" w:eastAsia="Times New Roman" w:hAnsi="Helvetica" w:cs="Helvetica"/>
          <w:color w:val="555555"/>
          <w:sz w:val="21"/>
          <w:szCs w:val="21"/>
          <w:highlight w:val="yellow"/>
          <w:lang w:eastAsia="es-ES"/>
        </w:rPr>
        <w:t>TransactionTemplate</w:t>
      </w:r>
      <w:proofErr w:type="spellEnd"/>
      <w:r w:rsidRPr="00E973B8">
        <w:rPr>
          <w:rFonts w:ascii="Helvetica" w:eastAsia="Times New Roman" w:hAnsi="Helvetica" w:cs="Helvetica"/>
          <w:color w:val="555555"/>
          <w:sz w:val="21"/>
          <w:szCs w:val="21"/>
          <w:lang w:eastAsia="es-ES"/>
        </w:rPr>
        <w:t xml:space="preserve"> para hacerlo programáticamente:</w:t>
      </w:r>
    </w:p>
    <w:tbl>
      <w:tblPr>
        <w:tblW w:w="8340" w:type="dxa"/>
        <w:tblCellMar>
          <w:left w:w="0" w:type="dxa"/>
          <w:right w:w="0" w:type="dxa"/>
        </w:tblCellMar>
        <w:tblLook w:val="04A0" w:firstRow="1" w:lastRow="0" w:firstColumn="1" w:lastColumn="0" w:noHBand="0" w:noVBand="1"/>
      </w:tblPr>
      <w:tblGrid>
        <w:gridCol w:w="600"/>
        <w:gridCol w:w="7740"/>
      </w:tblGrid>
      <w:tr w:rsidR="00E973B8" w:rsidRPr="00E973B8" w:rsidTr="00E973B8">
        <w:tc>
          <w:tcPr>
            <w:tcW w:w="0" w:type="auto"/>
            <w:vAlign w:val="center"/>
            <w:hideMark/>
          </w:tcPr>
          <w:p w:rsidR="00E973B8" w:rsidRPr="00E973B8" w:rsidRDefault="00E973B8" w:rsidP="00E973B8">
            <w:pPr>
              <w:spacing w:after="0" w:line="240" w:lineRule="auto"/>
              <w:rPr>
                <w:rFonts w:ascii="Times New Roman" w:eastAsia="Times New Roman" w:hAnsi="Times New Roman" w:cs="Times New Roman"/>
                <w:sz w:val="24"/>
                <w:szCs w:val="24"/>
                <w:lang w:eastAsia="es-ES"/>
              </w:rPr>
            </w:pPr>
          </w:p>
        </w:tc>
        <w:tc>
          <w:tcPr>
            <w:tcW w:w="7740" w:type="dxa"/>
            <w:vAlign w:val="center"/>
            <w:hideMark/>
          </w:tcPr>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proofErr w:type="spellStart"/>
            <w:r w:rsidRPr="00E973B8">
              <w:rPr>
                <w:rFonts w:ascii="Courier New" w:eastAsia="Times New Roman" w:hAnsi="Courier New" w:cs="Courier New"/>
                <w:sz w:val="20"/>
                <w:szCs w:val="20"/>
                <w:lang w:val="en-US" w:eastAsia="es-ES"/>
              </w:rPr>
              <w:t>txTemplate</w:t>
            </w:r>
            <w:proofErr w:type="spellEnd"/>
            <w:r w:rsidRPr="00E973B8">
              <w:rPr>
                <w:rFonts w:ascii="Courier New" w:eastAsia="Times New Roman" w:hAnsi="Courier New" w:cs="Courier New"/>
                <w:sz w:val="20"/>
                <w:szCs w:val="20"/>
                <w:lang w:val="en-US" w:eastAsia="es-ES"/>
              </w:rPr>
              <w:t xml:space="preserve"> = new</w:t>
            </w:r>
            <w:r w:rsidRPr="00E973B8">
              <w:rPr>
                <w:rFonts w:ascii="Times New Roman" w:eastAsia="Times New Roman" w:hAnsi="Times New Roman" w:cs="Times New Roman"/>
                <w:sz w:val="24"/>
                <w:szCs w:val="24"/>
                <w:lang w:val="en-US" w:eastAsia="es-ES"/>
              </w:rPr>
              <w:t xml:space="preserve"> </w:t>
            </w:r>
            <w:proofErr w:type="spellStart"/>
            <w:r w:rsidRPr="00E973B8">
              <w:rPr>
                <w:rFonts w:ascii="Courier New" w:eastAsia="Times New Roman" w:hAnsi="Courier New" w:cs="Courier New"/>
                <w:sz w:val="20"/>
                <w:szCs w:val="20"/>
                <w:lang w:val="en-US" w:eastAsia="es-ES"/>
              </w:rPr>
              <w:t>TransactionTemplate</w:t>
            </w:r>
            <w:proofErr w:type="spellEnd"/>
            <w:r w:rsidRPr="00E973B8">
              <w:rPr>
                <w:rFonts w:ascii="Courier New" w:eastAsia="Times New Roman" w:hAnsi="Courier New" w:cs="Courier New"/>
                <w:sz w:val="20"/>
                <w:szCs w:val="20"/>
                <w:lang w:val="en-US" w:eastAsia="es-ES"/>
              </w:rPr>
              <w:t>(</w:t>
            </w:r>
            <w:proofErr w:type="spellStart"/>
            <w:r w:rsidRPr="00E973B8">
              <w:rPr>
                <w:rFonts w:ascii="Courier New" w:eastAsia="Times New Roman" w:hAnsi="Courier New" w:cs="Courier New"/>
                <w:sz w:val="20"/>
                <w:szCs w:val="20"/>
                <w:lang w:val="en-US" w:eastAsia="es-ES"/>
              </w:rPr>
              <w:t>txManager</w:t>
            </w:r>
            <w:proofErr w:type="spellEnd"/>
            <w:r w:rsidRPr="00E973B8">
              <w:rPr>
                <w:rFonts w:ascii="Courier New" w:eastAsia="Times New Roman" w:hAnsi="Courier New" w:cs="Courier New"/>
                <w:sz w:val="20"/>
                <w:szCs w:val="20"/>
                <w:lang w:val="en-US" w:eastAsia="es-ES"/>
              </w:rPr>
              <w:t>);</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return</w:t>
            </w:r>
            <w:r w:rsidRPr="00E973B8">
              <w:rPr>
                <w:rFonts w:ascii="Times New Roman" w:eastAsia="Times New Roman" w:hAnsi="Times New Roman" w:cs="Times New Roman"/>
                <w:sz w:val="24"/>
                <w:szCs w:val="24"/>
                <w:lang w:val="en-US" w:eastAsia="es-ES"/>
              </w:rPr>
              <w:t xml:space="preserve"> </w:t>
            </w:r>
            <w:proofErr w:type="spellStart"/>
            <w:r w:rsidRPr="00E973B8">
              <w:rPr>
                <w:rFonts w:ascii="Courier New" w:eastAsia="Times New Roman" w:hAnsi="Courier New" w:cs="Courier New"/>
                <w:sz w:val="20"/>
                <w:szCs w:val="20"/>
                <w:lang w:val="en-US" w:eastAsia="es-ES"/>
              </w:rPr>
              <w:t>txTemplate.execute</w:t>
            </w:r>
            <w:proofErr w:type="spellEnd"/>
            <w:r w:rsidRPr="00E973B8">
              <w:rPr>
                <w:rFonts w:ascii="Courier New" w:eastAsia="Times New Roman" w:hAnsi="Courier New" w:cs="Courier New"/>
                <w:sz w:val="20"/>
                <w:szCs w:val="20"/>
                <w:lang w:val="en-US" w:eastAsia="es-ES"/>
              </w:rPr>
              <w:t>(new</w:t>
            </w:r>
            <w:r w:rsidRPr="00E973B8">
              <w:rPr>
                <w:rFonts w:ascii="Times New Roman" w:eastAsia="Times New Roman" w:hAnsi="Times New Roman" w:cs="Times New Roman"/>
                <w:sz w:val="24"/>
                <w:szCs w:val="24"/>
                <w:lang w:val="en-US" w:eastAsia="es-ES"/>
              </w:rPr>
              <w:t xml:space="preserve"> </w:t>
            </w:r>
            <w:proofErr w:type="spellStart"/>
            <w:r w:rsidRPr="00E973B8">
              <w:rPr>
                <w:rFonts w:ascii="Courier New" w:eastAsia="Times New Roman" w:hAnsi="Courier New" w:cs="Courier New"/>
                <w:sz w:val="20"/>
                <w:szCs w:val="20"/>
                <w:lang w:val="en-US" w:eastAsia="es-ES"/>
              </w:rPr>
              <w:t>TransactionCallback</w:t>
            </w:r>
            <w:proofErr w:type="spellEnd"/>
            <w:r w:rsidRPr="00E973B8">
              <w:rPr>
                <w:rFonts w:ascii="Courier New" w:eastAsia="Times New Roman" w:hAnsi="Courier New" w:cs="Courier New"/>
                <w:sz w:val="20"/>
                <w:szCs w:val="20"/>
                <w:lang w:val="en-US" w:eastAsia="es-ES"/>
              </w:rPr>
              <w:t>() {</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public</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 xml:space="preserve">Object </w:t>
            </w:r>
            <w:proofErr w:type="spellStart"/>
            <w:r w:rsidRPr="00E973B8">
              <w:rPr>
                <w:rFonts w:ascii="Courier New" w:eastAsia="Times New Roman" w:hAnsi="Courier New" w:cs="Courier New"/>
                <w:sz w:val="20"/>
                <w:szCs w:val="20"/>
                <w:lang w:val="en-US" w:eastAsia="es-ES"/>
              </w:rPr>
              <w:t>doInTransaction</w:t>
            </w:r>
            <w:proofErr w:type="spellEnd"/>
            <w:r w:rsidRPr="00E973B8">
              <w:rPr>
                <w:rFonts w:ascii="Courier New" w:eastAsia="Times New Roman" w:hAnsi="Courier New" w:cs="Courier New"/>
                <w:sz w:val="20"/>
                <w:szCs w:val="20"/>
                <w:lang w:val="en-US" w:eastAsia="es-ES"/>
              </w:rPr>
              <w:t>(</w:t>
            </w:r>
            <w:proofErr w:type="spellStart"/>
            <w:r w:rsidRPr="00E973B8">
              <w:rPr>
                <w:rFonts w:ascii="Courier New" w:eastAsia="Times New Roman" w:hAnsi="Courier New" w:cs="Courier New"/>
                <w:sz w:val="20"/>
                <w:szCs w:val="20"/>
                <w:lang w:val="en-US" w:eastAsia="es-ES"/>
              </w:rPr>
              <w:t>TransactionStatus</w:t>
            </w:r>
            <w:proofErr w:type="spellEnd"/>
            <w:r w:rsidRPr="00E973B8">
              <w:rPr>
                <w:rFonts w:ascii="Courier New" w:eastAsia="Times New Roman" w:hAnsi="Courier New" w:cs="Courier New"/>
                <w:sz w:val="20"/>
                <w:szCs w:val="20"/>
                <w:lang w:val="en-US" w:eastAsia="es-ES"/>
              </w:rPr>
              <w:t xml:space="preserve"> status) {</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lastRenderedPageBreak/>
              <w:t>        try</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xml:space="preserve">          // </w:t>
            </w:r>
            <w:proofErr w:type="spellStart"/>
            <w:r w:rsidRPr="00E973B8">
              <w:rPr>
                <w:rFonts w:ascii="Courier New" w:eastAsia="Times New Roman" w:hAnsi="Courier New" w:cs="Courier New"/>
                <w:sz w:val="20"/>
                <w:szCs w:val="20"/>
                <w:lang w:val="en-US" w:eastAsia="es-ES"/>
              </w:rPr>
              <w:t>Código</w:t>
            </w:r>
            <w:proofErr w:type="spellEnd"/>
            <w:r w:rsidRPr="00E973B8">
              <w:rPr>
                <w:rFonts w:ascii="Courier New" w:eastAsia="Times New Roman" w:hAnsi="Courier New" w:cs="Courier New"/>
                <w:sz w:val="20"/>
                <w:szCs w:val="20"/>
                <w:lang w:val="en-US" w:eastAsia="es-ES"/>
              </w:rPr>
              <w:t xml:space="preserve"> </w:t>
            </w:r>
            <w:proofErr w:type="spellStart"/>
            <w:r w:rsidRPr="00E973B8">
              <w:rPr>
                <w:rFonts w:ascii="Courier New" w:eastAsia="Times New Roman" w:hAnsi="Courier New" w:cs="Courier New"/>
                <w:sz w:val="20"/>
                <w:szCs w:val="20"/>
                <w:lang w:val="en-US" w:eastAsia="es-ES"/>
              </w:rPr>
              <w:t>transaccional</w:t>
            </w:r>
            <w:proofErr w:type="spellEnd"/>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w:t>
            </w:r>
            <w:proofErr w:type="gramStart"/>
            <w:r w:rsidRPr="00E973B8">
              <w:rPr>
                <w:rFonts w:ascii="Courier New" w:eastAsia="Times New Roman" w:hAnsi="Courier New" w:cs="Courier New"/>
                <w:sz w:val="20"/>
                <w:szCs w:val="20"/>
                <w:lang w:val="en-US" w:eastAsia="es-ES"/>
              </w:rPr>
              <w:t>catch(</w:t>
            </w:r>
            <w:proofErr w:type="gramEnd"/>
            <w:r w:rsidRPr="00E973B8">
              <w:rPr>
                <w:rFonts w:ascii="Courier New" w:eastAsia="Times New Roman" w:hAnsi="Courier New" w:cs="Courier New"/>
                <w:sz w:val="20"/>
                <w:szCs w:val="20"/>
                <w:lang w:val="en-US" w:eastAsia="es-ES"/>
              </w:rPr>
              <w:t>...) {</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w:t>
            </w:r>
            <w:proofErr w:type="spellStart"/>
            <w:r w:rsidRPr="00E973B8">
              <w:rPr>
                <w:rFonts w:ascii="Courier New" w:eastAsia="Times New Roman" w:hAnsi="Courier New" w:cs="Courier New"/>
                <w:sz w:val="20"/>
                <w:szCs w:val="20"/>
                <w:lang w:val="en-US" w:eastAsia="es-ES"/>
              </w:rPr>
              <w:t>status.setRollbackOnly</w:t>
            </w:r>
            <w:proofErr w:type="spellEnd"/>
            <w:r w:rsidRPr="00E973B8">
              <w:rPr>
                <w:rFonts w:ascii="Courier New" w:eastAsia="Times New Roman" w:hAnsi="Courier New" w:cs="Courier New"/>
                <w:sz w:val="20"/>
                <w:szCs w:val="20"/>
                <w:lang w:val="en-US" w:eastAsia="es-ES"/>
              </w:rPr>
              <w:t>();</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return</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val="en-US" w:eastAsia="es-ES"/>
              </w:rPr>
              <w:t>    </w:t>
            </w:r>
            <w:r w:rsidRPr="00E973B8">
              <w:rPr>
                <w:rFonts w:ascii="Courier New" w:eastAsia="Times New Roman" w:hAnsi="Courier New" w:cs="Courier New"/>
                <w:sz w:val="20"/>
                <w:szCs w:val="20"/>
                <w:lang w:eastAsia="es-ES"/>
              </w:rPr>
              <w:t>}</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w:t>
            </w:r>
          </w:p>
        </w:tc>
      </w:tr>
    </w:tbl>
    <w:p w:rsidR="00B95813" w:rsidRDefault="00B95813" w:rsidP="00E973B8">
      <w:pPr>
        <w:spacing w:after="120" w:line="360" w:lineRule="atLeast"/>
        <w:textAlignment w:val="baseline"/>
        <w:outlineLvl w:val="3"/>
        <w:rPr>
          <w:rFonts w:ascii="Helvetica" w:eastAsia="Times New Roman" w:hAnsi="Helvetica" w:cs="Helvetica"/>
          <w:b/>
          <w:bCs/>
          <w:color w:val="2D4567"/>
          <w:sz w:val="25"/>
          <w:szCs w:val="25"/>
          <w:lang w:eastAsia="es-ES"/>
        </w:rPr>
      </w:pPr>
    </w:p>
    <w:p w:rsidR="00B95813" w:rsidRDefault="00B95813" w:rsidP="00B95813">
      <w:pPr>
        <w:rPr>
          <w:lang w:eastAsia="es-ES"/>
        </w:rPr>
      </w:pPr>
      <w:r>
        <w:rPr>
          <w:lang w:eastAsia="es-ES"/>
        </w:rPr>
        <w:br w:type="page"/>
      </w:r>
    </w:p>
    <w:p w:rsidR="00E973B8" w:rsidRPr="00E973B8" w:rsidRDefault="00E973B8" w:rsidP="00E973B8">
      <w:pPr>
        <w:spacing w:after="120" w:line="360" w:lineRule="atLeast"/>
        <w:textAlignment w:val="baseline"/>
        <w:outlineLvl w:val="3"/>
        <w:rPr>
          <w:rFonts w:ascii="Helvetica" w:eastAsia="Times New Roman" w:hAnsi="Helvetica" w:cs="Helvetica"/>
          <w:b/>
          <w:bCs/>
          <w:color w:val="2D4567"/>
          <w:sz w:val="25"/>
          <w:szCs w:val="25"/>
          <w:lang w:eastAsia="es-ES"/>
        </w:rPr>
      </w:pPr>
      <w:r w:rsidRPr="00E973B8">
        <w:rPr>
          <w:rFonts w:ascii="Helvetica" w:eastAsia="Times New Roman" w:hAnsi="Helvetica" w:cs="Helvetica"/>
          <w:b/>
          <w:bCs/>
          <w:color w:val="2D4567"/>
          <w:sz w:val="25"/>
          <w:szCs w:val="25"/>
          <w:lang w:eastAsia="es-ES"/>
        </w:rPr>
        <w:lastRenderedPageBreak/>
        <w:t>Niveles de aislamiento</w:t>
      </w:r>
    </w:p>
    <w:p w:rsidR="00E973B8" w:rsidRPr="00E973B8" w:rsidRDefault="00E973B8" w:rsidP="00E973B8">
      <w:pPr>
        <w:spacing w:after="0" w:line="360" w:lineRule="atLeast"/>
        <w:textAlignment w:val="baseline"/>
        <w:rPr>
          <w:rFonts w:ascii="Helvetica" w:eastAsia="Times New Roman" w:hAnsi="Helvetica" w:cs="Helvetica"/>
          <w:color w:val="555555"/>
          <w:sz w:val="21"/>
          <w:szCs w:val="21"/>
          <w:lang w:eastAsia="es-ES"/>
        </w:rPr>
      </w:pPr>
      <w:r w:rsidRPr="00756955">
        <w:rPr>
          <w:rFonts w:ascii="Helvetica" w:eastAsia="Times New Roman" w:hAnsi="Helvetica" w:cs="Helvetica"/>
          <w:color w:val="555555"/>
          <w:sz w:val="21"/>
          <w:szCs w:val="21"/>
          <w:highlight w:val="yellow"/>
          <w:lang w:eastAsia="es-ES"/>
        </w:rPr>
        <w:t>Cuando ejecutamos varias transacciones sobre el mismo conjunto de datos existen diferentes tipos de fallos aso</w:t>
      </w:r>
      <w:r w:rsidR="00756955">
        <w:rPr>
          <w:rFonts w:ascii="Helvetica" w:eastAsia="Times New Roman" w:hAnsi="Helvetica" w:cs="Helvetica"/>
          <w:color w:val="555555"/>
          <w:sz w:val="21"/>
          <w:szCs w:val="21"/>
          <w:highlight w:val="yellow"/>
          <w:lang w:eastAsia="es-ES"/>
        </w:rPr>
        <w:t>ciados a la concurrencia de las m</w:t>
      </w:r>
      <w:r w:rsidRPr="00756955">
        <w:rPr>
          <w:rFonts w:ascii="Helvetica" w:eastAsia="Times New Roman" w:hAnsi="Helvetica" w:cs="Helvetica"/>
          <w:color w:val="555555"/>
          <w:sz w:val="21"/>
          <w:szCs w:val="21"/>
          <w:highlight w:val="yellow"/>
          <w:lang w:eastAsia="es-ES"/>
        </w:rPr>
        <w:t>ismas</w:t>
      </w:r>
      <w:r w:rsidRPr="00E973B8">
        <w:rPr>
          <w:rFonts w:ascii="Helvetica" w:eastAsia="Times New Roman" w:hAnsi="Helvetica" w:cs="Helvetica"/>
          <w:color w:val="555555"/>
          <w:sz w:val="21"/>
          <w:szCs w:val="21"/>
          <w:lang w:eastAsia="es-ES"/>
        </w:rPr>
        <w:t>:</w:t>
      </w:r>
      <w:r w:rsidR="00756955">
        <w:rPr>
          <w:rFonts w:ascii="Helvetica" w:eastAsia="Times New Roman" w:hAnsi="Helvetica" w:cs="Helvetica"/>
          <w:color w:val="555555"/>
          <w:sz w:val="21"/>
          <w:szCs w:val="21"/>
          <w:lang w:eastAsia="es-ES"/>
        </w:rPr>
        <w:t xml:space="preserve"> </w:t>
      </w:r>
      <w:hyperlink r:id="rId9" w:anchor="Read_phenomena" w:tgtFrame="_blank" w:history="1">
        <w:r w:rsidRPr="00E973B8">
          <w:rPr>
            <w:rFonts w:ascii="Helvetica" w:eastAsia="Times New Roman" w:hAnsi="Helvetica" w:cs="Helvetica"/>
            <w:color w:val="2D4567"/>
            <w:sz w:val="21"/>
            <w:szCs w:val="21"/>
            <w:u w:val="single"/>
            <w:bdr w:val="none" w:sz="0" w:space="0" w:color="auto" w:frame="1"/>
            <w:lang w:eastAsia="es-ES"/>
          </w:rPr>
          <w:t>http://en.wikipedia.org/wiki/Isolation_(database_systems)#Read_phenomena</w:t>
        </w:r>
      </w:hyperlink>
    </w:p>
    <w:p w:rsidR="00E973B8" w:rsidRPr="00E973B8" w:rsidRDefault="00E973B8" w:rsidP="00E973B8">
      <w:pPr>
        <w:numPr>
          <w:ilvl w:val="0"/>
          <w:numId w:val="2"/>
        </w:numPr>
        <w:spacing w:after="0" w:line="360" w:lineRule="atLeast"/>
        <w:ind w:left="0"/>
        <w:textAlignment w:val="baseline"/>
        <w:rPr>
          <w:rFonts w:ascii="Helvetica" w:eastAsia="Times New Roman" w:hAnsi="Helvetica" w:cs="Helvetica"/>
          <w:color w:val="555555"/>
          <w:sz w:val="21"/>
          <w:szCs w:val="21"/>
          <w:lang w:eastAsia="es-ES"/>
        </w:rPr>
      </w:pPr>
      <w:proofErr w:type="spellStart"/>
      <w:r w:rsidRPr="00E973B8">
        <w:rPr>
          <w:rFonts w:ascii="Helvetica" w:eastAsia="Times New Roman" w:hAnsi="Helvetica" w:cs="Helvetica"/>
          <w:b/>
          <w:bCs/>
          <w:color w:val="555555"/>
          <w:sz w:val="21"/>
          <w:szCs w:val="21"/>
          <w:bdr w:val="none" w:sz="0" w:space="0" w:color="auto" w:frame="1"/>
          <w:lang w:eastAsia="es-ES"/>
        </w:rPr>
        <w:t>Dirty</w:t>
      </w:r>
      <w:proofErr w:type="spellEnd"/>
      <w:r w:rsidRPr="00E973B8">
        <w:rPr>
          <w:rFonts w:ascii="Helvetica" w:eastAsia="Times New Roman" w:hAnsi="Helvetica" w:cs="Helvetica"/>
          <w:b/>
          <w:bCs/>
          <w:color w:val="555555"/>
          <w:sz w:val="21"/>
          <w:szCs w:val="21"/>
          <w:bdr w:val="none" w:sz="0" w:space="0" w:color="auto" w:frame="1"/>
          <w:lang w:eastAsia="es-ES"/>
        </w:rPr>
        <w:t xml:space="preserve"> </w:t>
      </w:r>
      <w:proofErr w:type="spellStart"/>
      <w:r w:rsidRPr="00E973B8">
        <w:rPr>
          <w:rFonts w:ascii="Helvetica" w:eastAsia="Times New Roman" w:hAnsi="Helvetica" w:cs="Helvetica"/>
          <w:b/>
          <w:bCs/>
          <w:color w:val="555555"/>
          <w:sz w:val="21"/>
          <w:szCs w:val="21"/>
          <w:bdr w:val="none" w:sz="0" w:space="0" w:color="auto" w:frame="1"/>
          <w:lang w:eastAsia="es-ES"/>
        </w:rPr>
        <w:t>Reads</w:t>
      </w:r>
      <w:proofErr w:type="spellEnd"/>
      <w:r w:rsidRPr="00E973B8">
        <w:rPr>
          <w:rFonts w:ascii="Helvetica" w:eastAsia="Times New Roman" w:hAnsi="Helvetica" w:cs="Helvetica"/>
          <w:color w:val="555555"/>
          <w:sz w:val="21"/>
          <w:szCs w:val="21"/>
          <w:lang w:eastAsia="es-ES"/>
        </w:rPr>
        <w:t xml:space="preserve">: la transacción A lee un valor modificado por la transacción B que no ha sido confirmado. ¿Qué ocurre si B hace </w:t>
      </w:r>
      <w:proofErr w:type="spellStart"/>
      <w:r w:rsidRPr="00E973B8">
        <w:rPr>
          <w:rFonts w:ascii="Helvetica" w:eastAsia="Times New Roman" w:hAnsi="Helvetica" w:cs="Helvetica"/>
          <w:color w:val="555555"/>
          <w:sz w:val="21"/>
          <w:szCs w:val="21"/>
          <w:lang w:eastAsia="es-ES"/>
        </w:rPr>
        <w:t>rollback</w:t>
      </w:r>
      <w:proofErr w:type="spellEnd"/>
      <w:r w:rsidRPr="00E973B8">
        <w:rPr>
          <w:rFonts w:ascii="Helvetica" w:eastAsia="Times New Roman" w:hAnsi="Helvetica" w:cs="Helvetica"/>
          <w:color w:val="555555"/>
          <w:sz w:val="21"/>
          <w:szCs w:val="21"/>
          <w:lang w:eastAsia="es-ES"/>
        </w:rPr>
        <w:t>? A habrá leído un valor no válido.</w:t>
      </w:r>
    </w:p>
    <w:p w:rsidR="00E973B8" w:rsidRPr="00E973B8" w:rsidRDefault="00E973B8" w:rsidP="00E973B8">
      <w:pPr>
        <w:numPr>
          <w:ilvl w:val="0"/>
          <w:numId w:val="2"/>
        </w:numPr>
        <w:spacing w:after="0" w:line="360" w:lineRule="atLeast"/>
        <w:ind w:left="0"/>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b/>
          <w:bCs/>
          <w:color w:val="555555"/>
          <w:sz w:val="21"/>
          <w:szCs w:val="21"/>
          <w:bdr w:val="none" w:sz="0" w:space="0" w:color="auto" w:frame="1"/>
          <w:lang w:eastAsia="es-ES"/>
        </w:rPr>
        <w:t>Non-</w:t>
      </w:r>
      <w:proofErr w:type="spellStart"/>
      <w:r w:rsidRPr="00E973B8">
        <w:rPr>
          <w:rFonts w:ascii="Helvetica" w:eastAsia="Times New Roman" w:hAnsi="Helvetica" w:cs="Helvetica"/>
          <w:b/>
          <w:bCs/>
          <w:color w:val="555555"/>
          <w:sz w:val="21"/>
          <w:szCs w:val="21"/>
          <w:bdr w:val="none" w:sz="0" w:space="0" w:color="auto" w:frame="1"/>
          <w:lang w:eastAsia="es-ES"/>
        </w:rPr>
        <w:t>Repeteable</w:t>
      </w:r>
      <w:proofErr w:type="spellEnd"/>
      <w:r w:rsidRPr="00E973B8">
        <w:rPr>
          <w:rFonts w:ascii="Helvetica" w:eastAsia="Times New Roman" w:hAnsi="Helvetica" w:cs="Helvetica"/>
          <w:b/>
          <w:bCs/>
          <w:color w:val="555555"/>
          <w:sz w:val="21"/>
          <w:szCs w:val="21"/>
          <w:bdr w:val="none" w:sz="0" w:space="0" w:color="auto" w:frame="1"/>
          <w:lang w:eastAsia="es-ES"/>
        </w:rPr>
        <w:t xml:space="preserve"> </w:t>
      </w:r>
      <w:proofErr w:type="spellStart"/>
      <w:r w:rsidRPr="00E973B8">
        <w:rPr>
          <w:rFonts w:ascii="Helvetica" w:eastAsia="Times New Roman" w:hAnsi="Helvetica" w:cs="Helvetica"/>
          <w:b/>
          <w:bCs/>
          <w:color w:val="555555"/>
          <w:sz w:val="21"/>
          <w:szCs w:val="21"/>
          <w:bdr w:val="none" w:sz="0" w:space="0" w:color="auto" w:frame="1"/>
          <w:lang w:eastAsia="es-ES"/>
        </w:rPr>
        <w:t>Reads</w:t>
      </w:r>
      <w:proofErr w:type="spellEnd"/>
      <w:r w:rsidRPr="00E973B8">
        <w:rPr>
          <w:rFonts w:ascii="Helvetica" w:eastAsia="Times New Roman" w:hAnsi="Helvetica" w:cs="Helvetica"/>
          <w:color w:val="555555"/>
          <w:sz w:val="21"/>
          <w:szCs w:val="21"/>
          <w:lang w:eastAsia="es-ES"/>
        </w:rPr>
        <w:t xml:space="preserve">: A lee una fila, B modifica esa fila y hace </w:t>
      </w:r>
      <w:proofErr w:type="spellStart"/>
      <w:r w:rsidRPr="00E973B8">
        <w:rPr>
          <w:rFonts w:ascii="Helvetica" w:eastAsia="Times New Roman" w:hAnsi="Helvetica" w:cs="Helvetica"/>
          <w:color w:val="555555"/>
          <w:sz w:val="21"/>
          <w:szCs w:val="21"/>
          <w:lang w:eastAsia="es-ES"/>
        </w:rPr>
        <w:t>commit</w:t>
      </w:r>
      <w:proofErr w:type="spellEnd"/>
      <w:r w:rsidRPr="00E973B8">
        <w:rPr>
          <w:rFonts w:ascii="Helvetica" w:eastAsia="Times New Roman" w:hAnsi="Helvetica" w:cs="Helvetica"/>
          <w:color w:val="555555"/>
          <w:sz w:val="21"/>
          <w:szCs w:val="21"/>
          <w:lang w:eastAsia="es-ES"/>
        </w:rPr>
        <w:t>, A vuelve a leer la fila y obtiene valores diferentes a los que tenía anteriormente.</w:t>
      </w:r>
    </w:p>
    <w:p w:rsidR="00E973B8" w:rsidRPr="00E973B8" w:rsidRDefault="00E973B8" w:rsidP="00E973B8">
      <w:pPr>
        <w:numPr>
          <w:ilvl w:val="0"/>
          <w:numId w:val="2"/>
        </w:numPr>
        <w:spacing w:after="0" w:line="360" w:lineRule="atLeast"/>
        <w:ind w:left="0"/>
        <w:textAlignment w:val="baseline"/>
        <w:rPr>
          <w:rFonts w:ascii="Helvetica" w:eastAsia="Times New Roman" w:hAnsi="Helvetica" w:cs="Helvetica"/>
          <w:color w:val="555555"/>
          <w:sz w:val="21"/>
          <w:szCs w:val="21"/>
          <w:lang w:eastAsia="es-ES"/>
        </w:rPr>
      </w:pPr>
      <w:proofErr w:type="spellStart"/>
      <w:r w:rsidRPr="00E973B8">
        <w:rPr>
          <w:rFonts w:ascii="Helvetica" w:eastAsia="Times New Roman" w:hAnsi="Helvetica" w:cs="Helvetica"/>
          <w:b/>
          <w:bCs/>
          <w:color w:val="555555"/>
          <w:sz w:val="21"/>
          <w:szCs w:val="21"/>
          <w:bdr w:val="none" w:sz="0" w:space="0" w:color="auto" w:frame="1"/>
          <w:lang w:eastAsia="es-ES"/>
        </w:rPr>
        <w:t>Phantom</w:t>
      </w:r>
      <w:proofErr w:type="spellEnd"/>
      <w:r w:rsidRPr="00E973B8">
        <w:rPr>
          <w:rFonts w:ascii="Helvetica" w:eastAsia="Times New Roman" w:hAnsi="Helvetica" w:cs="Helvetica"/>
          <w:b/>
          <w:bCs/>
          <w:color w:val="555555"/>
          <w:sz w:val="21"/>
          <w:szCs w:val="21"/>
          <w:bdr w:val="none" w:sz="0" w:space="0" w:color="auto" w:frame="1"/>
          <w:lang w:eastAsia="es-ES"/>
        </w:rPr>
        <w:t xml:space="preserve"> </w:t>
      </w:r>
      <w:proofErr w:type="spellStart"/>
      <w:r w:rsidRPr="00E973B8">
        <w:rPr>
          <w:rFonts w:ascii="Helvetica" w:eastAsia="Times New Roman" w:hAnsi="Helvetica" w:cs="Helvetica"/>
          <w:b/>
          <w:bCs/>
          <w:color w:val="555555"/>
          <w:sz w:val="21"/>
          <w:szCs w:val="21"/>
          <w:bdr w:val="none" w:sz="0" w:space="0" w:color="auto" w:frame="1"/>
          <w:lang w:eastAsia="es-ES"/>
        </w:rPr>
        <w:t>Reads</w:t>
      </w:r>
      <w:proofErr w:type="spellEnd"/>
      <w:r w:rsidRPr="00E973B8">
        <w:rPr>
          <w:rFonts w:ascii="Helvetica" w:eastAsia="Times New Roman" w:hAnsi="Helvetica" w:cs="Helvetica"/>
          <w:color w:val="555555"/>
          <w:sz w:val="21"/>
          <w:szCs w:val="21"/>
          <w:lang w:eastAsia="es-ES"/>
        </w:rPr>
        <w:t>: A ejecuta una consulta que devuelve varias filas, B realiza una operación (por ejemplo un INSERT o un DELETE) que modifica ese subconjunto de filas, A vuelve a ejecutar la misma consulta y obtiene un conjunto de filas diferente.</w:t>
      </w:r>
    </w:p>
    <w:p w:rsidR="00E973B8" w:rsidRPr="00E973B8" w:rsidRDefault="00E973B8" w:rsidP="00E973B8">
      <w:pPr>
        <w:spacing w:after="36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Las transacciones deben ser aisladas para prevenir estos errores de concurrencia. A la hora de definir la forma en la que queremos tratar estas situaciones, normalmente utilizaremos uno de estos cuatro niveles de aislamiento:</w:t>
      </w:r>
    </w:p>
    <w:p w:rsidR="00E973B8" w:rsidRPr="00E973B8" w:rsidRDefault="00E973B8" w:rsidP="00E973B8">
      <w:pPr>
        <w:numPr>
          <w:ilvl w:val="0"/>
          <w:numId w:val="3"/>
        </w:numPr>
        <w:spacing w:after="0" w:line="360" w:lineRule="atLeast"/>
        <w:ind w:left="0"/>
        <w:textAlignment w:val="baseline"/>
        <w:rPr>
          <w:rFonts w:ascii="Helvetica" w:eastAsia="Times New Roman" w:hAnsi="Helvetica" w:cs="Helvetica"/>
          <w:color w:val="555555"/>
          <w:sz w:val="21"/>
          <w:szCs w:val="21"/>
          <w:lang w:eastAsia="es-ES"/>
        </w:rPr>
      </w:pPr>
      <w:r w:rsidRPr="0035201D">
        <w:rPr>
          <w:rFonts w:ascii="Helvetica" w:eastAsia="Times New Roman" w:hAnsi="Helvetica" w:cs="Helvetica"/>
          <w:b/>
          <w:bCs/>
          <w:color w:val="555555"/>
          <w:sz w:val="21"/>
          <w:szCs w:val="21"/>
          <w:highlight w:val="yellow"/>
          <w:bdr w:val="none" w:sz="0" w:space="0" w:color="auto" w:frame="1"/>
          <w:lang w:eastAsia="es-ES"/>
        </w:rPr>
        <w:t>READ_UNCOMMITTED</w:t>
      </w:r>
      <w:r w:rsidRPr="00E973B8">
        <w:rPr>
          <w:rFonts w:ascii="Helvetica" w:eastAsia="Times New Roman" w:hAnsi="Helvetica" w:cs="Helvetica"/>
          <w:color w:val="555555"/>
          <w:sz w:val="21"/>
          <w:szCs w:val="21"/>
          <w:lang w:eastAsia="es-ES"/>
        </w:rPr>
        <w:t>: es el nivel más permisivo y está sujeto a los tres problemas anteriores.</w:t>
      </w:r>
      <w:r w:rsidR="0035201D">
        <w:rPr>
          <w:rFonts w:ascii="Helvetica" w:eastAsia="Times New Roman" w:hAnsi="Helvetica" w:cs="Helvetica"/>
          <w:color w:val="555555"/>
          <w:sz w:val="21"/>
          <w:szCs w:val="21"/>
          <w:lang w:eastAsia="es-ES"/>
        </w:rPr>
        <w:t xml:space="preserve"> </w:t>
      </w:r>
      <w:r w:rsidRPr="00E973B8">
        <w:rPr>
          <w:rFonts w:ascii="Helvetica" w:eastAsia="Times New Roman" w:hAnsi="Helvetica" w:cs="Helvetica"/>
          <w:i/>
          <w:iCs/>
          <w:color w:val="555555"/>
          <w:sz w:val="21"/>
          <w:szCs w:val="21"/>
          <w:bdr w:val="none" w:sz="0" w:space="0" w:color="auto" w:frame="1"/>
          <w:lang w:eastAsia="es-ES"/>
        </w:rPr>
        <w:t>@</w:t>
      </w:r>
      <w:proofErr w:type="spellStart"/>
      <w:r w:rsidRPr="00E973B8">
        <w:rPr>
          <w:rFonts w:ascii="Helvetica" w:eastAsia="Times New Roman" w:hAnsi="Helvetica" w:cs="Helvetica"/>
          <w:i/>
          <w:iCs/>
          <w:color w:val="555555"/>
          <w:sz w:val="21"/>
          <w:szCs w:val="21"/>
          <w:bdr w:val="none" w:sz="0" w:space="0" w:color="auto" w:frame="1"/>
          <w:lang w:eastAsia="es-ES"/>
        </w:rPr>
        <w:t>Transaction</w:t>
      </w:r>
      <w:proofErr w:type="spellEnd"/>
      <w:r w:rsidRPr="00E973B8">
        <w:rPr>
          <w:rFonts w:ascii="Helvetica" w:eastAsia="Times New Roman" w:hAnsi="Helvetica" w:cs="Helvetica"/>
          <w:i/>
          <w:iCs/>
          <w:color w:val="555555"/>
          <w:sz w:val="21"/>
          <w:szCs w:val="21"/>
          <w:bdr w:val="none" w:sz="0" w:space="0" w:color="auto" w:frame="1"/>
          <w:lang w:eastAsia="es-ES"/>
        </w:rPr>
        <w:t>(</w:t>
      </w:r>
      <w:proofErr w:type="spellStart"/>
      <w:r w:rsidRPr="00E973B8">
        <w:rPr>
          <w:rFonts w:ascii="Helvetica" w:eastAsia="Times New Roman" w:hAnsi="Helvetica" w:cs="Helvetica"/>
          <w:i/>
          <w:iCs/>
          <w:color w:val="555555"/>
          <w:sz w:val="21"/>
          <w:szCs w:val="21"/>
          <w:bdr w:val="none" w:sz="0" w:space="0" w:color="auto" w:frame="1"/>
          <w:lang w:eastAsia="es-ES"/>
        </w:rPr>
        <w:t>isolation</w:t>
      </w:r>
      <w:proofErr w:type="spellEnd"/>
      <w:r w:rsidRPr="00E973B8">
        <w:rPr>
          <w:rFonts w:ascii="Helvetica" w:eastAsia="Times New Roman" w:hAnsi="Helvetica" w:cs="Helvetica"/>
          <w:i/>
          <w:iCs/>
          <w:color w:val="555555"/>
          <w:sz w:val="21"/>
          <w:szCs w:val="21"/>
          <w:bdr w:val="none" w:sz="0" w:space="0" w:color="auto" w:frame="1"/>
          <w:lang w:eastAsia="es-ES"/>
        </w:rPr>
        <w:t>=</w:t>
      </w:r>
      <w:proofErr w:type="spellStart"/>
      <w:r w:rsidRPr="00E973B8">
        <w:rPr>
          <w:rFonts w:ascii="Helvetica" w:eastAsia="Times New Roman" w:hAnsi="Helvetica" w:cs="Helvetica"/>
          <w:i/>
          <w:iCs/>
          <w:color w:val="555555"/>
          <w:sz w:val="21"/>
          <w:szCs w:val="21"/>
          <w:bdr w:val="none" w:sz="0" w:space="0" w:color="auto" w:frame="1"/>
          <w:lang w:eastAsia="es-ES"/>
        </w:rPr>
        <w:t>Isolation.READ_UNCOMMITED</w:t>
      </w:r>
      <w:proofErr w:type="spellEnd"/>
      <w:r w:rsidRPr="00E973B8">
        <w:rPr>
          <w:rFonts w:ascii="Helvetica" w:eastAsia="Times New Roman" w:hAnsi="Helvetica" w:cs="Helvetica"/>
          <w:i/>
          <w:iCs/>
          <w:color w:val="555555"/>
          <w:sz w:val="21"/>
          <w:szCs w:val="21"/>
          <w:bdr w:val="none" w:sz="0" w:space="0" w:color="auto" w:frame="1"/>
          <w:lang w:eastAsia="es-ES"/>
        </w:rPr>
        <w:t>)</w:t>
      </w:r>
    </w:p>
    <w:p w:rsidR="0035201D" w:rsidRDefault="00E973B8" w:rsidP="00E973B8">
      <w:pPr>
        <w:numPr>
          <w:ilvl w:val="0"/>
          <w:numId w:val="3"/>
        </w:numPr>
        <w:spacing w:after="0" w:line="360" w:lineRule="atLeast"/>
        <w:ind w:left="0"/>
        <w:textAlignment w:val="baseline"/>
        <w:rPr>
          <w:rFonts w:ascii="Helvetica" w:eastAsia="Times New Roman" w:hAnsi="Helvetica" w:cs="Helvetica"/>
          <w:color w:val="555555"/>
          <w:sz w:val="21"/>
          <w:szCs w:val="21"/>
          <w:lang w:eastAsia="es-ES"/>
        </w:rPr>
      </w:pPr>
      <w:r w:rsidRPr="0035201D">
        <w:rPr>
          <w:rFonts w:ascii="Helvetica" w:eastAsia="Times New Roman" w:hAnsi="Helvetica" w:cs="Helvetica"/>
          <w:b/>
          <w:bCs/>
          <w:color w:val="555555"/>
          <w:sz w:val="21"/>
          <w:szCs w:val="21"/>
          <w:highlight w:val="yellow"/>
          <w:bdr w:val="none" w:sz="0" w:space="0" w:color="auto" w:frame="1"/>
          <w:lang w:eastAsia="es-ES"/>
        </w:rPr>
        <w:t>READ_COMMITTED</w:t>
      </w:r>
      <w:r w:rsidRPr="00E973B8">
        <w:rPr>
          <w:rFonts w:ascii="Helvetica" w:eastAsia="Times New Roman" w:hAnsi="Helvetica" w:cs="Helvetica"/>
          <w:color w:val="555555"/>
          <w:sz w:val="21"/>
          <w:szCs w:val="21"/>
          <w:lang w:eastAsia="es-ES"/>
        </w:rPr>
        <w:t xml:space="preserve">: sólo información sobre la que se ha hecho </w:t>
      </w:r>
      <w:proofErr w:type="spellStart"/>
      <w:r w:rsidRPr="00E973B8">
        <w:rPr>
          <w:rFonts w:ascii="Helvetica" w:eastAsia="Times New Roman" w:hAnsi="Helvetica" w:cs="Helvetica"/>
          <w:color w:val="555555"/>
          <w:sz w:val="21"/>
          <w:szCs w:val="21"/>
          <w:lang w:eastAsia="es-ES"/>
        </w:rPr>
        <w:t>commit</w:t>
      </w:r>
      <w:proofErr w:type="spellEnd"/>
      <w:r w:rsidRPr="00E973B8">
        <w:rPr>
          <w:rFonts w:ascii="Helvetica" w:eastAsia="Times New Roman" w:hAnsi="Helvetica" w:cs="Helvetica"/>
          <w:color w:val="555555"/>
          <w:sz w:val="21"/>
          <w:szCs w:val="21"/>
          <w:lang w:eastAsia="es-ES"/>
        </w:rPr>
        <w:t xml:space="preserve"> es visible para el resto de transacciones, previene </w:t>
      </w:r>
      <w:proofErr w:type="spellStart"/>
      <w:r w:rsidRPr="00E973B8">
        <w:rPr>
          <w:rFonts w:ascii="Helvetica" w:eastAsia="Times New Roman" w:hAnsi="Helvetica" w:cs="Helvetica"/>
          <w:color w:val="555555"/>
          <w:sz w:val="21"/>
          <w:szCs w:val="21"/>
          <w:lang w:eastAsia="es-ES"/>
        </w:rPr>
        <w:t>Dirty</w:t>
      </w:r>
      <w:proofErr w:type="spellEnd"/>
      <w:r w:rsidRPr="00E973B8">
        <w:rPr>
          <w:rFonts w:ascii="Helvetica" w:eastAsia="Times New Roman" w:hAnsi="Helvetica" w:cs="Helvetica"/>
          <w:color w:val="555555"/>
          <w:sz w:val="21"/>
          <w:szCs w:val="21"/>
          <w:lang w:eastAsia="es-ES"/>
        </w:rPr>
        <w:t xml:space="preserve"> </w:t>
      </w:r>
      <w:proofErr w:type="spellStart"/>
      <w:r w:rsidRPr="00E973B8">
        <w:rPr>
          <w:rFonts w:ascii="Helvetica" w:eastAsia="Times New Roman" w:hAnsi="Helvetica" w:cs="Helvetica"/>
          <w:color w:val="555555"/>
          <w:sz w:val="21"/>
          <w:szCs w:val="21"/>
          <w:lang w:eastAsia="es-ES"/>
        </w:rPr>
        <w:t>Reads</w:t>
      </w:r>
      <w:proofErr w:type="spellEnd"/>
      <w:r w:rsidRPr="00E973B8">
        <w:rPr>
          <w:rFonts w:ascii="Helvetica" w:eastAsia="Times New Roman" w:hAnsi="Helvetica" w:cs="Helvetica"/>
          <w:color w:val="555555"/>
          <w:sz w:val="21"/>
          <w:szCs w:val="21"/>
          <w:lang w:eastAsia="es-ES"/>
        </w:rPr>
        <w:t xml:space="preserve"> pero no los otros dos tipos de errores. La mayoría de las veces es el comportamiento por defecto.</w:t>
      </w:r>
      <w:r w:rsidR="0035201D">
        <w:rPr>
          <w:rFonts w:ascii="Helvetica" w:eastAsia="Times New Roman" w:hAnsi="Helvetica" w:cs="Helvetica"/>
          <w:color w:val="555555"/>
          <w:sz w:val="21"/>
          <w:szCs w:val="21"/>
          <w:lang w:eastAsia="es-ES"/>
        </w:rPr>
        <w:t xml:space="preserve"> </w:t>
      </w:r>
    </w:p>
    <w:p w:rsidR="00E973B8" w:rsidRPr="00E973B8" w:rsidRDefault="00E973B8" w:rsidP="0035201D">
      <w:pPr>
        <w:spacing w:after="0" w:line="360" w:lineRule="atLeast"/>
        <w:textAlignment w:val="baseline"/>
        <w:rPr>
          <w:rFonts w:ascii="Helvetica" w:eastAsia="Times New Roman" w:hAnsi="Helvetica" w:cs="Helvetica"/>
          <w:color w:val="555555"/>
          <w:sz w:val="21"/>
          <w:szCs w:val="21"/>
          <w:lang w:eastAsia="es-ES"/>
        </w:rPr>
      </w:pPr>
      <w:proofErr w:type="gramStart"/>
      <w:r w:rsidRPr="00E973B8">
        <w:rPr>
          <w:rFonts w:ascii="Helvetica" w:eastAsia="Times New Roman" w:hAnsi="Helvetica" w:cs="Helvetica"/>
          <w:i/>
          <w:iCs/>
          <w:color w:val="555555"/>
          <w:sz w:val="21"/>
          <w:szCs w:val="21"/>
          <w:bdr w:val="none" w:sz="0" w:space="0" w:color="auto" w:frame="1"/>
          <w:lang w:eastAsia="es-ES"/>
        </w:rPr>
        <w:t>@</w:t>
      </w:r>
      <w:proofErr w:type="spellStart"/>
      <w:r w:rsidRPr="00E973B8">
        <w:rPr>
          <w:rFonts w:ascii="Helvetica" w:eastAsia="Times New Roman" w:hAnsi="Helvetica" w:cs="Helvetica"/>
          <w:i/>
          <w:iCs/>
          <w:color w:val="555555"/>
          <w:sz w:val="21"/>
          <w:szCs w:val="21"/>
          <w:bdr w:val="none" w:sz="0" w:space="0" w:color="auto" w:frame="1"/>
          <w:lang w:eastAsia="es-ES"/>
        </w:rPr>
        <w:t>Transaction</w:t>
      </w:r>
      <w:proofErr w:type="spellEnd"/>
      <w:r w:rsidRPr="00E973B8">
        <w:rPr>
          <w:rFonts w:ascii="Helvetica" w:eastAsia="Times New Roman" w:hAnsi="Helvetica" w:cs="Helvetica"/>
          <w:i/>
          <w:iCs/>
          <w:color w:val="555555"/>
          <w:sz w:val="21"/>
          <w:szCs w:val="21"/>
          <w:bdr w:val="none" w:sz="0" w:space="0" w:color="auto" w:frame="1"/>
          <w:lang w:eastAsia="es-ES"/>
        </w:rPr>
        <w:t>(</w:t>
      </w:r>
      <w:proofErr w:type="spellStart"/>
      <w:proofErr w:type="gramEnd"/>
      <w:r w:rsidRPr="00E973B8">
        <w:rPr>
          <w:rFonts w:ascii="Helvetica" w:eastAsia="Times New Roman" w:hAnsi="Helvetica" w:cs="Helvetica"/>
          <w:i/>
          <w:iCs/>
          <w:color w:val="555555"/>
          <w:sz w:val="21"/>
          <w:szCs w:val="21"/>
          <w:bdr w:val="none" w:sz="0" w:space="0" w:color="auto" w:frame="1"/>
          <w:lang w:eastAsia="es-ES"/>
        </w:rPr>
        <w:t>isolation</w:t>
      </w:r>
      <w:proofErr w:type="spellEnd"/>
      <w:r w:rsidRPr="00E973B8">
        <w:rPr>
          <w:rFonts w:ascii="Helvetica" w:eastAsia="Times New Roman" w:hAnsi="Helvetica" w:cs="Helvetica"/>
          <w:i/>
          <w:iCs/>
          <w:color w:val="555555"/>
          <w:sz w:val="21"/>
          <w:szCs w:val="21"/>
          <w:bdr w:val="none" w:sz="0" w:space="0" w:color="auto" w:frame="1"/>
          <w:lang w:eastAsia="es-ES"/>
        </w:rPr>
        <w:t>=</w:t>
      </w:r>
      <w:proofErr w:type="spellStart"/>
      <w:r w:rsidRPr="00E973B8">
        <w:rPr>
          <w:rFonts w:ascii="Helvetica" w:eastAsia="Times New Roman" w:hAnsi="Helvetica" w:cs="Helvetica"/>
          <w:i/>
          <w:iCs/>
          <w:color w:val="555555"/>
          <w:sz w:val="21"/>
          <w:szCs w:val="21"/>
          <w:bdr w:val="none" w:sz="0" w:space="0" w:color="auto" w:frame="1"/>
          <w:lang w:eastAsia="es-ES"/>
        </w:rPr>
        <w:t>Isolation.READ_COMMITED</w:t>
      </w:r>
      <w:proofErr w:type="spellEnd"/>
      <w:r w:rsidRPr="00E973B8">
        <w:rPr>
          <w:rFonts w:ascii="Helvetica" w:eastAsia="Times New Roman" w:hAnsi="Helvetica" w:cs="Helvetica"/>
          <w:i/>
          <w:iCs/>
          <w:color w:val="555555"/>
          <w:sz w:val="21"/>
          <w:szCs w:val="21"/>
          <w:bdr w:val="none" w:sz="0" w:space="0" w:color="auto" w:frame="1"/>
          <w:lang w:eastAsia="es-ES"/>
        </w:rPr>
        <w:t>)</w:t>
      </w:r>
    </w:p>
    <w:p w:rsidR="0035201D" w:rsidRDefault="00E973B8" w:rsidP="00E973B8">
      <w:pPr>
        <w:numPr>
          <w:ilvl w:val="0"/>
          <w:numId w:val="3"/>
        </w:numPr>
        <w:spacing w:after="0" w:line="360" w:lineRule="atLeast"/>
        <w:ind w:left="0"/>
        <w:textAlignment w:val="baseline"/>
        <w:rPr>
          <w:rFonts w:ascii="Helvetica" w:eastAsia="Times New Roman" w:hAnsi="Helvetica" w:cs="Helvetica"/>
          <w:color w:val="555555"/>
          <w:sz w:val="21"/>
          <w:szCs w:val="21"/>
          <w:lang w:eastAsia="es-ES"/>
        </w:rPr>
      </w:pPr>
      <w:r w:rsidRPr="0035201D">
        <w:rPr>
          <w:rFonts w:ascii="Helvetica" w:eastAsia="Times New Roman" w:hAnsi="Helvetica" w:cs="Helvetica"/>
          <w:b/>
          <w:bCs/>
          <w:color w:val="555555"/>
          <w:sz w:val="21"/>
          <w:szCs w:val="21"/>
          <w:highlight w:val="yellow"/>
          <w:bdr w:val="none" w:sz="0" w:space="0" w:color="auto" w:frame="1"/>
          <w:lang w:eastAsia="es-ES"/>
        </w:rPr>
        <w:t>REPEATABLE_READ</w:t>
      </w:r>
      <w:r w:rsidRPr="00E973B8">
        <w:rPr>
          <w:rFonts w:ascii="Helvetica" w:eastAsia="Times New Roman" w:hAnsi="Helvetica" w:cs="Helvetica"/>
          <w:color w:val="555555"/>
          <w:sz w:val="21"/>
          <w:szCs w:val="21"/>
          <w:lang w:eastAsia="es-ES"/>
        </w:rPr>
        <w:t xml:space="preserve">: si una fila se lee dos veces durante la misma transacción el resultado siempre será el mismo. Suele causar el bloqueo de la fila mientras dura la transacción. Previene </w:t>
      </w:r>
      <w:proofErr w:type="spellStart"/>
      <w:r w:rsidRPr="00E973B8">
        <w:rPr>
          <w:rFonts w:ascii="Helvetica" w:eastAsia="Times New Roman" w:hAnsi="Helvetica" w:cs="Helvetica"/>
          <w:color w:val="555555"/>
          <w:sz w:val="21"/>
          <w:szCs w:val="21"/>
          <w:lang w:eastAsia="es-ES"/>
        </w:rPr>
        <w:t>Dirty</w:t>
      </w:r>
      <w:proofErr w:type="spellEnd"/>
      <w:r w:rsidRPr="00E973B8">
        <w:rPr>
          <w:rFonts w:ascii="Helvetica" w:eastAsia="Times New Roman" w:hAnsi="Helvetica" w:cs="Helvetica"/>
          <w:color w:val="555555"/>
          <w:sz w:val="21"/>
          <w:szCs w:val="21"/>
          <w:lang w:eastAsia="es-ES"/>
        </w:rPr>
        <w:t xml:space="preserve"> </w:t>
      </w:r>
      <w:proofErr w:type="spellStart"/>
      <w:r w:rsidRPr="00E973B8">
        <w:rPr>
          <w:rFonts w:ascii="Helvetica" w:eastAsia="Times New Roman" w:hAnsi="Helvetica" w:cs="Helvetica"/>
          <w:color w:val="555555"/>
          <w:sz w:val="21"/>
          <w:szCs w:val="21"/>
          <w:lang w:eastAsia="es-ES"/>
        </w:rPr>
        <w:t>Reads</w:t>
      </w:r>
      <w:proofErr w:type="spellEnd"/>
      <w:r w:rsidRPr="00E973B8">
        <w:rPr>
          <w:rFonts w:ascii="Helvetica" w:eastAsia="Times New Roman" w:hAnsi="Helvetica" w:cs="Helvetica"/>
          <w:color w:val="555555"/>
          <w:sz w:val="21"/>
          <w:szCs w:val="21"/>
          <w:lang w:eastAsia="es-ES"/>
        </w:rPr>
        <w:t xml:space="preserve"> y Non-</w:t>
      </w:r>
      <w:proofErr w:type="spellStart"/>
      <w:r w:rsidRPr="00E973B8">
        <w:rPr>
          <w:rFonts w:ascii="Helvetica" w:eastAsia="Times New Roman" w:hAnsi="Helvetica" w:cs="Helvetica"/>
          <w:color w:val="555555"/>
          <w:sz w:val="21"/>
          <w:szCs w:val="21"/>
          <w:lang w:eastAsia="es-ES"/>
        </w:rPr>
        <w:t>Repeteable</w:t>
      </w:r>
      <w:proofErr w:type="spellEnd"/>
      <w:r w:rsidRPr="00E973B8">
        <w:rPr>
          <w:rFonts w:ascii="Helvetica" w:eastAsia="Times New Roman" w:hAnsi="Helvetica" w:cs="Helvetica"/>
          <w:color w:val="555555"/>
          <w:sz w:val="21"/>
          <w:szCs w:val="21"/>
          <w:lang w:eastAsia="es-ES"/>
        </w:rPr>
        <w:t xml:space="preserve"> </w:t>
      </w:r>
      <w:proofErr w:type="spellStart"/>
      <w:r w:rsidRPr="00E973B8">
        <w:rPr>
          <w:rFonts w:ascii="Helvetica" w:eastAsia="Times New Roman" w:hAnsi="Helvetica" w:cs="Helvetica"/>
          <w:color w:val="555555"/>
          <w:sz w:val="21"/>
          <w:szCs w:val="21"/>
          <w:lang w:eastAsia="es-ES"/>
        </w:rPr>
        <w:t>Reads</w:t>
      </w:r>
      <w:proofErr w:type="spellEnd"/>
      <w:r w:rsidRPr="00E973B8">
        <w:rPr>
          <w:rFonts w:ascii="Helvetica" w:eastAsia="Times New Roman" w:hAnsi="Helvetica" w:cs="Helvetica"/>
          <w:color w:val="555555"/>
          <w:sz w:val="21"/>
          <w:szCs w:val="21"/>
          <w:lang w:eastAsia="es-ES"/>
        </w:rPr>
        <w:t>.</w:t>
      </w:r>
    </w:p>
    <w:p w:rsidR="00E973B8" w:rsidRPr="00E973B8" w:rsidRDefault="00E973B8" w:rsidP="0035201D">
      <w:pPr>
        <w:spacing w:after="0" w:line="360" w:lineRule="atLeast"/>
        <w:textAlignment w:val="baseline"/>
        <w:rPr>
          <w:rFonts w:ascii="Helvetica" w:eastAsia="Times New Roman" w:hAnsi="Helvetica" w:cs="Helvetica"/>
          <w:color w:val="555555"/>
          <w:sz w:val="21"/>
          <w:szCs w:val="21"/>
          <w:lang w:eastAsia="es-ES"/>
        </w:rPr>
      </w:pPr>
      <w:proofErr w:type="gramStart"/>
      <w:r w:rsidRPr="00E973B8">
        <w:rPr>
          <w:rFonts w:ascii="Helvetica" w:eastAsia="Times New Roman" w:hAnsi="Helvetica" w:cs="Helvetica"/>
          <w:i/>
          <w:iCs/>
          <w:color w:val="555555"/>
          <w:sz w:val="21"/>
          <w:szCs w:val="21"/>
          <w:bdr w:val="none" w:sz="0" w:space="0" w:color="auto" w:frame="1"/>
          <w:lang w:eastAsia="es-ES"/>
        </w:rPr>
        <w:t>@</w:t>
      </w:r>
      <w:proofErr w:type="spellStart"/>
      <w:r w:rsidRPr="00E973B8">
        <w:rPr>
          <w:rFonts w:ascii="Helvetica" w:eastAsia="Times New Roman" w:hAnsi="Helvetica" w:cs="Helvetica"/>
          <w:i/>
          <w:iCs/>
          <w:color w:val="555555"/>
          <w:sz w:val="21"/>
          <w:szCs w:val="21"/>
          <w:bdr w:val="none" w:sz="0" w:space="0" w:color="auto" w:frame="1"/>
          <w:lang w:eastAsia="es-ES"/>
        </w:rPr>
        <w:t>Transaction</w:t>
      </w:r>
      <w:proofErr w:type="spellEnd"/>
      <w:r w:rsidRPr="00E973B8">
        <w:rPr>
          <w:rFonts w:ascii="Helvetica" w:eastAsia="Times New Roman" w:hAnsi="Helvetica" w:cs="Helvetica"/>
          <w:i/>
          <w:iCs/>
          <w:color w:val="555555"/>
          <w:sz w:val="21"/>
          <w:szCs w:val="21"/>
          <w:bdr w:val="none" w:sz="0" w:space="0" w:color="auto" w:frame="1"/>
          <w:lang w:eastAsia="es-ES"/>
        </w:rPr>
        <w:t>(</w:t>
      </w:r>
      <w:proofErr w:type="spellStart"/>
      <w:proofErr w:type="gramEnd"/>
      <w:r w:rsidRPr="00E973B8">
        <w:rPr>
          <w:rFonts w:ascii="Helvetica" w:eastAsia="Times New Roman" w:hAnsi="Helvetica" w:cs="Helvetica"/>
          <w:i/>
          <w:iCs/>
          <w:color w:val="555555"/>
          <w:sz w:val="21"/>
          <w:szCs w:val="21"/>
          <w:bdr w:val="none" w:sz="0" w:space="0" w:color="auto" w:frame="1"/>
          <w:lang w:eastAsia="es-ES"/>
        </w:rPr>
        <w:t>isolation</w:t>
      </w:r>
      <w:proofErr w:type="spellEnd"/>
      <w:r w:rsidRPr="00E973B8">
        <w:rPr>
          <w:rFonts w:ascii="Helvetica" w:eastAsia="Times New Roman" w:hAnsi="Helvetica" w:cs="Helvetica"/>
          <w:i/>
          <w:iCs/>
          <w:color w:val="555555"/>
          <w:sz w:val="21"/>
          <w:szCs w:val="21"/>
          <w:bdr w:val="none" w:sz="0" w:space="0" w:color="auto" w:frame="1"/>
          <w:lang w:eastAsia="es-ES"/>
        </w:rPr>
        <w:t>=</w:t>
      </w:r>
      <w:proofErr w:type="spellStart"/>
      <w:r w:rsidRPr="00E973B8">
        <w:rPr>
          <w:rFonts w:ascii="Helvetica" w:eastAsia="Times New Roman" w:hAnsi="Helvetica" w:cs="Helvetica"/>
          <w:i/>
          <w:iCs/>
          <w:color w:val="555555"/>
          <w:sz w:val="21"/>
          <w:szCs w:val="21"/>
          <w:bdr w:val="none" w:sz="0" w:space="0" w:color="auto" w:frame="1"/>
          <w:lang w:eastAsia="es-ES"/>
        </w:rPr>
        <w:t>Isolation.REPEATABLE_READ</w:t>
      </w:r>
      <w:proofErr w:type="spellEnd"/>
      <w:r w:rsidRPr="00E973B8">
        <w:rPr>
          <w:rFonts w:ascii="Helvetica" w:eastAsia="Times New Roman" w:hAnsi="Helvetica" w:cs="Helvetica"/>
          <w:i/>
          <w:iCs/>
          <w:color w:val="555555"/>
          <w:sz w:val="21"/>
          <w:szCs w:val="21"/>
          <w:bdr w:val="none" w:sz="0" w:space="0" w:color="auto" w:frame="1"/>
          <w:lang w:eastAsia="es-ES"/>
        </w:rPr>
        <w:t>)</w:t>
      </w:r>
    </w:p>
    <w:p w:rsidR="00E973B8" w:rsidRPr="008C1B34" w:rsidRDefault="00E973B8" w:rsidP="00E973B8">
      <w:pPr>
        <w:numPr>
          <w:ilvl w:val="0"/>
          <w:numId w:val="3"/>
        </w:numPr>
        <w:spacing w:after="0" w:line="360" w:lineRule="atLeast"/>
        <w:ind w:left="0"/>
        <w:textAlignment w:val="baseline"/>
        <w:rPr>
          <w:rFonts w:ascii="Helvetica" w:eastAsia="Times New Roman" w:hAnsi="Helvetica" w:cs="Helvetica"/>
          <w:color w:val="555555"/>
          <w:sz w:val="21"/>
          <w:szCs w:val="21"/>
          <w:lang w:eastAsia="es-ES"/>
        </w:rPr>
      </w:pPr>
      <w:r w:rsidRPr="0035201D">
        <w:rPr>
          <w:rFonts w:ascii="Helvetica" w:eastAsia="Times New Roman" w:hAnsi="Helvetica" w:cs="Helvetica"/>
          <w:b/>
          <w:bCs/>
          <w:color w:val="555555"/>
          <w:sz w:val="21"/>
          <w:szCs w:val="21"/>
          <w:highlight w:val="yellow"/>
          <w:bdr w:val="none" w:sz="0" w:space="0" w:color="auto" w:frame="1"/>
          <w:lang w:eastAsia="es-ES"/>
        </w:rPr>
        <w:t>SERIALIZABLE</w:t>
      </w:r>
      <w:r w:rsidRPr="00E973B8">
        <w:rPr>
          <w:rFonts w:ascii="Helvetica" w:eastAsia="Times New Roman" w:hAnsi="Helvetica" w:cs="Helvetica"/>
          <w:color w:val="555555"/>
          <w:sz w:val="21"/>
          <w:szCs w:val="21"/>
          <w:lang w:eastAsia="es-ES"/>
        </w:rPr>
        <w:t xml:space="preserve">: si un conjunto de filas se lee dos veces durante la misma transacción el resultado siempre será el mismo. Suele causar el bloqueo del conjunto de filas mientras dura la transacción. Previene los tres tipos de </w:t>
      </w:r>
      <w:hyperlink r:id="rId10" w:history="1">
        <w:r w:rsidR="008C1B34" w:rsidRPr="00BA56A3">
          <w:rPr>
            <w:rStyle w:val="Hipervnculo"/>
            <w:rFonts w:ascii="Helvetica" w:eastAsia="Times New Roman" w:hAnsi="Helvetica" w:cs="Helvetica"/>
            <w:sz w:val="21"/>
            <w:szCs w:val="21"/>
            <w:lang w:eastAsia="es-ES"/>
          </w:rPr>
          <w:t>error.</w:t>
        </w:r>
        <w:r w:rsidR="0035201D">
          <w:rPr>
            <w:rStyle w:val="Hipervnculo"/>
            <w:rFonts w:ascii="Helvetica" w:eastAsia="Times New Roman" w:hAnsi="Helvetica" w:cs="Helvetica"/>
            <w:sz w:val="21"/>
            <w:szCs w:val="21"/>
            <w:lang w:eastAsia="es-ES"/>
          </w:rPr>
          <w:t xml:space="preserve"> </w:t>
        </w:r>
        <w:r w:rsidR="008C1B34" w:rsidRPr="00BA56A3">
          <w:rPr>
            <w:rStyle w:val="Hipervnculo"/>
            <w:rFonts w:ascii="Helvetica" w:eastAsia="Times New Roman" w:hAnsi="Helvetica" w:cs="Helvetica"/>
            <w:i/>
            <w:iCs/>
            <w:sz w:val="21"/>
            <w:szCs w:val="21"/>
            <w:bdr w:val="none" w:sz="0" w:space="0" w:color="auto" w:frame="1"/>
            <w:lang w:eastAsia="es-ES"/>
          </w:rPr>
          <w:t>@</w:t>
        </w:r>
        <w:proofErr w:type="spellStart"/>
        <w:r w:rsidR="008C1B34" w:rsidRPr="00BA56A3">
          <w:rPr>
            <w:rStyle w:val="Hipervnculo"/>
            <w:rFonts w:ascii="Helvetica" w:eastAsia="Times New Roman" w:hAnsi="Helvetica" w:cs="Helvetica"/>
            <w:i/>
            <w:iCs/>
            <w:sz w:val="21"/>
            <w:szCs w:val="21"/>
            <w:bdr w:val="none" w:sz="0" w:space="0" w:color="auto" w:frame="1"/>
            <w:lang w:eastAsia="es-ES"/>
          </w:rPr>
          <w:t>Transaction</w:t>
        </w:r>
        <w:proofErr w:type="spellEnd"/>
        <w:r w:rsidR="008C1B34" w:rsidRPr="00BA56A3">
          <w:rPr>
            <w:rStyle w:val="Hipervnculo"/>
            <w:rFonts w:ascii="Helvetica" w:eastAsia="Times New Roman" w:hAnsi="Helvetica" w:cs="Helvetica"/>
            <w:i/>
            <w:iCs/>
            <w:sz w:val="21"/>
            <w:szCs w:val="21"/>
            <w:bdr w:val="none" w:sz="0" w:space="0" w:color="auto" w:frame="1"/>
            <w:lang w:eastAsia="es-ES"/>
          </w:rPr>
          <w:t>(</w:t>
        </w:r>
        <w:proofErr w:type="spellStart"/>
        <w:r w:rsidR="008C1B34" w:rsidRPr="00BA56A3">
          <w:rPr>
            <w:rStyle w:val="Hipervnculo"/>
            <w:rFonts w:ascii="Helvetica" w:eastAsia="Times New Roman" w:hAnsi="Helvetica" w:cs="Helvetica"/>
            <w:i/>
            <w:iCs/>
            <w:sz w:val="21"/>
            <w:szCs w:val="21"/>
            <w:bdr w:val="none" w:sz="0" w:space="0" w:color="auto" w:frame="1"/>
            <w:lang w:eastAsia="es-ES"/>
          </w:rPr>
          <w:t>isolation</w:t>
        </w:r>
        <w:proofErr w:type="spellEnd"/>
        <w:r w:rsidR="008C1B34" w:rsidRPr="00BA56A3">
          <w:rPr>
            <w:rStyle w:val="Hipervnculo"/>
            <w:rFonts w:ascii="Helvetica" w:eastAsia="Times New Roman" w:hAnsi="Helvetica" w:cs="Helvetica"/>
            <w:i/>
            <w:iCs/>
            <w:sz w:val="21"/>
            <w:szCs w:val="21"/>
            <w:bdr w:val="none" w:sz="0" w:space="0" w:color="auto" w:frame="1"/>
            <w:lang w:eastAsia="es-ES"/>
          </w:rPr>
          <w:t>=</w:t>
        </w:r>
        <w:proofErr w:type="spellStart"/>
        <w:r w:rsidR="008C1B34" w:rsidRPr="00BA56A3">
          <w:rPr>
            <w:rStyle w:val="Hipervnculo"/>
            <w:rFonts w:ascii="Helvetica" w:eastAsia="Times New Roman" w:hAnsi="Helvetica" w:cs="Helvetica"/>
            <w:i/>
            <w:iCs/>
            <w:sz w:val="21"/>
            <w:szCs w:val="21"/>
            <w:bdr w:val="none" w:sz="0" w:space="0" w:color="auto" w:frame="1"/>
            <w:lang w:eastAsia="es-ES"/>
          </w:rPr>
          <w:t>Isolation.SERIALIZABLE</w:t>
        </w:r>
        <w:proofErr w:type="spellEnd"/>
        <w:r w:rsidR="008C1B34" w:rsidRPr="00BA56A3">
          <w:rPr>
            <w:rStyle w:val="Hipervnculo"/>
            <w:rFonts w:ascii="Helvetica" w:eastAsia="Times New Roman" w:hAnsi="Helvetica" w:cs="Helvetica"/>
            <w:i/>
            <w:iCs/>
            <w:sz w:val="21"/>
            <w:szCs w:val="21"/>
            <w:bdr w:val="none" w:sz="0" w:space="0" w:color="auto" w:frame="1"/>
            <w:lang w:eastAsia="es-ES"/>
          </w:rPr>
          <w:t>)</w:t>
        </w:r>
      </w:hyperlink>
    </w:p>
    <w:p w:rsidR="008C1B34" w:rsidRPr="00E973B8" w:rsidRDefault="008C1B34" w:rsidP="008C1B34">
      <w:pPr>
        <w:spacing w:after="0" w:line="360" w:lineRule="atLeast"/>
        <w:textAlignment w:val="baseline"/>
        <w:rPr>
          <w:rFonts w:ascii="Helvetica" w:eastAsia="Times New Roman" w:hAnsi="Helvetica" w:cs="Helvetica"/>
          <w:color w:val="555555"/>
          <w:sz w:val="21"/>
          <w:szCs w:val="21"/>
          <w:lang w:eastAsia="es-ES"/>
        </w:rPr>
      </w:pPr>
    </w:p>
    <w:p w:rsidR="00E973B8" w:rsidRPr="00E973B8" w:rsidRDefault="00E973B8" w:rsidP="00E973B8">
      <w:pPr>
        <w:spacing w:after="120" w:line="360" w:lineRule="atLeast"/>
        <w:textAlignment w:val="baseline"/>
        <w:outlineLvl w:val="3"/>
        <w:rPr>
          <w:rFonts w:ascii="Helvetica" w:eastAsia="Times New Roman" w:hAnsi="Helvetica" w:cs="Helvetica"/>
          <w:b/>
          <w:bCs/>
          <w:color w:val="2D4567"/>
          <w:sz w:val="25"/>
          <w:szCs w:val="25"/>
          <w:lang w:eastAsia="es-ES"/>
        </w:rPr>
      </w:pPr>
      <w:r w:rsidRPr="00E973B8">
        <w:rPr>
          <w:rFonts w:ascii="Helvetica" w:eastAsia="Times New Roman" w:hAnsi="Helvetica" w:cs="Helvetica"/>
          <w:b/>
          <w:bCs/>
          <w:color w:val="2D4567"/>
          <w:sz w:val="25"/>
          <w:szCs w:val="25"/>
          <w:lang w:eastAsia="es-ES"/>
        </w:rPr>
        <w:t>Modos de propagación</w:t>
      </w:r>
    </w:p>
    <w:p w:rsidR="00E973B8" w:rsidRPr="00E973B8" w:rsidRDefault="00E973B8" w:rsidP="00E973B8">
      <w:pPr>
        <w:spacing w:after="36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A veces nos encontraremos escenarios en los que un método transaccional llamará a otro método transaccional:</w:t>
      </w:r>
    </w:p>
    <w:tbl>
      <w:tblPr>
        <w:tblW w:w="8100" w:type="dxa"/>
        <w:tblCellMar>
          <w:left w:w="0" w:type="dxa"/>
          <w:right w:w="0" w:type="dxa"/>
        </w:tblCellMar>
        <w:tblLook w:val="04A0" w:firstRow="1" w:lastRow="0" w:firstColumn="1" w:lastColumn="0" w:noHBand="0" w:noVBand="1"/>
      </w:tblPr>
      <w:tblGrid>
        <w:gridCol w:w="600"/>
        <w:gridCol w:w="7500"/>
      </w:tblGrid>
      <w:tr w:rsidR="00E973B8" w:rsidRPr="00E973B8" w:rsidTr="00E973B8">
        <w:tc>
          <w:tcPr>
            <w:tcW w:w="0" w:type="auto"/>
            <w:vAlign w:val="center"/>
            <w:hideMark/>
          </w:tcPr>
          <w:p w:rsidR="00E973B8" w:rsidRPr="00E973B8" w:rsidRDefault="00E973B8" w:rsidP="00E973B8">
            <w:pPr>
              <w:spacing w:after="0" w:line="240" w:lineRule="auto"/>
              <w:rPr>
                <w:rFonts w:ascii="Times New Roman" w:eastAsia="Times New Roman" w:hAnsi="Times New Roman" w:cs="Times New Roman"/>
                <w:sz w:val="24"/>
                <w:szCs w:val="24"/>
                <w:lang w:eastAsia="es-ES"/>
              </w:rPr>
            </w:pPr>
          </w:p>
        </w:tc>
        <w:tc>
          <w:tcPr>
            <w:tcW w:w="7500" w:type="dxa"/>
            <w:vAlign w:val="center"/>
            <w:hideMark/>
          </w:tcPr>
          <w:p w:rsidR="00E973B8" w:rsidRPr="00B95813" w:rsidRDefault="00E973B8" w:rsidP="00E973B8">
            <w:pPr>
              <w:spacing w:after="0" w:line="240" w:lineRule="auto"/>
              <w:rPr>
                <w:rFonts w:ascii="Times New Roman" w:eastAsia="Times New Roman" w:hAnsi="Times New Roman" w:cs="Times New Roman"/>
                <w:i/>
                <w:sz w:val="24"/>
                <w:szCs w:val="24"/>
                <w:lang w:val="en-US" w:eastAsia="es-ES"/>
              </w:rPr>
            </w:pPr>
            <w:r w:rsidRPr="00B95813">
              <w:rPr>
                <w:rFonts w:ascii="Courier New" w:eastAsia="Times New Roman" w:hAnsi="Courier New" w:cs="Courier New"/>
                <w:i/>
                <w:sz w:val="20"/>
                <w:szCs w:val="20"/>
                <w:lang w:val="en-US" w:eastAsia="es-ES"/>
              </w:rPr>
              <w:t>public</w:t>
            </w:r>
            <w:r w:rsidRPr="00B95813">
              <w:rPr>
                <w:rFonts w:ascii="Times New Roman" w:eastAsia="Times New Roman" w:hAnsi="Times New Roman" w:cs="Times New Roman"/>
                <w:i/>
                <w:sz w:val="24"/>
                <w:szCs w:val="24"/>
                <w:lang w:val="en-US" w:eastAsia="es-ES"/>
              </w:rPr>
              <w:t xml:space="preserve"> </w:t>
            </w:r>
            <w:r w:rsidRPr="00B95813">
              <w:rPr>
                <w:rFonts w:ascii="Courier New" w:eastAsia="Times New Roman" w:hAnsi="Courier New" w:cs="Courier New"/>
                <w:i/>
                <w:sz w:val="20"/>
                <w:szCs w:val="20"/>
                <w:lang w:val="en-US" w:eastAsia="es-ES"/>
              </w:rPr>
              <w:t>class</w:t>
            </w:r>
            <w:r w:rsidRPr="00B95813">
              <w:rPr>
                <w:rFonts w:ascii="Times New Roman" w:eastAsia="Times New Roman" w:hAnsi="Times New Roman" w:cs="Times New Roman"/>
                <w:i/>
                <w:sz w:val="24"/>
                <w:szCs w:val="24"/>
                <w:lang w:val="en-US" w:eastAsia="es-ES"/>
              </w:rPr>
              <w:t xml:space="preserve"> </w:t>
            </w:r>
            <w:proofErr w:type="spellStart"/>
            <w:r w:rsidRPr="00B95813">
              <w:rPr>
                <w:rFonts w:ascii="Courier New" w:eastAsia="Times New Roman" w:hAnsi="Courier New" w:cs="Courier New"/>
                <w:i/>
                <w:sz w:val="20"/>
                <w:szCs w:val="20"/>
                <w:lang w:val="en-US" w:eastAsia="es-ES"/>
              </w:rPr>
              <w:t>PatientServiceImpl</w:t>
            </w:r>
            <w:proofErr w:type="spellEnd"/>
            <w:r w:rsidRPr="00B95813">
              <w:rPr>
                <w:rFonts w:ascii="Courier New" w:eastAsia="Times New Roman" w:hAnsi="Courier New" w:cs="Courier New"/>
                <w:i/>
                <w:sz w:val="20"/>
                <w:szCs w:val="20"/>
                <w:lang w:val="en-US" w:eastAsia="es-ES"/>
              </w:rPr>
              <w:t xml:space="preserve"> implements</w:t>
            </w:r>
            <w:r w:rsidRPr="00B95813">
              <w:rPr>
                <w:rFonts w:ascii="Times New Roman" w:eastAsia="Times New Roman" w:hAnsi="Times New Roman" w:cs="Times New Roman"/>
                <w:i/>
                <w:sz w:val="24"/>
                <w:szCs w:val="24"/>
                <w:lang w:val="en-US" w:eastAsia="es-ES"/>
              </w:rPr>
              <w:t xml:space="preserve"> </w:t>
            </w:r>
            <w:proofErr w:type="spellStart"/>
            <w:r w:rsidRPr="00B95813">
              <w:rPr>
                <w:rFonts w:ascii="Courier New" w:eastAsia="Times New Roman" w:hAnsi="Courier New" w:cs="Courier New"/>
                <w:i/>
                <w:sz w:val="20"/>
                <w:szCs w:val="20"/>
                <w:lang w:val="en-US" w:eastAsia="es-ES"/>
              </w:rPr>
              <w:t>PatientService</w:t>
            </w:r>
            <w:proofErr w:type="spellEnd"/>
            <w:r w:rsidRPr="00B95813">
              <w:rPr>
                <w:rFonts w:ascii="Courier New" w:eastAsia="Times New Roman" w:hAnsi="Courier New" w:cs="Courier New"/>
                <w:i/>
                <w:sz w:val="20"/>
                <w:szCs w:val="20"/>
                <w:lang w:val="en-US" w:eastAsia="es-ES"/>
              </w:rPr>
              <w:t xml:space="preserve"> {</w:t>
            </w:r>
          </w:p>
          <w:p w:rsidR="00E973B8" w:rsidRPr="00B95813" w:rsidRDefault="00E973B8" w:rsidP="00E973B8">
            <w:pPr>
              <w:spacing w:after="0" w:line="240" w:lineRule="auto"/>
              <w:rPr>
                <w:rFonts w:ascii="Times New Roman" w:eastAsia="Times New Roman" w:hAnsi="Times New Roman" w:cs="Times New Roman"/>
                <w:i/>
                <w:sz w:val="24"/>
                <w:szCs w:val="24"/>
                <w:lang w:val="en-US" w:eastAsia="es-ES"/>
              </w:rPr>
            </w:pPr>
            <w:r w:rsidRPr="00B95813">
              <w:rPr>
                <w:rFonts w:ascii="Courier New" w:eastAsia="Times New Roman" w:hAnsi="Courier New" w:cs="Courier New"/>
                <w:i/>
                <w:sz w:val="20"/>
                <w:szCs w:val="20"/>
                <w:lang w:val="en-US" w:eastAsia="es-ES"/>
              </w:rPr>
              <w:t>  @</w:t>
            </w:r>
            <w:proofErr w:type="spellStart"/>
            <w:r w:rsidRPr="00B95813">
              <w:rPr>
                <w:rFonts w:ascii="Courier New" w:eastAsia="Times New Roman" w:hAnsi="Courier New" w:cs="Courier New"/>
                <w:i/>
                <w:sz w:val="20"/>
                <w:szCs w:val="20"/>
                <w:lang w:val="en-US" w:eastAsia="es-ES"/>
              </w:rPr>
              <w:t>Autowired</w:t>
            </w:r>
            <w:proofErr w:type="spellEnd"/>
          </w:p>
          <w:p w:rsidR="00E973B8" w:rsidRPr="00B95813" w:rsidRDefault="00E973B8" w:rsidP="00E973B8">
            <w:pPr>
              <w:spacing w:after="0" w:line="240" w:lineRule="auto"/>
              <w:rPr>
                <w:rFonts w:ascii="Times New Roman" w:eastAsia="Times New Roman" w:hAnsi="Times New Roman" w:cs="Times New Roman"/>
                <w:i/>
                <w:sz w:val="24"/>
                <w:szCs w:val="24"/>
                <w:lang w:val="en-US" w:eastAsia="es-ES"/>
              </w:rPr>
            </w:pPr>
            <w:r w:rsidRPr="00B95813">
              <w:rPr>
                <w:rFonts w:ascii="Courier New" w:eastAsia="Times New Roman" w:hAnsi="Courier New" w:cs="Courier New"/>
                <w:i/>
                <w:sz w:val="20"/>
                <w:szCs w:val="20"/>
                <w:lang w:val="en-US" w:eastAsia="es-ES"/>
              </w:rPr>
              <w:t>  private</w:t>
            </w:r>
            <w:r w:rsidRPr="00B95813">
              <w:rPr>
                <w:rFonts w:ascii="Times New Roman" w:eastAsia="Times New Roman" w:hAnsi="Times New Roman" w:cs="Times New Roman"/>
                <w:i/>
                <w:sz w:val="24"/>
                <w:szCs w:val="24"/>
                <w:lang w:val="en-US" w:eastAsia="es-ES"/>
              </w:rPr>
              <w:t xml:space="preserve"> </w:t>
            </w:r>
            <w:proofErr w:type="spellStart"/>
            <w:r w:rsidRPr="00B95813">
              <w:rPr>
                <w:rFonts w:ascii="Courier New" w:eastAsia="Times New Roman" w:hAnsi="Courier New" w:cs="Courier New"/>
                <w:i/>
                <w:sz w:val="20"/>
                <w:szCs w:val="20"/>
                <w:lang w:val="en-US" w:eastAsia="es-ES"/>
              </w:rPr>
              <w:t>RoomService</w:t>
            </w:r>
            <w:proofErr w:type="spellEnd"/>
            <w:r w:rsidRPr="00B95813">
              <w:rPr>
                <w:rFonts w:ascii="Courier New" w:eastAsia="Times New Roman" w:hAnsi="Courier New" w:cs="Courier New"/>
                <w:i/>
                <w:sz w:val="20"/>
                <w:szCs w:val="20"/>
                <w:lang w:val="en-US" w:eastAsia="es-ES"/>
              </w:rPr>
              <w:t xml:space="preserve"> </w:t>
            </w:r>
            <w:proofErr w:type="spellStart"/>
            <w:r w:rsidRPr="00B95813">
              <w:rPr>
                <w:rFonts w:ascii="Courier New" w:eastAsia="Times New Roman" w:hAnsi="Courier New" w:cs="Courier New"/>
                <w:i/>
                <w:sz w:val="20"/>
                <w:szCs w:val="20"/>
                <w:lang w:val="en-US" w:eastAsia="es-ES"/>
              </w:rPr>
              <w:t>roomService</w:t>
            </w:r>
            <w:proofErr w:type="spellEnd"/>
            <w:r w:rsidRPr="00B95813">
              <w:rPr>
                <w:rFonts w:ascii="Courier New" w:eastAsia="Times New Roman" w:hAnsi="Courier New" w:cs="Courier New"/>
                <w:i/>
                <w:sz w:val="20"/>
                <w:szCs w:val="20"/>
                <w:lang w:val="en-US" w:eastAsia="es-ES"/>
              </w:rPr>
              <w:t>;</w:t>
            </w:r>
          </w:p>
          <w:p w:rsidR="00E973B8" w:rsidRPr="00B95813" w:rsidRDefault="00E973B8" w:rsidP="00E973B8">
            <w:pPr>
              <w:spacing w:after="0" w:line="240" w:lineRule="auto"/>
              <w:rPr>
                <w:rFonts w:ascii="Times New Roman" w:eastAsia="Times New Roman" w:hAnsi="Times New Roman" w:cs="Times New Roman"/>
                <w:i/>
                <w:sz w:val="24"/>
                <w:szCs w:val="24"/>
                <w:lang w:val="en-US" w:eastAsia="es-ES"/>
              </w:rPr>
            </w:pPr>
            <w:r w:rsidRPr="00B95813">
              <w:rPr>
                <w:rFonts w:ascii="Times New Roman" w:eastAsia="Times New Roman" w:hAnsi="Times New Roman" w:cs="Times New Roman"/>
                <w:i/>
                <w:sz w:val="24"/>
                <w:szCs w:val="24"/>
                <w:lang w:val="en-US" w:eastAsia="es-ES"/>
              </w:rPr>
              <w:t> </w:t>
            </w:r>
          </w:p>
          <w:p w:rsidR="00E973B8" w:rsidRPr="00B95813" w:rsidRDefault="00E973B8" w:rsidP="00E973B8">
            <w:pPr>
              <w:spacing w:after="0" w:line="240" w:lineRule="auto"/>
              <w:rPr>
                <w:rFonts w:ascii="Times New Roman" w:eastAsia="Times New Roman" w:hAnsi="Times New Roman" w:cs="Times New Roman"/>
                <w:i/>
                <w:sz w:val="24"/>
                <w:szCs w:val="24"/>
                <w:lang w:val="en-US" w:eastAsia="es-ES"/>
              </w:rPr>
            </w:pPr>
            <w:r w:rsidRPr="00B95813">
              <w:rPr>
                <w:rFonts w:ascii="Courier New" w:eastAsia="Times New Roman" w:hAnsi="Courier New" w:cs="Courier New"/>
                <w:i/>
                <w:sz w:val="20"/>
                <w:szCs w:val="20"/>
                <w:lang w:val="en-US" w:eastAsia="es-ES"/>
              </w:rPr>
              <w:t>  @Transactional</w:t>
            </w:r>
          </w:p>
          <w:p w:rsidR="00E973B8" w:rsidRPr="00B95813" w:rsidRDefault="00E973B8" w:rsidP="00E973B8">
            <w:pPr>
              <w:spacing w:after="0" w:line="240" w:lineRule="auto"/>
              <w:rPr>
                <w:rFonts w:ascii="Times New Roman" w:eastAsia="Times New Roman" w:hAnsi="Times New Roman" w:cs="Times New Roman"/>
                <w:i/>
                <w:sz w:val="24"/>
                <w:szCs w:val="24"/>
                <w:lang w:val="en-US" w:eastAsia="es-ES"/>
              </w:rPr>
            </w:pPr>
            <w:r w:rsidRPr="00B95813">
              <w:rPr>
                <w:rFonts w:ascii="Courier New" w:eastAsia="Times New Roman" w:hAnsi="Courier New" w:cs="Courier New"/>
                <w:i/>
                <w:sz w:val="20"/>
                <w:szCs w:val="20"/>
                <w:lang w:val="en-US" w:eastAsia="es-ES"/>
              </w:rPr>
              <w:t>  public</w:t>
            </w:r>
            <w:r w:rsidRPr="00B95813">
              <w:rPr>
                <w:rFonts w:ascii="Times New Roman" w:eastAsia="Times New Roman" w:hAnsi="Times New Roman" w:cs="Times New Roman"/>
                <w:i/>
                <w:sz w:val="24"/>
                <w:szCs w:val="24"/>
                <w:lang w:val="en-US" w:eastAsia="es-ES"/>
              </w:rPr>
              <w:t xml:space="preserve"> </w:t>
            </w:r>
            <w:proofErr w:type="spellStart"/>
            <w:r w:rsidRPr="00B95813">
              <w:rPr>
                <w:rFonts w:ascii="Courier New" w:eastAsia="Times New Roman" w:hAnsi="Courier New" w:cs="Courier New"/>
                <w:i/>
                <w:sz w:val="20"/>
                <w:szCs w:val="20"/>
                <w:lang w:val="en-US" w:eastAsia="es-ES"/>
              </w:rPr>
              <w:t>assignPatientRoom</w:t>
            </w:r>
            <w:proofErr w:type="spellEnd"/>
            <w:r w:rsidRPr="00B95813">
              <w:rPr>
                <w:rFonts w:ascii="Courier New" w:eastAsia="Times New Roman" w:hAnsi="Courier New" w:cs="Courier New"/>
                <w:i/>
                <w:sz w:val="20"/>
                <w:szCs w:val="20"/>
                <w:lang w:val="en-US" w:eastAsia="es-ES"/>
              </w:rPr>
              <w:t>(Patient patient, Room room) {</w:t>
            </w:r>
          </w:p>
          <w:p w:rsidR="00E973B8" w:rsidRPr="00B95813" w:rsidRDefault="00E973B8" w:rsidP="00E973B8">
            <w:pPr>
              <w:spacing w:after="0" w:line="240" w:lineRule="auto"/>
              <w:rPr>
                <w:rFonts w:ascii="Times New Roman" w:eastAsia="Times New Roman" w:hAnsi="Times New Roman" w:cs="Times New Roman"/>
                <w:i/>
                <w:sz w:val="24"/>
                <w:szCs w:val="24"/>
                <w:lang w:val="en-US" w:eastAsia="es-ES"/>
              </w:rPr>
            </w:pPr>
            <w:r w:rsidRPr="00B95813">
              <w:rPr>
                <w:rFonts w:ascii="Courier New" w:eastAsia="Times New Roman" w:hAnsi="Courier New" w:cs="Courier New"/>
                <w:i/>
                <w:sz w:val="20"/>
                <w:szCs w:val="20"/>
                <w:lang w:val="en-US" w:eastAsia="es-ES"/>
              </w:rPr>
              <w:t>       ...</w:t>
            </w:r>
          </w:p>
          <w:p w:rsidR="00E973B8" w:rsidRPr="00B95813" w:rsidRDefault="00E973B8" w:rsidP="00E973B8">
            <w:pPr>
              <w:spacing w:after="0" w:line="240" w:lineRule="auto"/>
              <w:rPr>
                <w:rFonts w:ascii="Times New Roman" w:eastAsia="Times New Roman" w:hAnsi="Times New Roman" w:cs="Times New Roman"/>
                <w:i/>
                <w:sz w:val="24"/>
                <w:szCs w:val="24"/>
                <w:lang w:val="en-US" w:eastAsia="es-ES"/>
              </w:rPr>
            </w:pPr>
            <w:r w:rsidRPr="00B95813">
              <w:rPr>
                <w:rFonts w:ascii="Courier New" w:eastAsia="Times New Roman" w:hAnsi="Courier New" w:cs="Courier New"/>
                <w:i/>
                <w:sz w:val="20"/>
                <w:szCs w:val="20"/>
                <w:lang w:val="en-US" w:eastAsia="es-ES"/>
              </w:rPr>
              <w:lastRenderedPageBreak/>
              <w:t>       </w:t>
            </w:r>
            <w:proofErr w:type="spellStart"/>
            <w:r w:rsidRPr="00B95813">
              <w:rPr>
                <w:rFonts w:ascii="Courier New" w:eastAsia="Times New Roman" w:hAnsi="Courier New" w:cs="Courier New"/>
                <w:i/>
                <w:sz w:val="20"/>
                <w:szCs w:val="20"/>
                <w:lang w:val="en-US" w:eastAsia="es-ES"/>
              </w:rPr>
              <w:t>this.roomService.incrementCurrentPatients</w:t>
            </w:r>
            <w:proofErr w:type="spellEnd"/>
            <w:r w:rsidRPr="00B95813">
              <w:rPr>
                <w:rFonts w:ascii="Courier New" w:eastAsia="Times New Roman" w:hAnsi="Courier New" w:cs="Courier New"/>
                <w:i/>
                <w:sz w:val="20"/>
                <w:szCs w:val="20"/>
                <w:lang w:val="en-US" w:eastAsia="es-ES"/>
              </w:rPr>
              <w:t>(room);</w:t>
            </w:r>
          </w:p>
          <w:p w:rsidR="00E973B8" w:rsidRPr="00B95813" w:rsidRDefault="00E973B8" w:rsidP="00E973B8">
            <w:pPr>
              <w:spacing w:after="0" w:line="240" w:lineRule="auto"/>
              <w:rPr>
                <w:rFonts w:ascii="Times New Roman" w:eastAsia="Times New Roman" w:hAnsi="Times New Roman" w:cs="Times New Roman"/>
                <w:i/>
                <w:sz w:val="24"/>
                <w:szCs w:val="24"/>
                <w:lang w:val="en-US" w:eastAsia="es-ES"/>
              </w:rPr>
            </w:pPr>
            <w:r w:rsidRPr="00B95813">
              <w:rPr>
                <w:rFonts w:ascii="Courier New" w:eastAsia="Times New Roman" w:hAnsi="Courier New" w:cs="Courier New"/>
                <w:i/>
                <w:sz w:val="20"/>
                <w:szCs w:val="20"/>
                <w:lang w:val="en-US" w:eastAsia="es-ES"/>
              </w:rPr>
              <w:t>  }</w:t>
            </w:r>
          </w:p>
          <w:p w:rsidR="00E973B8" w:rsidRPr="00B95813" w:rsidRDefault="00E973B8" w:rsidP="00E973B8">
            <w:pPr>
              <w:spacing w:after="0" w:line="240" w:lineRule="auto"/>
              <w:rPr>
                <w:rFonts w:ascii="Times New Roman" w:eastAsia="Times New Roman" w:hAnsi="Times New Roman" w:cs="Times New Roman"/>
                <w:i/>
                <w:sz w:val="24"/>
                <w:szCs w:val="24"/>
                <w:lang w:val="en-US" w:eastAsia="es-ES"/>
              </w:rPr>
            </w:pPr>
            <w:r w:rsidRPr="00B95813">
              <w:rPr>
                <w:rFonts w:ascii="Courier New" w:eastAsia="Times New Roman" w:hAnsi="Courier New" w:cs="Courier New"/>
                <w:i/>
                <w:sz w:val="20"/>
                <w:szCs w:val="20"/>
                <w:lang w:val="en-US" w:eastAsia="es-ES"/>
              </w:rPr>
              <w:t>  ...</w:t>
            </w:r>
          </w:p>
          <w:p w:rsidR="00E973B8" w:rsidRPr="00B95813" w:rsidRDefault="00E973B8" w:rsidP="00E973B8">
            <w:pPr>
              <w:spacing w:after="0" w:line="240" w:lineRule="auto"/>
              <w:rPr>
                <w:rFonts w:ascii="Times New Roman" w:eastAsia="Times New Roman" w:hAnsi="Times New Roman" w:cs="Times New Roman"/>
                <w:i/>
                <w:sz w:val="24"/>
                <w:szCs w:val="24"/>
                <w:lang w:val="en-US" w:eastAsia="es-ES"/>
              </w:rPr>
            </w:pPr>
            <w:r w:rsidRPr="00B95813">
              <w:rPr>
                <w:rFonts w:ascii="Courier New" w:eastAsia="Times New Roman" w:hAnsi="Courier New" w:cs="Courier New"/>
                <w:i/>
                <w:sz w:val="20"/>
                <w:szCs w:val="20"/>
                <w:lang w:val="en-US" w:eastAsia="es-ES"/>
              </w:rPr>
              <w:t>}</w:t>
            </w:r>
          </w:p>
          <w:p w:rsidR="00E973B8" w:rsidRPr="00B95813" w:rsidRDefault="00E973B8" w:rsidP="00E973B8">
            <w:pPr>
              <w:spacing w:after="0" w:line="240" w:lineRule="auto"/>
              <w:rPr>
                <w:rFonts w:ascii="Times New Roman" w:eastAsia="Times New Roman" w:hAnsi="Times New Roman" w:cs="Times New Roman"/>
                <w:i/>
                <w:sz w:val="24"/>
                <w:szCs w:val="24"/>
                <w:lang w:val="en-US" w:eastAsia="es-ES"/>
              </w:rPr>
            </w:pPr>
            <w:r w:rsidRPr="00B95813">
              <w:rPr>
                <w:rFonts w:ascii="Courier New" w:eastAsia="Times New Roman" w:hAnsi="Courier New" w:cs="Courier New"/>
                <w:i/>
                <w:sz w:val="20"/>
                <w:szCs w:val="20"/>
                <w:lang w:val="en-US" w:eastAsia="es-ES"/>
              </w:rPr>
              <w:t>...</w:t>
            </w:r>
          </w:p>
          <w:p w:rsidR="00E973B8" w:rsidRPr="00B95813" w:rsidRDefault="00E973B8" w:rsidP="00E973B8">
            <w:pPr>
              <w:spacing w:after="0" w:line="240" w:lineRule="auto"/>
              <w:rPr>
                <w:rFonts w:ascii="Times New Roman" w:eastAsia="Times New Roman" w:hAnsi="Times New Roman" w:cs="Times New Roman"/>
                <w:i/>
                <w:sz w:val="24"/>
                <w:szCs w:val="24"/>
                <w:lang w:val="en-US" w:eastAsia="es-ES"/>
              </w:rPr>
            </w:pPr>
            <w:r w:rsidRPr="00B95813">
              <w:rPr>
                <w:rFonts w:ascii="Courier New" w:eastAsia="Times New Roman" w:hAnsi="Courier New" w:cs="Courier New"/>
                <w:i/>
                <w:sz w:val="20"/>
                <w:szCs w:val="20"/>
                <w:lang w:val="en-US" w:eastAsia="es-ES"/>
              </w:rPr>
              <w:t>public</w:t>
            </w:r>
            <w:r w:rsidRPr="00B95813">
              <w:rPr>
                <w:rFonts w:ascii="Times New Roman" w:eastAsia="Times New Roman" w:hAnsi="Times New Roman" w:cs="Times New Roman"/>
                <w:i/>
                <w:sz w:val="24"/>
                <w:szCs w:val="24"/>
                <w:lang w:val="en-US" w:eastAsia="es-ES"/>
              </w:rPr>
              <w:t xml:space="preserve"> </w:t>
            </w:r>
            <w:r w:rsidRPr="00B95813">
              <w:rPr>
                <w:rFonts w:ascii="Courier New" w:eastAsia="Times New Roman" w:hAnsi="Courier New" w:cs="Courier New"/>
                <w:i/>
                <w:sz w:val="20"/>
                <w:szCs w:val="20"/>
                <w:lang w:val="en-US" w:eastAsia="es-ES"/>
              </w:rPr>
              <w:t>class</w:t>
            </w:r>
            <w:r w:rsidRPr="00B95813">
              <w:rPr>
                <w:rFonts w:ascii="Times New Roman" w:eastAsia="Times New Roman" w:hAnsi="Times New Roman" w:cs="Times New Roman"/>
                <w:i/>
                <w:sz w:val="24"/>
                <w:szCs w:val="24"/>
                <w:lang w:val="en-US" w:eastAsia="es-ES"/>
              </w:rPr>
              <w:t xml:space="preserve"> </w:t>
            </w:r>
            <w:proofErr w:type="spellStart"/>
            <w:r w:rsidRPr="00B95813">
              <w:rPr>
                <w:rFonts w:ascii="Courier New" w:eastAsia="Times New Roman" w:hAnsi="Courier New" w:cs="Courier New"/>
                <w:i/>
                <w:sz w:val="20"/>
                <w:szCs w:val="20"/>
                <w:lang w:val="en-US" w:eastAsia="es-ES"/>
              </w:rPr>
              <w:t>RoomServiceImpl</w:t>
            </w:r>
            <w:proofErr w:type="spellEnd"/>
            <w:r w:rsidRPr="00B95813">
              <w:rPr>
                <w:rFonts w:ascii="Courier New" w:eastAsia="Times New Roman" w:hAnsi="Courier New" w:cs="Courier New"/>
                <w:i/>
                <w:sz w:val="20"/>
                <w:szCs w:val="20"/>
                <w:lang w:val="en-US" w:eastAsia="es-ES"/>
              </w:rPr>
              <w:t xml:space="preserve"> implements</w:t>
            </w:r>
            <w:r w:rsidRPr="00B95813">
              <w:rPr>
                <w:rFonts w:ascii="Times New Roman" w:eastAsia="Times New Roman" w:hAnsi="Times New Roman" w:cs="Times New Roman"/>
                <w:i/>
                <w:sz w:val="24"/>
                <w:szCs w:val="24"/>
                <w:lang w:val="en-US" w:eastAsia="es-ES"/>
              </w:rPr>
              <w:t xml:space="preserve"> </w:t>
            </w:r>
            <w:proofErr w:type="spellStart"/>
            <w:r w:rsidRPr="00B95813">
              <w:rPr>
                <w:rFonts w:ascii="Courier New" w:eastAsia="Times New Roman" w:hAnsi="Courier New" w:cs="Courier New"/>
                <w:i/>
                <w:sz w:val="20"/>
                <w:szCs w:val="20"/>
                <w:lang w:val="en-US" w:eastAsia="es-ES"/>
              </w:rPr>
              <w:t>RoomService</w:t>
            </w:r>
            <w:proofErr w:type="spellEnd"/>
            <w:r w:rsidRPr="00B95813">
              <w:rPr>
                <w:rFonts w:ascii="Courier New" w:eastAsia="Times New Roman" w:hAnsi="Courier New" w:cs="Courier New"/>
                <w:i/>
                <w:sz w:val="20"/>
                <w:szCs w:val="20"/>
                <w:lang w:val="en-US" w:eastAsia="es-ES"/>
              </w:rPr>
              <w:t xml:space="preserve"> {</w:t>
            </w:r>
          </w:p>
          <w:p w:rsidR="00E973B8" w:rsidRPr="00B95813" w:rsidRDefault="00E973B8" w:rsidP="00E973B8">
            <w:pPr>
              <w:spacing w:after="0" w:line="240" w:lineRule="auto"/>
              <w:rPr>
                <w:rFonts w:ascii="Times New Roman" w:eastAsia="Times New Roman" w:hAnsi="Times New Roman" w:cs="Times New Roman"/>
                <w:i/>
                <w:sz w:val="24"/>
                <w:szCs w:val="24"/>
                <w:lang w:val="en-US" w:eastAsia="es-ES"/>
              </w:rPr>
            </w:pPr>
            <w:r w:rsidRPr="00B95813">
              <w:rPr>
                <w:rFonts w:ascii="Courier New" w:eastAsia="Times New Roman" w:hAnsi="Courier New" w:cs="Courier New"/>
                <w:i/>
                <w:sz w:val="20"/>
                <w:szCs w:val="20"/>
                <w:lang w:val="en-US" w:eastAsia="es-ES"/>
              </w:rPr>
              <w:t>  ...</w:t>
            </w:r>
          </w:p>
          <w:p w:rsidR="00E973B8" w:rsidRPr="00B95813" w:rsidRDefault="00E973B8" w:rsidP="00E973B8">
            <w:pPr>
              <w:spacing w:after="0" w:line="240" w:lineRule="auto"/>
              <w:rPr>
                <w:rFonts w:ascii="Times New Roman" w:eastAsia="Times New Roman" w:hAnsi="Times New Roman" w:cs="Times New Roman"/>
                <w:i/>
                <w:sz w:val="24"/>
                <w:szCs w:val="24"/>
                <w:lang w:val="en-US" w:eastAsia="es-ES"/>
              </w:rPr>
            </w:pPr>
            <w:r w:rsidRPr="00B95813">
              <w:rPr>
                <w:rFonts w:ascii="Courier New" w:eastAsia="Times New Roman" w:hAnsi="Courier New" w:cs="Courier New"/>
                <w:i/>
                <w:sz w:val="20"/>
                <w:szCs w:val="20"/>
                <w:lang w:val="en-US" w:eastAsia="es-ES"/>
              </w:rPr>
              <w:t>  @Transactional</w:t>
            </w:r>
          </w:p>
          <w:p w:rsidR="00E973B8" w:rsidRPr="00B95813" w:rsidRDefault="00E973B8" w:rsidP="00E973B8">
            <w:pPr>
              <w:spacing w:after="0" w:line="240" w:lineRule="auto"/>
              <w:rPr>
                <w:rFonts w:ascii="Times New Roman" w:eastAsia="Times New Roman" w:hAnsi="Times New Roman" w:cs="Times New Roman"/>
                <w:i/>
                <w:sz w:val="24"/>
                <w:szCs w:val="24"/>
                <w:lang w:val="en-US" w:eastAsia="es-ES"/>
              </w:rPr>
            </w:pPr>
            <w:r w:rsidRPr="00B95813">
              <w:rPr>
                <w:rFonts w:ascii="Courier New" w:eastAsia="Times New Roman" w:hAnsi="Courier New" w:cs="Courier New"/>
                <w:i/>
                <w:sz w:val="20"/>
                <w:szCs w:val="20"/>
                <w:lang w:val="en-US" w:eastAsia="es-ES"/>
              </w:rPr>
              <w:t>  public</w:t>
            </w:r>
            <w:r w:rsidRPr="00B95813">
              <w:rPr>
                <w:rFonts w:ascii="Times New Roman" w:eastAsia="Times New Roman" w:hAnsi="Times New Roman" w:cs="Times New Roman"/>
                <w:i/>
                <w:sz w:val="24"/>
                <w:szCs w:val="24"/>
                <w:lang w:val="en-US" w:eastAsia="es-ES"/>
              </w:rPr>
              <w:t xml:space="preserve"> </w:t>
            </w:r>
            <w:r w:rsidRPr="00B95813">
              <w:rPr>
                <w:rFonts w:ascii="Courier New" w:eastAsia="Times New Roman" w:hAnsi="Courier New" w:cs="Courier New"/>
                <w:i/>
                <w:sz w:val="20"/>
                <w:szCs w:val="20"/>
                <w:lang w:val="en-US" w:eastAsia="es-ES"/>
              </w:rPr>
              <w:t>void</w:t>
            </w:r>
            <w:r w:rsidRPr="00B95813">
              <w:rPr>
                <w:rFonts w:ascii="Times New Roman" w:eastAsia="Times New Roman" w:hAnsi="Times New Roman" w:cs="Times New Roman"/>
                <w:i/>
                <w:sz w:val="24"/>
                <w:szCs w:val="24"/>
                <w:lang w:val="en-US" w:eastAsia="es-ES"/>
              </w:rPr>
              <w:t xml:space="preserve"> </w:t>
            </w:r>
            <w:proofErr w:type="spellStart"/>
            <w:r w:rsidRPr="00B95813">
              <w:rPr>
                <w:rFonts w:ascii="Courier New" w:eastAsia="Times New Roman" w:hAnsi="Courier New" w:cs="Courier New"/>
                <w:i/>
                <w:sz w:val="20"/>
                <w:szCs w:val="20"/>
                <w:lang w:val="en-US" w:eastAsia="es-ES"/>
              </w:rPr>
              <w:t>incrementCurrentPatients</w:t>
            </w:r>
            <w:proofErr w:type="spellEnd"/>
            <w:r w:rsidRPr="00B95813">
              <w:rPr>
                <w:rFonts w:ascii="Courier New" w:eastAsia="Times New Roman" w:hAnsi="Courier New" w:cs="Courier New"/>
                <w:i/>
                <w:sz w:val="20"/>
                <w:szCs w:val="20"/>
                <w:lang w:val="en-US" w:eastAsia="es-ES"/>
              </w:rPr>
              <w:t>(Room room) {</w:t>
            </w:r>
          </w:p>
          <w:p w:rsidR="00E973B8" w:rsidRPr="00B95813" w:rsidRDefault="00E973B8" w:rsidP="00E973B8">
            <w:pPr>
              <w:spacing w:after="0" w:line="240" w:lineRule="auto"/>
              <w:rPr>
                <w:rFonts w:ascii="Times New Roman" w:eastAsia="Times New Roman" w:hAnsi="Times New Roman" w:cs="Times New Roman"/>
                <w:i/>
                <w:sz w:val="24"/>
                <w:szCs w:val="24"/>
                <w:lang w:eastAsia="es-ES"/>
              </w:rPr>
            </w:pPr>
            <w:r w:rsidRPr="00B95813">
              <w:rPr>
                <w:rFonts w:ascii="Courier New" w:eastAsia="Times New Roman" w:hAnsi="Courier New" w:cs="Courier New"/>
                <w:i/>
                <w:sz w:val="20"/>
                <w:szCs w:val="20"/>
                <w:lang w:val="en-US" w:eastAsia="es-ES"/>
              </w:rPr>
              <w:t>    </w:t>
            </w:r>
            <w:r w:rsidRPr="00B95813">
              <w:rPr>
                <w:rFonts w:ascii="Courier New" w:eastAsia="Times New Roman" w:hAnsi="Courier New" w:cs="Courier New"/>
                <w:i/>
                <w:sz w:val="20"/>
                <w:szCs w:val="20"/>
                <w:lang w:eastAsia="es-ES"/>
              </w:rPr>
              <w:t>...</w:t>
            </w:r>
          </w:p>
          <w:p w:rsidR="00E973B8" w:rsidRPr="00B95813" w:rsidRDefault="00E973B8" w:rsidP="00E973B8">
            <w:pPr>
              <w:spacing w:after="0" w:line="240" w:lineRule="auto"/>
              <w:rPr>
                <w:rFonts w:ascii="Times New Roman" w:eastAsia="Times New Roman" w:hAnsi="Times New Roman" w:cs="Times New Roman"/>
                <w:i/>
                <w:sz w:val="24"/>
                <w:szCs w:val="24"/>
                <w:lang w:eastAsia="es-ES"/>
              </w:rPr>
            </w:pPr>
            <w:r w:rsidRPr="00B95813">
              <w:rPr>
                <w:rFonts w:ascii="Courier New" w:eastAsia="Times New Roman" w:hAnsi="Courier New" w:cs="Courier New"/>
                <w:i/>
                <w:sz w:val="20"/>
                <w:szCs w:val="20"/>
                <w:lang w:eastAsia="es-ES"/>
              </w:rPr>
              <w:t>  }</w:t>
            </w:r>
          </w:p>
          <w:p w:rsidR="00E973B8" w:rsidRPr="00B95813" w:rsidRDefault="00E973B8" w:rsidP="00E973B8">
            <w:pPr>
              <w:spacing w:after="0" w:line="240" w:lineRule="auto"/>
              <w:rPr>
                <w:rFonts w:ascii="Times New Roman" w:eastAsia="Times New Roman" w:hAnsi="Times New Roman" w:cs="Times New Roman"/>
                <w:i/>
                <w:sz w:val="24"/>
                <w:szCs w:val="24"/>
                <w:lang w:eastAsia="es-ES"/>
              </w:rPr>
            </w:pPr>
            <w:r w:rsidRPr="00B95813">
              <w:rPr>
                <w:rFonts w:ascii="Times New Roman" w:eastAsia="Times New Roman" w:hAnsi="Times New Roman" w:cs="Times New Roman"/>
                <w:i/>
                <w:sz w:val="24"/>
                <w:szCs w:val="24"/>
                <w:lang w:eastAsia="es-ES"/>
              </w:rPr>
              <w:t> </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B95813">
              <w:rPr>
                <w:rFonts w:ascii="Courier New" w:eastAsia="Times New Roman" w:hAnsi="Courier New" w:cs="Courier New"/>
                <w:i/>
                <w:sz w:val="20"/>
                <w:szCs w:val="20"/>
                <w:lang w:eastAsia="es-ES"/>
              </w:rPr>
              <w:t>}</w:t>
            </w:r>
          </w:p>
        </w:tc>
      </w:tr>
    </w:tbl>
    <w:p w:rsidR="00E973B8" w:rsidRPr="00E973B8" w:rsidRDefault="00E973B8" w:rsidP="00E973B8">
      <w:pPr>
        <w:spacing w:after="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lastRenderedPageBreak/>
        <w:t>¿Qué ocurre en estos casos, hay dos transacciones o una? En realidad dependerá del modo de propagación que configuremos. </w:t>
      </w:r>
      <w:hyperlink r:id="rId11" w:tgtFrame="_blank" w:history="1">
        <w:r w:rsidRPr="00E973B8">
          <w:rPr>
            <w:rFonts w:ascii="Helvetica" w:eastAsia="Times New Roman" w:hAnsi="Helvetica" w:cs="Helvetica"/>
            <w:color w:val="2D4567"/>
            <w:sz w:val="21"/>
            <w:szCs w:val="21"/>
            <w:u w:val="single"/>
            <w:bdr w:val="none" w:sz="0" w:space="0" w:color="auto" w:frame="1"/>
            <w:lang w:eastAsia="es-ES"/>
          </w:rPr>
          <w:t>Existen 7 diferentes</w:t>
        </w:r>
      </w:hyperlink>
      <w:r w:rsidRPr="00E973B8">
        <w:rPr>
          <w:rFonts w:ascii="Helvetica" w:eastAsia="Times New Roman" w:hAnsi="Helvetica" w:cs="Helvetica"/>
          <w:color w:val="555555"/>
          <w:sz w:val="21"/>
          <w:szCs w:val="21"/>
          <w:lang w:eastAsia="es-ES"/>
        </w:rPr>
        <w:t>, nosotros nos centraremos en los dos más utilizados:</w:t>
      </w:r>
    </w:p>
    <w:p w:rsidR="00E973B8" w:rsidRPr="00E973B8" w:rsidRDefault="00E973B8" w:rsidP="00E973B8">
      <w:pPr>
        <w:numPr>
          <w:ilvl w:val="0"/>
          <w:numId w:val="4"/>
        </w:numPr>
        <w:spacing w:after="0" w:line="360" w:lineRule="atLeast"/>
        <w:ind w:left="0"/>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b/>
          <w:bCs/>
          <w:color w:val="555555"/>
          <w:sz w:val="21"/>
          <w:szCs w:val="21"/>
          <w:bdr w:val="none" w:sz="0" w:space="0" w:color="auto" w:frame="1"/>
          <w:lang w:eastAsia="es-ES"/>
        </w:rPr>
        <w:t>REQUIRED</w:t>
      </w:r>
      <w:r w:rsidRPr="00E973B8">
        <w:rPr>
          <w:rFonts w:ascii="Helvetica" w:eastAsia="Times New Roman" w:hAnsi="Helvetica" w:cs="Helvetica"/>
          <w:color w:val="555555"/>
          <w:sz w:val="21"/>
          <w:szCs w:val="21"/>
          <w:lang w:eastAsia="es-ES"/>
        </w:rPr>
        <w:t>: es el valor por defecto, si ya existe una transacción, el método se unirá a esta, si no existe se crea. @</w:t>
      </w:r>
      <w:proofErr w:type="spellStart"/>
      <w:r w:rsidRPr="00E973B8">
        <w:rPr>
          <w:rFonts w:ascii="Helvetica" w:eastAsia="Times New Roman" w:hAnsi="Helvetica" w:cs="Helvetica"/>
          <w:color w:val="555555"/>
          <w:sz w:val="21"/>
          <w:szCs w:val="21"/>
          <w:lang w:eastAsia="es-ES"/>
        </w:rPr>
        <w:t>Transactional</w:t>
      </w:r>
      <w:proofErr w:type="spellEnd"/>
      <w:r w:rsidRPr="00E973B8">
        <w:rPr>
          <w:rFonts w:ascii="Helvetica" w:eastAsia="Times New Roman" w:hAnsi="Helvetica" w:cs="Helvetica"/>
          <w:color w:val="555555"/>
          <w:sz w:val="21"/>
          <w:szCs w:val="21"/>
          <w:lang w:eastAsia="es-ES"/>
        </w:rPr>
        <w:t>(</w:t>
      </w:r>
      <w:proofErr w:type="spellStart"/>
      <w:r w:rsidRPr="00E973B8">
        <w:rPr>
          <w:rFonts w:ascii="Helvetica" w:eastAsia="Times New Roman" w:hAnsi="Helvetica" w:cs="Helvetica"/>
          <w:color w:val="555555"/>
          <w:sz w:val="21"/>
          <w:szCs w:val="21"/>
          <w:lang w:eastAsia="es-ES"/>
        </w:rPr>
        <w:t>propagation</w:t>
      </w:r>
      <w:proofErr w:type="spellEnd"/>
      <w:r w:rsidRPr="00E973B8">
        <w:rPr>
          <w:rFonts w:ascii="Helvetica" w:eastAsia="Times New Roman" w:hAnsi="Helvetica" w:cs="Helvetica"/>
          <w:color w:val="555555"/>
          <w:sz w:val="21"/>
          <w:szCs w:val="21"/>
          <w:lang w:eastAsia="es-ES"/>
        </w:rPr>
        <w:t>=</w:t>
      </w:r>
      <w:proofErr w:type="spellStart"/>
      <w:r w:rsidRPr="00E973B8">
        <w:rPr>
          <w:rFonts w:ascii="Helvetica" w:eastAsia="Times New Roman" w:hAnsi="Helvetica" w:cs="Helvetica"/>
          <w:color w:val="555555"/>
          <w:sz w:val="21"/>
          <w:szCs w:val="21"/>
          <w:lang w:eastAsia="es-ES"/>
        </w:rPr>
        <w:t>Propagation.REQUIRED</w:t>
      </w:r>
      <w:proofErr w:type="spellEnd"/>
      <w:r w:rsidRPr="00E973B8">
        <w:rPr>
          <w:rFonts w:ascii="Helvetica" w:eastAsia="Times New Roman" w:hAnsi="Helvetica" w:cs="Helvetica"/>
          <w:color w:val="555555"/>
          <w:sz w:val="21"/>
          <w:szCs w:val="21"/>
          <w:lang w:eastAsia="es-ES"/>
        </w:rPr>
        <w:t>)</w:t>
      </w:r>
    </w:p>
    <w:p w:rsidR="00E973B8" w:rsidRDefault="00E973B8" w:rsidP="00E973B8">
      <w:pPr>
        <w:numPr>
          <w:ilvl w:val="0"/>
          <w:numId w:val="4"/>
        </w:numPr>
        <w:spacing w:after="0" w:line="360" w:lineRule="atLeast"/>
        <w:ind w:left="0"/>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b/>
          <w:bCs/>
          <w:color w:val="555555"/>
          <w:sz w:val="21"/>
          <w:szCs w:val="21"/>
          <w:bdr w:val="none" w:sz="0" w:space="0" w:color="auto" w:frame="1"/>
          <w:lang w:eastAsia="es-ES"/>
        </w:rPr>
        <w:t>REQUIRES_NEW</w:t>
      </w:r>
      <w:r w:rsidRPr="00E973B8">
        <w:rPr>
          <w:rFonts w:ascii="Helvetica" w:eastAsia="Times New Roman" w:hAnsi="Helvetica" w:cs="Helvetica"/>
          <w:color w:val="555555"/>
          <w:sz w:val="21"/>
          <w:szCs w:val="21"/>
          <w:lang w:eastAsia="es-ES"/>
        </w:rPr>
        <w:t>: siempre se crea una nueva transacción, si ya existe una en curso, se pone en espera hasta que termine la nueva. @</w:t>
      </w:r>
      <w:proofErr w:type="spellStart"/>
      <w:r w:rsidRPr="00E973B8">
        <w:rPr>
          <w:rFonts w:ascii="Helvetica" w:eastAsia="Times New Roman" w:hAnsi="Helvetica" w:cs="Helvetica"/>
          <w:color w:val="555555"/>
          <w:sz w:val="21"/>
          <w:szCs w:val="21"/>
          <w:lang w:eastAsia="es-ES"/>
        </w:rPr>
        <w:t>Transactional</w:t>
      </w:r>
      <w:proofErr w:type="spellEnd"/>
      <w:r w:rsidRPr="00E973B8">
        <w:rPr>
          <w:rFonts w:ascii="Helvetica" w:eastAsia="Times New Roman" w:hAnsi="Helvetica" w:cs="Helvetica"/>
          <w:color w:val="555555"/>
          <w:sz w:val="21"/>
          <w:szCs w:val="21"/>
          <w:lang w:eastAsia="es-ES"/>
        </w:rPr>
        <w:t>(</w:t>
      </w:r>
      <w:proofErr w:type="spellStart"/>
      <w:r w:rsidRPr="00E973B8">
        <w:rPr>
          <w:rFonts w:ascii="Helvetica" w:eastAsia="Times New Roman" w:hAnsi="Helvetica" w:cs="Helvetica"/>
          <w:color w:val="555555"/>
          <w:sz w:val="21"/>
          <w:szCs w:val="21"/>
          <w:lang w:eastAsia="es-ES"/>
        </w:rPr>
        <w:t>propagation</w:t>
      </w:r>
      <w:proofErr w:type="spellEnd"/>
      <w:r w:rsidRPr="00E973B8">
        <w:rPr>
          <w:rFonts w:ascii="Helvetica" w:eastAsia="Times New Roman" w:hAnsi="Helvetica" w:cs="Helvetica"/>
          <w:color w:val="555555"/>
          <w:sz w:val="21"/>
          <w:szCs w:val="21"/>
          <w:lang w:eastAsia="es-ES"/>
        </w:rPr>
        <w:t>=</w:t>
      </w:r>
      <w:proofErr w:type="spellStart"/>
      <w:r w:rsidRPr="00E973B8">
        <w:rPr>
          <w:rFonts w:ascii="Helvetica" w:eastAsia="Times New Roman" w:hAnsi="Helvetica" w:cs="Helvetica"/>
          <w:color w:val="555555"/>
          <w:sz w:val="21"/>
          <w:szCs w:val="21"/>
          <w:lang w:eastAsia="es-ES"/>
        </w:rPr>
        <w:t>Propagation.REQUIRES_NEW</w:t>
      </w:r>
      <w:proofErr w:type="spellEnd"/>
      <w:r w:rsidRPr="00E973B8">
        <w:rPr>
          <w:rFonts w:ascii="Helvetica" w:eastAsia="Times New Roman" w:hAnsi="Helvetica" w:cs="Helvetica"/>
          <w:color w:val="555555"/>
          <w:sz w:val="21"/>
          <w:szCs w:val="21"/>
          <w:lang w:eastAsia="es-ES"/>
        </w:rPr>
        <w:t>)</w:t>
      </w:r>
    </w:p>
    <w:p w:rsidR="00157C97" w:rsidRPr="00E973B8" w:rsidRDefault="00157C97" w:rsidP="00E973B8">
      <w:pPr>
        <w:numPr>
          <w:ilvl w:val="0"/>
          <w:numId w:val="4"/>
        </w:numPr>
        <w:spacing w:after="0" w:line="360" w:lineRule="atLeast"/>
        <w:ind w:left="0"/>
        <w:textAlignment w:val="baseline"/>
        <w:rPr>
          <w:rFonts w:ascii="Helvetica" w:eastAsia="Times New Roman" w:hAnsi="Helvetica" w:cs="Helvetica"/>
          <w:color w:val="555555"/>
          <w:sz w:val="21"/>
          <w:szCs w:val="21"/>
          <w:lang w:eastAsia="es-ES"/>
        </w:rPr>
      </w:pPr>
    </w:p>
    <w:p w:rsidR="00E973B8" w:rsidRPr="00E973B8" w:rsidRDefault="00E973B8" w:rsidP="00E973B8">
      <w:pPr>
        <w:spacing w:after="120" w:line="360" w:lineRule="atLeast"/>
        <w:textAlignment w:val="baseline"/>
        <w:outlineLvl w:val="3"/>
        <w:rPr>
          <w:rFonts w:ascii="Helvetica" w:eastAsia="Times New Roman" w:hAnsi="Helvetica" w:cs="Helvetica"/>
          <w:b/>
          <w:bCs/>
          <w:color w:val="2D4567"/>
          <w:sz w:val="25"/>
          <w:szCs w:val="25"/>
          <w:lang w:eastAsia="es-ES"/>
        </w:rPr>
      </w:pPr>
      <w:proofErr w:type="spellStart"/>
      <w:r w:rsidRPr="00E973B8">
        <w:rPr>
          <w:rFonts w:ascii="Helvetica" w:eastAsia="Times New Roman" w:hAnsi="Helvetica" w:cs="Helvetica"/>
          <w:b/>
          <w:bCs/>
          <w:color w:val="2D4567"/>
          <w:sz w:val="25"/>
          <w:szCs w:val="25"/>
          <w:lang w:eastAsia="es-ES"/>
        </w:rPr>
        <w:t>Rollbacks</w:t>
      </w:r>
      <w:proofErr w:type="spellEnd"/>
    </w:p>
    <w:p w:rsidR="00E973B8" w:rsidRPr="00E973B8" w:rsidRDefault="00E973B8" w:rsidP="00E973B8">
      <w:pPr>
        <w:spacing w:after="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 xml:space="preserve">Por defecto, siempre que se dispare cualquier tipo de </w:t>
      </w:r>
      <w:proofErr w:type="spellStart"/>
      <w:r w:rsidRPr="00E973B8">
        <w:rPr>
          <w:rFonts w:ascii="Helvetica" w:eastAsia="Times New Roman" w:hAnsi="Helvetica" w:cs="Helvetica"/>
          <w:color w:val="555555"/>
          <w:sz w:val="21"/>
          <w:szCs w:val="21"/>
          <w:lang w:eastAsia="es-ES"/>
        </w:rPr>
        <w:t>RuntimeException</w:t>
      </w:r>
      <w:proofErr w:type="spellEnd"/>
      <w:r w:rsidRPr="00E973B8">
        <w:rPr>
          <w:rFonts w:ascii="Helvetica" w:eastAsia="Times New Roman" w:hAnsi="Helvetica" w:cs="Helvetica"/>
          <w:color w:val="555555"/>
          <w:sz w:val="21"/>
          <w:szCs w:val="21"/>
          <w:lang w:eastAsia="es-ES"/>
        </w:rPr>
        <w:t xml:space="preserve"> dentro de una transacción, se hará </w:t>
      </w:r>
      <w:proofErr w:type="spellStart"/>
      <w:r w:rsidRPr="00E973B8">
        <w:rPr>
          <w:rFonts w:ascii="Helvetica" w:eastAsia="Times New Roman" w:hAnsi="Helvetica" w:cs="Helvetica"/>
          <w:color w:val="555555"/>
          <w:sz w:val="21"/>
          <w:szCs w:val="21"/>
          <w:lang w:eastAsia="es-ES"/>
        </w:rPr>
        <w:t>rollback</w:t>
      </w:r>
      <w:proofErr w:type="spellEnd"/>
      <w:r w:rsidRPr="00E973B8">
        <w:rPr>
          <w:rFonts w:ascii="Helvetica" w:eastAsia="Times New Roman" w:hAnsi="Helvetica" w:cs="Helvetica"/>
          <w:color w:val="555555"/>
          <w:sz w:val="21"/>
          <w:szCs w:val="21"/>
          <w:lang w:eastAsia="es-ES"/>
        </w:rPr>
        <w:t xml:space="preserve"> de ésta. Este </w:t>
      </w:r>
      <w:proofErr w:type="spellStart"/>
      <w:r w:rsidRPr="00E973B8">
        <w:rPr>
          <w:rFonts w:ascii="Helvetica" w:eastAsia="Times New Roman" w:hAnsi="Helvetica" w:cs="Helvetica"/>
          <w:color w:val="555555"/>
          <w:sz w:val="21"/>
          <w:szCs w:val="21"/>
          <w:lang w:eastAsia="es-ES"/>
        </w:rPr>
        <w:t>compartamiento</w:t>
      </w:r>
      <w:proofErr w:type="spellEnd"/>
      <w:r w:rsidRPr="00E973B8">
        <w:rPr>
          <w:rFonts w:ascii="Helvetica" w:eastAsia="Times New Roman" w:hAnsi="Helvetica" w:cs="Helvetica"/>
          <w:color w:val="555555"/>
          <w:sz w:val="21"/>
          <w:szCs w:val="21"/>
          <w:lang w:eastAsia="es-ES"/>
        </w:rPr>
        <w:t xml:space="preserve"> se puede modificar haciendo uso del parámetro </w:t>
      </w:r>
      <w:proofErr w:type="spellStart"/>
      <w:r w:rsidRPr="00E973B8">
        <w:rPr>
          <w:rFonts w:ascii="Helvetica" w:eastAsia="Times New Roman" w:hAnsi="Helvetica" w:cs="Helvetica"/>
          <w:color w:val="555555"/>
          <w:sz w:val="21"/>
          <w:szCs w:val="21"/>
          <w:lang w:eastAsia="es-ES"/>
        </w:rPr>
        <w:t>rollbackFor</w:t>
      </w:r>
      <w:proofErr w:type="spellEnd"/>
      <w:r w:rsidRPr="00E973B8">
        <w:rPr>
          <w:rFonts w:ascii="Helvetica" w:eastAsia="Times New Roman" w:hAnsi="Helvetica" w:cs="Helvetica"/>
          <w:color w:val="555555"/>
          <w:sz w:val="21"/>
          <w:szCs w:val="21"/>
          <w:lang w:eastAsia="es-ES"/>
        </w:rPr>
        <w:t xml:space="preserve"> (añadir estas excepciones) y </w:t>
      </w:r>
      <w:proofErr w:type="spellStart"/>
      <w:r w:rsidRPr="00E973B8">
        <w:rPr>
          <w:rFonts w:ascii="Helvetica" w:eastAsia="Times New Roman" w:hAnsi="Helvetica" w:cs="Helvetica"/>
          <w:color w:val="555555"/>
          <w:sz w:val="21"/>
          <w:szCs w:val="21"/>
          <w:lang w:eastAsia="es-ES"/>
        </w:rPr>
        <w:t>noRollbackFor</w:t>
      </w:r>
      <w:proofErr w:type="spellEnd"/>
      <w:r w:rsidRPr="00E973B8">
        <w:rPr>
          <w:rFonts w:ascii="Helvetica" w:eastAsia="Times New Roman" w:hAnsi="Helvetica" w:cs="Helvetica"/>
          <w:color w:val="555555"/>
          <w:sz w:val="21"/>
          <w:szCs w:val="21"/>
          <w:lang w:eastAsia="es-ES"/>
        </w:rPr>
        <w:t xml:space="preserve"> (no hacer </w:t>
      </w:r>
      <w:proofErr w:type="spellStart"/>
      <w:r w:rsidRPr="00E973B8">
        <w:rPr>
          <w:rFonts w:ascii="Helvetica" w:eastAsia="Times New Roman" w:hAnsi="Helvetica" w:cs="Helvetica"/>
          <w:color w:val="555555"/>
          <w:sz w:val="21"/>
          <w:szCs w:val="21"/>
          <w:lang w:eastAsia="es-ES"/>
        </w:rPr>
        <w:t>rollback</w:t>
      </w:r>
      <w:proofErr w:type="spellEnd"/>
      <w:r w:rsidRPr="00E973B8">
        <w:rPr>
          <w:rFonts w:ascii="Helvetica" w:eastAsia="Times New Roman" w:hAnsi="Helvetica" w:cs="Helvetica"/>
          <w:color w:val="555555"/>
          <w:sz w:val="21"/>
          <w:szCs w:val="21"/>
          <w:lang w:eastAsia="es-ES"/>
        </w:rPr>
        <w:t xml:space="preserve"> para estas excepciones):</w:t>
      </w:r>
      <w:proofErr w:type="gramStart"/>
      <w:r w:rsidRPr="00E973B8">
        <w:rPr>
          <w:rFonts w:ascii="Helvetica" w:eastAsia="Times New Roman" w:hAnsi="Helvetica" w:cs="Helvetica"/>
          <w:i/>
          <w:iCs/>
          <w:color w:val="555555"/>
          <w:sz w:val="21"/>
          <w:szCs w:val="21"/>
          <w:bdr w:val="none" w:sz="0" w:space="0" w:color="auto" w:frame="1"/>
          <w:lang w:eastAsia="es-ES"/>
        </w:rPr>
        <w:t>@Transactional(</w:t>
      </w:r>
      <w:proofErr w:type="gramEnd"/>
      <w:r w:rsidRPr="00E973B8">
        <w:rPr>
          <w:rFonts w:ascii="Helvetica" w:eastAsia="Times New Roman" w:hAnsi="Helvetica" w:cs="Helvetica"/>
          <w:i/>
          <w:iCs/>
          <w:color w:val="555555"/>
          <w:sz w:val="21"/>
          <w:szCs w:val="21"/>
          <w:bdr w:val="none" w:sz="0" w:space="0" w:color="auto" w:frame="1"/>
          <w:lang w:eastAsia="es-ES"/>
        </w:rPr>
        <w:t>rollbackFor=MyCheckedException.class), @</w:t>
      </w:r>
      <w:proofErr w:type="spellStart"/>
      <w:r w:rsidRPr="00E973B8">
        <w:rPr>
          <w:rFonts w:ascii="Helvetica" w:eastAsia="Times New Roman" w:hAnsi="Helvetica" w:cs="Helvetica"/>
          <w:i/>
          <w:iCs/>
          <w:color w:val="555555"/>
          <w:sz w:val="21"/>
          <w:szCs w:val="21"/>
          <w:bdr w:val="none" w:sz="0" w:space="0" w:color="auto" w:frame="1"/>
          <w:lang w:eastAsia="es-ES"/>
        </w:rPr>
        <w:t>Transactional</w:t>
      </w:r>
      <w:proofErr w:type="spellEnd"/>
      <w:r w:rsidRPr="00E973B8">
        <w:rPr>
          <w:rFonts w:ascii="Helvetica" w:eastAsia="Times New Roman" w:hAnsi="Helvetica" w:cs="Helvetica"/>
          <w:i/>
          <w:iCs/>
          <w:color w:val="555555"/>
          <w:sz w:val="21"/>
          <w:szCs w:val="21"/>
          <w:bdr w:val="none" w:sz="0" w:space="0" w:color="auto" w:frame="1"/>
          <w:lang w:eastAsia="es-ES"/>
        </w:rPr>
        <w:t>(</w:t>
      </w:r>
      <w:proofErr w:type="spellStart"/>
      <w:r w:rsidRPr="00E973B8">
        <w:rPr>
          <w:rFonts w:ascii="Helvetica" w:eastAsia="Times New Roman" w:hAnsi="Helvetica" w:cs="Helvetica"/>
          <w:i/>
          <w:iCs/>
          <w:color w:val="555555"/>
          <w:sz w:val="21"/>
          <w:szCs w:val="21"/>
          <w:bdr w:val="none" w:sz="0" w:space="0" w:color="auto" w:frame="1"/>
          <w:lang w:eastAsia="es-ES"/>
        </w:rPr>
        <w:t>noRollbackFor</w:t>
      </w:r>
      <w:proofErr w:type="spellEnd"/>
      <w:r w:rsidRPr="00E973B8">
        <w:rPr>
          <w:rFonts w:ascii="Helvetica" w:eastAsia="Times New Roman" w:hAnsi="Helvetica" w:cs="Helvetica"/>
          <w:i/>
          <w:iCs/>
          <w:color w:val="555555"/>
          <w:sz w:val="21"/>
          <w:szCs w:val="21"/>
          <w:bdr w:val="none" w:sz="0" w:space="0" w:color="auto" w:frame="1"/>
          <w:lang w:eastAsia="es-ES"/>
        </w:rPr>
        <w:t>={</w:t>
      </w:r>
      <w:proofErr w:type="spellStart"/>
      <w:r w:rsidRPr="00E973B8">
        <w:rPr>
          <w:rFonts w:ascii="Helvetica" w:eastAsia="Times New Roman" w:hAnsi="Helvetica" w:cs="Helvetica"/>
          <w:i/>
          <w:iCs/>
          <w:color w:val="555555"/>
          <w:sz w:val="21"/>
          <w:szCs w:val="21"/>
          <w:bdr w:val="none" w:sz="0" w:space="0" w:color="auto" w:frame="1"/>
          <w:lang w:eastAsia="es-ES"/>
        </w:rPr>
        <w:t>MyNonRollbackException.class</w:t>
      </w:r>
      <w:proofErr w:type="spellEnd"/>
      <w:r w:rsidRPr="00E973B8">
        <w:rPr>
          <w:rFonts w:ascii="Helvetica" w:eastAsia="Times New Roman" w:hAnsi="Helvetica" w:cs="Helvetica"/>
          <w:i/>
          <w:iCs/>
          <w:color w:val="555555"/>
          <w:sz w:val="21"/>
          <w:szCs w:val="21"/>
          <w:bdr w:val="none" w:sz="0" w:space="0" w:color="auto" w:frame="1"/>
          <w:lang w:eastAsia="es-ES"/>
        </w:rPr>
        <w:t>})</w:t>
      </w:r>
    </w:p>
    <w:p w:rsidR="00E973B8" w:rsidRPr="00E973B8" w:rsidRDefault="00E973B8" w:rsidP="00E973B8">
      <w:pPr>
        <w:spacing w:after="120" w:line="360" w:lineRule="atLeast"/>
        <w:textAlignment w:val="baseline"/>
        <w:outlineLvl w:val="3"/>
        <w:rPr>
          <w:rFonts w:ascii="Helvetica" w:eastAsia="Times New Roman" w:hAnsi="Helvetica" w:cs="Helvetica"/>
          <w:b/>
          <w:bCs/>
          <w:color w:val="2D4567"/>
          <w:sz w:val="25"/>
          <w:szCs w:val="25"/>
          <w:lang w:eastAsia="es-ES"/>
        </w:rPr>
      </w:pPr>
      <w:r w:rsidRPr="00E973B8">
        <w:rPr>
          <w:rFonts w:ascii="Helvetica" w:eastAsia="Times New Roman" w:hAnsi="Helvetica" w:cs="Helvetica"/>
          <w:b/>
          <w:bCs/>
          <w:color w:val="2D4567"/>
          <w:sz w:val="25"/>
          <w:szCs w:val="25"/>
          <w:lang w:eastAsia="es-ES"/>
        </w:rPr>
        <w:t>Transacciones de sólo lectura</w:t>
      </w:r>
    </w:p>
    <w:p w:rsidR="00E973B8" w:rsidRPr="00E973B8" w:rsidRDefault="00E973B8" w:rsidP="00E973B8">
      <w:pPr>
        <w:spacing w:after="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Si tenemos transacciones que únicamente leen datos, es buena idea marcarlas con </w:t>
      </w:r>
      <w:proofErr w:type="gramStart"/>
      <w:r w:rsidRPr="00E973B8">
        <w:rPr>
          <w:rFonts w:ascii="Helvetica" w:eastAsia="Times New Roman" w:hAnsi="Helvetica" w:cs="Helvetica"/>
          <w:i/>
          <w:iCs/>
          <w:color w:val="555555"/>
          <w:sz w:val="21"/>
          <w:szCs w:val="21"/>
          <w:bdr w:val="none" w:sz="0" w:space="0" w:color="auto" w:frame="1"/>
          <w:lang w:eastAsia="es-ES"/>
        </w:rPr>
        <w:t>@</w:t>
      </w:r>
      <w:proofErr w:type="spellStart"/>
      <w:r w:rsidRPr="00E973B8">
        <w:rPr>
          <w:rFonts w:ascii="Helvetica" w:eastAsia="Times New Roman" w:hAnsi="Helvetica" w:cs="Helvetica"/>
          <w:i/>
          <w:iCs/>
          <w:color w:val="555555"/>
          <w:sz w:val="21"/>
          <w:szCs w:val="21"/>
          <w:bdr w:val="none" w:sz="0" w:space="0" w:color="auto" w:frame="1"/>
          <w:lang w:eastAsia="es-ES"/>
        </w:rPr>
        <w:t>Transactional</w:t>
      </w:r>
      <w:proofErr w:type="spellEnd"/>
      <w:r w:rsidRPr="00E973B8">
        <w:rPr>
          <w:rFonts w:ascii="Helvetica" w:eastAsia="Times New Roman" w:hAnsi="Helvetica" w:cs="Helvetica"/>
          <w:i/>
          <w:iCs/>
          <w:color w:val="555555"/>
          <w:sz w:val="21"/>
          <w:szCs w:val="21"/>
          <w:bdr w:val="none" w:sz="0" w:space="0" w:color="auto" w:frame="1"/>
          <w:lang w:eastAsia="es-ES"/>
        </w:rPr>
        <w:t>(</w:t>
      </w:r>
      <w:proofErr w:type="spellStart"/>
      <w:proofErr w:type="gramEnd"/>
      <w:r w:rsidRPr="00E973B8">
        <w:rPr>
          <w:rFonts w:ascii="Helvetica" w:eastAsia="Times New Roman" w:hAnsi="Helvetica" w:cs="Helvetica"/>
          <w:i/>
          <w:iCs/>
          <w:color w:val="555555"/>
          <w:sz w:val="21"/>
          <w:szCs w:val="21"/>
          <w:bdr w:val="none" w:sz="0" w:space="0" w:color="auto" w:frame="1"/>
          <w:lang w:eastAsia="es-ES"/>
        </w:rPr>
        <w:t>readOnly</w:t>
      </w:r>
      <w:proofErr w:type="spellEnd"/>
      <w:r w:rsidRPr="00E973B8">
        <w:rPr>
          <w:rFonts w:ascii="Helvetica" w:eastAsia="Times New Roman" w:hAnsi="Helvetica" w:cs="Helvetica"/>
          <w:i/>
          <w:iCs/>
          <w:color w:val="555555"/>
          <w:sz w:val="21"/>
          <w:szCs w:val="21"/>
          <w:bdr w:val="none" w:sz="0" w:space="0" w:color="auto" w:frame="1"/>
          <w:lang w:eastAsia="es-ES"/>
        </w:rPr>
        <w:t>=true)</w:t>
      </w:r>
      <w:r w:rsidRPr="00E973B8">
        <w:rPr>
          <w:rFonts w:ascii="Helvetica" w:eastAsia="Times New Roman" w:hAnsi="Helvetica" w:cs="Helvetica"/>
          <w:color w:val="555555"/>
          <w:sz w:val="21"/>
          <w:szCs w:val="21"/>
          <w:lang w:eastAsia="es-ES"/>
        </w:rPr>
        <w:t>, el primer motivo es para evitar los errores de concurrencia explicados anteriormente, el segundo es que, además, supondrá una mejora en el rendimiento al agrupar diferentes conexiones en una única:</w:t>
      </w:r>
    </w:p>
    <w:tbl>
      <w:tblPr>
        <w:tblW w:w="7620" w:type="dxa"/>
        <w:tblCellMar>
          <w:left w:w="0" w:type="dxa"/>
          <w:right w:w="0" w:type="dxa"/>
        </w:tblCellMar>
        <w:tblLook w:val="04A0" w:firstRow="1" w:lastRow="0" w:firstColumn="1" w:lastColumn="0" w:noHBand="0" w:noVBand="1"/>
      </w:tblPr>
      <w:tblGrid>
        <w:gridCol w:w="600"/>
        <w:gridCol w:w="7020"/>
      </w:tblGrid>
      <w:tr w:rsidR="00E973B8" w:rsidRPr="00E973B8" w:rsidTr="00E973B8">
        <w:tc>
          <w:tcPr>
            <w:tcW w:w="0" w:type="auto"/>
            <w:vAlign w:val="center"/>
            <w:hideMark/>
          </w:tcPr>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1</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2</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3</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4</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5</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6</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7</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8</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9</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10</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11</w:t>
            </w:r>
          </w:p>
        </w:tc>
        <w:tc>
          <w:tcPr>
            <w:tcW w:w="7020" w:type="dxa"/>
            <w:vAlign w:val="center"/>
            <w:hideMark/>
          </w:tcPr>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public</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void</w:t>
            </w:r>
            <w:r w:rsidRPr="00E973B8">
              <w:rPr>
                <w:rFonts w:ascii="Times New Roman" w:eastAsia="Times New Roman" w:hAnsi="Times New Roman" w:cs="Times New Roman"/>
                <w:sz w:val="24"/>
                <w:szCs w:val="24"/>
                <w:lang w:val="en-US" w:eastAsia="es-ES"/>
              </w:rPr>
              <w:t xml:space="preserve"> </w:t>
            </w:r>
            <w:proofErr w:type="spellStart"/>
            <w:r w:rsidRPr="00E973B8">
              <w:rPr>
                <w:rFonts w:ascii="Courier New" w:eastAsia="Times New Roman" w:hAnsi="Courier New" w:cs="Courier New"/>
                <w:sz w:val="20"/>
                <w:szCs w:val="20"/>
                <w:lang w:val="en-US" w:eastAsia="es-ES"/>
              </w:rPr>
              <w:t>myReadOnlyMethod</w:t>
            </w:r>
            <w:proofErr w:type="spellEnd"/>
            <w:r w:rsidRPr="00E973B8">
              <w:rPr>
                <w:rFonts w:ascii="Courier New" w:eastAsia="Times New Roman" w:hAnsi="Courier New" w:cs="Courier New"/>
                <w:sz w:val="20"/>
                <w:szCs w:val="20"/>
                <w:lang w:val="en-US" w:eastAsia="es-ES"/>
              </w:rPr>
              <w:t>() {</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w:t>
            </w:r>
            <w:proofErr w:type="spellStart"/>
            <w:r w:rsidRPr="00E973B8">
              <w:rPr>
                <w:rFonts w:ascii="Courier New" w:eastAsia="Times New Roman" w:hAnsi="Courier New" w:cs="Courier New"/>
                <w:sz w:val="20"/>
                <w:szCs w:val="20"/>
                <w:lang w:val="en-US" w:eastAsia="es-ES"/>
              </w:rPr>
              <w:t>jdbcTemplate.queryForInt</w:t>
            </w:r>
            <w:proofErr w:type="spellEnd"/>
            <w:r w:rsidRPr="00E973B8">
              <w:rPr>
                <w:rFonts w:ascii="Courier New" w:eastAsia="Times New Roman" w:hAnsi="Courier New" w:cs="Courier New"/>
                <w:sz w:val="20"/>
                <w:szCs w:val="20"/>
                <w:lang w:val="en-US" w:eastAsia="es-ES"/>
              </w:rPr>
              <w:t xml:space="preserve">(...); // </w:t>
            </w:r>
            <w:proofErr w:type="spellStart"/>
            <w:r w:rsidRPr="00E973B8">
              <w:rPr>
                <w:rFonts w:ascii="Courier New" w:eastAsia="Times New Roman" w:hAnsi="Courier New" w:cs="Courier New"/>
                <w:sz w:val="20"/>
                <w:szCs w:val="20"/>
                <w:lang w:val="en-US" w:eastAsia="es-ES"/>
              </w:rPr>
              <w:t>Primera</w:t>
            </w:r>
            <w:proofErr w:type="spellEnd"/>
            <w:r w:rsidRPr="00E973B8">
              <w:rPr>
                <w:rFonts w:ascii="Courier New" w:eastAsia="Times New Roman" w:hAnsi="Courier New" w:cs="Courier New"/>
                <w:sz w:val="20"/>
                <w:szCs w:val="20"/>
                <w:lang w:val="en-US" w:eastAsia="es-ES"/>
              </w:rPr>
              <w:t xml:space="preserve"> </w:t>
            </w:r>
            <w:proofErr w:type="spellStart"/>
            <w:r w:rsidRPr="00E973B8">
              <w:rPr>
                <w:rFonts w:ascii="Courier New" w:eastAsia="Times New Roman" w:hAnsi="Courier New" w:cs="Courier New"/>
                <w:sz w:val="20"/>
                <w:szCs w:val="20"/>
                <w:lang w:val="en-US" w:eastAsia="es-ES"/>
              </w:rPr>
              <w:t>conexión</w:t>
            </w:r>
            <w:proofErr w:type="spellEnd"/>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w:t>
            </w:r>
            <w:proofErr w:type="spellStart"/>
            <w:r w:rsidRPr="00E973B8">
              <w:rPr>
                <w:rFonts w:ascii="Courier New" w:eastAsia="Times New Roman" w:hAnsi="Courier New" w:cs="Courier New"/>
                <w:sz w:val="20"/>
                <w:szCs w:val="20"/>
                <w:lang w:val="en-US" w:eastAsia="es-ES"/>
              </w:rPr>
              <w:t>jdbcTemplate.queryForLong</w:t>
            </w:r>
            <w:proofErr w:type="spellEnd"/>
            <w:r w:rsidRPr="00E973B8">
              <w:rPr>
                <w:rFonts w:ascii="Courier New" w:eastAsia="Times New Roman" w:hAnsi="Courier New" w:cs="Courier New"/>
                <w:sz w:val="20"/>
                <w:szCs w:val="20"/>
                <w:lang w:val="en-US" w:eastAsia="es-ES"/>
              </w:rPr>
              <w:t xml:space="preserve">(...); // </w:t>
            </w:r>
            <w:proofErr w:type="spellStart"/>
            <w:r w:rsidRPr="00E973B8">
              <w:rPr>
                <w:rFonts w:ascii="Courier New" w:eastAsia="Times New Roman" w:hAnsi="Courier New" w:cs="Courier New"/>
                <w:sz w:val="20"/>
                <w:szCs w:val="20"/>
                <w:lang w:val="en-US" w:eastAsia="es-ES"/>
              </w:rPr>
              <w:t>Segunda</w:t>
            </w:r>
            <w:proofErr w:type="spellEnd"/>
            <w:r w:rsidRPr="00E973B8">
              <w:rPr>
                <w:rFonts w:ascii="Courier New" w:eastAsia="Times New Roman" w:hAnsi="Courier New" w:cs="Courier New"/>
                <w:sz w:val="20"/>
                <w:szCs w:val="20"/>
                <w:lang w:val="en-US" w:eastAsia="es-ES"/>
              </w:rPr>
              <w:t xml:space="preserve"> </w:t>
            </w:r>
            <w:proofErr w:type="spellStart"/>
            <w:r w:rsidRPr="00E973B8">
              <w:rPr>
                <w:rFonts w:ascii="Courier New" w:eastAsia="Times New Roman" w:hAnsi="Courier New" w:cs="Courier New"/>
                <w:sz w:val="20"/>
                <w:szCs w:val="20"/>
                <w:lang w:val="en-US" w:eastAsia="es-ES"/>
              </w:rPr>
              <w:t>conexión</w:t>
            </w:r>
            <w:proofErr w:type="spellEnd"/>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Times New Roman" w:eastAsia="Times New Roman" w:hAnsi="Times New Roman" w:cs="Times New Roman"/>
                <w:sz w:val="24"/>
                <w:szCs w:val="24"/>
                <w:lang w:val="en-US" w:eastAsia="es-ES"/>
              </w:rPr>
              <w:t> </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@Transactional(</w:t>
            </w:r>
            <w:proofErr w:type="spellStart"/>
            <w:r w:rsidRPr="00E973B8">
              <w:rPr>
                <w:rFonts w:ascii="Courier New" w:eastAsia="Times New Roman" w:hAnsi="Courier New" w:cs="Courier New"/>
                <w:sz w:val="20"/>
                <w:szCs w:val="20"/>
                <w:lang w:val="en-US" w:eastAsia="es-ES"/>
              </w:rPr>
              <w:t>readOnly</w:t>
            </w:r>
            <w:proofErr w:type="spellEnd"/>
            <w:r w:rsidRPr="00E973B8">
              <w:rPr>
                <w:rFonts w:ascii="Courier New" w:eastAsia="Times New Roman" w:hAnsi="Courier New" w:cs="Courier New"/>
                <w:sz w:val="20"/>
                <w:szCs w:val="20"/>
                <w:lang w:val="en-US" w:eastAsia="es-ES"/>
              </w:rPr>
              <w:t>=true)</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public</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void</w:t>
            </w:r>
            <w:r w:rsidRPr="00E973B8">
              <w:rPr>
                <w:rFonts w:ascii="Times New Roman" w:eastAsia="Times New Roman" w:hAnsi="Times New Roman" w:cs="Times New Roman"/>
                <w:sz w:val="24"/>
                <w:szCs w:val="24"/>
                <w:lang w:val="en-US" w:eastAsia="es-ES"/>
              </w:rPr>
              <w:t xml:space="preserve"> </w:t>
            </w:r>
            <w:proofErr w:type="spellStart"/>
            <w:r w:rsidRPr="00E973B8">
              <w:rPr>
                <w:rFonts w:ascii="Courier New" w:eastAsia="Times New Roman" w:hAnsi="Courier New" w:cs="Courier New"/>
                <w:sz w:val="20"/>
                <w:szCs w:val="20"/>
                <w:lang w:val="en-US" w:eastAsia="es-ES"/>
              </w:rPr>
              <w:t>myReadOnlyMethod</w:t>
            </w:r>
            <w:proofErr w:type="spellEnd"/>
            <w:r w:rsidRPr="00E973B8">
              <w:rPr>
                <w:rFonts w:ascii="Courier New" w:eastAsia="Times New Roman" w:hAnsi="Courier New" w:cs="Courier New"/>
                <w:sz w:val="20"/>
                <w:szCs w:val="20"/>
                <w:lang w:val="en-US" w:eastAsia="es-ES"/>
              </w:rPr>
              <w:t>() {</w:t>
            </w:r>
            <w:bookmarkStart w:id="0" w:name="_GoBack"/>
            <w:bookmarkEnd w:id="0"/>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val="en-US" w:eastAsia="es-ES"/>
              </w:rPr>
              <w:t>  </w:t>
            </w:r>
            <w:r w:rsidRPr="00E973B8">
              <w:rPr>
                <w:rFonts w:ascii="Courier New" w:eastAsia="Times New Roman" w:hAnsi="Courier New" w:cs="Courier New"/>
                <w:sz w:val="20"/>
                <w:szCs w:val="20"/>
                <w:lang w:eastAsia="es-ES"/>
              </w:rPr>
              <w:t>// Las dos lecturas se realizan en una única conexión</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  </w:t>
            </w:r>
            <w:proofErr w:type="spellStart"/>
            <w:proofErr w:type="gramStart"/>
            <w:r w:rsidRPr="00E973B8">
              <w:rPr>
                <w:rFonts w:ascii="Courier New" w:eastAsia="Times New Roman" w:hAnsi="Courier New" w:cs="Courier New"/>
                <w:sz w:val="20"/>
                <w:szCs w:val="20"/>
                <w:lang w:eastAsia="es-ES"/>
              </w:rPr>
              <w:t>jdbcTemplate.queryForInt</w:t>
            </w:r>
            <w:proofErr w:type="spellEnd"/>
            <w:r w:rsidRPr="00E973B8">
              <w:rPr>
                <w:rFonts w:ascii="Courier New" w:eastAsia="Times New Roman" w:hAnsi="Courier New" w:cs="Courier New"/>
                <w:sz w:val="20"/>
                <w:szCs w:val="20"/>
                <w:lang w:eastAsia="es-ES"/>
              </w:rPr>
              <w:t>(</w:t>
            </w:r>
            <w:proofErr w:type="gramEnd"/>
            <w:r w:rsidRPr="00E973B8">
              <w:rPr>
                <w:rFonts w:ascii="Courier New" w:eastAsia="Times New Roman" w:hAnsi="Courier New" w:cs="Courier New"/>
                <w:sz w:val="20"/>
                <w:szCs w:val="20"/>
                <w:lang w:eastAsia="es-ES"/>
              </w:rPr>
              <w:t>...);</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  </w:t>
            </w:r>
            <w:proofErr w:type="spellStart"/>
            <w:proofErr w:type="gramStart"/>
            <w:r w:rsidRPr="00E973B8">
              <w:rPr>
                <w:rFonts w:ascii="Courier New" w:eastAsia="Times New Roman" w:hAnsi="Courier New" w:cs="Courier New"/>
                <w:sz w:val="20"/>
                <w:szCs w:val="20"/>
                <w:lang w:eastAsia="es-ES"/>
              </w:rPr>
              <w:t>jdbcTemplate.queryForLong</w:t>
            </w:r>
            <w:proofErr w:type="spellEnd"/>
            <w:r w:rsidRPr="00E973B8">
              <w:rPr>
                <w:rFonts w:ascii="Courier New" w:eastAsia="Times New Roman" w:hAnsi="Courier New" w:cs="Courier New"/>
                <w:sz w:val="20"/>
                <w:szCs w:val="20"/>
                <w:lang w:eastAsia="es-ES"/>
              </w:rPr>
              <w:t>(</w:t>
            </w:r>
            <w:proofErr w:type="gramEnd"/>
            <w:r w:rsidRPr="00E973B8">
              <w:rPr>
                <w:rFonts w:ascii="Courier New" w:eastAsia="Times New Roman" w:hAnsi="Courier New" w:cs="Courier New"/>
                <w:sz w:val="20"/>
                <w:szCs w:val="20"/>
                <w:lang w:eastAsia="es-ES"/>
              </w:rPr>
              <w:t>...);</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w:t>
            </w:r>
          </w:p>
        </w:tc>
      </w:tr>
    </w:tbl>
    <w:p w:rsidR="00E973B8" w:rsidRPr="00E973B8" w:rsidRDefault="00E973B8" w:rsidP="00E973B8">
      <w:pPr>
        <w:spacing w:after="120" w:line="360" w:lineRule="atLeast"/>
        <w:textAlignment w:val="baseline"/>
        <w:outlineLvl w:val="3"/>
        <w:rPr>
          <w:rFonts w:ascii="Helvetica" w:eastAsia="Times New Roman" w:hAnsi="Helvetica" w:cs="Helvetica"/>
          <w:b/>
          <w:bCs/>
          <w:color w:val="2D4567"/>
          <w:sz w:val="25"/>
          <w:szCs w:val="25"/>
          <w:lang w:eastAsia="es-ES"/>
        </w:rPr>
      </w:pPr>
      <w:proofErr w:type="spellStart"/>
      <w:r w:rsidRPr="00E973B8">
        <w:rPr>
          <w:rFonts w:ascii="Helvetica" w:eastAsia="Times New Roman" w:hAnsi="Helvetica" w:cs="Helvetica"/>
          <w:b/>
          <w:bCs/>
          <w:color w:val="2D4567"/>
          <w:sz w:val="25"/>
          <w:szCs w:val="25"/>
          <w:lang w:eastAsia="es-ES"/>
        </w:rPr>
        <w:t>Testing</w:t>
      </w:r>
      <w:proofErr w:type="spellEnd"/>
    </w:p>
    <w:p w:rsidR="00E973B8" w:rsidRPr="00E973B8" w:rsidRDefault="00E973B8" w:rsidP="00E973B8">
      <w:pPr>
        <w:spacing w:after="36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lastRenderedPageBreak/>
        <w:t xml:space="preserve">Las transacciones son una gran ayuda a la hora de definir </w:t>
      </w:r>
      <w:proofErr w:type="spellStart"/>
      <w:r w:rsidRPr="00E973B8">
        <w:rPr>
          <w:rFonts w:ascii="Helvetica" w:eastAsia="Times New Roman" w:hAnsi="Helvetica" w:cs="Helvetica"/>
          <w:color w:val="555555"/>
          <w:sz w:val="21"/>
          <w:szCs w:val="21"/>
          <w:lang w:eastAsia="es-ES"/>
        </w:rPr>
        <w:t>tests</w:t>
      </w:r>
      <w:proofErr w:type="spellEnd"/>
      <w:r w:rsidRPr="00E973B8">
        <w:rPr>
          <w:rFonts w:ascii="Helvetica" w:eastAsia="Times New Roman" w:hAnsi="Helvetica" w:cs="Helvetica"/>
          <w:color w:val="555555"/>
          <w:sz w:val="21"/>
          <w:szCs w:val="21"/>
          <w:lang w:eastAsia="es-ES"/>
        </w:rPr>
        <w:t xml:space="preserve"> de integración puesto que podemos anotar los métodos de los </w:t>
      </w:r>
      <w:proofErr w:type="spellStart"/>
      <w:r w:rsidRPr="00E973B8">
        <w:rPr>
          <w:rFonts w:ascii="Helvetica" w:eastAsia="Times New Roman" w:hAnsi="Helvetica" w:cs="Helvetica"/>
          <w:color w:val="555555"/>
          <w:sz w:val="21"/>
          <w:szCs w:val="21"/>
          <w:lang w:eastAsia="es-ES"/>
        </w:rPr>
        <w:t>tests</w:t>
      </w:r>
      <w:proofErr w:type="spellEnd"/>
      <w:r w:rsidRPr="00E973B8">
        <w:rPr>
          <w:rFonts w:ascii="Helvetica" w:eastAsia="Times New Roman" w:hAnsi="Helvetica" w:cs="Helvetica"/>
          <w:color w:val="555555"/>
          <w:sz w:val="21"/>
          <w:szCs w:val="21"/>
          <w:lang w:eastAsia="es-ES"/>
        </w:rPr>
        <w:t xml:space="preserve"> como transaccionales para después hacer </w:t>
      </w:r>
      <w:proofErr w:type="spellStart"/>
      <w:r w:rsidRPr="00E973B8">
        <w:rPr>
          <w:rFonts w:ascii="Helvetica" w:eastAsia="Times New Roman" w:hAnsi="Helvetica" w:cs="Helvetica"/>
          <w:color w:val="555555"/>
          <w:sz w:val="21"/>
          <w:szCs w:val="21"/>
          <w:lang w:eastAsia="es-ES"/>
        </w:rPr>
        <w:t>rollback</w:t>
      </w:r>
      <w:proofErr w:type="spellEnd"/>
      <w:r w:rsidRPr="00E973B8">
        <w:rPr>
          <w:rFonts w:ascii="Helvetica" w:eastAsia="Times New Roman" w:hAnsi="Helvetica" w:cs="Helvetica"/>
          <w:color w:val="555555"/>
          <w:sz w:val="21"/>
          <w:szCs w:val="21"/>
          <w:lang w:eastAsia="es-ES"/>
        </w:rPr>
        <w:t xml:space="preserve"> y que todo vuelva a quedar en el mismo estado en el que estaba al comienzo:</w:t>
      </w:r>
    </w:p>
    <w:tbl>
      <w:tblPr>
        <w:tblW w:w="9300" w:type="dxa"/>
        <w:tblCellMar>
          <w:left w:w="0" w:type="dxa"/>
          <w:right w:w="0" w:type="dxa"/>
        </w:tblCellMar>
        <w:tblLook w:val="04A0" w:firstRow="1" w:lastRow="0" w:firstColumn="1" w:lastColumn="0" w:noHBand="0" w:noVBand="1"/>
      </w:tblPr>
      <w:tblGrid>
        <w:gridCol w:w="600"/>
        <w:gridCol w:w="8700"/>
      </w:tblGrid>
      <w:tr w:rsidR="00E973B8" w:rsidRPr="00E973B8" w:rsidTr="00E973B8">
        <w:tc>
          <w:tcPr>
            <w:tcW w:w="0" w:type="auto"/>
            <w:vAlign w:val="center"/>
            <w:hideMark/>
          </w:tcPr>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1</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2</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3</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4</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5</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6</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7</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8</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9</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10</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11</w:t>
            </w:r>
          </w:p>
        </w:tc>
        <w:tc>
          <w:tcPr>
            <w:tcW w:w="8700" w:type="dxa"/>
            <w:vAlign w:val="center"/>
            <w:hideMark/>
          </w:tcPr>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@ContextConfiguration(locations={"/infrastructure-test-context.xml"})</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w:t>
            </w:r>
            <w:proofErr w:type="spellStart"/>
            <w:r w:rsidRPr="00E973B8">
              <w:rPr>
                <w:rFonts w:ascii="Courier New" w:eastAsia="Times New Roman" w:hAnsi="Courier New" w:cs="Courier New"/>
                <w:sz w:val="20"/>
                <w:szCs w:val="20"/>
                <w:lang w:val="en-US" w:eastAsia="es-ES"/>
              </w:rPr>
              <w:t>RunWith</w:t>
            </w:r>
            <w:proofErr w:type="spellEnd"/>
            <w:r w:rsidRPr="00E973B8">
              <w:rPr>
                <w:rFonts w:ascii="Courier New" w:eastAsia="Times New Roman" w:hAnsi="Courier New" w:cs="Courier New"/>
                <w:sz w:val="20"/>
                <w:szCs w:val="20"/>
                <w:lang w:val="en-US" w:eastAsia="es-ES"/>
              </w:rPr>
              <w:t>(SpringJUnit4ClassRunner.class)</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public</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class</w:t>
            </w:r>
            <w:r w:rsidRPr="00E973B8">
              <w:rPr>
                <w:rFonts w:ascii="Times New Roman" w:eastAsia="Times New Roman" w:hAnsi="Times New Roman" w:cs="Times New Roman"/>
                <w:sz w:val="24"/>
                <w:szCs w:val="24"/>
                <w:lang w:val="en-US" w:eastAsia="es-ES"/>
              </w:rPr>
              <w:t xml:space="preserve"> </w:t>
            </w:r>
            <w:proofErr w:type="spellStart"/>
            <w:r w:rsidRPr="00E973B8">
              <w:rPr>
                <w:rFonts w:ascii="Courier New" w:eastAsia="Times New Roman" w:hAnsi="Courier New" w:cs="Courier New"/>
                <w:sz w:val="20"/>
                <w:szCs w:val="20"/>
                <w:lang w:val="en-US" w:eastAsia="es-ES"/>
              </w:rPr>
              <w:t>MyTest</w:t>
            </w:r>
            <w:proofErr w:type="spellEnd"/>
            <w:r w:rsidRPr="00E973B8">
              <w:rPr>
                <w:rFonts w:ascii="Courier New" w:eastAsia="Times New Roman" w:hAnsi="Courier New" w:cs="Courier New"/>
                <w:sz w:val="20"/>
                <w:szCs w:val="20"/>
                <w:lang w:val="en-US" w:eastAsia="es-ES"/>
              </w:rPr>
              <w:t xml:space="preserve"> {</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Times New Roman" w:eastAsia="Times New Roman" w:hAnsi="Times New Roman" w:cs="Times New Roman"/>
                <w:sz w:val="24"/>
                <w:szCs w:val="24"/>
                <w:lang w:val="en-US" w:eastAsia="es-ES"/>
              </w:rPr>
              <w:t> </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@Test</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@Transactional</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public</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void</w:t>
            </w:r>
            <w:r w:rsidRPr="00E973B8">
              <w:rPr>
                <w:rFonts w:ascii="Times New Roman" w:eastAsia="Times New Roman" w:hAnsi="Times New Roman" w:cs="Times New Roman"/>
                <w:sz w:val="24"/>
                <w:szCs w:val="24"/>
                <w:lang w:val="en-US" w:eastAsia="es-ES"/>
              </w:rPr>
              <w:t xml:space="preserve"> </w:t>
            </w:r>
            <w:proofErr w:type="spellStart"/>
            <w:r w:rsidRPr="00E973B8">
              <w:rPr>
                <w:rFonts w:ascii="Courier New" w:eastAsia="Times New Roman" w:hAnsi="Courier New" w:cs="Courier New"/>
                <w:sz w:val="20"/>
                <w:szCs w:val="20"/>
                <w:lang w:val="en-US" w:eastAsia="es-ES"/>
              </w:rPr>
              <w:t>myTestMethod</w:t>
            </w:r>
            <w:proofErr w:type="spellEnd"/>
            <w:r w:rsidRPr="00E973B8">
              <w:rPr>
                <w:rFonts w:ascii="Courier New" w:eastAsia="Times New Roman" w:hAnsi="Courier New" w:cs="Courier New"/>
                <w:sz w:val="20"/>
                <w:szCs w:val="20"/>
                <w:lang w:val="en-US" w:eastAsia="es-ES"/>
              </w:rPr>
              <w:t>() {</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val="en-US" w:eastAsia="es-ES"/>
              </w:rPr>
              <w:t>     </w:t>
            </w:r>
            <w:r w:rsidRPr="00E973B8">
              <w:rPr>
                <w:rFonts w:ascii="Courier New" w:eastAsia="Times New Roman" w:hAnsi="Courier New" w:cs="Courier New"/>
                <w:sz w:val="20"/>
                <w:szCs w:val="20"/>
                <w:lang w:eastAsia="es-ES"/>
              </w:rPr>
              <w:t xml:space="preserve">// Por defecto este método hará </w:t>
            </w:r>
            <w:proofErr w:type="spellStart"/>
            <w:r w:rsidRPr="00E973B8">
              <w:rPr>
                <w:rFonts w:ascii="Courier New" w:eastAsia="Times New Roman" w:hAnsi="Courier New" w:cs="Courier New"/>
                <w:sz w:val="20"/>
                <w:szCs w:val="20"/>
                <w:lang w:eastAsia="es-ES"/>
              </w:rPr>
              <w:t>rollback</w:t>
            </w:r>
            <w:proofErr w:type="spellEnd"/>
            <w:r w:rsidRPr="00E973B8">
              <w:rPr>
                <w:rFonts w:ascii="Courier New" w:eastAsia="Times New Roman" w:hAnsi="Courier New" w:cs="Courier New"/>
                <w:sz w:val="20"/>
                <w:szCs w:val="20"/>
                <w:lang w:eastAsia="es-ES"/>
              </w:rPr>
              <w:t xml:space="preserve"> al finalizar</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  }</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 </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w:t>
            </w:r>
          </w:p>
        </w:tc>
      </w:tr>
    </w:tbl>
    <w:p w:rsidR="00E973B8" w:rsidRPr="00E973B8" w:rsidRDefault="00E973B8" w:rsidP="00E973B8">
      <w:pPr>
        <w:spacing w:after="36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También podemos cambiar el comportamiento por defecto utilizando la anotación @</w:t>
      </w:r>
      <w:proofErr w:type="spellStart"/>
      <w:r w:rsidRPr="00E973B8">
        <w:rPr>
          <w:rFonts w:ascii="Helvetica" w:eastAsia="Times New Roman" w:hAnsi="Helvetica" w:cs="Helvetica"/>
          <w:color w:val="555555"/>
          <w:sz w:val="21"/>
          <w:szCs w:val="21"/>
          <w:lang w:eastAsia="es-ES"/>
        </w:rPr>
        <w:t>TransactionConfiguration</w:t>
      </w:r>
      <w:proofErr w:type="spellEnd"/>
      <w:r w:rsidRPr="00E973B8">
        <w:rPr>
          <w:rFonts w:ascii="Helvetica" w:eastAsia="Times New Roman" w:hAnsi="Helvetica" w:cs="Helvetica"/>
          <w:color w:val="555555"/>
          <w:sz w:val="21"/>
          <w:szCs w:val="21"/>
          <w:lang w:eastAsia="es-ES"/>
        </w:rPr>
        <w:t>:</w:t>
      </w:r>
    </w:p>
    <w:tbl>
      <w:tblPr>
        <w:tblW w:w="16140" w:type="dxa"/>
        <w:tblCellMar>
          <w:left w:w="0" w:type="dxa"/>
          <w:right w:w="0" w:type="dxa"/>
        </w:tblCellMar>
        <w:tblLook w:val="04A0" w:firstRow="1" w:lastRow="0" w:firstColumn="1" w:lastColumn="0" w:noHBand="0" w:noVBand="1"/>
      </w:tblPr>
      <w:tblGrid>
        <w:gridCol w:w="600"/>
        <w:gridCol w:w="15540"/>
      </w:tblGrid>
      <w:tr w:rsidR="00E973B8" w:rsidRPr="00E973B8" w:rsidTr="00E973B8">
        <w:tc>
          <w:tcPr>
            <w:tcW w:w="0" w:type="auto"/>
            <w:vAlign w:val="center"/>
            <w:hideMark/>
          </w:tcPr>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1</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2</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3</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4</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5</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6</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7</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8</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9</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10</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11</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12</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13</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14</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15</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16</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17</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18</w:t>
            </w:r>
          </w:p>
        </w:tc>
        <w:tc>
          <w:tcPr>
            <w:tcW w:w="15540" w:type="dxa"/>
            <w:vAlign w:val="center"/>
            <w:hideMark/>
          </w:tcPr>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@ContextConfiguration(locations={"/infrastructure-test-context.xml"})</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w:t>
            </w:r>
            <w:proofErr w:type="spellStart"/>
            <w:r w:rsidRPr="00E973B8">
              <w:rPr>
                <w:rFonts w:ascii="Courier New" w:eastAsia="Times New Roman" w:hAnsi="Courier New" w:cs="Courier New"/>
                <w:sz w:val="20"/>
                <w:szCs w:val="20"/>
                <w:lang w:eastAsia="es-ES"/>
              </w:rPr>
              <w:t>RunWith</w:t>
            </w:r>
            <w:proofErr w:type="spellEnd"/>
            <w:r w:rsidRPr="00E973B8">
              <w:rPr>
                <w:rFonts w:ascii="Courier New" w:eastAsia="Times New Roman" w:hAnsi="Courier New" w:cs="Courier New"/>
                <w:sz w:val="20"/>
                <w:szCs w:val="20"/>
                <w:lang w:eastAsia="es-ES"/>
              </w:rPr>
              <w:t>(SpringJUnit4ClassRunner.class)</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w:t>
            </w:r>
            <w:proofErr w:type="spellStart"/>
            <w:r w:rsidRPr="00E973B8">
              <w:rPr>
                <w:rFonts w:ascii="Courier New" w:eastAsia="Times New Roman" w:hAnsi="Courier New" w:cs="Courier New"/>
                <w:sz w:val="20"/>
                <w:szCs w:val="20"/>
                <w:lang w:eastAsia="es-ES"/>
              </w:rPr>
              <w:t>TransactionConfiguration</w:t>
            </w:r>
            <w:proofErr w:type="spellEnd"/>
            <w:r w:rsidRPr="00E973B8">
              <w:rPr>
                <w:rFonts w:ascii="Courier New" w:eastAsia="Times New Roman" w:hAnsi="Courier New" w:cs="Courier New"/>
                <w:sz w:val="20"/>
                <w:szCs w:val="20"/>
                <w:lang w:eastAsia="es-ES"/>
              </w:rPr>
              <w:t>(</w:t>
            </w:r>
            <w:proofErr w:type="spellStart"/>
            <w:r w:rsidRPr="00E973B8">
              <w:rPr>
                <w:rFonts w:ascii="Courier New" w:eastAsia="Times New Roman" w:hAnsi="Courier New" w:cs="Courier New"/>
                <w:sz w:val="20"/>
                <w:szCs w:val="20"/>
                <w:lang w:eastAsia="es-ES"/>
              </w:rPr>
              <w:t>defaultRollback</w:t>
            </w:r>
            <w:proofErr w:type="spellEnd"/>
            <w:r w:rsidRPr="00E973B8">
              <w:rPr>
                <w:rFonts w:ascii="Courier New" w:eastAsia="Times New Roman" w:hAnsi="Courier New" w:cs="Courier New"/>
                <w:sz w:val="20"/>
                <w:szCs w:val="20"/>
                <w:lang w:eastAsia="es-ES"/>
              </w:rPr>
              <w:t xml:space="preserve">=false, </w:t>
            </w:r>
            <w:proofErr w:type="spellStart"/>
            <w:r w:rsidRPr="00E973B8">
              <w:rPr>
                <w:rFonts w:ascii="Courier New" w:eastAsia="Times New Roman" w:hAnsi="Courier New" w:cs="Courier New"/>
                <w:sz w:val="20"/>
                <w:szCs w:val="20"/>
                <w:lang w:eastAsia="es-ES"/>
              </w:rPr>
              <w:t>transactionManager</w:t>
            </w:r>
            <w:proofErr w:type="spellEnd"/>
            <w:r w:rsidRPr="00E973B8">
              <w:rPr>
                <w:rFonts w:ascii="Courier New" w:eastAsia="Times New Roman" w:hAnsi="Courier New" w:cs="Courier New"/>
                <w:sz w:val="20"/>
                <w:szCs w:val="20"/>
                <w:lang w:eastAsia="es-ES"/>
              </w:rPr>
              <w:t>="</w:t>
            </w:r>
            <w:proofErr w:type="spellStart"/>
            <w:r w:rsidRPr="00E973B8">
              <w:rPr>
                <w:rFonts w:ascii="Courier New" w:eastAsia="Times New Roman" w:hAnsi="Courier New" w:cs="Courier New"/>
                <w:sz w:val="20"/>
                <w:szCs w:val="20"/>
                <w:lang w:eastAsia="es-ES"/>
              </w:rPr>
              <w:t>myTransactionManager</w:t>
            </w:r>
            <w:proofErr w:type="spellEnd"/>
            <w:r w:rsidRPr="00E973B8">
              <w:rPr>
                <w:rFonts w:ascii="Courier New" w:eastAsia="Times New Roman" w:hAnsi="Courier New" w:cs="Courier New"/>
                <w:sz w:val="20"/>
                <w:szCs w:val="20"/>
                <w:lang w:eastAsia="es-ES"/>
              </w:rPr>
              <w:t xml:space="preserve">") // Por defecto no se hará </w:t>
            </w:r>
            <w:proofErr w:type="spellStart"/>
            <w:r w:rsidRPr="00E973B8">
              <w:rPr>
                <w:rFonts w:ascii="Courier New" w:eastAsia="Times New Roman" w:hAnsi="Courier New" w:cs="Courier New"/>
                <w:sz w:val="20"/>
                <w:szCs w:val="20"/>
                <w:lang w:eastAsia="es-ES"/>
              </w:rPr>
              <w:t>rollback</w:t>
            </w:r>
            <w:proofErr w:type="spellEnd"/>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@Transactional</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public</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class</w:t>
            </w:r>
            <w:r w:rsidRPr="00E973B8">
              <w:rPr>
                <w:rFonts w:ascii="Times New Roman" w:eastAsia="Times New Roman" w:hAnsi="Times New Roman" w:cs="Times New Roman"/>
                <w:sz w:val="24"/>
                <w:szCs w:val="24"/>
                <w:lang w:val="en-US" w:eastAsia="es-ES"/>
              </w:rPr>
              <w:t xml:space="preserve"> </w:t>
            </w:r>
            <w:proofErr w:type="spellStart"/>
            <w:r w:rsidRPr="00E973B8">
              <w:rPr>
                <w:rFonts w:ascii="Courier New" w:eastAsia="Times New Roman" w:hAnsi="Courier New" w:cs="Courier New"/>
                <w:sz w:val="20"/>
                <w:szCs w:val="20"/>
                <w:lang w:val="en-US" w:eastAsia="es-ES"/>
              </w:rPr>
              <w:t>MyTest</w:t>
            </w:r>
            <w:proofErr w:type="spellEnd"/>
            <w:r w:rsidRPr="00E973B8">
              <w:rPr>
                <w:rFonts w:ascii="Courier New" w:eastAsia="Times New Roman" w:hAnsi="Courier New" w:cs="Courier New"/>
                <w:sz w:val="20"/>
                <w:szCs w:val="20"/>
                <w:lang w:val="en-US" w:eastAsia="es-ES"/>
              </w:rPr>
              <w:t xml:space="preserve"> {</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Times New Roman" w:eastAsia="Times New Roman" w:hAnsi="Times New Roman" w:cs="Times New Roman"/>
                <w:sz w:val="24"/>
                <w:szCs w:val="24"/>
                <w:lang w:val="en-US" w:eastAsia="es-ES"/>
              </w:rPr>
              <w:t> </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@Test</w:t>
            </w:r>
          </w:p>
          <w:p w:rsidR="00E973B8" w:rsidRPr="00E973B8" w:rsidRDefault="00E973B8" w:rsidP="00E973B8">
            <w:pPr>
              <w:spacing w:after="0" w:line="240" w:lineRule="auto"/>
              <w:rPr>
                <w:rFonts w:ascii="Times New Roman" w:eastAsia="Times New Roman" w:hAnsi="Times New Roman" w:cs="Times New Roman"/>
                <w:sz w:val="24"/>
                <w:szCs w:val="24"/>
                <w:lang w:val="en-US" w:eastAsia="es-ES"/>
              </w:rPr>
            </w:pPr>
            <w:r w:rsidRPr="00E973B8">
              <w:rPr>
                <w:rFonts w:ascii="Courier New" w:eastAsia="Times New Roman" w:hAnsi="Courier New" w:cs="Courier New"/>
                <w:sz w:val="20"/>
                <w:szCs w:val="20"/>
                <w:lang w:val="en-US" w:eastAsia="es-ES"/>
              </w:rPr>
              <w:t>  public</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void</w:t>
            </w:r>
            <w:r w:rsidRPr="00E973B8">
              <w:rPr>
                <w:rFonts w:ascii="Times New Roman" w:eastAsia="Times New Roman" w:hAnsi="Times New Roman" w:cs="Times New Roman"/>
                <w:sz w:val="24"/>
                <w:szCs w:val="24"/>
                <w:lang w:val="en-US" w:eastAsia="es-ES"/>
              </w:rPr>
              <w:t xml:space="preserve"> </w:t>
            </w:r>
            <w:r w:rsidRPr="00E973B8">
              <w:rPr>
                <w:rFonts w:ascii="Courier New" w:eastAsia="Times New Roman" w:hAnsi="Courier New" w:cs="Courier New"/>
                <w:sz w:val="20"/>
                <w:szCs w:val="20"/>
                <w:lang w:val="en-US" w:eastAsia="es-ES"/>
              </w:rPr>
              <w:t>myTestMethod1() {</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val="en-US" w:eastAsia="es-ES"/>
              </w:rPr>
              <w:t>     </w:t>
            </w:r>
            <w:r w:rsidRPr="00E973B8">
              <w:rPr>
                <w:rFonts w:ascii="Courier New" w:eastAsia="Times New Roman" w:hAnsi="Courier New" w:cs="Courier New"/>
                <w:sz w:val="20"/>
                <w:szCs w:val="20"/>
                <w:lang w:eastAsia="es-ES"/>
              </w:rPr>
              <w:t xml:space="preserve">// Este método NO hará </w:t>
            </w:r>
            <w:proofErr w:type="spellStart"/>
            <w:r w:rsidRPr="00E973B8">
              <w:rPr>
                <w:rFonts w:ascii="Courier New" w:eastAsia="Times New Roman" w:hAnsi="Courier New" w:cs="Courier New"/>
                <w:sz w:val="20"/>
                <w:szCs w:val="20"/>
                <w:lang w:eastAsia="es-ES"/>
              </w:rPr>
              <w:t>rollback</w:t>
            </w:r>
            <w:proofErr w:type="spellEnd"/>
            <w:r w:rsidRPr="00E973B8">
              <w:rPr>
                <w:rFonts w:ascii="Courier New" w:eastAsia="Times New Roman" w:hAnsi="Courier New" w:cs="Courier New"/>
                <w:sz w:val="20"/>
                <w:szCs w:val="20"/>
                <w:lang w:eastAsia="es-ES"/>
              </w:rPr>
              <w:t xml:space="preserve"> al finalizar</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  }</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 </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  @Test</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  @</w:t>
            </w:r>
            <w:proofErr w:type="spellStart"/>
            <w:r w:rsidRPr="00E973B8">
              <w:rPr>
                <w:rFonts w:ascii="Courier New" w:eastAsia="Times New Roman" w:hAnsi="Courier New" w:cs="Courier New"/>
                <w:sz w:val="20"/>
                <w:szCs w:val="20"/>
                <w:lang w:eastAsia="es-ES"/>
              </w:rPr>
              <w:t>Rollback</w:t>
            </w:r>
            <w:proofErr w:type="spellEnd"/>
            <w:r w:rsidRPr="00E973B8">
              <w:rPr>
                <w:rFonts w:ascii="Courier New" w:eastAsia="Times New Roman" w:hAnsi="Courier New" w:cs="Courier New"/>
                <w:sz w:val="20"/>
                <w:szCs w:val="20"/>
                <w:lang w:eastAsia="es-ES"/>
              </w:rPr>
              <w:t xml:space="preserve">(true) // </w:t>
            </w:r>
            <w:proofErr w:type="spellStart"/>
            <w:r w:rsidRPr="00E973B8">
              <w:rPr>
                <w:rFonts w:ascii="Courier New" w:eastAsia="Times New Roman" w:hAnsi="Courier New" w:cs="Courier New"/>
                <w:sz w:val="20"/>
                <w:szCs w:val="20"/>
                <w:lang w:eastAsia="es-ES"/>
              </w:rPr>
              <w:t>Sobreescribe</w:t>
            </w:r>
            <w:proofErr w:type="spellEnd"/>
            <w:r w:rsidRPr="00E973B8">
              <w:rPr>
                <w:rFonts w:ascii="Courier New" w:eastAsia="Times New Roman" w:hAnsi="Courier New" w:cs="Courier New"/>
                <w:sz w:val="20"/>
                <w:szCs w:val="20"/>
                <w:lang w:eastAsia="es-ES"/>
              </w:rPr>
              <w:t xml:space="preserve"> la configuración a nivel de clase</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  </w:t>
            </w:r>
            <w:proofErr w:type="spellStart"/>
            <w:r w:rsidRPr="00E973B8">
              <w:rPr>
                <w:rFonts w:ascii="Courier New" w:eastAsia="Times New Roman" w:hAnsi="Courier New" w:cs="Courier New"/>
                <w:sz w:val="20"/>
                <w:szCs w:val="20"/>
                <w:lang w:eastAsia="es-ES"/>
              </w:rPr>
              <w:t>public</w:t>
            </w:r>
            <w:proofErr w:type="spellEnd"/>
            <w:r w:rsidRPr="00E973B8">
              <w:rPr>
                <w:rFonts w:ascii="Times New Roman" w:eastAsia="Times New Roman" w:hAnsi="Times New Roman" w:cs="Times New Roman"/>
                <w:sz w:val="24"/>
                <w:szCs w:val="24"/>
                <w:lang w:eastAsia="es-ES"/>
              </w:rPr>
              <w:t xml:space="preserve"> </w:t>
            </w:r>
            <w:proofErr w:type="spellStart"/>
            <w:r w:rsidRPr="00E973B8">
              <w:rPr>
                <w:rFonts w:ascii="Courier New" w:eastAsia="Times New Roman" w:hAnsi="Courier New" w:cs="Courier New"/>
                <w:sz w:val="20"/>
                <w:szCs w:val="20"/>
                <w:lang w:eastAsia="es-ES"/>
              </w:rPr>
              <w:t>void</w:t>
            </w:r>
            <w:proofErr w:type="spellEnd"/>
            <w:r w:rsidRPr="00E973B8">
              <w:rPr>
                <w:rFonts w:ascii="Times New Roman" w:eastAsia="Times New Roman" w:hAnsi="Times New Roman" w:cs="Times New Roman"/>
                <w:sz w:val="24"/>
                <w:szCs w:val="24"/>
                <w:lang w:eastAsia="es-ES"/>
              </w:rPr>
              <w:t xml:space="preserve"> </w:t>
            </w:r>
            <w:r w:rsidRPr="00E973B8">
              <w:rPr>
                <w:rFonts w:ascii="Courier New" w:eastAsia="Times New Roman" w:hAnsi="Courier New" w:cs="Courier New"/>
                <w:sz w:val="20"/>
                <w:szCs w:val="20"/>
                <w:lang w:eastAsia="es-ES"/>
              </w:rPr>
              <w:t>myTestMethod2() {</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 xml:space="preserve">     // Este método hará </w:t>
            </w:r>
            <w:proofErr w:type="spellStart"/>
            <w:r w:rsidRPr="00E973B8">
              <w:rPr>
                <w:rFonts w:ascii="Courier New" w:eastAsia="Times New Roman" w:hAnsi="Courier New" w:cs="Courier New"/>
                <w:sz w:val="20"/>
                <w:szCs w:val="20"/>
                <w:lang w:eastAsia="es-ES"/>
              </w:rPr>
              <w:t>rollback</w:t>
            </w:r>
            <w:proofErr w:type="spellEnd"/>
            <w:r w:rsidRPr="00E973B8">
              <w:rPr>
                <w:rFonts w:ascii="Courier New" w:eastAsia="Times New Roman" w:hAnsi="Courier New" w:cs="Courier New"/>
                <w:sz w:val="20"/>
                <w:szCs w:val="20"/>
                <w:lang w:eastAsia="es-ES"/>
              </w:rPr>
              <w:t xml:space="preserve"> al finalizar</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  }</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Times New Roman" w:eastAsia="Times New Roman" w:hAnsi="Times New Roman" w:cs="Times New Roman"/>
                <w:sz w:val="24"/>
                <w:szCs w:val="24"/>
                <w:lang w:eastAsia="es-ES"/>
              </w:rPr>
              <w:t> </w:t>
            </w:r>
          </w:p>
          <w:p w:rsidR="00E973B8" w:rsidRPr="00E973B8" w:rsidRDefault="00E973B8" w:rsidP="00E973B8">
            <w:pPr>
              <w:spacing w:after="0" w:line="240" w:lineRule="auto"/>
              <w:rPr>
                <w:rFonts w:ascii="Times New Roman" w:eastAsia="Times New Roman" w:hAnsi="Times New Roman" w:cs="Times New Roman"/>
                <w:sz w:val="24"/>
                <w:szCs w:val="24"/>
                <w:lang w:eastAsia="es-ES"/>
              </w:rPr>
            </w:pPr>
            <w:r w:rsidRPr="00E973B8">
              <w:rPr>
                <w:rFonts w:ascii="Courier New" w:eastAsia="Times New Roman" w:hAnsi="Courier New" w:cs="Courier New"/>
                <w:sz w:val="20"/>
                <w:szCs w:val="20"/>
                <w:lang w:eastAsia="es-ES"/>
              </w:rPr>
              <w:t>}</w:t>
            </w:r>
          </w:p>
        </w:tc>
      </w:tr>
    </w:tbl>
    <w:p w:rsidR="00E973B8" w:rsidRPr="00E973B8" w:rsidRDefault="00E973B8" w:rsidP="00E973B8">
      <w:pPr>
        <w:spacing w:after="360" w:line="360" w:lineRule="atLeast"/>
        <w:textAlignment w:val="baseline"/>
        <w:rPr>
          <w:rFonts w:ascii="Helvetica" w:eastAsia="Times New Roman" w:hAnsi="Helvetica" w:cs="Helvetica"/>
          <w:color w:val="555555"/>
          <w:sz w:val="21"/>
          <w:szCs w:val="21"/>
          <w:lang w:eastAsia="es-ES"/>
        </w:rPr>
      </w:pPr>
      <w:r w:rsidRPr="00E973B8">
        <w:rPr>
          <w:rFonts w:ascii="Helvetica" w:eastAsia="Times New Roman" w:hAnsi="Helvetica" w:cs="Helvetica"/>
          <w:color w:val="555555"/>
          <w:sz w:val="21"/>
          <w:szCs w:val="21"/>
          <w:lang w:eastAsia="es-ES"/>
        </w:rPr>
        <w:t xml:space="preserve">Si en estos </w:t>
      </w:r>
      <w:proofErr w:type="spellStart"/>
      <w:r w:rsidRPr="00E973B8">
        <w:rPr>
          <w:rFonts w:ascii="Helvetica" w:eastAsia="Times New Roman" w:hAnsi="Helvetica" w:cs="Helvetica"/>
          <w:color w:val="555555"/>
          <w:sz w:val="21"/>
          <w:szCs w:val="21"/>
          <w:lang w:eastAsia="es-ES"/>
        </w:rPr>
        <w:t>tests</w:t>
      </w:r>
      <w:proofErr w:type="spellEnd"/>
      <w:r w:rsidRPr="00E973B8">
        <w:rPr>
          <w:rFonts w:ascii="Helvetica" w:eastAsia="Times New Roman" w:hAnsi="Helvetica" w:cs="Helvetica"/>
          <w:color w:val="555555"/>
          <w:sz w:val="21"/>
          <w:szCs w:val="21"/>
          <w:lang w:eastAsia="es-ES"/>
        </w:rPr>
        <w:t xml:space="preserve"> utilizamos anotaciones @</w:t>
      </w:r>
      <w:proofErr w:type="spellStart"/>
      <w:r w:rsidRPr="00E973B8">
        <w:rPr>
          <w:rFonts w:ascii="Helvetica" w:eastAsia="Times New Roman" w:hAnsi="Helvetica" w:cs="Helvetica"/>
          <w:color w:val="555555"/>
          <w:sz w:val="21"/>
          <w:szCs w:val="21"/>
          <w:lang w:eastAsia="es-ES"/>
        </w:rPr>
        <w:t>Before</w:t>
      </w:r>
      <w:proofErr w:type="spellEnd"/>
      <w:r w:rsidRPr="00E973B8">
        <w:rPr>
          <w:rFonts w:ascii="Helvetica" w:eastAsia="Times New Roman" w:hAnsi="Helvetica" w:cs="Helvetica"/>
          <w:color w:val="555555"/>
          <w:sz w:val="21"/>
          <w:szCs w:val="21"/>
          <w:lang w:eastAsia="es-ES"/>
        </w:rPr>
        <w:t xml:space="preserve"> y @</w:t>
      </w:r>
      <w:proofErr w:type="spellStart"/>
      <w:r w:rsidRPr="00E973B8">
        <w:rPr>
          <w:rFonts w:ascii="Helvetica" w:eastAsia="Times New Roman" w:hAnsi="Helvetica" w:cs="Helvetica"/>
          <w:color w:val="555555"/>
          <w:sz w:val="21"/>
          <w:szCs w:val="21"/>
          <w:lang w:eastAsia="es-ES"/>
        </w:rPr>
        <w:t>After</w:t>
      </w:r>
      <w:proofErr w:type="spellEnd"/>
      <w:r w:rsidRPr="00E973B8">
        <w:rPr>
          <w:rFonts w:ascii="Helvetica" w:eastAsia="Times New Roman" w:hAnsi="Helvetica" w:cs="Helvetica"/>
          <w:color w:val="555555"/>
          <w:sz w:val="21"/>
          <w:szCs w:val="21"/>
          <w:lang w:eastAsia="es-ES"/>
        </w:rPr>
        <w:t xml:space="preserve"> hay que tener en cuenta que el primero se ejecuta antes del test pero después de que la transacción haya comenzado y el segundo se ejecuta después del test pero antes de que la transacción se cierre. Para ejecutar código antes o después de la transacción debemos utilizar las anotaciones @</w:t>
      </w:r>
      <w:proofErr w:type="spellStart"/>
      <w:r w:rsidRPr="00E973B8">
        <w:rPr>
          <w:rFonts w:ascii="Helvetica" w:eastAsia="Times New Roman" w:hAnsi="Helvetica" w:cs="Helvetica"/>
          <w:color w:val="555555"/>
          <w:sz w:val="21"/>
          <w:szCs w:val="21"/>
          <w:lang w:eastAsia="es-ES"/>
        </w:rPr>
        <w:t>BeforeTransaction</w:t>
      </w:r>
      <w:proofErr w:type="spellEnd"/>
      <w:r w:rsidRPr="00E973B8">
        <w:rPr>
          <w:rFonts w:ascii="Helvetica" w:eastAsia="Times New Roman" w:hAnsi="Helvetica" w:cs="Helvetica"/>
          <w:color w:val="555555"/>
          <w:sz w:val="21"/>
          <w:szCs w:val="21"/>
          <w:lang w:eastAsia="es-ES"/>
        </w:rPr>
        <w:t xml:space="preserve"> y @</w:t>
      </w:r>
      <w:proofErr w:type="spellStart"/>
      <w:r w:rsidRPr="00E973B8">
        <w:rPr>
          <w:rFonts w:ascii="Helvetica" w:eastAsia="Times New Roman" w:hAnsi="Helvetica" w:cs="Helvetica"/>
          <w:color w:val="555555"/>
          <w:sz w:val="21"/>
          <w:szCs w:val="21"/>
          <w:lang w:eastAsia="es-ES"/>
        </w:rPr>
        <w:t>AfterTransaction</w:t>
      </w:r>
      <w:proofErr w:type="spellEnd"/>
      <w:r w:rsidRPr="00E973B8">
        <w:rPr>
          <w:rFonts w:ascii="Helvetica" w:eastAsia="Times New Roman" w:hAnsi="Helvetica" w:cs="Helvetica"/>
          <w:color w:val="555555"/>
          <w:sz w:val="21"/>
          <w:szCs w:val="21"/>
          <w:lang w:eastAsia="es-ES"/>
        </w:rPr>
        <w:t>.</w:t>
      </w:r>
    </w:p>
    <w:p w:rsidR="00777192" w:rsidRDefault="00777192"/>
    <w:sectPr w:rsidR="00777192" w:rsidSect="00E973B8">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034" w:rsidRDefault="000B7034" w:rsidP="00F87B64">
      <w:pPr>
        <w:spacing w:after="0" w:line="240" w:lineRule="auto"/>
      </w:pPr>
      <w:r>
        <w:separator/>
      </w:r>
    </w:p>
  </w:endnote>
  <w:endnote w:type="continuationSeparator" w:id="0">
    <w:p w:rsidR="000B7034" w:rsidRDefault="000B7034" w:rsidP="00F8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B64" w:rsidRDefault="00F87B64">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Gestión de transacciones en Spring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157C97" w:rsidRPr="00157C97">
      <w:rPr>
        <w:rFonts w:asciiTheme="majorHAnsi" w:eastAsiaTheme="majorEastAsia" w:hAnsiTheme="majorHAnsi" w:cstheme="majorBidi"/>
        <w:noProof/>
      </w:rPr>
      <w:t>6</w:t>
    </w:r>
    <w:r>
      <w:rPr>
        <w:rFonts w:asciiTheme="majorHAnsi" w:eastAsiaTheme="majorEastAsia" w:hAnsiTheme="majorHAnsi" w:cstheme="majorBidi"/>
      </w:rPr>
      <w:fldChar w:fldCharType="end"/>
    </w:r>
  </w:p>
  <w:p w:rsidR="00F87B64" w:rsidRDefault="00F87B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034" w:rsidRDefault="000B7034" w:rsidP="00F87B64">
      <w:pPr>
        <w:spacing w:after="0" w:line="240" w:lineRule="auto"/>
      </w:pPr>
      <w:r>
        <w:separator/>
      </w:r>
    </w:p>
  </w:footnote>
  <w:footnote w:type="continuationSeparator" w:id="0">
    <w:p w:rsidR="000B7034" w:rsidRDefault="000B7034" w:rsidP="00F87B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1ACD"/>
    <w:multiLevelType w:val="multilevel"/>
    <w:tmpl w:val="B462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A32EAD"/>
    <w:multiLevelType w:val="multilevel"/>
    <w:tmpl w:val="AFEA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23C5948"/>
    <w:multiLevelType w:val="multilevel"/>
    <w:tmpl w:val="E16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D7007BA"/>
    <w:multiLevelType w:val="multilevel"/>
    <w:tmpl w:val="3C2A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3B8"/>
    <w:rsid w:val="000B5B56"/>
    <w:rsid w:val="000B7034"/>
    <w:rsid w:val="00101E62"/>
    <w:rsid w:val="00157C97"/>
    <w:rsid w:val="0035201D"/>
    <w:rsid w:val="003A6EEC"/>
    <w:rsid w:val="003D1B0D"/>
    <w:rsid w:val="00756955"/>
    <w:rsid w:val="00777192"/>
    <w:rsid w:val="007F1620"/>
    <w:rsid w:val="008C1B34"/>
    <w:rsid w:val="00925FAE"/>
    <w:rsid w:val="009758E7"/>
    <w:rsid w:val="009A3754"/>
    <w:rsid w:val="00A66232"/>
    <w:rsid w:val="00B95813"/>
    <w:rsid w:val="00B976EF"/>
    <w:rsid w:val="00BC21FD"/>
    <w:rsid w:val="00C42B0E"/>
    <w:rsid w:val="00D32721"/>
    <w:rsid w:val="00D368C8"/>
    <w:rsid w:val="00E973B8"/>
    <w:rsid w:val="00EA0461"/>
    <w:rsid w:val="00F57E7A"/>
    <w:rsid w:val="00F87B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973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4">
    <w:name w:val="heading 4"/>
    <w:basedOn w:val="Normal"/>
    <w:link w:val="Ttulo4Car"/>
    <w:uiPriority w:val="9"/>
    <w:qFormat/>
    <w:rsid w:val="00E973B8"/>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73B8"/>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rsid w:val="00E973B8"/>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E973B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E973B8"/>
    <w:rPr>
      <w:rFonts w:ascii="Courier New" w:eastAsia="Times New Roman" w:hAnsi="Courier New" w:cs="Courier New"/>
      <w:sz w:val="20"/>
      <w:szCs w:val="20"/>
    </w:rPr>
  </w:style>
  <w:style w:type="character" w:customStyle="1" w:styleId="apple-converted-space">
    <w:name w:val="apple-converted-space"/>
    <w:basedOn w:val="Fuentedeprrafopredeter"/>
    <w:rsid w:val="00E973B8"/>
  </w:style>
  <w:style w:type="character" w:styleId="Textoennegrita">
    <w:name w:val="Strong"/>
    <w:basedOn w:val="Fuentedeprrafopredeter"/>
    <w:uiPriority w:val="22"/>
    <w:qFormat/>
    <w:rsid w:val="00E973B8"/>
    <w:rPr>
      <w:b/>
      <w:bCs/>
    </w:rPr>
  </w:style>
  <w:style w:type="character" w:styleId="Hipervnculo">
    <w:name w:val="Hyperlink"/>
    <w:basedOn w:val="Fuentedeprrafopredeter"/>
    <w:uiPriority w:val="99"/>
    <w:unhideWhenUsed/>
    <w:rsid w:val="00E973B8"/>
    <w:rPr>
      <w:color w:val="0000FF"/>
      <w:u w:val="single"/>
    </w:rPr>
  </w:style>
  <w:style w:type="character" w:styleId="nfasis">
    <w:name w:val="Emphasis"/>
    <w:basedOn w:val="Fuentedeprrafopredeter"/>
    <w:uiPriority w:val="20"/>
    <w:qFormat/>
    <w:rsid w:val="00E973B8"/>
    <w:rPr>
      <w:i/>
      <w:iCs/>
    </w:rPr>
  </w:style>
  <w:style w:type="paragraph" w:styleId="Encabezado">
    <w:name w:val="header"/>
    <w:basedOn w:val="Normal"/>
    <w:link w:val="EncabezadoCar"/>
    <w:uiPriority w:val="99"/>
    <w:unhideWhenUsed/>
    <w:rsid w:val="00F87B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7B64"/>
  </w:style>
  <w:style w:type="paragraph" w:styleId="Piedepgina">
    <w:name w:val="footer"/>
    <w:basedOn w:val="Normal"/>
    <w:link w:val="PiedepginaCar"/>
    <w:uiPriority w:val="99"/>
    <w:unhideWhenUsed/>
    <w:rsid w:val="00F87B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7B64"/>
  </w:style>
  <w:style w:type="paragraph" w:styleId="Textodeglobo">
    <w:name w:val="Balloon Text"/>
    <w:basedOn w:val="Normal"/>
    <w:link w:val="TextodegloboCar"/>
    <w:uiPriority w:val="99"/>
    <w:semiHidden/>
    <w:unhideWhenUsed/>
    <w:rsid w:val="00F87B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7B64"/>
    <w:rPr>
      <w:rFonts w:ascii="Tahoma" w:hAnsi="Tahoma" w:cs="Tahoma"/>
      <w:sz w:val="16"/>
      <w:szCs w:val="16"/>
    </w:rPr>
  </w:style>
  <w:style w:type="paragraph" w:styleId="Ttulo">
    <w:name w:val="Title"/>
    <w:basedOn w:val="Normal"/>
    <w:next w:val="Normal"/>
    <w:link w:val="TtuloCar"/>
    <w:uiPriority w:val="10"/>
    <w:qFormat/>
    <w:rsid w:val="00F87B64"/>
    <w:pPr>
      <w:widowControl w:val="0"/>
      <w:pBdr>
        <w:bottom w:val="single" w:sz="8" w:space="4" w:color="4F81BD" w:themeColor="accent1"/>
      </w:pBdr>
      <w:suppressAutoHyphens/>
      <w:autoSpaceDN w:val="0"/>
      <w:spacing w:after="300" w:line="240" w:lineRule="auto"/>
      <w:contextualSpacing/>
      <w:textAlignment w:val="baseline"/>
    </w:pPr>
    <w:rPr>
      <w:rFonts w:asciiTheme="majorHAnsi" w:eastAsiaTheme="majorEastAsia" w:hAnsiTheme="majorHAnsi" w:cs="Mangal"/>
      <w:color w:val="17365D" w:themeColor="text2" w:themeShade="BF"/>
      <w:spacing w:val="5"/>
      <w:kern w:val="28"/>
      <w:sz w:val="52"/>
      <w:szCs w:val="47"/>
      <w:lang w:eastAsia="zh-CN" w:bidi="hi-IN"/>
    </w:rPr>
  </w:style>
  <w:style w:type="character" w:customStyle="1" w:styleId="TtuloCar">
    <w:name w:val="Título Car"/>
    <w:basedOn w:val="Fuentedeprrafopredeter"/>
    <w:link w:val="Ttulo"/>
    <w:uiPriority w:val="10"/>
    <w:rsid w:val="00F87B64"/>
    <w:rPr>
      <w:rFonts w:asciiTheme="majorHAnsi" w:eastAsiaTheme="majorEastAsia" w:hAnsiTheme="majorHAnsi" w:cs="Mangal"/>
      <w:color w:val="17365D" w:themeColor="text2" w:themeShade="BF"/>
      <w:spacing w:val="5"/>
      <w:kern w:val="28"/>
      <w:sz w:val="52"/>
      <w:szCs w:val="47"/>
      <w:lang w:eastAsia="zh-CN" w:bidi="hi-IN"/>
    </w:rPr>
  </w:style>
  <w:style w:type="character" w:styleId="nfasissutil">
    <w:name w:val="Subtle Emphasis"/>
    <w:basedOn w:val="Fuentedeprrafopredeter"/>
    <w:uiPriority w:val="19"/>
    <w:qFormat/>
    <w:rsid w:val="00F87B64"/>
    <w:rPr>
      <w:i/>
      <w:iCs/>
      <w:color w:val="808080" w:themeColor="text1" w:themeTint="7F"/>
    </w:rPr>
  </w:style>
  <w:style w:type="character" w:styleId="Hipervnculovisitado">
    <w:name w:val="FollowedHyperlink"/>
    <w:basedOn w:val="Fuentedeprrafopredeter"/>
    <w:uiPriority w:val="99"/>
    <w:semiHidden/>
    <w:unhideWhenUsed/>
    <w:rsid w:val="003520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E973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4">
    <w:name w:val="heading 4"/>
    <w:basedOn w:val="Normal"/>
    <w:link w:val="Ttulo4Car"/>
    <w:uiPriority w:val="9"/>
    <w:qFormat/>
    <w:rsid w:val="00E973B8"/>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73B8"/>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rsid w:val="00E973B8"/>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E973B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E973B8"/>
    <w:rPr>
      <w:rFonts w:ascii="Courier New" w:eastAsia="Times New Roman" w:hAnsi="Courier New" w:cs="Courier New"/>
      <w:sz w:val="20"/>
      <w:szCs w:val="20"/>
    </w:rPr>
  </w:style>
  <w:style w:type="character" w:customStyle="1" w:styleId="apple-converted-space">
    <w:name w:val="apple-converted-space"/>
    <w:basedOn w:val="Fuentedeprrafopredeter"/>
    <w:rsid w:val="00E973B8"/>
  </w:style>
  <w:style w:type="character" w:styleId="Textoennegrita">
    <w:name w:val="Strong"/>
    <w:basedOn w:val="Fuentedeprrafopredeter"/>
    <w:uiPriority w:val="22"/>
    <w:qFormat/>
    <w:rsid w:val="00E973B8"/>
    <w:rPr>
      <w:b/>
      <w:bCs/>
    </w:rPr>
  </w:style>
  <w:style w:type="character" w:styleId="Hipervnculo">
    <w:name w:val="Hyperlink"/>
    <w:basedOn w:val="Fuentedeprrafopredeter"/>
    <w:uiPriority w:val="99"/>
    <w:unhideWhenUsed/>
    <w:rsid w:val="00E973B8"/>
    <w:rPr>
      <w:color w:val="0000FF"/>
      <w:u w:val="single"/>
    </w:rPr>
  </w:style>
  <w:style w:type="character" w:styleId="nfasis">
    <w:name w:val="Emphasis"/>
    <w:basedOn w:val="Fuentedeprrafopredeter"/>
    <w:uiPriority w:val="20"/>
    <w:qFormat/>
    <w:rsid w:val="00E973B8"/>
    <w:rPr>
      <w:i/>
      <w:iCs/>
    </w:rPr>
  </w:style>
  <w:style w:type="paragraph" w:styleId="Encabezado">
    <w:name w:val="header"/>
    <w:basedOn w:val="Normal"/>
    <w:link w:val="EncabezadoCar"/>
    <w:uiPriority w:val="99"/>
    <w:unhideWhenUsed/>
    <w:rsid w:val="00F87B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7B64"/>
  </w:style>
  <w:style w:type="paragraph" w:styleId="Piedepgina">
    <w:name w:val="footer"/>
    <w:basedOn w:val="Normal"/>
    <w:link w:val="PiedepginaCar"/>
    <w:uiPriority w:val="99"/>
    <w:unhideWhenUsed/>
    <w:rsid w:val="00F87B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7B64"/>
  </w:style>
  <w:style w:type="paragraph" w:styleId="Textodeglobo">
    <w:name w:val="Balloon Text"/>
    <w:basedOn w:val="Normal"/>
    <w:link w:val="TextodegloboCar"/>
    <w:uiPriority w:val="99"/>
    <w:semiHidden/>
    <w:unhideWhenUsed/>
    <w:rsid w:val="00F87B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7B64"/>
    <w:rPr>
      <w:rFonts w:ascii="Tahoma" w:hAnsi="Tahoma" w:cs="Tahoma"/>
      <w:sz w:val="16"/>
      <w:szCs w:val="16"/>
    </w:rPr>
  </w:style>
  <w:style w:type="paragraph" w:styleId="Ttulo">
    <w:name w:val="Title"/>
    <w:basedOn w:val="Normal"/>
    <w:next w:val="Normal"/>
    <w:link w:val="TtuloCar"/>
    <w:uiPriority w:val="10"/>
    <w:qFormat/>
    <w:rsid w:val="00F87B64"/>
    <w:pPr>
      <w:widowControl w:val="0"/>
      <w:pBdr>
        <w:bottom w:val="single" w:sz="8" w:space="4" w:color="4F81BD" w:themeColor="accent1"/>
      </w:pBdr>
      <w:suppressAutoHyphens/>
      <w:autoSpaceDN w:val="0"/>
      <w:spacing w:after="300" w:line="240" w:lineRule="auto"/>
      <w:contextualSpacing/>
      <w:textAlignment w:val="baseline"/>
    </w:pPr>
    <w:rPr>
      <w:rFonts w:asciiTheme="majorHAnsi" w:eastAsiaTheme="majorEastAsia" w:hAnsiTheme="majorHAnsi" w:cs="Mangal"/>
      <w:color w:val="17365D" w:themeColor="text2" w:themeShade="BF"/>
      <w:spacing w:val="5"/>
      <w:kern w:val="28"/>
      <w:sz w:val="52"/>
      <w:szCs w:val="47"/>
      <w:lang w:eastAsia="zh-CN" w:bidi="hi-IN"/>
    </w:rPr>
  </w:style>
  <w:style w:type="character" w:customStyle="1" w:styleId="TtuloCar">
    <w:name w:val="Título Car"/>
    <w:basedOn w:val="Fuentedeprrafopredeter"/>
    <w:link w:val="Ttulo"/>
    <w:uiPriority w:val="10"/>
    <w:rsid w:val="00F87B64"/>
    <w:rPr>
      <w:rFonts w:asciiTheme="majorHAnsi" w:eastAsiaTheme="majorEastAsia" w:hAnsiTheme="majorHAnsi" w:cs="Mangal"/>
      <w:color w:val="17365D" w:themeColor="text2" w:themeShade="BF"/>
      <w:spacing w:val="5"/>
      <w:kern w:val="28"/>
      <w:sz w:val="52"/>
      <w:szCs w:val="47"/>
      <w:lang w:eastAsia="zh-CN" w:bidi="hi-IN"/>
    </w:rPr>
  </w:style>
  <w:style w:type="character" w:styleId="nfasissutil">
    <w:name w:val="Subtle Emphasis"/>
    <w:basedOn w:val="Fuentedeprrafopredeter"/>
    <w:uiPriority w:val="19"/>
    <w:qFormat/>
    <w:rsid w:val="00F87B64"/>
    <w:rPr>
      <w:i/>
      <w:iCs/>
      <w:color w:val="808080" w:themeColor="text1" w:themeTint="7F"/>
    </w:rPr>
  </w:style>
  <w:style w:type="character" w:styleId="Hipervnculovisitado">
    <w:name w:val="FollowedHyperlink"/>
    <w:basedOn w:val="Fuentedeprrafopredeter"/>
    <w:uiPriority w:val="99"/>
    <w:semiHidden/>
    <w:unhideWhenUsed/>
    <w:rsid w:val="003520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980048">
      <w:bodyDiv w:val="1"/>
      <w:marLeft w:val="0"/>
      <w:marRight w:val="0"/>
      <w:marTop w:val="0"/>
      <w:marBottom w:val="0"/>
      <w:divBdr>
        <w:top w:val="none" w:sz="0" w:space="0" w:color="auto"/>
        <w:left w:val="none" w:sz="0" w:space="0" w:color="auto"/>
        <w:bottom w:val="none" w:sz="0" w:space="0" w:color="auto"/>
        <w:right w:val="none" w:sz="0" w:space="0" w:color="auto"/>
      </w:divBdr>
      <w:divsChild>
        <w:div w:id="2076124453">
          <w:marLeft w:val="0"/>
          <w:marRight w:val="0"/>
          <w:marTop w:val="0"/>
          <w:marBottom w:val="0"/>
          <w:divBdr>
            <w:top w:val="none" w:sz="0" w:space="0" w:color="auto"/>
            <w:left w:val="none" w:sz="0" w:space="0" w:color="auto"/>
            <w:bottom w:val="none" w:sz="0" w:space="0" w:color="auto"/>
            <w:right w:val="none" w:sz="0" w:space="0" w:color="auto"/>
          </w:divBdr>
          <w:divsChild>
            <w:div w:id="1092818419">
              <w:marLeft w:val="0"/>
              <w:marRight w:val="0"/>
              <w:marTop w:val="0"/>
              <w:marBottom w:val="0"/>
              <w:divBdr>
                <w:top w:val="none" w:sz="0" w:space="0" w:color="auto"/>
                <w:left w:val="none" w:sz="0" w:space="0" w:color="auto"/>
                <w:bottom w:val="none" w:sz="0" w:space="0" w:color="auto"/>
                <w:right w:val="none" w:sz="0" w:space="0" w:color="auto"/>
              </w:divBdr>
              <w:divsChild>
                <w:div w:id="707602957">
                  <w:marLeft w:val="0"/>
                  <w:marRight w:val="0"/>
                  <w:marTop w:val="0"/>
                  <w:marBottom w:val="0"/>
                  <w:divBdr>
                    <w:top w:val="none" w:sz="0" w:space="0" w:color="auto"/>
                    <w:left w:val="none" w:sz="0" w:space="0" w:color="auto"/>
                    <w:bottom w:val="none" w:sz="0" w:space="0" w:color="auto"/>
                    <w:right w:val="none" w:sz="0" w:space="0" w:color="auto"/>
                  </w:divBdr>
                  <w:divsChild>
                    <w:div w:id="1536845312">
                      <w:marLeft w:val="0"/>
                      <w:marRight w:val="0"/>
                      <w:marTop w:val="0"/>
                      <w:marBottom w:val="0"/>
                      <w:divBdr>
                        <w:top w:val="none" w:sz="0" w:space="0" w:color="auto"/>
                        <w:left w:val="none" w:sz="0" w:space="0" w:color="auto"/>
                        <w:bottom w:val="none" w:sz="0" w:space="0" w:color="auto"/>
                        <w:right w:val="none" w:sz="0" w:space="0" w:color="auto"/>
                      </w:divBdr>
                    </w:div>
                    <w:div w:id="565380105">
                      <w:marLeft w:val="0"/>
                      <w:marRight w:val="0"/>
                      <w:marTop w:val="0"/>
                      <w:marBottom w:val="0"/>
                      <w:divBdr>
                        <w:top w:val="none" w:sz="0" w:space="0" w:color="auto"/>
                        <w:left w:val="none" w:sz="0" w:space="0" w:color="auto"/>
                        <w:bottom w:val="none" w:sz="0" w:space="0" w:color="auto"/>
                        <w:right w:val="none" w:sz="0" w:space="0" w:color="auto"/>
                      </w:divBdr>
                    </w:div>
                    <w:div w:id="1469087345">
                      <w:marLeft w:val="0"/>
                      <w:marRight w:val="0"/>
                      <w:marTop w:val="0"/>
                      <w:marBottom w:val="0"/>
                      <w:divBdr>
                        <w:top w:val="none" w:sz="0" w:space="0" w:color="auto"/>
                        <w:left w:val="none" w:sz="0" w:space="0" w:color="auto"/>
                        <w:bottom w:val="none" w:sz="0" w:space="0" w:color="auto"/>
                        <w:right w:val="none" w:sz="0" w:space="0" w:color="auto"/>
                      </w:divBdr>
                    </w:div>
                    <w:div w:id="1530294867">
                      <w:marLeft w:val="0"/>
                      <w:marRight w:val="0"/>
                      <w:marTop w:val="0"/>
                      <w:marBottom w:val="0"/>
                      <w:divBdr>
                        <w:top w:val="none" w:sz="0" w:space="0" w:color="auto"/>
                        <w:left w:val="none" w:sz="0" w:space="0" w:color="auto"/>
                        <w:bottom w:val="none" w:sz="0" w:space="0" w:color="auto"/>
                        <w:right w:val="none" w:sz="0" w:space="0" w:color="auto"/>
                      </w:divBdr>
                    </w:div>
                    <w:div w:id="1929848503">
                      <w:marLeft w:val="0"/>
                      <w:marRight w:val="0"/>
                      <w:marTop w:val="0"/>
                      <w:marBottom w:val="0"/>
                      <w:divBdr>
                        <w:top w:val="none" w:sz="0" w:space="0" w:color="auto"/>
                        <w:left w:val="none" w:sz="0" w:space="0" w:color="auto"/>
                        <w:bottom w:val="none" w:sz="0" w:space="0" w:color="auto"/>
                        <w:right w:val="none" w:sz="0" w:space="0" w:color="auto"/>
                      </w:divBdr>
                    </w:div>
                    <w:div w:id="1333486464">
                      <w:marLeft w:val="0"/>
                      <w:marRight w:val="0"/>
                      <w:marTop w:val="0"/>
                      <w:marBottom w:val="0"/>
                      <w:divBdr>
                        <w:top w:val="none" w:sz="0" w:space="0" w:color="auto"/>
                        <w:left w:val="none" w:sz="0" w:space="0" w:color="auto"/>
                        <w:bottom w:val="none" w:sz="0" w:space="0" w:color="auto"/>
                        <w:right w:val="none" w:sz="0" w:space="0" w:color="auto"/>
                      </w:divBdr>
                    </w:div>
                    <w:div w:id="1363239131">
                      <w:marLeft w:val="0"/>
                      <w:marRight w:val="0"/>
                      <w:marTop w:val="0"/>
                      <w:marBottom w:val="0"/>
                      <w:divBdr>
                        <w:top w:val="none" w:sz="0" w:space="0" w:color="auto"/>
                        <w:left w:val="none" w:sz="0" w:space="0" w:color="auto"/>
                        <w:bottom w:val="none" w:sz="0" w:space="0" w:color="auto"/>
                        <w:right w:val="none" w:sz="0" w:space="0" w:color="auto"/>
                      </w:divBdr>
                    </w:div>
                    <w:div w:id="1145969293">
                      <w:marLeft w:val="0"/>
                      <w:marRight w:val="0"/>
                      <w:marTop w:val="0"/>
                      <w:marBottom w:val="0"/>
                      <w:divBdr>
                        <w:top w:val="none" w:sz="0" w:space="0" w:color="auto"/>
                        <w:left w:val="none" w:sz="0" w:space="0" w:color="auto"/>
                        <w:bottom w:val="none" w:sz="0" w:space="0" w:color="auto"/>
                        <w:right w:val="none" w:sz="0" w:space="0" w:color="auto"/>
                      </w:divBdr>
                    </w:div>
                    <w:div w:id="362437274">
                      <w:marLeft w:val="0"/>
                      <w:marRight w:val="0"/>
                      <w:marTop w:val="0"/>
                      <w:marBottom w:val="0"/>
                      <w:divBdr>
                        <w:top w:val="none" w:sz="0" w:space="0" w:color="auto"/>
                        <w:left w:val="none" w:sz="0" w:space="0" w:color="auto"/>
                        <w:bottom w:val="none" w:sz="0" w:space="0" w:color="auto"/>
                        <w:right w:val="none" w:sz="0" w:space="0" w:color="auto"/>
                      </w:divBdr>
                    </w:div>
                    <w:div w:id="1480683392">
                      <w:marLeft w:val="0"/>
                      <w:marRight w:val="0"/>
                      <w:marTop w:val="0"/>
                      <w:marBottom w:val="0"/>
                      <w:divBdr>
                        <w:top w:val="none" w:sz="0" w:space="0" w:color="auto"/>
                        <w:left w:val="none" w:sz="0" w:space="0" w:color="auto"/>
                        <w:bottom w:val="none" w:sz="0" w:space="0" w:color="auto"/>
                        <w:right w:val="none" w:sz="0" w:space="0" w:color="auto"/>
                      </w:divBdr>
                    </w:div>
                    <w:div w:id="480997331">
                      <w:marLeft w:val="0"/>
                      <w:marRight w:val="0"/>
                      <w:marTop w:val="0"/>
                      <w:marBottom w:val="0"/>
                      <w:divBdr>
                        <w:top w:val="none" w:sz="0" w:space="0" w:color="auto"/>
                        <w:left w:val="none" w:sz="0" w:space="0" w:color="auto"/>
                        <w:bottom w:val="none" w:sz="0" w:space="0" w:color="auto"/>
                        <w:right w:val="none" w:sz="0" w:space="0" w:color="auto"/>
                      </w:divBdr>
                    </w:div>
                    <w:div w:id="338000817">
                      <w:marLeft w:val="0"/>
                      <w:marRight w:val="0"/>
                      <w:marTop w:val="0"/>
                      <w:marBottom w:val="0"/>
                      <w:divBdr>
                        <w:top w:val="none" w:sz="0" w:space="0" w:color="auto"/>
                        <w:left w:val="none" w:sz="0" w:space="0" w:color="auto"/>
                        <w:bottom w:val="none" w:sz="0" w:space="0" w:color="auto"/>
                        <w:right w:val="none" w:sz="0" w:space="0" w:color="auto"/>
                      </w:divBdr>
                    </w:div>
                    <w:div w:id="1794009213">
                      <w:marLeft w:val="0"/>
                      <w:marRight w:val="0"/>
                      <w:marTop w:val="0"/>
                      <w:marBottom w:val="0"/>
                      <w:divBdr>
                        <w:top w:val="none" w:sz="0" w:space="0" w:color="auto"/>
                        <w:left w:val="none" w:sz="0" w:space="0" w:color="auto"/>
                        <w:bottom w:val="none" w:sz="0" w:space="0" w:color="auto"/>
                        <w:right w:val="none" w:sz="0" w:space="0" w:color="auto"/>
                      </w:divBdr>
                    </w:div>
                    <w:div w:id="563873506">
                      <w:marLeft w:val="0"/>
                      <w:marRight w:val="0"/>
                      <w:marTop w:val="0"/>
                      <w:marBottom w:val="0"/>
                      <w:divBdr>
                        <w:top w:val="none" w:sz="0" w:space="0" w:color="auto"/>
                        <w:left w:val="none" w:sz="0" w:space="0" w:color="auto"/>
                        <w:bottom w:val="none" w:sz="0" w:space="0" w:color="auto"/>
                        <w:right w:val="none" w:sz="0" w:space="0" w:color="auto"/>
                      </w:divBdr>
                    </w:div>
                    <w:div w:id="60714243">
                      <w:marLeft w:val="0"/>
                      <w:marRight w:val="0"/>
                      <w:marTop w:val="0"/>
                      <w:marBottom w:val="0"/>
                      <w:divBdr>
                        <w:top w:val="none" w:sz="0" w:space="0" w:color="auto"/>
                        <w:left w:val="none" w:sz="0" w:space="0" w:color="auto"/>
                        <w:bottom w:val="none" w:sz="0" w:space="0" w:color="auto"/>
                        <w:right w:val="none" w:sz="0" w:space="0" w:color="auto"/>
                      </w:divBdr>
                    </w:div>
                    <w:div w:id="902523698">
                      <w:marLeft w:val="0"/>
                      <w:marRight w:val="0"/>
                      <w:marTop w:val="0"/>
                      <w:marBottom w:val="0"/>
                      <w:divBdr>
                        <w:top w:val="none" w:sz="0" w:space="0" w:color="auto"/>
                        <w:left w:val="none" w:sz="0" w:space="0" w:color="auto"/>
                        <w:bottom w:val="none" w:sz="0" w:space="0" w:color="auto"/>
                        <w:right w:val="none" w:sz="0" w:space="0" w:color="auto"/>
                      </w:divBdr>
                    </w:div>
                    <w:div w:id="231088998">
                      <w:marLeft w:val="0"/>
                      <w:marRight w:val="0"/>
                      <w:marTop w:val="0"/>
                      <w:marBottom w:val="0"/>
                      <w:divBdr>
                        <w:top w:val="none" w:sz="0" w:space="0" w:color="auto"/>
                        <w:left w:val="none" w:sz="0" w:space="0" w:color="auto"/>
                        <w:bottom w:val="none" w:sz="0" w:space="0" w:color="auto"/>
                        <w:right w:val="none" w:sz="0" w:space="0" w:color="auto"/>
                      </w:divBdr>
                    </w:div>
                    <w:div w:id="535969915">
                      <w:marLeft w:val="0"/>
                      <w:marRight w:val="0"/>
                      <w:marTop w:val="0"/>
                      <w:marBottom w:val="0"/>
                      <w:divBdr>
                        <w:top w:val="none" w:sz="0" w:space="0" w:color="auto"/>
                        <w:left w:val="none" w:sz="0" w:space="0" w:color="auto"/>
                        <w:bottom w:val="none" w:sz="0" w:space="0" w:color="auto"/>
                        <w:right w:val="none" w:sz="0" w:space="0" w:color="auto"/>
                      </w:divBdr>
                    </w:div>
                    <w:div w:id="1466583385">
                      <w:marLeft w:val="0"/>
                      <w:marRight w:val="0"/>
                      <w:marTop w:val="0"/>
                      <w:marBottom w:val="0"/>
                      <w:divBdr>
                        <w:top w:val="none" w:sz="0" w:space="0" w:color="auto"/>
                        <w:left w:val="none" w:sz="0" w:space="0" w:color="auto"/>
                        <w:bottom w:val="none" w:sz="0" w:space="0" w:color="auto"/>
                        <w:right w:val="none" w:sz="0" w:space="0" w:color="auto"/>
                      </w:divBdr>
                    </w:div>
                    <w:div w:id="68506609">
                      <w:marLeft w:val="0"/>
                      <w:marRight w:val="0"/>
                      <w:marTop w:val="0"/>
                      <w:marBottom w:val="0"/>
                      <w:divBdr>
                        <w:top w:val="none" w:sz="0" w:space="0" w:color="auto"/>
                        <w:left w:val="none" w:sz="0" w:space="0" w:color="auto"/>
                        <w:bottom w:val="none" w:sz="0" w:space="0" w:color="auto"/>
                        <w:right w:val="none" w:sz="0" w:space="0" w:color="auto"/>
                      </w:divBdr>
                    </w:div>
                    <w:div w:id="1774935110">
                      <w:marLeft w:val="0"/>
                      <w:marRight w:val="0"/>
                      <w:marTop w:val="0"/>
                      <w:marBottom w:val="0"/>
                      <w:divBdr>
                        <w:top w:val="none" w:sz="0" w:space="0" w:color="auto"/>
                        <w:left w:val="none" w:sz="0" w:space="0" w:color="auto"/>
                        <w:bottom w:val="none" w:sz="0" w:space="0" w:color="auto"/>
                        <w:right w:val="none" w:sz="0" w:space="0" w:color="auto"/>
                      </w:divBdr>
                    </w:div>
                    <w:div w:id="194273881">
                      <w:marLeft w:val="0"/>
                      <w:marRight w:val="0"/>
                      <w:marTop w:val="0"/>
                      <w:marBottom w:val="0"/>
                      <w:divBdr>
                        <w:top w:val="none" w:sz="0" w:space="0" w:color="auto"/>
                        <w:left w:val="none" w:sz="0" w:space="0" w:color="auto"/>
                        <w:bottom w:val="none" w:sz="0" w:space="0" w:color="auto"/>
                        <w:right w:val="none" w:sz="0" w:space="0" w:color="auto"/>
                      </w:divBdr>
                    </w:div>
                    <w:div w:id="133526121">
                      <w:marLeft w:val="0"/>
                      <w:marRight w:val="0"/>
                      <w:marTop w:val="0"/>
                      <w:marBottom w:val="0"/>
                      <w:divBdr>
                        <w:top w:val="none" w:sz="0" w:space="0" w:color="auto"/>
                        <w:left w:val="none" w:sz="0" w:space="0" w:color="auto"/>
                        <w:bottom w:val="none" w:sz="0" w:space="0" w:color="auto"/>
                        <w:right w:val="none" w:sz="0" w:space="0" w:color="auto"/>
                      </w:divBdr>
                    </w:div>
                    <w:div w:id="1263608549">
                      <w:marLeft w:val="0"/>
                      <w:marRight w:val="0"/>
                      <w:marTop w:val="0"/>
                      <w:marBottom w:val="0"/>
                      <w:divBdr>
                        <w:top w:val="none" w:sz="0" w:space="0" w:color="auto"/>
                        <w:left w:val="none" w:sz="0" w:space="0" w:color="auto"/>
                        <w:bottom w:val="none" w:sz="0" w:space="0" w:color="auto"/>
                        <w:right w:val="none" w:sz="0" w:space="0" w:color="auto"/>
                      </w:divBdr>
                      <w:divsChild>
                        <w:div w:id="1560282236">
                          <w:marLeft w:val="0"/>
                          <w:marRight w:val="0"/>
                          <w:marTop w:val="0"/>
                          <w:marBottom w:val="0"/>
                          <w:divBdr>
                            <w:top w:val="none" w:sz="0" w:space="0" w:color="auto"/>
                            <w:left w:val="none" w:sz="0" w:space="0" w:color="auto"/>
                            <w:bottom w:val="none" w:sz="0" w:space="0" w:color="auto"/>
                            <w:right w:val="none" w:sz="0" w:space="0" w:color="auto"/>
                          </w:divBdr>
                        </w:div>
                        <w:div w:id="376511679">
                          <w:marLeft w:val="0"/>
                          <w:marRight w:val="0"/>
                          <w:marTop w:val="0"/>
                          <w:marBottom w:val="0"/>
                          <w:divBdr>
                            <w:top w:val="none" w:sz="0" w:space="0" w:color="auto"/>
                            <w:left w:val="none" w:sz="0" w:space="0" w:color="auto"/>
                            <w:bottom w:val="none" w:sz="0" w:space="0" w:color="auto"/>
                            <w:right w:val="none" w:sz="0" w:space="0" w:color="auto"/>
                          </w:divBdr>
                        </w:div>
                        <w:div w:id="1486048841">
                          <w:marLeft w:val="0"/>
                          <w:marRight w:val="0"/>
                          <w:marTop w:val="0"/>
                          <w:marBottom w:val="0"/>
                          <w:divBdr>
                            <w:top w:val="none" w:sz="0" w:space="0" w:color="auto"/>
                            <w:left w:val="none" w:sz="0" w:space="0" w:color="auto"/>
                            <w:bottom w:val="none" w:sz="0" w:space="0" w:color="auto"/>
                            <w:right w:val="none" w:sz="0" w:space="0" w:color="auto"/>
                          </w:divBdr>
                        </w:div>
                        <w:div w:id="1935046751">
                          <w:marLeft w:val="0"/>
                          <w:marRight w:val="0"/>
                          <w:marTop w:val="0"/>
                          <w:marBottom w:val="0"/>
                          <w:divBdr>
                            <w:top w:val="none" w:sz="0" w:space="0" w:color="auto"/>
                            <w:left w:val="none" w:sz="0" w:space="0" w:color="auto"/>
                            <w:bottom w:val="none" w:sz="0" w:space="0" w:color="auto"/>
                            <w:right w:val="none" w:sz="0" w:space="0" w:color="auto"/>
                          </w:divBdr>
                        </w:div>
                        <w:div w:id="279649970">
                          <w:marLeft w:val="0"/>
                          <w:marRight w:val="0"/>
                          <w:marTop w:val="0"/>
                          <w:marBottom w:val="0"/>
                          <w:divBdr>
                            <w:top w:val="none" w:sz="0" w:space="0" w:color="auto"/>
                            <w:left w:val="none" w:sz="0" w:space="0" w:color="auto"/>
                            <w:bottom w:val="none" w:sz="0" w:space="0" w:color="auto"/>
                            <w:right w:val="none" w:sz="0" w:space="0" w:color="auto"/>
                          </w:divBdr>
                        </w:div>
                        <w:div w:id="718359179">
                          <w:marLeft w:val="0"/>
                          <w:marRight w:val="0"/>
                          <w:marTop w:val="0"/>
                          <w:marBottom w:val="0"/>
                          <w:divBdr>
                            <w:top w:val="none" w:sz="0" w:space="0" w:color="auto"/>
                            <w:left w:val="none" w:sz="0" w:space="0" w:color="auto"/>
                            <w:bottom w:val="none" w:sz="0" w:space="0" w:color="auto"/>
                            <w:right w:val="none" w:sz="0" w:space="0" w:color="auto"/>
                          </w:divBdr>
                        </w:div>
                        <w:div w:id="1487895137">
                          <w:marLeft w:val="0"/>
                          <w:marRight w:val="0"/>
                          <w:marTop w:val="0"/>
                          <w:marBottom w:val="0"/>
                          <w:divBdr>
                            <w:top w:val="none" w:sz="0" w:space="0" w:color="auto"/>
                            <w:left w:val="none" w:sz="0" w:space="0" w:color="auto"/>
                            <w:bottom w:val="none" w:sz="0" w:space="0" w:color="auto"/>
                            <w:right w:val="none" w:sz="0" w:space="0" w:color="auto"/>
                          </w:divBdr>
                        </w:div>
                        <w:div w:id="2007659759">
                          <w:marLeft w:val="0"/>
                          <w:marRight w:val="0"/>
                          <w:marTop w:val="0"/>
                          <w:marBottom w:val="0"/>
                          <w:divBdr>
                            <w:top w:val="none" w:sz="0" w:space="0" w:color="auto"/>
                            <w:left w:val="none" w:sz="0" w:space="0" w:color="auto"/>
                            <w:bottom w:val="none" w:sz="0" w:space="0" w:color="auto"/>
                            <w:right w:val="none" w:sz="0" w:space="0" w:color="auto"/>
                          </w:divBdr>
                        </w:div>
                        <w:div w:id="277415169">
                          <w:marLeft w:val="0"/>
                          <w:marRight w:val="0"/>
                          <w:marTop w:val="0"/>
                          <w:marBottom w:val="0"/>
                          <w:divBdr>
                            <w:top w:val="none" w:sz="0" w:space="0" w:color="auto"/>
                            <w:left w:val="none" w:sz="0" w:space="0" w:color="auto"/>
                            <w:bottom w:val="none" w:sz="0" w:space="0" w:color="auto"/>
                            <w:right w:val="none" w:sz="0" w:space="0" w:color="auto"/>
                          </w:divBdr>
                        </w:div>
                        <w:div w:id="2039305883">
                          <w:marLeft w:val="0"/>
                          <w:marRight w:val="0"/>
                          <w:marTop w:val="0"/>
                          <w:marBottom w:val="0"/>
                          <w:divBdr>
                            <w:top w:val="none" w:sz="0" w:space="0" w:color="auto"/>
                            <w:left w:val="none" w:sz="0" w:space="0" w:color="auto"/>
                            <w:bottom w:val="none" w:sz="0" w:space="0" w:color="auto"/>
                            <w:right w:val="none" w:sz="0" w:space="0" w:color="auto"/>
                          </w:divBdr>
                        </w:div>
                        <w:div w:id="497573139">
                          <w:marLeft w:val="0"/>
                          <w:marRight w:val="0"/>
                          <w:marTop w:val="0"/>
                          <w:marBottom w:val="0"/>
                          <w:divBdr>
                            <w:top w:val="none" w:sz="0" w:space="0" w:color="auto"/>
                            <w:left w:val="none" w:sz="0" w:space="0" w:color="auto"/>
                            <w:bottom w:val="none" w:sz="0" w:space="0" w:color="auto"/>
                            <w:right w:val="none" w:sz="0" w:space="0" w:color="auto"/>
                          </w:divBdr>
                        </w:div>
                        <w:div w:id="1247612066">
                          <w:marLeft w:val="0"/>
                          <w:marRight w:val="0"/>
                          <w:marTop w:val="0"/>
                          <w:marBottom w:val="0"/>
                          <w:divBdr>
                            <w:top w:val="none" w:sz="0" w:space="0" w:color="auto"/>
                            <w:left w:val="none" w:sz="0" w:space="0" w:color="auto"/>
                            <w:bottom w:val="none" w:sz="0" w:space="0" w:color="auto"/>
                            <w:right w:val="none" w:sz="0" w:space="0" w:color="auto"/>
                          </w:divBdr>
                        </w:div>
                        <w:div w:id="774909034">
                          <w:marLeft w:val="0"/>
                          <w:marRight w:val="0"/>
                          <w:marTop w:val="0"/>
                          <w:marBottom w:val="0"/>
                          <w:divBdr>
                            <w:top w:val="none" w:sz="0" w:space="0" w:color="auto"/>
                            <w:left w:val="none" w:sz="0" w:space="0" w:color="auto"/>
                            <w:bottom w:val="none" w:sz="0" w:space="0" w:color="auto"/>
                            <w:right w:val="none" w:sz="0" w:space="0" w:color="auto"/>
                          </w:divBdr>
                        </w:div>
                        <w:div w:id="1978685444">
                          <w:marLeft w:val="0"/>
                          <w:marRight w:val="0"/>
                          <w:marTop w:val="0"/>
                          <w:marBottom w:val="0"/>
                          <w:divBdr>
                            <w:top w:val="none" w:sz="0" w:space="0" w:color="auto"/>
                            <w:left w:val="none" w:sz="0" w:space="0" w:color="auto"/>
                            <w:bottom w:val="none" w:sz="0" w:space="0" w:color="auto"/>
                            <w:right w:val="none" w:sz="0" w:space="0" w:color="auto"/>
                          </w:divBdr>
                        </w:div>
                        <w:div w:id="596206852">
                          <w:marLeft w:val="0"/>
                          <w:marRight w:val="0"/>
                          <w:marTop w:val="0"/>
                          <w:marBottom w:val="0"/>
                          <w:divBdr>
                            <w:top w:val="none" w:sz="0" w:space="0" w:color="auto"/>
                            <w:left w:val="none" w:sz="0" w:space="0" w:color="auto"/>
                            <w:bottom w:val="none" w:sz="0" w:space="0" w:color="auto"/>
                            <w:right w:val="none" w:sz="0" w:space="0" w:color="auto"/>
                          </w:divBdr>
                        </w:div>
                        <w:div w:id="1699313622">
                          <w:marLeft w:val="0"/>
                          <w:marRight w:val="0"/>
                          <w:marTop w:val="0"/>
                          <w:marBottom w:val="0"/>
                          <w:divBdr>
                            <w:top w:val="none" w:sz="0" w:space="0" w:color="auto"/>
                            <w:left w:val="none" w:sz="0" w:space="0" w:color="auto"/>
                            <w:bottom w:val="none" w:sz="0" w:space="0" w:color="auto"/>
                            <w:right w:val="none" w:sz="0" w:space="0" w:color="auto"/>
                          </w:divBdr>
                        </w:div>
                        <w:div w:id="1967930430">
                          <w:marLeft w:val="0"/>
                          <w:marRight w:val="0"/>
                          <w:marTop w:val="0"/>
                          <w:marBottom w:val="0"/>
                          <w:divBdr>
                            <w:top w:val="none" w:sz="0" w:space="0" w:color="auto"/>
                            <w:left w:val="none" w:sz="0" w:space="0" w:color="auto"/>
                            <w:bottom w:val="none" w:sz="0" w:space="0" w:color="auto"/>
                            <w:right w:val="none" w:sz="0" w:space="0" w:color="auto"/>
                          </w:divBdr>
                        </w:div>
                        <w:div w:id="588273339">
                          <w:marLeft w:val="0"/>
                          <w:marRight w:val="0"/>
                          <w:marTop w:val="0"/>
                          <w:marBottom w:val="0"/>
                          <w:divBdr>
                            <w:top w:val="none" w:sz="0" w:space="0" w:color="auto"/>
                            <w:left w:val="none" w:sz="0" w:space="0" w:color="auto"/>
                            <w:bottom w:val="none" w:sz="0" w:space="0" w:color="auto"/>
                            <w:right w:val="none" w:sz="0" w:space="0" w:color="auto"/>
                          </w:divBdr>
                        </w:div>
                        <w:div w:id="1462727164">
                          <w:marLeft w:val="0"/>
                          <w:marRight w:val="0"/>
                          <w:marTop w:val="0"/>
                          <w:marBottom w:val="0"/>
                          <w:divBdr>
                            <w:top w:val="none" w:sz="0" w:space="0" w:color="auto"/>
                            <w:left w:val="none" w:sz="0" w:space="0" w:color="auto"/>
                            <w:bottom w:val="none" w:sz="0" w:space="0" w:color="auto"/>
                            <w:right w:val="none" w:sz="0" w:space="0" w:color="auto"/>
                          </w:divBdr>
                        </w:div>
                        <w:div w:id="2112242960">
                          <w:marLeft w:val="0"/>
                          <w:marRight w:val="0"/>
                          <w:marTop w:val="0"/>
                          <w:marBottom w:val="0"/>
                          <w:divBdr>
                            <w:top w:val="none" w:sz="0" w:space="0" w:color="auto"/>
                            <w:left w:val="none" w:sz="0" w:space="0" w:color="auto"/>
                            <w:bottom w:val="none" w:sz="0" w:space="0" w:color="auto"/>
                            <w:right w:val="none" w:sz="0" w:space="0" w:color="auto"/>
                          </w:divBdr>
                        </w:div>
                        <w:div w:id="312684164">
                          <w:marLeft w:val="0"/>
                          <w:marRight w:val="0"/>
                          <w:marTop w:val="0"/>
                          <w:marBottom w:val="0"/>
                          <w:divBdr>
                            <w:top w:val="none" w:sz="0" w:space="0" w:color="auto"/>
                            <w:left w:val="none" w:sz="0" w:space="0" w:color="auto"/>
                            <w:bottom w:val="none" w:sz="0" w:space="0" w:color="auto"/>
                            <w:right w:val="none" w:sz="0" w:space="0" w:color="auto"/>
                          </w:divBdr>
                        </w:div>
                        <w:div w:id="158737304">
                          <w:marLeft w:val="0"/>
                          <w:marRight w:val="0"/>
                          <w:marTop w:val="0"/>
                          <w:marBottom w:val="0"/>
                          <w:divBdr>
                            <w:top w:val="none" w:sz="0" w:space="0" w:color="auto"/>
                            <w:left w:val="none" w:sz="0" w:space="0" w:color="auto"/>
                            <w:bottom w:val="none" w:sz="0" w:space="0" w:color="auto"/>
                            <w:right w:val="none" w:sz="0" w:space="0" w:color="auto"/>
                          </w:divBdr>
                        </w:div>
                        <w:div w:id="5320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6700">
              <w:marLeft w:val="0"/>
              <w:marRight w:val="0"/>
              <w:marTop w:val="0"/>
              <w:marBottom w:val="0"/>
              <w:divBdr>
                <w:top w:val="none" w:sz="0" w:space="0" w:color="auto"/>
                <w:left w:val="none" w:sz="0" w:space="0" w:color="auto"/>
                <w:bottom w:val="none" w:sz="0" w:space="0" w:color="auto"/>
                <w:right w:val="none" w:sz="0" w:space="0" w:color="auto"/>
              </w:divBdr>
              <w:divsChild>
                <w:div w:id="650331416">
                  <w:marLeft w:val="0"/>
                  <w:marRight w:val="0"/>
                  <w:marTop w:val="0"/>
                  <w:marBottom w:val="0"/>
                  <w:divBdr>
                    <w:top w:val="none" w:sz="0" w:space="0" w:color="auto"/>
                    <w:left w:val="none" w:sz="0" w:space="0" w:color="auto"/>
                    <w:bottom w:val="none" w:sz="0" w:space="0" w:color="auto"/>
                    <w:right w:val="none" w:sz="0" w:space="0" w:color="auto"/>
                  </w:divBdr>
                  <w:divsChild>
                    <w:div w:id="571815140">
                      <w:marLeft w:val="0"/>
                      <w:marRight w:val="0"/>
                      <w:marTop w:val="0"/>
                      <w:marBottom w:val="0"/>
                      <w:divBdr>
                        <w:top w:val="none" w:sz="0" w:space="0" w:color="auto"/>
                        <w:left w:val="none" w:sz="0" w:space="0" w:color="auto"/>
                        <w:bottom w:val="none" w:sz="0" w:space="0" w:color="auto"/>
                        <w:right w:val="none" w:sz="0" w:space="0" w:color="auto"/>
                      </w:divBdr>
                    </w:div>
                    <w:div w:id="519514183">
                      <w:marLeft w:val="0"/>
                      <w:marRight w:val="0"/>
                      <w:marTop w:val="0"/>
                      <w:marBottom w:val="0"/>
                      <w:divBdr>
                        <w:top w:val="none" w:sz="0" w:space="0" w:color="auto"/>
                        <w:left w:val="none" w:sz="0" w:space="0" w:color="auto"/>
                        <w:bottom w:val="none" w:sz="0" w:space="0" w:color="auto"/>
                        <w:right w:val="none" w:sz="0" w:space="0" w:color="auto"/>
                      </w:divBdr>
                    </w:div>
                    <w:div w:id="752121224">
                      <w:marLeft w:val="0"/>
                      <w:marRight w:val="0"/>
                      <w:marTop w:val="0"/>
                      <w:marBottom w:val="0"/>
                      <w:divBdr>
                        <w:top w:val="none" w:sz="0" w:space="0" w:color="auto"/>
                        <w:left w:val="none" w:sz="0" w:space="0" w:color="auto"/>
                        <w:bottom w:val="none" w:sz="0" w:space="0" w:color="auto"/>
                        <w:right w:val="none" w:sz="0" w:space="0" w:color="auto"/>
                      </w:divBdr>
                    </w:div>
                    <w:div w:id="559752208">
                      <w:marLeft w:val="0"/>
                      <w:marRight w:val="0"/>
                      <w:marTop w:val="0"/>
                      <w:marBottom w:val="0"/>
                      <w:divBdr>
                        <w:top w:val="none" w:sz="0" w:space="0" w:color="auto"/>
                        <w:left w:val="none" w:sz="0" w:space="0" w:color="auto"/>
                        <w:bottom w:val="none" w:sz="0" w:space="0" w:color="auto"/>
                        <w:right w:val="none" w:sz="0" w:space="0" w:color="auto"/>
                      </w:divBdr>
                      <w:divsChild>
                        <w:div w:id="99566909">
                          <w:marLeft w:val="0"/>
                          <w:marRight w:val="0"/>
                          <w:marTop w:val="0"/>
                          <w:marBottom w:val="0"/>
                          <w:divBdr>
                            <w:top w:val="none" w:sz="0" w:space="0" w:color="auto"/>
                            <w:left w:val="none" w:sz="0" w:space="0" w:color="auto"/>
                            <w:bottom w:val="none" w:sz="0" w:space="0" w:color="auto"/>
                            <w:right w:val="none" w:sz="0" w:space="0" w:color="auto"/>
                          </w:divBdr>
                        </w:div>
                        <w:div w:id="1475489794">
                          <w:marLeft w:val="0"/>
                          <w:marRight w:val="0"/>
                          <w:marTop w:val="0"/>
                          <w:marBottom w:val="0"/>
                          <w:divBdr>
                            <w:top w:val="none" w:sz="0" w:space="0" w:color="auto"/>
                            <w:left w:val="none" w:sz="0" w:space="0" w:color="auto"/>
                            <w:bottom w:val="none" w:sz="0" w:space="0" w:color="auto"/>
                            <w:right w:val="none" w:sz="0" w:space="0" w:color="auto"/>
                          </w:divBdr>
                        </w:div>
                        <w:div w:id="13669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76969">
              <w:marLeft w:val="0"/>
              <w:marRight w:val="0"/>
              <w:marTop w:val="0"/>
              <w:marBottom w:val="0"/>
              <w:divBdr>
                <w:top w:val="none" w:sz="0" w:space="0" w:color="auto"/>
                <w:left w:val="none" w:sz="0" w:space="0" w:color="auto"/>
                <w:bottom w:val="none" w:sz="0" w:space="0" w:color="auto"/>
                <w:right w:val="none" w:sz="0" w:space="0" w:color="auto"/>
              </w:divBdr>
              <w:divsChild>
                <w:div w:id="1216166340">
                  <w:marLeft w:val="0"/>
                  <w:marRight w:val="0"/>
                  <w:marTop w:val="0"/>
                  <w:marBottom w:val="0"/>
                  <w:divBdr>
                    <w:top w:val="none" w:sz="0" w:space="0" w:color="auto"/>
                    <w:left w:val="none" w:sz="0" w:space="0" w:color="auto"/>
                    <w:bottom w:val="none" w:sz="0" w:space="0" w:color="auto"/>
                    <w:right w:val="none" w:sz="0" w:space="0" w:color="auto"/>
                  </w:divBdr>
                  <w:divsChild>
                    <w:div w:id="1161696814">
                      <w:marLeft w:val="0"/>
                      <w:marRight w:val="0"/>
                      <w:marTop w:val="0"/>
                      <w:marBottom w:val="0"/>
                      <w:divBdr>
                        <w:top w:val="none" w:sz="0" w:space="0" w:color="auto"/>
                        <w:left w:val="none" w:sz="0" w:space="0" w:color="auto"/>
                        <w:bottom w:val="none" w:sz="0" w:space="0" w:color="auto"/>
                        <w:right w:val="none" w:sz="0" w:space="0" w:color="auto"/>
                      </w:divBdr>
                    </w:div>
                    <w:div w:id="1149782330">
                      <w:marLeft w:val="0"/>
                      <w:marRight w:val="0"/>
                      <w:marTop w:val="0"/>
                      <w:marBottom w:val="0"/>
                      <w:divBdr>
                        <w:top w:val="none" w:sz="0" w:space="0" w:color="auto"/>
                        <w:left w:val="none" w:sz="0" w:space="0" w:color="auto"/>
                        <w:bottom w:val="none" w:sz="0" w:space="0" w:color="auto"/>
                        <w:right w:val="none" w:sz="0" w:space="0" w:color="auto"/>
                      </w:divBdr>
                      <w:divsChild>
                        <w:div w:id="18649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23438">
              <w:marLeft w:val="0"/>
              <w:marRight w:val="0"/>
              <w:marTop w:val="0"/>
              <w:marBottom w:val="0"/>
              <w:divBdr>
                <w:top w:val="none" w:sz="0" w:space="0" w:color="auto"/>
                <w:left w:val="none" w:sz="0" w:space="0" w:color="auto"/>
                <w:bottom w:val="none" w:sz="0" w:space="0" w:color="auto"/>
                <w:right w:val="none" w:sz="0" w:space="0" w:color="auto"/>
              </w:divBdr>
              <w:divsChild>
                <w:div w:id="513493905">
                  <w:marLeft w:val="0"/>
                  <w:marRight w:val="0"/>
                  <w:marTop w:val="0"/>
                  <w:marBottom w:val="0"/>
                  <w:divBdr>
                    <w:top w:val="none" w:sz="0" w:space="0" w:color="auto"/>
                    <w:left w:val="none" w:sz="0" w:space="0" w:color="auto"/>
                    <w:bottom w:val="none" w:sz="0" w:space="0" w:color="auto"/>
                    <w:right w:val="none" w:sz="0" w:space="0" w:color="auto"/>
                  </w:divBdr>
                  <w:divsChild>
                    <w:div w:id="1282416726">
                      <w:marLeft w:val="0"/>
                      <w:marRight w:val="0"/>
                      <w:marTop w:val="0"/>
                      <w:marBottom w:val="0"/>
                      <w:divBdr>
                        <w:top w:val="none" w:sz="0" w:space="0" w:color="auto"/>
                        <w:left w:val="none" w:sz="0" w:space="0" w:color="auto"/>
                        <w:bottom w:val="none" w:sz="0" w:space="0" w:color="auto"/>
                        <w:right w:val="none" w:sz="0" w:space="0" w:color="auto"/>
                      </w:divBdr>
                    </w:div>
                    <w:div w:id="1524711146">
                      <w:marLeft w:val="0"/>
                      <w:marRight w:val="0"/>
                      <w:marTop w:val="0"/>
                      <w:marBottom w:val="0"/>
                      <w:divBdr>
                        <w:top w:val="none" w:sz="0" w:space="0" w:color="auto"/>
                        <w:left w:val="none" w:sz="0" w:space="0" w:color="auto"/>
                        <w:bottom w:val="none" w:sz="0" w:space="0" w:color="auto"/>
                        <w:right w:val="none" w:sz="0" w:space="0" w:color="auto"/>
                      </w:divBdr>
                      <w:divsChild>
                        <w:div w:id="4292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20569">
              <w:marLeft w:val="0"/>
              <w:marRight w:val="0"/>
              <w:marTop w:val="0"/>
              <w:marBottom w:val="0"/>
              <w:divBdr>
                <w:top w:val="none" w:sz="0" w:space="0" w:color="auto"/>
                <w:left w:val="none" w:sz="0" w:space="0" w:color="auto"/>
                <w:bottom w:val="none" w:sz="0" w:space="0" w:color="auto"/>
                <w:right w:val="none" w:sz="0" w:space="0" w:color="auto"/>
              </w:divBdr>
              <w:divsChild>
                <w:div w:id="502017833">
                  <w:marLeft w:val="0"/>
                  <w:marRight w:val="0"/>
                  <w:marTop w:val="0"/>
                  <w:marBottom w:val="0"/>
                  <w:divBdr>
                    <w:top w:val="none" w:sz="0" w:space="0" w:color="auto"/>
                    <w:left w:val="none" w:sz="0" w:space="0" w:color="auto"/>
                    <w:bottom w:val="none" w:sz="0" w:space="0" w:color="auto"/>
                    <w:right w:val="none" w:sz="0" w:space="0" w:color="auto"/>
                  </w:divBdr>
                  <w:divsChild>
                    <w:div w:id="473062773">
                      <w:marLeft w:val="0"/>
                      <w:marRight w:val="0"/>
                      <w:marTop w:val="0"/>
                      <w:marBottom w:val="0"/>
                      <w:divBdr>
                        <w:top w:val="none" w:sz="0" w:space="0" w:color="auto"/>
                        <w:left w:val="none" w:sz="0" w:space="0" w:color="auto"/>
                        <w:bottom w:val="none" w:sz="0" w:space="0" w:color="auto"/>
                        <w:right w:val="none" w:sz="0" w:space="0" w:color="auto"/>
                      </w:divBdr>
                    </w:div>
                    <w:div w:id="1749958549">
                      <w:marLeft w:val="0"/>
                      <w:marRight w:val="0"/>
                      <w:marTop w:val="0"/>
                      <w:marBottom w:val="0"/>
                      <w:divBdr>
                        <w:top w:val="none" w:sz="0" w:space="0" w:color="auto"/>
                        <w:left w:val="none" w:sz="0" w:space="0" w:color="auto"/>
                        <w:bottom w:val="none" w:sz="0" w:space="0" w:color="auto"/>
                        <w:right w:val="none" w:sz="0" w:space="0" w:color="auto"/>
                      </w:divBdr>
                    </w:div>
                    <w:div w:id="1061713243">
                      <w:marLeft w:val="0"/>
                      <w:marRight w:val="0"/>
                      <w:marTop w:val="0"/>
                      <w:marBottom w:val="0"/>
                      <w:divBdr>
                        <w:top w:val="none" w:sz="0" w:space="0" w:color="auto"/>
                        <w:left w:val="none" w:sz="0" w:space="0" w:color="auto"/>
                        <w:bottom w:val="none" w:sz="0" w:space="0" w:color="auto"/>
                        <w:right w:val="none" w:sz="0" w:space="0" w:color="auto"/>
                      </w:divBdr>
                    </w:div>
                    <w:div w:id="1507279926">
                      <w:marLeft w:val="0"/>
                      <w:marRight w:val="0"/>
                      <w:marTop w:val="0"/>
                      <w:marBottom w:val="0"/>
                      <w:divBdr>
                        <w:top w:val="none" w:sz="0" w:space="0" w:color="auto"/>
                        <w:left w:val="none" w:sz="0" w:space="0" w:color="auto"/>
                        <w:bottom w:val="none" w:sz="0" w:space="0" w:color="auto"/>
                        <w:right w:val="none" w:sz="0" w:space="0" w:color="auto"/>
                      </w:divBdr>
                    </w:div>
                    <w:div w:id="1763722045">
                      <w:marLeft w:val="0"/>
                      <w:marRight w:val="0"/>
                      <w:marTop w:val="0"/>
                      <w:marBottom w:val="0"/>
                      <w:divBdr>
                        <w:top w:val="none" w:sz="0" w:space="0" w:color="auto"/>
                        <w:left w:val="none" w:sz="0" w:space="0" w:color="auto"/>
                        <w:bottom w:val="none" w:sz="0" w:space="0" w:color="auto"/>
                        <w:right w:val="none" w:sz="0" w:space="0" w:color="auto"/>
                      </w:divBdr>
                      <w:divsChild>
                        <w:div w:id="1635528739">
                          <w:marLeft w:val="0"/>
                          <w:marRight w:val="0"/>
                          <w:marTop w:val="0"/>
                          <w:marBottom w:val="0"/>
                          <w:divBdr>
                            <w:top w:val="none" w:sz="0" w:space="0" w:color="auto"/>
                            <w:left w:val="none" w:sz="0" w:space="0" w:color="auto"/>
                            <w:bottom w:val="none" w:sz="0" w:space="0" w:color="auto"/>
                            <w:right w:val="none" w:sz="0" w:space="0" w:color="auto"/>
                          </w:divBdr>
                        </w:div>
                        <w:div w:id="991442334">
                          <w:marLeft w:val="0"/>
                          <w:marRight w:val="0"/>
                          <w:marTop w:val="0"/>
                          <w:marBottom w:val="0"/>
                          <w:divBdr>
                            <w:top w:val="none" w:sz="0" w:space="0" w:color="auto"/>
                            <w:left w:val="none" w:sz="0" w:space="0" w:color="auto"/>
                            <w:bottom w:val="none" w:sz="0" w:space="0" w:color="auto"/>
                            <w:right w:val="none" w:sz="0" w:space="0" w:color="auto"/>
                          </w:divBdr>
                        </w:div>
                        <w:div w:id="144587008">
                          <w:marLeft w:val="0"/>
                          <w:marRight w:val="0"/>
                          <w:marTop w:val="0"/>
                          <w:marBottom w:val="0"/>
                          <w:divBdr>
                            <w:top w:val="none" w:sz="0" w:space="0" w:color="auto"/>
                            <w:left w:val="none" w:sz="0" w:space="0" w:color="auto"/>
                            <w:bottom w:val="none" w:sz="0" w:space="0" w:color="auto"/>
                            <w:right w:val="none" w:sz="0" w:space="0" w:color="auto"/>
                          </w:divBdr>
                        </w:div>
                        <w:div w:id="13366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17353">
              <w:marLeft w:val="0"/>
              <w:marRight w:val="0"/>
              <w:marTop w:val="0"/>
              <w:marBottom w:val="0"/>
              <w:divBdr>
                <w:top w:val="none" w:sz="0" w:space="0" w:color="auto"/>
                <w:left w:val="none" w:sz="0" w:space="0" w:color="auto"/>
                <w:bottom w:val="none" w:sz="0" w:space="0" w:color="auto"/>
                <w:right w:val="none" w:sz="0" w:space="0" w:color="auto"/>
              </w:divBdr>
              <w:divsChild>
                <w:div w:id="2088260728">
                  <w:marLeft w:val="0"/>
                  <w:marRight w:val="0"/>
                  <w:marTop w:val="0"/>
                  <w:marBottom w:val="0"/>
                  <w:divBdr>
                    <w:top w:val="none" w:sz="0" w:space="0" w:color="auto"/>
                    <w:left w:val="none" w:sz="0" w:space="0" w:color="auto"/>
                    <w:bottom w:val="none" w:sz="0" w:space="0" w:color="auto"/>
                    <w:right w:val="none" w:sz="0" w:space="0" w:color="auto"/>
                  </w:divBdr>
                  <w:divsChild>
                    <w:div w:id="1756049558">
                      <w:marLeft w:val="0"/>
                      <w:marRight w:val="0"/>
                      <w:marTop w:val="0"/>
                      <w:marBottom w:val="0"/>
                      <w:divBdr>
                        <w:top w:val="none" w:sz="0" w:space="0" w:color="auto"/>
                        <w:left w:val="none" w:sz="0" w:space="0" w:color="auto"/>
                        <w:bottom w:val="none" w:sz="0" w:space="0" w:color="auto"/>
                        <w:right w:val="none" w:sz="0" w:space="0" w:color="auto"/>
                      </w:divBdr>
                    </w:div>
                    <w:div w:id="173229124">
                      <w:marLeft w:val="0"/>
                      <w:marRight w:val="0"/>
                      <w:marTop w:val="0"/>
                      <w:marBottom w:val="0"/>
                      <w:divBdr>
                        <w:top w:val="none" w:sz="0" w:space="0" w:color="auto"/>
                        <w:left w:val="none" w:sz="0" w:space="0" w:color="auto"/>
                        <w:bottom w:val="none" w:sz="0" w:space="0" w:color="auto"/>
                        <w:right w:val="none" w:sz="0" w:space="0" w:color="auto"/>
                      </w:divBdr>
                    </w:div>
                    <w:div w:id="1954746198">
                      <w:marLeft w:val="0"/>
                      <w:marRight w:val="0"/>
                      <w:marTop w:val="0"/>
                      <w:marBottom w:val="0"/>
                      <w:divBdr>
                        <w:top w:val="none" w:sz="0" w:space="0" w:color="auto"/>
                        <w:left w:val="none" w:sz="0" w:space="0" w:color="auto"/>
                        <w:bottom w:val="none" w:sz="0" w:space="0" w:color="auto"/>
                        <w:right w:val="none" w:sz="0" w:space="0" w:color="auto"/>
                      </w:divBdr>
                    </w:div>
                    <w:div w:id="1531647116">
                      <w:marLeft w:val="0"/>
                      <w:marRight w:val="0"/>
                      <w:marTop w:val="0"/>
                      <w:marBottom w:val="0"/>
                      <w:divBdr>
                        <w:top w:val="none" w:sz="0" w:space="0" w:color="auto"/>
                        <w:left w:val="none" w:sz="0" w:space="0" w:color="auto"/>
                        <w:bottom w:val="none" w:sz="0" w:space="0" w:color="auto"/>
                        <w:right w:val="none" w:sz="0" w:space="0" w:color="auto"/>
                      </w:divBdr>
                    </w:div>
                    <w:div w:id="1272011189">
                      <w:marLeft w:val="0"/>
                      <w:marRight w:val="0"/>
                      <w:marTop w:val="0"/>
                      <w:marBottom w:val="0"/>
                      <w:divBdr>
                        <w:top w:val="none" w:sz="0" w:space="0" w:color="auto"/>
                        <w:left w:val="none" w:sz="0" w:space="0" w:color="auto"/>
                        <w:bottom w:val="none" w:sz="0" w:space="0" w:color="auto"/>
                        <w:right w:val="none" w:sz="0" w:space="0" w:color="auto"/>
                      </w:divBdr>
                    </w:div>
                    <w:div w:id="230704157">
                      <w:marLeft w:val="0"/>
                      <w:marRight w:val="0"/>
                      <w:marTop w:val="0"/>
                      <w:marBottom w:val="0"/>
                      <w:divBdr>
                        <w:top w:val="none" w:sz="0" w:space="0" w:color="auto"/>
                        <w:left w:val="none" w:sz="0" w:space="0" w:color="auto"/>
                        <w:bottom w:val="none" w:sz="0" w:space="0" w:color="auto"/>
                        <w:right w:val="none" w:sz="0" w:space="0" w:color="auto"/>
                      </w:divBdr>
                    </w:div>
                    <w:div w:id="878274040">
                      <w:marLeft w:val="0"/>
                      <w:marRight w:val="0"/>
                      <w:marTop w:val="0"/>
                      <w:marBottom w:val="0"/>
                      <w:divBdr>
                        <w:top w:val="none" w:sz="0" w:space="0" w:color="auto"/>
                        <w:left w:val="none" w:sz="0" w:space="0" w:color="auto"/>
                        <w:bottom w:val="none" w:sz="0" w:space="0" w:color="auto"/>
                        <w:right w:val="none" w:sz="0" w:space="0" w:color="auto"/>
                      </w:divBdr>
                    </w:div>
                    <w:div w:id="182130543">
                      <w:marLeft w:val="0"/>
                      <w:marRight w:val="0"/>
                      <w:marTop w:val="0"/>
                      <w:marBottom w:val="0"/>
                      <w:divBdr>
                        <w:top w:val="none" w:sz="0" w:space="0" w:color="auto"/>
                        <w:left w:val="none" w:sz="0" w:space="0" w:color="auto"/>
                        <w:bottom w:val="none" w:sz="0" w:space="0" w:color="auto"/>
                        <w:right w:val="none" w:sz="0" w:space="0" w:color="auto"/>
                      </w:divBdr>
                    </w:div>
                    <w:div w:id="2066448355">
                      <w:marLeft w:val="0"/>
                      <w:marRight w:val="0"/>
                      <w:marTop w:val="0"/>
                      <w:marBottom w:val="0"/>
                      <w:divBdr>
                        <w:top w:val="none" w:sz="0" w:space="0" w:color="auto"/>
                        <w:left w:val="none" w:sz="0" w:space="0" w:color="auto"/>
                        <w:bottom w:val="none" w:sz="0" w:space="0" w:color="auto"/>
                        <w:right w:val="none" w:sz="0" w:space="0" w:color="auto"/>
                      </w:divBdr>
                    </w:div>
                    <w:div w:id="1637711130">
                      <w:marLeft w:val="0"/>
                      <w:marRight w:val="0"/>
                      <w:marTop w:val="0"/>
                      <w:marBottom w:val="0"/>
                      <w:divBdr>
                        <w:top w:val="none" w:sz="0" w:space="0" w:color="auto"/>
                        <w:left w:val="none" w:sz="0" w:space="0" w:color="auto"/>
                        <w:bottom w:val="none" w:sz="0" w:space="0" w:color="auto"/>
                        <w:right w:val="none" w:sz="0" w:space="0" w:color="auto"/>
                      </w:divBdr>
                    </w:div>
                    <w:div w:id="2004121829">
                      <w:marLeft w:val="0"/>
                      <w:marRight w:val="0"/>
                      <w:marTop w:val="0"/>
                      <w:marBottom w:val="0"/>
                      <w:divBdr>
                        <w:top w:val="none" w:sz="0" w:space="0" w:color="auto"/>
                        <w:left w:val="none" w:sz="0" w:space="0" w:color="auto"/>
                        <w:bottom w:val="none" w:sz="0" w:space="0" w:color="auto"/>
                        <w:right w:val="none" w:sz="0" w:space="0" w:color="auto"/>
                      </w:divBdr>
                    </w:div>
                    <w:div w:id="454376877">
                      <w:marLeft w:val="0"/>
                      <w:marRight w:val="0"/>
                      <w:marTop w:val="0"/>
                      <w:marBottom w:val="0"/>
                      <w:divBdr>
                        <w:top w:val="none" w:sz="0" w:space="0" w:color="auto"/>
                        <w:left w:val="none" w:sz="0" w:space="0" w:color="auto"/>
                        <w:bottom w:val="none" w:sz="0" w:space="0" w:color="auto"/>
                        <w:right w:val="none" w:sz="0" w:space="0" w:color="auto"/>
                      </w:divBdr>
                    </w:div>
                    <w:div w:id="916325282">
                      <w:marLeft w:val="0"/>
                      <w:marRight w:val="0"/>
                      <w:marTop w:val="0"/>
                      <w:marBottom w:val="0"/>
                      <w:divBdr>
                        <w:top w:val="none" w:sz="0" w:space="0" w:color="auto"/>
                        <w:left w:val="none" w:sz="0" w:space="0" w:color="auto"/>
                        <w:bottom w:val="none" w:sz="0" w:space="0" w:color="auto"/>
                        <w:right w:val="none" w:sz="0" w:space="0" w:color="auto"/>
                      </w:divBdr>
                    </w:div>
                    <w:div w:id="401611055">
                      <w:marLeft w:val="0"/>
                      <w:marRight w:val="0"/>
                      <w:marTop w:val="0"/>
                      <w:marBottom w:val="0"/>
                      <w:divBdr>
                        <w:top w:val="none" w:sz="0" w:space="0" w:color="auto"/>
                        <w:left w:val="none" w:sz="0" w:space="0" w:color="auto"/>
                        <w:bottom w:val="none" w:sz="0" w:space="0" w:color="auto"/>
                        <w:right w:val="none" w:sz="0" w:space="0" w:color="auto"/>
                      </w:divBdr>
                      <w:divsChild>
                        <w:div w:id="1428425170">
                          <w:marLeft w:val="0"/>
                          <w:marRight w:val="0"/>
                          <w:marTop w:val="0"/>
                          <w:marBottom w:val="0"/>
                          <w:divBdr>
                            <w:top w:val="none" w:sz="0" w:space="0" w:color="auto"/>
                            <w:left w:val="none" w:sz="0" w:space="0" w:color="auto"/>
                            <w:bottom w:val="none" w:sz="0" w:space="0" w:color="auto"/>
                            <w:right w:val="none" w:sz="0" w:space="0" w:color="auto"/>
                          </w:divBdr>
                        </w:div>
                        <w:div w:id="1253124865">
                          <w:marLeft w:val="0"/>
                          <w:marRight w:val="0"/>
                          <w:marTop w:val="0"/>
                          <w:marBottom w:val="0"/>
                          <w:divBdr>
                            <w:top w:val="none" w:sz="0" w:space="0" w:color="auto"/>
                            <w:left w:val="none" w:sz="0" w:space="0" w:color="auto"/>
                            <w:bottom w:val="none" w:sz="0" w:space="0" w:color="auto"/>
                            <w:right w:val="none" w:sz="0" w:space="0" w:color="auto"/>
                          </w:divBdr>
                        </w:div>
                        <w:div w:id="1348213527">
                          <w:marLeft w:val="0"/>
                          <w:marRight w:val="0"/>
                          <w:marTop w:val="0"/>
                          <w:marBottom w:val="0"/>
                          <w:divBdr>
                            <w:top w:val="none" w:sz="0" w:space="0" w:color="auto"/>
                            <w:left w:val="none" w:sz="0" w:space="0" w:color="auto"/>
                            <w:bottom w:val="none" w:sz="0" w:space="0" w:color="auto"/>
                            <w:right w:val="none" w:sz="0" w:space="0" w:color="auto"/>
                          </w:divBdr>
                        </w:div>
                        <w:div w:id="1287199630">
                          <w:marLeft w:val="0"/>
                          <w:marRight w:val="0"/>
                          <w:marTop w:val="0"/>
                          <w:marBottom w:val="0"/>
                          <w:divBdr>
                            <w:top w:val="none" w:sz="0" w:space="0" w:color="auto"/>
                            <w:left w:val="none" w:sz="0" w:space="0" w:color="auto"/>
                            <w:bottom w:val="none" w:sz="0" w:space="0" w:color="auto"/>
                            <w:right w:val="none" w:sz="0" w:space="0" w:color="auto"/>
                          </w:divBdr>
                        </w:div>
                        <w:div w:id="936406486">
                          <w:marLeft w:val="0"/>
                          <w:marRight w:val="0"/>
                          <w:marTop w:val="0"/>
                          <w:marBottom w:val="0"/>
                          <w:divBdr>
                            <w:top w:val="none" w:sz="0" w:space="0" w:color="auto"/>
                            <w:left w:val="none" w:sz="0" w:space="0" w:color="auto"/>
                            <w:bottom w:val="none" w:sz="0" w:space="0" w:color="auto"/>
                            <w:right w:val="none" w:sz="0" w:space="0" w:color="auto"/>
                          </w:divBdr>
                        </w:div>
                        <w:div w:id="1299410322">
                          <w:marLeft w:val="0"/>
                          <w:marRight w:val="0"/>
                          <w:marTop w:val="0"/>
                          <w:marBottom w:val="0"/>
                          <w:divBdr>
                            <w:top w:val="none" w:sz="0" w:space="0" w:color="auto"/>
                            <w:left w:val="none" w:sz="0" w:space="0" w:color="auto"/>
                            <w:bottom w:val="none" w:sz="0" w:space="0" w:color="auto"/>
                            <w:right w:val="none" w:sz="0" w:space="0" w:color="auto"/>
                          </w:divBdr>
                        </w:div>
                        <w:div w:id="642731406">
                          <w:marLeft w:val="0"/>
                          <w:marRight w:val="0"/>
                          <w:marTop w:val="0"/>
                          <w:marBottom w:val="0"/>
                          <w:divBdr>
                            <w:top w:val="none" w:sz="0" w:space="0" w:color="auto"/>
                            <w:left w:val="none" w:sz="0" w:space="0" w:color="auto"/>
                            <w:bottom w:val="none" w:sz="0" w:space="0" w:color="auto"/>
                            <w:right w:val="none" w:sz="0" w:space="0" w:color="auto"/>
                          </w:divBdr>
                        </w:div>
                        <w:div w:id="1331063496">
                          <w:marLeft w:val="0"/>
                          <w:marRight w:val="0"/>
                          <w:marTop w:val="0"/>
                          <w:marBottom w:val="0"/>
                          <w:divBdr>
                            <w:top w:val="none" w:sz="0" w:space="0" w:color="auto"/>
                            <w:left w:val="none" w:sz="0" w:space="0" w:color="auto"/>
                            <w:bottom w:val="none" w:sz="0" w:space="0" w:color="auto"/>
                            <w:right w:val="none" w:sz="0" w:space="0" w:color="auto"/>
                          </w:divBdr>
                        </w:div>
                        <w:div w:id="885869146">
                          <w:marLeft w:val="0"/>
                          <w:marRight w:val="0"/>
                          <w:marTop w:val="0"/>
                          <w:marBottom w:val="0"/>
                          <w:divBdr>
                            <w:top w:val="none" w:sz="0" w:space="0" w:color="auto"/>
                            <w:left w:val="none" w:sz="0" w:space="0" w:color="auto"/>
                            <w:bottom w:val="none" w:sz="0" w:space="0" w:color="auto"/>
                            <w:right w:val="none" w:sz="0" w:space="0" w:color="auto"/>
                          </w:divBdr>
                        </w:div>
                        <w:div w:id="35395602">
                          <w:marLeft w:val="0"/>
                          <w:marRight w:val="0"/>
                          <w:marTop w:val="0"/>
                          <w:marBottom w:val="0"/>
                          <w:divBdr>
                            <w:top w:val="none" w:sz="0" w:space="0" w:color="auto"/>
                            <w:left w:val="none" w:sz="0" w:space="0" w:color="auto"/>
                            <w:bottom w:val="none" w:sz="0" w:space="0" w:color="auto"/>
                            <w:right w:val="none" w:sz="0" w:space="0" w:color="auto"/>
                          </w:divBdr>
                        </w:div>
                        <w:div w:id="1999187095">
                          <w:marLeft w:val="0"/>
                          <w:marRight w:val="0"/>
                          <w:marTop w:val="0"/>
                          <w:marBottom w:val="0"/>
                          <w:divBdr>
                            <w:top w:val="none" w:sz="0" w:space="0" w:color="auto"/>
                            <w:left w:val="none" w:sz="0" w:space="0" w:color="auto"/>
                            <w:bottom w:val="none" w:sz="0" w:space="0" w:color="auto"/>
                            <w:right w:val="none" w:sz="0" w:space="0" w:color="auto"/>
                          </w:divBdr>
                        </w:div>
                        <w:div w:id="1047878199">
                          <w:marLeft w:val="0"/>
                          <w:marRight w:val="0"/>
                          <w:marTop w:val="0"/>
                          <w:marBottom w:val="0"/>
                          <w:divBdr>
                            <w:top w:val="none" w:sz="0" w:space="0" w:color="auto"/>
                            <w:left w:val="none" w:sz="0" w:space="0" w:color="auto"/>
                            <w:bottom w:val="none" w:sz="0" w:space="0" w:color="auto"/>
                            <w:right w:val="none" w:sz="0" w:space="0" w:color="auto"/>
                          </w:divBdr>
                        </w:div>
                        <w:div w:id="6222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21948">
              <w:marLeft w:val="0"/>
              <w:marRight w:val="0"/>
              <w:marTop w:val="0"/>
              <w:marBottom w:val="0"/>
              <w:divBdr>
                <w:top w:val="none" w:sz="0" w:space="0" w:color="auto"/>
                <w:left w:val="none" w:sz="0" w:space="0" w:color="auto"/>
                <w:bottom w:val="none" w:sz="0" w:space="0" w:color="auto"/>
                <w:right w:val="none" w:sz="0" w:space="0" w:color="auto"/>
              </w:divBdr>
              <w:divsChild>
                <w:div w:id="597252921">
                  <w:marLeft w:val="0"/>
                  <w:marRight w:val="0"/>
                  <w:marTop w:val="0"/>
                  <w:marBottom w:val="0"/>
                  <w:divBdr>
                    <w:top w:val="none" w:sz="0" w:space="0" w:color="auto"/>
                    <w:left w:val="none" w:sz="0" w:space="0" w:color="auto"/>
                    <w:bottom w:val="none" w:sz="0" w:space="0" w:color="auto"/>
                    <w:right w:val="none" w:sz="0" w:space="0" w:color="auto"/>
                  </w:divBdr>
                  <w:divsChild>
                    <w:div w:id="1166700870">
                      <w:marLeft w:val="0"/>
                      <w:marRight w:val="0"/>
                      <w:marTop w:val="0"/>
                      <w:marBottom w:val="0"/>
                      <w:divBdr>
                        <w:top w:val="none" w:sz="0" w:space="0" w:color="auto"/>
                        <w:left w:val="none" w:sz="0" w:space="0" w:color="auto"/>
                        <w:bottom w:val="none" w:sz="0" w:space="0" w:color="auto"/>
                        <w:right w:val="none" w:sz="0" w:space="0" w:color="auto"/>
                      </w:divBdr>
                    </w:div>
                    <w:div w:id="580723398">
                      <w:marLeft w:val="0"/>
                      <w:marRight w:val="0"/>
                      <w:marTop w:val="0"/>
                      <w:marBottom w:val="0"/>
                      <w:divBdr>
                        <w:top w:val="none" w:sz="0" w:space="0" w:color="auto"/>
                        <w:left w:val="none" w:sz="0" w:space="0" w:color="auto"/>
                        <w:bottom w:val="none" w:sz="0" w:space="0" w:color="auto"/>
                        <w:right w:val="none" w:sz="0" w:space="0" w:color="auto"/>
                      </w:divBdr>
                    </w:div>
                    <w:div w:id="233587593">
                      <w:marLeft w:val="0"/>
                      <w:marRight w:val="0"/>
                      <w:marTop w:val="0"/>
                      <w:marBottom w:val="0"/>
                      <w:divBdr>
                        <w:top w:val="none" w:sz="0" w:space="0" w:color="auto"/>
                        <w:left w:val="none" w:sz="0" w:space="0" w:color="auto"/>
                        <w:bottom w:val="none" w:sz="0" w:space="0" w:color="auto"/>
                        <w:right w:val="none" w:sz="0" w:space="0" w:color="auto"/>
                      </w:divBdr>
                    </w:div>
                    <w:div w:id="1928222176">
                      <w:marLeft w:val="0"/>
                      <w:marRight w:val="0"/>
                      <w:marTop w:val="0"/>
                      <w:marBottom w:val="0"/>
                      <w:divBdr>
                        <w:top w:val="none" w:sz="0" w:space="0" w:color="auto"/>
                        <w:left w:val="none" w:sz="0" w:space="0" w:color="auto"/>
                        <w:bottom w:val="none" w:sz="0" w:space="0" w:color="auto"/>
                        <w:right w:val="none" w:sz="0" w:space="0" w:color="auto"/>
                      </w:divBdr>
                    </w:div>
                    <w:div w:id="333076082">
                      <w:marLeft w:val="0"/>
                      <w:marRight w:val="0"/>
                      <w:marTop w:val="0"/>
                      <w:marBottom w:val="0"/>
                      <w:divBdr>
                        <w:top w:val="none" w:sz="0" w:space="0" w:color="auto"/>
                        <w:left w:val="none" w:sz="0" w:space="0" w:color="auto"/>
                        <w:bottom w:val="none" w:sz="0" w:space="0" w:color="auto"/>
                        <w:right w:val="none" w:sz="0" w:space="0" w:color="auto"/>
                      </w:divBdr>
                    </w:div>
                    <w:div w:id="1690444341">
                      <w:marLeft w:val="0"/>
                      <w:marRight w:val="0"/>
                      <w:marTop w:val="0"/>
                      <w:marBottom w:val="0"/>
                      <w:divBdr>
                        <w:top w:val="none" w:sz="0" w:space="0" w:color="auto"/>
                        <w:left w:val="none" w:sz="0" w:space="0" w:color="auto"/>
                        <w:bottom w:val="none" w:sz="0" w:space="0" w:color="auto"/>
                        <w:right w:val="none" w:sz="0" w:space="0" w:color="auto"/>
                      </w:divBdr>
                    </w:div>
                    <w:div w:id="1871408763">
                      <w:marLeft w:val="0"/>
                      <w:marRight w:val="0"/>
                      <w:marTop w:val="0"/>
                      <w:marBottom w:val="0"/>
                      <w:divBdr>
                        <w:top w:val="none" w:sz="0" w:space="0" w:color="auto"/>
                        <w:left w:val="none" w:sz="0" w:space="0" w:color="auto"/>
                        <w:bottom w:val="none" w:sz="0" w:space="0" w:color="auto"/>
                        <w:right w:val="none" w:sz="0" w:space="0" w:color="auto"/>
                      </w:divBdr>
                    </w:div>
                    <w:div w:id="257644562">
                      <w:marLeft w:val="0"/>
                      <w:marRight w:val="0"/>
                      <w:marTop w:val="0"/>
                      <w:marBottom w:val="0"/>
                      <w:divBdr>
                        <w:top w:val="none" w:sz="0" w:space="0" w:color="auto"/>
                        <w:left w:val="none" w:sz="0" w:space="0" w:color="auto"/>
                        <w:bottom w:val="none" w:sz="0" w:space="0" w:color="auto"/>
                        <w:right w:val="none" w:sz="0" w:space="0" w:color="auto"/>
                      </w:divBdr>
                    </w:div>
                    <w:div w:id="1235049227">
                      <w:marLeft w:val="0"/>
                      <w:marRight w:val="0"/>
                      <w:marTop w:val="0"/>
                      <w:marBottom w:val="0"/>
                      <w:divBdr>
                        <w:top w:val="none" w:sz="0" w:space="0" w:color="auto"/>
                        <w:left w:val="none" w:sz="0" w:space="0" w:color="auto"/>
                        <w:bottom w:val="none" w:sz="0" w:space="0" w:color="auto"/>
                        <w:right w:val="none" w:sz="0" w:space="0" w:color="auto"/>
                      </w:divBdr>
                    </w:div>
                    <w:div w:id="1423447996">
                      <w:marLeft w:val="0"/>
                      <w:marRight w:val="0"/>
                      <w:marTop w:val="0"/>
                      <w:marBottom w:val="0"/>
                      <w:divBdr>
                        <w:top w:val="none" w:sz="0" w:space="0" w:color="auto"/>
                        <w:left w:val="none" w:sz="0" w:space="0" w:color="auto"/>
                        <w:bottom w:val="none" w:sz="0" w:space="0" w:color="auto"/>
                        <w:right w:val="none" w:sz="0" w:space="0" w:color="auto"/>
                      </w:divBdr>
                    </w:div>
                    <w:div w:id="116947567">
                      <w:marLeft w:val="0"/>
                      <w:marRight w:val="0"/>
                      <w:marTop w:val="0"/>
                      <w:marBottom w:val="0"/>
                      <w:divBdr>
                        <w:top w:val="none" w:sz="0" w:space="0" w:color="auto"/>
                        <w:left w:val="none" w:sz="0" w:space="0" w:color="auto"/>
                        <w:bottom w:val="none" w:sz="0" w:space="0" w:color="auto"/>
                        <w:right w:val="none" w:sz="0" w:space="0" w:color="auto"/>
                      </w:divBdr>
                    </w:div>
                    <w:div w:id="844244280">
                      <w:marLeft w:val="0"/>
                      <w:marRight w:val="0"/>
                      <w:marTop w:val="0"/>
                      <w:marBottom w:val="0"/>
                      <w:divBdr>
                        <w:top w:val="none" w:sz="0" w:space="0" w:color="auto"/>
                        <w:left w:val="none" w:sz="0" w:space="0" w:color="auto"/>
                        <w:bottom w:val="none" w:sz="0" w:space="0" w:color="auto"/>
                        <w:right w:val="none" w:sz="0" w:space="0" w:color="auto"/>
                      </w:divBdr>
                    </w:div>
                    <w:div w:id="510605356">
                      <w:marLeft w:val="0"/>
                      <w:marRight w:val="0"/>
                      <w:marTop w:val="0"/>
                      <w:marBottom w:val="0"/>
                      <w:divBdr>
                        <w:top w:val="none" w:sz="0" w:space="0" w:color="auto"/>
                        <w:left w:val="none" w:sz="0" w:space="0" w:color="auto"/>
                        <w:bottom w:val="none" w:sz="0" w:space="0" w:color="auto"/>
                        <w:right w:val="none" w:sz="0" w:space="0" w:color="auto"/>
                      </w:divBdr>
                      <w:divsChild>
                        <w:div w:id="1709909068">
                          <w:marLeft w:val="0"/>
                          <w:marRight w:val="0"/>
                          <w:marTop w:val="0"/>
                          <w:marBottom w:val="0"/>
                          <w:divBdr>
                            <w:top w:val="none" w:sz="0" w:space="0" w:color="auto"/>
                            <w:left w:val="none" w:sz="0" w:space="0" w:color="auto"/>
                            <w:bottom w:val="none" w:sz="0" w:space="0" w:color="auto"/>
                            <w:right w:val="none" w:sz="0" w:space="0" w:color="auto"/>
                          </w:divBdr>
                        </w:div>
                        <w:div w:id="234706135">
                          <w:marLeft w:val="0"/>
                          <w:marRight w:val="0"/>
                          <w:marTop w:val="0"/>
                          <w:marBottom w:val="0"/>
                          <w:divBdr>
                            <w:top w:val="none" w:sz="0" w:space="0" w:color="auto"/>
                            <w:left w:val="none" w:sz="0" w:space="0" w:color="auto"/>
                            <w:bottom w:val="none" w:sz="0" w:space="0" w:color="auto"/>
                            <w:right w:val="none" w:sz="0" w:space="0" w:color="auto"/>
                          </w:divBdr>
                        </w:div>
                        <w:div w:id="1622345914">
                          <w:marLeft w:val="0"/>
                          <w:marRight w:val="0"/>
                          <w:marTop w:val="0"/>
                          <w:marBottom w:val="0"/>
                          <w:divBdr>
                            <w:top w:val="none" w:sz="0" w:space="0" w:color="auto"/>
                            <w:left w:val="none" w:sz="0" w:space="0" w:color="auto"/>
                            <w:bottom w:val="none" w:sz="0" w:space="0" w:color="auto"/>
                            <w:right w:val="none" w:sz="0" w:space="0" w:color="auto"/>
                          </w:divBdr>
                        </w:div>
                        <w:div w:id="1328090030">
                          <w:marLeft w:val="0"/>
                          <w:marRight w:val="0"/>
                          <w:marTop w:val="0"/>
                          <w:marBottom w:val="0"/>
                          <w:divBdr>
                            <w:top w:val="none" w:sz="0" w:space="0" w:color="auto"/>
                            <w:left w:val="none" w:sz="0" w:space="0" w:color="auto"/>
                            <w:bottom w:val="none" w:sz="0" w:space="0" w:color="auto"/>
                            <w:right w:val="none" w:sz="0" w:space="0" w:color="auto"/>
                          </w:divBdr>
                        </w:div>
                        <w:div w:id="298387341">
                          <w:marLeft w:val="0"/>
                          <w:marRight w:val="0"/>
                          <w:marTop w:val="0"/>
                          <w:marBottom w:val="0"/>
                          <w:divBdr>
                            <w:top w:val="none" w:sz="0" w:space="0" w:color="auto"/>
                            <w:left w:val="none" w:sz="0" w:space="0" w:color="auto"/>
                            <w:bottom w:val="none" w:sz="0" w:space="0" w:color="auto"/>
                            <w:right w:val="none" w:sz="0" w:space="0" w:color="auto"/>
                          </w:divBdr>
                        </w:div>
                        <w:div w:id="827401809">
                          <w:marLeft w:val="0"/>
                          <w:marRight w:val="0"/>
                          <w:marTop w:val="0"/>
                          <w:marBottom w:val="0"/>
                          <w:divBdr>
                            <w:top w:val="none" w:sz="0" w:space="0" w:color="auto"/>
                            <w:left w:val="none" w:sz="0" w:space="0" w:color="auto"/>
                            <w:bottom w:val="none" w:sz="0" w:space="0" w:color="auto"/>
                            <w:right w:val="none" w:sz="0" w:space="0" w:color="auto"/>
                          </w:divBdr>
                        </w:div>
                        <w:div w:id="2099326765">
                          <w:marLeft w:val="0"/>
                          <w:marRight w:val="0"/>
                          <w:marTop w:val="0"/>
                          <w:marBottom w:val="0"/>
                          <w:divBdr>
                            <w:top w:val="none" w:sz="0" w:space="0" w:color="auto"/>
                            <w:left w:val="none" w:sz="0" w:space="0" w:color="auto"/>
                            <w:bottom w:val="none" w:sz="0" w:space="0" w:color="auto"/>
                            <w:right w:val="none" w:sz="0" w:space="0" w:color="auto"/>
                          </w:divBdr>
                        </w:div>
                        <w:div w:id="1562984251">
                          <w:marLeft w:val="0"/>
                          <w:marRight w:val="0"/>
                          <w:marTop w:val="0"/>
                          <w:marBottom w:val="0"/>
                          <w:divBdr>
                            <w:top w:val="none" w:sz="0" w:space="0" w:color="auto"/>
                            <w:left w:val="none" w:sz="0" w:space="0" w:color="auto"/>
                            <w:bottom w:val="none" w:sz="0" w:space="0" w:color="auto"/>
                            <w:right w:val="none" w:sz="0" w:space="0" w:color="auto"/>
                          </w:divBdr>
                        </w:div>
                        <w:div w:id="1452356028">
                          <w:marLeft w:val="0"/>
                          <w:marRight w:val="0"/>
                          <w:marTop w:val="0"/>
                          <w:marBottom w:val="0"/>
                          <w:divBdr>
                            <w:top w:val="none" w:sz="0" w:space="0" w:color="auto"/>
                            <w:left w:val="none" w:sz="0" w:space="0" w:color="auto"/>
                            <w:bottom w:val="none" w:sz="0" w:space="0" w:color="auto"/>
                            <w:right w:val="none" w:sz="0" w:space="0" w:color="auto"/>
                          </w:divBdr>
                        </w:div>
                        <w:div w:id="123929766">
                          <w:marLeft w:val="0"/>
                          <w:marRight w:val="0"/>
                          <w:marTop w:val="0"/>
                          <w:marBottom w:val="0"/>
                          <w:divBdr>
                            <w:top w:val="none" w:sz="0" w:space="0" w:color="auto"/>
                            <w:left w:val="none" w:sz="0" w:space="0" w:color="auto"/>
                            <w:bottom w:val="none" w:sz="0" w:space="0" w:color="auto"/>
                            <w:right w:val="none" w:sz="0" w:space="0" w:color="auto"/>
                          </w:divBdr>
                        </w:div>
                        <w:div w:id="1435054552">
                          <w:marLeft w:val="0"/>
                          <w:marRight w:val="0"/>
                          <w:marTop w:val="0"/>
                          <w:marBottom w:val="0"/>
                          <w:divBdr>
                            <w:top w:val="none" w:sz="0" w:space="0" w:color="auto"/>
                            <w:left w:val="none" w:sz="0" w:space="0" w:color="auto"/>
                            <w:bottom w:val="none" w:sz="0" w:space="0" w:color="auto"/>
                            <w:right w:val="none" w:sz="0" w:space="0" w:color="auto"/>
                          </w:divBdr>
                        </w:div>
                        <w:div w:id="14220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1672">
              <w:marLeft w:val="0"/>
              <w:marRight w:val="0"/>
              <w:marTop w:val="0"/>
              <w:marBottom w:val="0"/>
              <w:divBdr>
                <w:top w:val="none" w:sz="0" w:space="0" w:color="auto"/>
                <w:left w:val="none" w:sz="0" w:space="0" w:color="auto"/>
                <w:bottom w:val="none" w:sz="0" w:space="0" w:color="auto"/>
                <w:right w:val="none" w:sz="0" w:space="0" w:color="auto"/>
              </w:divBdr>
              <w:divsChild>
                <w:div w:id="179315733">
                  <w:marLeft w:val="0"/>
                  <w:marRight w:val="0"/>
                  <w:marTop w:val="0"/>
                  <w:marBottom w:val="0"/>
                  <w:divBdr>
                    <w:top w:val="none" w:sz="0" w:space="0" w:color="auto"/>
                    <w:left w:val="none" w:sz="0" w:space="0" w:color="auto"/>
                    <w:bottom w:val="none" w:sz="0" w:space="0" w:color="auto"/>
                    <w:right w:val="none" w:sz="0" w:space="0" w:color="auto"/>
                  </w:divBdr>
                  <w:divsChild>
                    <w:div w:id="1418554674">
                      <w:marLeft w:val="0"/>
                      <w:marRight w:val="0"/>
                      <w:marTop w:val="0"/>
                      <w:marBottom w:val="0"/>
                      <w:divBdr>
                        <w:top w:val="none" w:sz="0" w:space="0" w:color="auto"/>
                        <w:left w:val="none" w:sz="0" w:space="0" w:color="auto"/>
                        <w:bottom w:val="none" w:sz="0" w:space="0" w:color="auto"/>
                        <w:right w:val="none" w:sz="0" w:space="0" w:color="auto"/>
                      </w:divBdr>
                    </w:div>
                    <w:div w:id="1362122534">
                      <w:marLeft w:val="0"/>
                      <w:marRight w:val="0"/>
                      <w:marTop w:val="0"/>
                      <w:marBottom w:val="0"/>
                      <w:divBdr>
                        <w:top w:val="none" w:sz="0" w:space="0" w:color="auto"/>
                        <w:left w:val="none" w:sz="0" w:space="0" w:color="auto"/>
                        <w:bottom w:val="none" w:sz="0" w:space="0" w:color="auto"/>
                        <w:right w:val="none" w:sz="0" w:space="0" w:color="auto"/>
                      </w:divBdr>
                    </w:div>
                    <w:div w:id="1733697316">
                      <w:marLeft w:val="0"/>
                      <w:marRight w:val="0"/>
                      <w:marTop w:val="0"/>
                      <w:marBottom w:val="0"/>
                      <w:divBdr>
                        <w:top w:val="none" w:sz="0" w:space="0" w:color="auto"/>
                        <w:left w:val="none" w:sz="0" w:space="0" w:color="auto"/>
                        <w:bottom w:val="none" w:sz="0" w:space="0" w:color="auto"/>
                        <w:right w:val="none" w:sz="0" w:space="0" w:color="auto"/>
                      </w:divBdr>
                    </w:div>
                    <w:div w:id="883365320">
                      <w:marLeft w:val="0"/>
                      <w:marRight w:val="0"/>
                      <w:marTop w:val="0"/>
                      <w:marBottom w:val="0"/>
                      <w:divBdr>
                        <w:top w:val="none" w:sz="0" w:space="0" w:color="auto"/>
                        <w:left w:val="none" w:sz="0" w:space="0" w:color="auto"/>
                        <w:bottom w:val="none" w:sz="0" w:space="0" w:color="auto"/>
                        <w:right w:val="none" w:sz="0" w:space="0" w:color="auto"/>
                      </w:divBdr>
                    </w:div>
                    <w:div w:id="918905883">
                      <w:marLeft w:val="0"/>
                      <w:marRight w:val="0"/>
                      <w:marTop w:val="0"/>
                      <w:marBottom w:val="0"/>
                      <w:divBdr>
                        <w:top w:val="none" w:sz="0" w:space="0" w:color="auto"/>
                        <w:left w:val="none" w:sz="0" w:space="0" w:color="auto"/>
                        <w:bottom w:val="none" w:sz="0" w:space="0" w:color="auto"/>
                        <w:right w:val="none" w:sz="0" w:space="0" w:color="auto"/>
                      </w:divBdr>
                    </w:div>
                    <w:div w:id="2045522428">
                      <w:marLeft w:val="0"/>
                      <w:marRight w:val="0"/>
                      <w:marTop w:val="0"/>
                      <w:marBottom w:val="0"/>
                      <w:divBdr>
                        <w:top w:val="none" w:sz="0" w:space="0" w:color="auto"/>
                        <w:left w:val="none" w:sz="0" w:space="0" w:color="auto"/>
                        <w:bottom w:val="none" w:sz="0" w:space="0" w:color="auto"/>
                        <w:right w:val="none" w:sz="0" w:space="0" w:color="auto"/>
                      </w:divBdr>
                    </w:div>
                    <w:div w:id="672492036">
                      <w:marLeft w:val="0"/>
                      <w:marRight w:val="0"/>
                      <w:marTop w:val="0"/>
                      <w:marBottom w:val="0"/>
                      <w:divBdr>
                        <w:top w:val="none" w:sz="0" w:space="0" w:color="auto"/>
                        <w:left w:val="none" w:sz="0" w:space="0" w:color="auto"/>
                        <w:bottom w:val="none" w:sz="0" w:space="0" w:color="auto"/>
                        <w:right w:val="none" w:sz="0" w:space="0" w:color="auto"/>
                      </w:divBdr>
                    </w:div>
                    <w:div w:id="1080981869">
                      <w:marLeft w:val="0"/>
                      <w:marRight w:val="0"/>
                      <w:marTop w:val="0"/>
                      <w:marBottom w:val="0"/>
                      <w:divBdr>
                        <w:top w:val="none" w:sz="0" w:space="0" w:color="auto"/>
                        <w:left w:val="none" w:sz="0" w:space="0" w:color="auto"/>
                        <w:bottom w:val="none" w:sz="0" w:space="0" w:color="auto"/>
                        <w:right w:val="none" w:sz="0" w:space="0" w:color="auto"/>
                      </w:divBdr>
                    </w:div>
                    <w:div w:id="79447973">
                      <w:marLeft w:val="0"/>
                      <w:marRight w:val="0"/>
                      <w:marTop w:val="0"/>
                      <w:marBottom w:val="0"/>
                      <w:divBdr>
                        <w:top w:val="none" w:sz="0" w:space="0" w:color="auto"/>
                        <w:left w:val="none" w:sz="0" w:space="0" w:color="auto"/>
                        <w:bottom w:val="none" w:sz="0" w:space="0" w:color="auto"/>
                        <w:right w:val="none" w:sz="0" w:space="0" w:color="auto"/>
                      </w:divBdr>
                    </w:div>
                    <w:div w:id="433280678">
                      <w:marLeft w:val="0"/>
                      <w:marRight w:val="0"/>
                      <w:marTop w:val="0"/>
                      <w:marBottom w:val="0"/>
                      <w:divBdr>
                        <w:top w:val="none" w:sz="0" w:space="0" w:color="auto"/>
                        <w:left w:val="none" w:sz="0" w:space="0" w:color="auto"/>
                        <w:bottom w:val="none" w:sz="0" w:space="0" w:color="auto"/>
                        <w:right w:val="none" w:sz="0" w:space="0" w:color="auto"/>
                      </w:divBdr>
                    </w:div>
                    <w:div w:id="947464025">
                      <w:marLeft w:val="0"/>
                      <w:marRight w:val="0"/>
                      <w:marTop w:val="0"/>
                      <w:marBottom w:val="0"/>
                      <w:divBdr>
                        <w:top w:val="none" w:sz="0" w:space="0" w:color="auto"/>
                        <w:left w:val="none" w:sz="0" w:space="0" w:color="auto"/>
                        <w:bottom w:val="none" w:sz="0" w:space="0" w:color="auto"/>
                        <w:right w:val="none" w:sz="0" w:space="0" w:color="auto"/>
                      </w:divBdr>
                    </w:div>
                    <w:div w:id="468279702">
                      <w:marLeft w:val="0"/>
                      <w:marRight w:val="0"/>
                      <w:marTop w:val="0"/>
                      <w:marBottom w:val="0"/>
                      <w:divBdr>
                        <w:top w:val="none" w:sz="0" w:space="0" w:color="auto"/>
                        <w:left w:val="none" w:sz="0" w:space="0" w:color="auto"/>
                        <w:bottom w:val="none" w:sz="0" w:space="0" w:color="auto"/>
                        <w:right w:val="none" w:sz="0" w:space="0" w:color="auto"/>
                      </w:divBdr>
                    </w:div>
                    <w:div w:id="1869564673">
                      <w:marLeft w:val="0"/>
                      <w:marRight w:val="0"/>
                      <w:marTop w:val="0"/>
                      <w:marBottom w:val="0"/>
                      <w:divBdr>
                        <w:top w:val="none" w:sz="0" w:space="0" w:color="auto"/>
                        <w:left w:val="none" w:sz="0" w:space="0" w:color="auto"/>
                        <w:bottom w:val="none" w:sz="0" w:space="0" w:color="auto"/>
                        <w:right w:val="none" w:sz="0" w:space="0" w:color="auto"/>
                      </w:divBdr>
                    </w:div>
                    <w:div w:id="96219563">
                      <w:marLeft w:val="0"/>
                      <w:marRight w:val="0"/>
                      <w:marTop w:val="0"/>
                      <w:marBottom w:val="0"/>
                      <w:divBdr>
                        <w:top w:val="none" w:sz="0" w:space="0" w:color="auto"/>
                        <w:left w:val="none" w:sz="0" w:space="0" w:color="auto"/>
                        <w:bottom w:val="none" w:sz="0" w:space="0" w:color="auto"/>
                        <w:right w:val="none" w:sz="0" w:space="0" w:color="auto"/>
                      </w:divBdr>
                    </w:div>
                    <w:div w:id="84350082">
                      <w:marLeft w:val="0"/>
                      <w:marRight w:val="0"/>
                      <w:marTop w:val="0"/>
                      <w:marBottom w:val="0"/>
                      <w:divBdr>
                        <w:top w:val="none" w:sz="0" w:space="0" w:color="auto"/>
                        <w:left w:val="none" w:sz="0" w:space="0" w:color="auto"/>
                        <w:bottom w:val="none" w:sz="0" w:space="0" w:color="auto"/>
                        <w:right w:val="none" w:sz="0" w:space="0" w:color="auto"/>
                      </w:divBdr>
                    </w:div>
                    <w:div w:id="1100948520">
                      <w:marLeft w:val="0"/>
                      <w:marRight w:val="0"/>
                      <w:marTop w:val="0"/>
                      <w:marBottom w:val="0"/>
                      <w:divBdr>
                        <w:top w:val="none" w:sz="0" w:space="0" w:color="auto"/>
                        <w:left w:val="none" w:sz="0" w:space="0" w:color="auto"/>
                        <w:bottom w:val="none" w:sz="0" w:space="0" w:color="auto"/>
                        <w:right w:val="none" w:sz="0" w:space="0" w:color="auto"/>
                      </w:divBdr>
                      <w:divsChild>
                        <w:div w:id="1375108692">
                          <w:marLeft w:val="0"/>
                          <w:marRight w:val="0"/>
                          <w:marTop w:val="0"/>
                          <w:marBottom w:val="0"/>
                          <w:divBdr>
                            <w:top w:val="none" w:sz="0" w:space="0" w:color="auto"/>
                            <w:left w:val="none" w:sz="0" w:space="0" w:color="auto"/>
                            <w:bottom w:val="none" w:sz="0" w:space="0" w:color="auto"/>
                            <w:right w:val="none" w:sz="0" w:space="0" w:color="auto"/>
                          </w:divBdr>
                        </w:div>
                        <w:div w:id="428742095">
                          <w:marLeft w:val="0"/>
                          <w:marRight w:val="0"/>
                          <w:marTop w:val="0"/>
                          <w:marBottom w:val="0"/>
                          <w:divBdr>
                            <w:top w:val="none" w:sz="0" w:space="0" w:color="auto"/>
                            <w:left w:val="none" w:sz="0" w:space="0" w:color="auto"/>
                            <w:bottom w:val="none" w:sz="0" w:space="0" w:color="auto"/>
                            <w:right w:val="none" w:sz="0" w:space="0" w:color="auto"/>
                          </w:divBdr>
                        </w:div>
                        <w:div w:id="1011301054">
                          <w:marLeft w:val="0"/>
                          <w:marRight w:val="0"/>
                          <w:marTop w:val="0"/>
                          <w:marBottom w:val="0"/>
                          <w:divBdr>
                            <w:top w:val="none" w:sz="0" w:space="0" w:color="auto"/>
                            <w:left w:val="none" w:sz="0" w:space="0" w:color="auto"/>
                            <w:bottom w:val="none" w:sz="0" w:space="0" w:color="auto"/>
                            <w:right w:val="none" w:sz="0" w:space="0" w:color="auto"/>
                          </w:divBdr>
                        </w:div>
                        <w:div w:id="815682714">
                          <w:marLeft w:val="0"/>
                          <w:marRight w:val="0"/>
                          <w:marTop w:val="0"/>
                          <w:marBottom w:val="0"/>
                          <w:divBdr>
                            <w:top w:val="none" w:sz="0" w:space="0" w:color="auto"/>
                            <w:left w:val="none" w:sz="0" w:space="0" w:color="auto"/>
                            <w:bottom w:val="none" w:sz="0" w:space="0" w:color="auto"/>
                            <w:right w:val="none" w:sz="0" w:space="0" w:color="auto"/>
                          </w:divBdr>
                        </w:div>
                        <w:div w:id="1022786238">
                          <w:marLeft w:val="0"/>
                          <w:marRight w:val="0"/>
                          <w:marTop w:val="0"/>
                          <w:marBottom w:val="0"/>
                          <w:divBdr>
                            <w:top w:val="none" w:sz="0" w:space="0" w:color="auto"/>
                            <w:left w:val="none" w:sz="0" w:space="0" w:color="auto"/>
                            <w:bottom w:val="none" w:sz="0" w:space="0" w:color="auto"/>
                            <w:right w:val="none" w:sz="0" w:space="0" w:color="auto"/>
                          </w:divBdr>
                        </w:div>
                        <w:div w:id="1892493434">
                          <w:marLeft w:val="0"/>
                          <w:marRight w:val="0"/>
                          <w:marTop w:val="0"/>
                          <w:marBottom w:val="0"/>
                          <w:divBdr>
                            <w:top w:val="none" w:sz="0" w:space="0" w:color="auto"/>
                            <w:left w:val="none" w:sz="0" w:space="0" w:color="auto"/>
                            <w:bottom w:val="none" w:sz="0" w:space="0" w:color="auto"/>
                            <w:right w:val="none" w:sz="0" w:space="0" w:color="auto"/>
                          </w:divBdr>
                        </w:div>
                        <w:div w:id="1957174571">
                          <w:marLeft w:val="0"/>
                          <w:marRight w:val="0"/>
                          <w:marTop w:val="0"/>
                          <w:marBottom w:val="0"/>
                          <w:divBdr>
                            <w:top w:val="none" w:sz="0" w:space="0" w:color="auto"/>
                            <w:left w:val="none" w:sz="0" w:space="0" w:color="auto"/>
                            <w:bottom w:val="none" w:sz="0" w:space="0" w:color="auto"/>
                            <w:right w:val="none" w:sz="0" w:space="0" w:color="auto"/>
                          </w:divBdr>
                        </w:div>
                        <w:div w:id="501044731">
                          <w:marLeft w:val="0"/>
                          <w:marRight w:val="0"/>
                          <w:marTop w:val="0"/>
                          <w:marBottom w:val="0"/>
                          <w:divBdr>
                            <w:top w:val="none" w:sz="0" w:space="0" w:color="auto"/>
                            <w:left w:val="none" w:sz="0" w:space="0" w:color="auto"/>
                            <w:bottom w:val="none" w:sz="0" w:space="0" w:color="auto"/>
                            <w:right w:val="none" w:sz="0" w:space="0" w:color="auto"/>
                          </w:divBdr>
                        </w:div>
                        <w:div w:id="788159041">
                          <w:marLeft w:val="0"/>
                          <w:marRight w:val="0"/>
                          <w:marTop w:val="0"/>
                          <w:marBottom w:val="0"/>
                          <w:divBdr>
                            <w:top w:val="none" w:sz="0" w:space="0" w:color="auto"/>
                            <w:left w:val="none" w:sz="0" w:space="0" w:color="auto"/>
                            <w:bottom w:val="none" w:sz="0" w:space="0" w:color="auto"/>
                            <w:right w:val="none" w:sz="0" w:space="0" w:color="auto"/>
                          </w:divBdr>
                        </w:div>
                        <w:div w:id="111872786">
                          <w:marLeft w:val="0"/>
                          <w:marRight w:val="0"/>
                          <w:marTop w:val="0"/>
                          <w:marBottom w:val="0"/>
                          <w:divBdr>
                            <w:top w:val="none" w:sz="0" w:space="0" w:color="auto"/>
                            <w:left w:val="none" w:sz="0" w:space="0" w:color="auto"/>
                            <w:bottom w:val="none" w:sz="0" w:space="0" w:color="auto"/>
                            <w:right w:val="none" w:sz="0" w:space="0" w:color="auto"/>
                          </w:divBdr>
                        </w:div>
                        <w:div w:id="983118344">
                          <w:marLeft w:val="0"/>
                          <w:marRight w:val="0"/>
                          <w:marTop w:val="0"/>
                          <w:marBottom w:val="0"/>
                          <w:divBdr>
                            <w:top w:val="none" w:sz="0" w:space="0" w:color="auto"/>
                            <w:left w:val="none" w:sz="0" w:space="0" w:color="auto"/>
                            <w:bottom w:val="none" w:sz="0" w:space="0" w:color="auto"/>
                            <w:right w:val="none" w:sz="0" w:space="0" w:color="auto"/>
                          </w:divBdr>
                        </w:div>
                        <w:div w:id="2009013544">
                          <w:marLeft w:val="0"/>
                          <w:marRight w:val="0"/>
                          <w:marTop w:val="0"/>
                          <w:marBottom w:val="0"/>
                          <w:divBdr>
                            <w:top w:val="none" w:sz="0" w:space="0" w:color="auto"/>
                            <w:left w:val="none" w:sz="0" w:space="0" w:color="auto"/>
                            <w:bottom w:val="none" w:sz="0" w:space="0" w:color="auto"/>
                            <w:right w:val="none" w:sz="0" w:space="0" w:color="auto"/>
                          </w:divBdr>
                        </w:div>
                        <w:div w:id="116609645">
                          <w:marLeft w:val="0"/>
                          <w:marRight w:val="0"/>
                          <w:marTop w:val="0"/>
                          <w:marBottom w:val="0"/>
                          <w:divBdr>
                            <w:top w:val="none" w:sz="0" w:space="0" w:color="auto"/>
                            <w:left w:val="none" w:sz="0" w:space="0" w:color="auto"/>
                            <w:bottom w:val="none" w:sz="0" w:space="0" w:color="auto"/>
                            <w:right w:val="none" w:sz="0" w:space="0" w:color="auto"/>
                          </w:divBdr>
                        </w:div>
                        <w:div w:id="922566624">
                          <w:marLeft w:val="0"/>
                          <w:marRight w:val="0"/>
                          <w:marTop w:val="0"/>
                          <w:marBottom w:val="0"/>
                          <w:divBdr>
                            <w:top w:val="none" w:sz="0" w:space="0" w:color="auto"/>
                            <w:left w:val="none" w:sz="0" w:space="0" w:color="auto"/>
                            <w:bottom w:val="none" w:sz="0" w:space="0" w:color="auto"/>
                            <w:right w:val="none" w:sz="0" w:space="0" w:color="auto"/>
                          </w:divBdr>
                        </w:div>
                        <w:div w:id="4644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32999">
              <w:marLeft w:val="0"/>
              <w:marRight w:val="0"/>
              <w:marTop w:val="0"/>
              <w:marBottom w:val="0"/>
              <w:divBdr>
                <w:top w:val="none" w:sz="0" w:space="0" w:color="auto"/>
                <w:left w:val="none" w:sz="0" w:space="0" w:color="auto"/>
                <w:bottom w:val="none" w:sz="0" w:space="0" w:color="auto"/>
                <w:right w:val="none" w:sz="0" w:space="0" w:color="auto"/>
              </w:divBdr>
              <w:divsChild>
                <w:div w:id="179125188">
                  <w:marLeft w:val="0"/>
                  <w:marRight w:val="0"/>
                  <w:marTop w:val="0"/>
                  <w:marBottom w:val="0"/>
                  <w:divBdr>
                    <w:top w:val="none" w:sz="0" w:space="0" w:color="auto"/>
                    <w:left w:val="none" w:sz="0" w:space="0" w:color="auto"/>
                    <w:bottom w:val="none" w:sz="0" w:space="0" w:color="auto"/>
                    <w:right w:val="none" w:sz="0" w:space="0" w:color="auto"/>
                  </w:divBdr>
                  <w:divsChild>
                    <w:div w:id="639574903">
                      <w:marLeft w:val="0"/>
                      <w:marRight w:val="0"/>
                      <w:marTop w:val="0"/>
                      <w:marBottom w:val="0"/>
                      <w:divBdr>
                        <w:top w:val="none" w:sz="0" w:space="0" w:color="auto"/>
                        <w:left w:val="none" w:sz="0" w:space="0" w:color="auto"/>
                        <w:bottom w:val="none" w:sz="0" w:space="0" w:color="auto"/>
                        <w:right w:val="none" w:sz="0" w:space="0" w:color="auto"/>
                      </w:divBdr>
                    </w:div>
                    <w:div w:id="531580230">
                      <w:marLeft w:val="0"/>
                      <w:marRight w:val="0"/>
                      <w:marTop w:val="0"/>
                      <w:marBottom w:val="0"/>
                      <w:divBdr>
                        <w:top w:val="none" w:sz="0" w:space="0" w:color="auto"/>
                        <w:left w:val="none" w:sz="0" w:space="0" w:color="auto"/>
                        <w:bottom w:val="none" w:sz="0" w:space="0" w:color="auto"/>
                        <w:right w:val="none" w:sz="0" w:space="0" w:color="auto"/>
                      </w:divBdr>
                    </w:div>
                    <w:div w:id="531840363">
                      <w:marLeft w:val="0"/>
                      <w:marRight w:val="0"/>
                      <w:marTop w:val="0"/>
                      <w:marBottom w:val="0"/>
                      <w:divBdr>
                        <w:top w:val="none" w:sz="0" w:space="0" w:color="auto"/>
                        <w:left w:val="none" w:sz="0" w:space="0" w:color="auto"/>
                        <w:bottom w:val="none" w:sz="0" w:space="0" w:color="auto"/>
                        <w:right w:val="none" w:sz="0" w:space="0" w:color="auto"/>
                      </w:divBdr>
                    </w:div>
                    <w:div w:id="1177816403">
                      <w:marLeft w:val="0"/>
                      <w:marRight w:val="0"/>
                      <w:marTop w:val="0"/>
                      <w:marBottom w:val="0"/>
                      <w:divBdr>
                        <w:top w:val="none" w:sz="0" w:space="0" w:color="auto"/>
                        <w:left w:val="none" w:sz="0" w:space="0" w:color="auto"/>
                        <w:bottom w:val="none" w:sz="0" w:space="0" w:color="auto"/>
                        <w:right w:val="none" w:sz="0" w:space="0" w:color="auto"/>
                      </w:divBdr>
                    </w:div>
                    <w:div w:id="737629213">
                      <w:marLeft w:val="0"/>
                      <w:marRight w:val="0"/>
                      <w:marTop w:val="0"/>
                      <w:marBottom w:val="0"/>
                      <w:divBdr>
                        <w:top w:val="none" w:sz="0" w:space="0" w:color="auto"/>
                        <w:left w:val="none" w:sz="0" w:space="0" w:color="auto"/>
                        <w:bottom w:val="none" w:sz="0" w:space="0" w:color="auto"/>
                        <w:right w:val="none" w:sz="0" w:space="0" w:color="auto"/>
                      </w:divBdr>
                    </w:div>
                    <w:div w:id="1867324735">
                      <w:marLeft w:val="0"/>
                      <w:marRight w:val="0"/>
                      <w:marTop w:val="0"/>
                      <w:marBottom w:val="0"/>
                      <w:divBdr>
                        <w:top w:val="none" w:sz="0" w:space="0" w:color="auto"/>
                        <w:left w:val="none" w:sz="0" w:space="0" w:color="auto"/>
                        <w:bottom w:val="none" w:sz="0" w:space="0" w:color="auto"/>
                        <w:right w:val="none" w:sz="0" w:space="0" w:color="auto"/>
                      </w:divBdr>
                    </w:div>
                    <w:div w:id="286401028">
                      <w:marLeft w:val="0"/>
                      <w:marRight w:val="0"/>
                      <w:marTop w:val="0"/>
                      <w:marBottom w:val="0"/>
                      <w:divBdr>
                        <w:top w:val="none" w:sz="0" w:space="0" w:color="auto"/>
                        <w:left w:val="none" w:sz="0" w:space="0" w:color="auto"/>
                        <w:bottom w:val="none" w:sz="0" w:space="0" w:color="auto"/>
                        <w:right w:val="none" w:sz="0" w:space="0" w:color="auto"/>
                      </w:divBdr>
                    </w:div>
                    <w:div w:id="1956018715">
                      <w:marLeft w:val="0"/>
                      <w:marRight w:val="0"/>
                      <w:marTop w:val="0"/>
                      <w:marBottom w:val="0"/>
                      <w:divBdr>
                        <w:top w:val="none" w:sz="0" w:space="0" w:color="auto"/>
                        <w:left w:val="none" w:sz="0" w:space="0" w:color="auto"/>
                        <w:bottom w:val="none" w:sz="0" w:space="0" w:color="auto"/>
                        <w:right w:val="none" w:sz="0" w:space="0" w:color="auto"/>
                      </w:divBdr>
                    </w:div>
                    <w:div w:id="621216">
                      <w:marLeft w:val="0"/>
                      <w:marRight w:val="0"/>
                      <w:marTop w:val="0"/>
                      <w:marBottom w:val="0"/>
                      <w:divBdr>
                        <w:top w:val="none" w:sz="0" w:space="0" w:color="auto"/>
                        <w:left w:val="none" w:sz="0" w:space="0" w:color="auto"/>
                        <w:bottom w:val="none" w:sz="0" w:space="0" w:color="auto"/>
                        <w:right w:val="none" w:sz="0" w:space="0" w:color="auto"/>
                      </w:divBdr>
                    </w:div>
                    <w:div w:id="179441765">
                      <w:marLeft w:val="0"/>
                      <w:marRight w:val="0"/>
                      <w:marTop w:val="0"/>
                      <w:marBottom w:val="0"/>
                      <w:divBdr>
                        <w:top w:val="none" w:sz="0" w:space="0" w:color="auto"/>
                        <w:left w:val="none" w:sz="0" w:space="0" w:color="auto"/>
                        <w:bottom w:val="none" w:sz="0" w:space="0" w:color="auto"/>
                        <w:right w:val="none" w:sz="0" w:space="0" w:color="auto"/>
                      </w:divBdr>
                    </w:div>
                    <w:div w:id="118231895">
                      <w:marLeft w:val="0"/>
                      <w:marRight w:val="0"/>
                      <w:marTop w:val="0"/>
                      <w:marBottom w:val="0"/>
                      <w:divBdr>
                        <w:top w:val="none" w:sz="0" w:space="0" w:color="auto"/>
                        <w:left w:val="none" w:sz="0" w:space="0" w:color="auto"/>
                        <w:bottom w:val="none" w:sz="0" w:space="0" w:color="auto"/>
                        <w:right w:val="none" w:sz="0" w:space="0" w:color="auto"/>
                      </w:divBdr>
                    </w:div>
                    <w:div w:id="106968059">
                      <w:marLeft w:val="0"/>
                      <w:marRight w:val="0"/>
                      <w:marTop w:val="0"/>
                      <w:marBottom w:val="0"/>
                      <w:divBdr>
                        <w:top w:val="none" w:sz="0" w:space="0" w:color="auto"/>
                        <w:left w:val="none" w:sz="0" w:space="0" w:color="auto"/>
                        <w:bottom w:val="none" w:sz="0" w:space="0" w:color="auto"/>
                        <w:right w:val="none" w:sz="0" w:space="0" w:color="auto"/>
                      </w:divBdr>
                    </w:div>
                    <w:div w:id="1010138761">
                      <w:marLeft w:val="0"/>
                      <w:marRight w:val="0"/>
                      <w:marTop w:val="0"/>
                      <w:marBottom w:val="0"/>
                      <w:divBdr>
                        <w:top w:val="none" w:sz="0" w:space="0" w:color="auto"/>
                        <w:left w:val="none" w:sz="0" w:space="0" w:color="auto"/>
                        <w:bottom w:val="none" w:sz="0" w:space="0" w:color="auto"/>
                        <w:right w:val="none" w:sz="0" w:space="0" w:color="auto"/>
                      </w:divBdr>
                    </w:div>
                    <w:div w:id="2025089312">
                      <w:marLeft w:val="0"/>
                      <w:marRight w:val="0"/>
                      <w:marTop w:val="0"/>
                      <w:marBottom w:val="0"/>
                      <w:divBdr>
                        <w:top w:val="none" w:sz="0" w:space="0" w:color="auto"/>
                        <w:left w:val="none" w:sz="0" w:space="0" w:color="auto"/>
                        <w:bottom w:val="none" w:sz="0" w:space="0" w:color="auto"/>
                        <w:right w:val="none" w:sz="0" w:space="0" w:color="auto"/>
                      </w:divBdr>
                    </w:div>
                    <w:div w:id="588854892">
                      <w:marLeft w:val="0"/>
                      <w:marRight w:val="0"/>
                      <w:marTop w:val="0"/>
                      <w:marBottom w:val="0"/>
                      <w:divBdr>
                        <w:top w:val="none" w:sz="0" w:space="0" w:color="auto"/>
                        <w:left w:val="none" w:sz="0" w:space="0" w:color="auto"/>
                        <w:bottom w:val="none" w:sz="0" w:space="0" w:color="auto"/>
                        <w:right w:val="none" w:sz="0" w:space="0" w:color="auto"/>
                      </w:divBdr>
                    </w:div>
                    <w:div w:id="1825076107">
                      <w:marLeft w:val="0"/>
                      <w:marRight w:val="0"/>
                      <w:marTop w:val="0"/>
                      <w:marBottom w:val="0"/>
                      <w:divBdr>
                        <w:top w:val="none" w:sz="0" w:space="0" w:color="auto"/>
                        <w:left w:val="none" w:sz="0" w:space="0" w:color="auto"/>
                        <w:bottom w:val="none" w:sz="0" w:space="0" w:color="auto"/>
                        <w:right w:val="none" w:sz="0" w:space="0" w:color="auto"/>
                      </w:divBdr>
                    </w:div>
                    <w:div w:id="1159617757">
                      <w:marLeft w:val="0"/>
                      <w:marRight w:val="0"/>
                      <w:marTop w:val="0"/>
                      <w:marBottom w:val="0"/>
                      <w:divBdr>
                        <w:top w:val="none" w:sz="0" w:space="0" w:color="auto"/>
                        <w:left w:val="none" w:sz="0" w:space="0" w:color="auto"/>
                        <w:bottom w:val="none" w:sz="0" w:space="0" w:color="auto"/>
                        <w:right w:val="none" w:sz="0" w:space="0" w:color="auto"/>
                      </w:divBdr>
                    </w:div>
                    <w:div w:id="726105492">
                      <w:marLeft w:val="0"/>
                      <w:marRight w:val="0"/>
                      <w:marTop w:val="0"/>
                      <w:marBottom w:val="0"/>
                      <w:divBdr>
                        <w:top w:val="none" w:sz="0" w:space="0" w:color="auto"/>
                        <w:left w:val="none" w:sz="0" w:space="0" w:color="auto"/>
                        <w:bottom w:val="none" w:sz="0" w:space="0" w:color="auto"/>
                        <w:right w:val="none" w:sz="0" w:space="0" w:color="auto"/>
                      </w:divBdr>
                    </w:div>
                    <w:div w:id="1364210566">
                      <w:marLeft w:val="0"/>
                      <w:marRight w:val="0"/>
                      <w:marTop w:val="0"/>
                      <w:marBottom w:val="0"/>
                      <w:divBdr>
                        <w:top w:val="none" w:sz="0" w:space="0" w:color="auto"/>
                        <w:left w:val="none" w:sz="0" w:space="0" w:color="auto"/>
                        <w:bottom w:val="none" w:sz="0" w:space="0" w:color="auto"/>
                        <w:right w:val="none" w:sz="0" w:space="0" w:color="auto"/>
                      </w:divBdr>
                    </w:div>
                    <w:div w:id="564028081">
                      <w:marLeft w:val="0"/>
                      <w:marRight w:val="0"/>
                      <w:marTop w:val="0"/>
                      <w:marBottom w:val="0"/>
                      <w:divBdr>
                        <w:top w:val="none" w:sz="0" w:space="0" w:color="auto"/>
                        <w:left w:val="none" w:sz="0" w:space="0" w:color="auto"/>
                        <w:bottom w:val="none" w:sz="0" w:space="0" w:color="auto"/>
                        <w:right w:val="none" w:sz="0" w:space="0" w:color="auto"/>
                      </w:divBdr>
                    </w:div>
                    <w:div w:id="318578189">
                      <w:marLeft w:val="0"/>
                      <w:marRight w:val="0"/>
                      <w:marTop w:val="0"/>
                      <w:marBottom w:val="0"/>
                      <w:divBdr>
                        <w:top w:val="none" w:sz="0" w:space="0" w:color="auto"/>
                        <w:left w:val="none" w:sz="0" w:space="0" w:color="auto"/>
                        <w:bottom w:val="none" w:sz="0" w:space="0" w:color="auto"/>
                        <w:right w:val="none" w:sz="0" w:space="0" w:color="auto"/>
                      </w:divBdr>
                      <w:divsChild>
                        <w:div w:id="1431315710">
                          <w:marLeft w:val="0"/>
                          <w:marRight w:val="0"/>
                          <w:marTop w:val="0"/>
                          <w:marBottom w:val="0"/>
                          <w:divBdr>
                            <w:top w:val="none" w:sz="0" w:space="0" w:color="auto"/>
                            <w:left w:val="none" w:sz="0" w:space="0" w:color="auto"/>
                            <w:bottom w:val="none" w:sz="0" w:space="0" w:color="auto"/>
                            <w:right w:val="none" w:sz="0" w:space="0" w:color="auto"/>
                          </w:divBdr>
                        </w:div>
                        <w:div w:id="932936380">
                          <w:marLeft w:val="0"/>
                          <w:marRight w:val="0"/>
                          <w:marTop w:val="0"/>
                          <w:marBottom w:val="0"/>
                          <w:divBdr>
                            <w:top w:val="none" w:sz="0" w:space="0" w:color="auto"/>
                            <w:left w:val="none" w:sz="0" w:space="0" w:color="auto"/>
                            <w:bottom w:val="none" w:sz="0" w:space="0" w:color="auto"/>
                            <w:right w:val="none" w:sz="0" w:space="0" w:color="auto"/>
                          </w:divBdr>
                        </w:div>
                        <w:div w:id="520554433">
                          <w:marLeft w:val="0"/>
                          <w:marRight w:val="0"/>
                          <w:marTop w:val="0"/>
                          <w:marBottom w:val="0"/>
                          <w:divBdr>
                            <w:top w:val="none" w:sz="0" w:space="0" w:color="auto"/>
                            <w:left w:val="none" w:sz="0" w:space="0" w:color="auto"/>
                            <w:bottom w:val="none" w:sz="0" w:space="0" w:color="auto"/>
                            <w:right w:val="none" w:sz="0" w:space="0" w:color="auto"/>
                          </w:divBdr>
                        </w:div>
                        <w:div w:id="2020227744">
                          <w:marLeft w:val="0"/>
                          <w:marRight w:val="0"/>
                          <w:marTop w:val="0"/>
                          <w:marBottom w:val="0"/>
                          <w:divBdr>
                            <w:top w:val="none" w:sz="0" w:space="0" w:color="auto"/>
                            <w:left w:val="none" w:sz="0" w:space="0" w:color="auto"/>
                            <w:bottom w:val="none" w:sz="0" w:space="0" w:color="auto"/>
                            <w:right w:val="none" w:sz="0" w:space="0" w:color="auto"/>
                          </w:divBdr>
                        </w:div>
                        <w:div w:id="709574857">
                          <w:marLeft w:val="0"/>
                          <w:marRight w:val="0"/>
                          <w:marTop w:val="0"/>
                          <w:marBottom w:val="0"/>
                          <w:divBdr>
                            <w:top w:val="none" w:sz="0" w:space="0" w:color="auto"/>
                            <w:left w:val="none" w:sz="0" w:space="0" w:color="auto"/>
                            <w:bottom w:val="none" w:sz="0" w:space="0" w:color="auto"/>
                            <w:right w:val="none" w:sz="0" w:space="0" w:color="auto"/>
                          </w:divBdr>
                        </w:div>
                        <w:div w:id="1749964962">
                          <w:marLeft w:val="0"/>
                          <w:marRight w:val="0"/>
                          <w:marTop w:val="0"/>
                          <w:marBottom w:val="0"/>
                          <w:divBdr>
                            <w:top w:val="none" w:sz="0" w:space="0" w:color="auto"/>
                            <w:left w:val="none" w:sz="0" w:space="0" w:color="auto"/>
                            <w:bottom w:val="none" w:sz="0" w:space="0" w:color="auto"/>
                            <w:right w:val="none" w:sz="0" w:space="0" w:color="auto"/>
                          </w:divBdr>
                        </w:div>
                        <w:div w:id="1555966937">
                          <w:marLeft w:val="0"/>
                          <w:marRight w:val="0"/>
                          <w:marTop w:val="0"/>
                          <w:marBottom w:val="0"/>
                          <w:divBdr>
                            <w:top w:val="none" w:sz="0" w:space="0" w:color="auto"/>
                            <w:left w:val="none" w:sz="0" w:space="0" w:color="auto"/>
                            <w:bottom w:val="none" w:sz="0" w:space="0" w:color="auto"/>
                            <w:right w:val="none" w:sz="0" w:space="0" w:color="auto"/>
                          </w:divBdr>
                        </w:div>
                        <w:div w:id="633407018">
                          <w:marLeft w:val="0"/>
                          <w:marRight w:val="0"/>
                          <w:marTop w:val="0"/>
                          <w:marBottom w:val="0"/>
                          <w:divBdr>
                            <w:top w:val="none" w:sz="0" w:space="0" w:color="auto"/>
                            <w:left w:val="none" w:sz="0" w:space="0" w:color="auto"/>
                            <w:bottom w:val="none" w:sz="0" w:space="0" w:color="auto"/>
                            <w:right w:val="none" w:sz="0" w:space="0" w:color="auto"/>
                          </w:divBdr>
                        </w:div>
                        <w:div w:id="58135031">
                          <w:marLeft w:val="0"/>
                          <w:marRight w:val="0"/>
                          <w:marTop w:val="0"/>
                          <w:marBottom w:val="0"/>
                          <w:divBdr>
                            <w:top w:val="none" w:sz="0" w:space="0" w:color="auto"/>
                            <w:left w:val="none" w:sz="0" w:space="0" w:color="auto"/>
                            <w:bottom w:val="none" w:sz="0" w:space="0" w:color="auto"/>
                            <w:right w:val="none" w:sz="0" w:space="0" w:color="auto"/>
                          </w:divBdr>
                        </w:div>
                        <w:div w:id="1029380245">
                          <w:marLeft w:val="0"/>
                          <w:marRight w:val="0"/>
                          <w:marTop w:val="0"/>
                          <w:marBottom w:val="0"/>
                          <w:divBdr>
                            <w:top w:val="none" w:sz="0" w:space="0" w:color="auto"/>
                            <w:left w:val="none" w:sz="0" w:space="0" w:color="auto"/>
                            <w:bottom w:val="none" w:sz="0" w:space="0" w:color="auto"/>
                            <w:right w:val="none" w:sz="0" w:space="0" w:color="auto"/>
                          </w:divBdr>
                        </w:div>
                        <w:div w:id="166794130">
                          <w:marLeft w:val="0"/>
                          <w:marRight w:val="0"/>
                          <w:marTop w:val="0"/>
                          <w:marBottom w:val="0"/>
                          <w:divBdr>
                            <w:top w:val="none" w:sz="0" w:space="0" w:color="auto"/>
                            <w:left w:val="none" w:sz="0" w:space="0" w:color="auto"/>
                            <w:bottom w:val="none" w:sz="0" w:space="0" w:color="auto"/>
                            <w:right w:val="none" w:sz="0" w:space="0" w:color="auto"/>
                          </w:divBdr>
                        </w:div>
                        <w:div w:id="1147208531">
                          <w:marLeft w:val="0"/>
                          <w:marRight w:val="0"/>
                          <w:marTop w:val="0"/>
                          <w:marBottom w:val="0"/>
                          <w:divBdr>
                            <w:top w:val="none" w:sz="0" w:space="0" w:color="auto"/>
                            <w:left w:val="none" w:sz="0" w:space="0" w:color="auto"/>
                            <w:bottom w:val="none" w:sz="0" w:space="0" w:color="auto"/>
                            <w:right w:val="none" w:sz="0" w:space="0" w:color="auto"/>
                          </w:divBdr>
                        </w:div>
                        <w:div w:id="381948817">
                          <w:marLeft w:val="0"/>
                          <w:marRight w:val="0"/>
                          <w:marTop w:val="0"/>
                          <w:marBottom w:val="0"/>
                          <w:divBdr>
                            <w:top w:val="none" w:sz="0" w:space="0" w:color="auto"/>
                            <w:left w:val="none" w:sz="0" w:space="0" w:color="auto"/>
                            <w:bottom w:val="none" w:sz="0" w:space="0" w:color="auto"/>
                            <w:right w:val="none" w:sz="0" w:space="0" w:color="auto"/>
                          </w:divBdr>
                        </w:div>
                        <w:div w:id="1082067329">
                          <w:marLeft w:val="0"/>
                          <w:marRight w:val="0"/>
                          <w:marTop w:val="0"/>
                          <w:marBottom w:val="0"/>
                          <w:divBdr>
                            <w:top w:val="none" w:sz="0" w:space="0" w:color="auto"/>
                            <w:left w:val="none" w:sz="0" w:space="0" w:color="auto"/>
                            <w:bottom w:val="none" w:sz="0" w:space="0" w:color="auto"/>
                            <w:right w:val="none" w:sz="0" w:space="0" w:color="auto"/>
                          </w:divBdr>
                        </w:div>
                        <w:div w:id="680854975">
                          <w:marLeft w:val="0"/>
                          <w:marRight w:val="0"/>
                          <w:marTop w:val="0"/>
                          <w:marBottom w:val="0"/>
                          <w:divBdr>
                            <w:top w:val="none" w:sz="0" w:space="0" w:color="auto"/>
                            <w:left w:val="none" w:sz="0" w:space="0" w:color="auto"/>
                            <w:bottom w:val="none" w:sz="0" w:space="0" w:color="auto"/>
                            <w:right w:val="none" w:sz="0" w:space="0" w:color="auto"/>
                          </w:divBdr>
                        </w:div>
                        <w:div w:id="1727798573">
                          <w:marLeft w:val="0"/>
                          <w:marRight w:val="0"/>
                          <w:marTop w:val="0"/>
                          <w:marBottom w:val="0"/>
                          <w:divBdr>
                            <w:top w:val="none" w:sz="0" w:space="0" w:color="auto"/>
                            <w:left w:val="none" w:sz="0" w:space="0" w:color="auto"/>
                            <w:bottom w:val="none" w:sz="0" w:space="0" w:color="auto"/>
                            <w:right w:val="none" w:sz="0" w:space="0" w:color="auto"/>
                          </w:divBdr>
                        </w:div>
                        <w:div w:id="1194272070">
                          <w:marLeft w:val="0"/>
                          <w:marRight w:val="0"/>
                          <w:marTop w:val="0"/>
                          <w:marBottom w:val="0"/>
                          <w:divBdr>
                            <w:top w:val="none" w:sz="0" w:space="0" w:color="auto"/>
                            <w:left w:val="none" w:sz="0" w:space="0" w:color="auto"/>
                            <w:bottom w:val="none" w:sz="0" w:space="0" w:color="auto"/>
                            <w:right w:val="none" w:sz="0" w:space="0" w:color="auto"/>
                          </w:divBdr>
                        </w:div>
                        <w:div w:id="95369385">
                          <w:marLeft w:val="0"/>
                          <w:marRight w:val="0"/>
                          <w:marTop w:val="0"/>
                          <w:marBottom w:val="0"/>
                          <w:divBdr>
                            <w:top w:val="none" w:sz="0" w:space="0" w:color="auto"/>
                            <w:left w:val="none" w:sz="0" w:space="0" w:color="auto"/>
                            <w:bottom w:val="none" w:sz="0" w:space="0" w:color="auto"/>
                            <w:right w:val="none" w:sz="0" w:space="0" w:color="auto"/>
                          </w:divBdr>
                        </w:div>
                        <w:div w:id="1052459328">
                          <w:marLeft w:val="0"/>
                          <w:marRight w:val="0"/>
                          <w:marTop w:val="0"/>
                          <w:marBottom w:val="0"/>
                          <w:divBdr>
                            <w:top w:val="none" w:sz="0" w:space="0" w:color="auto"/>
                            <w:left w:val="none" w:sz="0" w:space="0" w:color="auto"/>
                            <w:bottom w:val="none" w:sz="0" w:space="0" w:color="auto"/>
                            <w:right w:val="none" w:sz="0" w:space="0" w:color="auto"/>
                          </w:divBdr>
                        </w:div>
                        <w:div w:id="15858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9464">
              <w:marLeft w:val="0"/>
              <w:marRight w:val="0"/>
              <w:marTop w:val="0"/>
              <w:marBottom w:val="0"/>
              <w:divBdr>
                <w:top w:val="none" w:sz="0" w:space="0" w:color="auto"/>
                <w:left w:val="none" w:sz="0" w:space="0" w:color="auto"/>
                <w:bottom w:val="none" w:sz="0" w:space="0" w:color="auto"/>
                <w:right w:val="none" w:sz="0" w:space="0" w:color="auto"/>
              </w:divBdr>
              <w:divsChild>
                <w:div w:id="1631782538">
                  <w:marLeft w:val="0"/>
                  <w:marRight w:val="0"/>
                  <w:marTop w:val="0"/>
                  <w:marBottom w:val="0"/>
                  <w:divBdr>
                    <w:top w:val="none" w:sz="0" w:space="0" w:color="auto"/>
                    <w:left w:val="none" w:sz="0" w:space="0" w:color="auto"/>
                    <w:bottom w:val="none" w:sz="0" w:space="0" w:color="auto"/>
                    <w:right w:val="none" w:sz="0" w:space="0" w:color="auto"/>
                  </w:divBdr>
                  <w:divsChild>
                    <w:div w:id="2107574845">
                      <w:marLeft w:val="0"/>
                      <w:marRight w:val="0"/>
                      <w:marTop w:val="0"/>
                      <w:marBottom w:val="0"/>
                      <w:divBdr>
                        <w:top w:val="none" w:sz="0" w:space="0" w:color="auto"/>
                        <w:left w:val="none" w:sz="0" w:space="0" w:color="auto"/>
                        <w:bottom w:val="none" w:sz="0" w:space="0" w:color="auto"/>
                        <w:right w:val="none" w:sz="0" w:space="0" w:color="auto"/>
                      </w:divBdr>
                    </w:div>
                    <w:div w:id="1621253957">
                      <w:marLeft w:val="0"/>
                      <w:marRight w:val="0"/>
                      <w:marTop w:val="0"/>
                      <w:marBottom w:val="0"/>
                      <w:divBdr>
                        <w:top w:val="none" w:sz="0" w:space="0" w:color="auto"/>
                        <w:left w:val="none" w:sz="0" w:space="0" w:color="auto"/>
                        <w:bottom w:val="none" w:sz="0" w:space="0" w:color="auto"/>
                        <w:right w:val="none" w:sz="0" w:space="0" w:color="auto"/>
                      </w:divBdr>
                    </w:div>
                    <w:div w:id="2118596208">
                      <w:marLeft w:val="0"/>
                      <w:marRight w:val="0"/>
                      <w:marTop w:val="0"/>
                      <w:marBottom w:val="0"/>
                      <w:divBdr>
                        <w:top w:val="none" w:sz="0" w:space="0" w:color="auto"/>
                        <w:left w:val="none" w:sz="0" w:space="0" w:color="auto"/>
                        <w:bottom w:val="none" w:sz="0" w:space="0" w:color="auto"/>
                        <w:right w:val="none" w:sz="0" w:space="0" w:color="auto"/>
                      </w:divBdr>
                    </w:div>
                    <w:div w:id="140200624">
                      <w:marLeft w:val="0"/>
                      <w:marRight w:val="0"/>
                      <w:marTop w:val="0"/>
                      <w:marBottom w:val="0"/>
                      <w:divBdr>
                        <w:top w:val="none" w:sz="0" w:space="0" w:color="auto"/>
                        <w:left w:val="none" w:sz="0" w:space="0" w:color="auto"/>
                        <w:bottom w:val="none" w:sz="0" w:space="0" w:color="auto"/>
                        <w:right w:val="none" w:sz="0" w:space="0" w:color="auto"/>
                      </w:divBdr>
                    </w:div>
                    <w:div w:id="1644457181">
                      <w:marLeft w:val="0"/>
                      <w:marRight w:val="0"/>
                      <w:marTop w:val="0"/>
                      <w:marBottom w:val="0"/>
                      <w:divBdr>
                        <w:top w:val="none" w:sz="0" w:space="0" w:color="auto"/>
                        <w:left w:val="none" w:sz="0" w:space="0" w:color="auto"/>
                        <w:bottom w:val="none" w:sz="0" w:space="0" w:color="auto"/>
                        <w:right w:val="none" w:sz="0" w:space="0" w:color="auto"/>
                      </w:divBdr>
                    </w:div>
                    <w:div w:id="233587430">
                      <w:marLeft w:val="0"/>
                      <w:marRight w:val="0"/>
                      <w:marTop w:val="0"/>
                      <w:marBottom w:val="0"/>
                      <w:divBdr>
                        <w:top w:val="none" w:sz="0" w:space="0" w:color="auto"/>
                        <w:left w:val="none" w:sz="0" w:space="0" w:color="auto"/>
                        <w:bottom w:val="none" w:sz="0" w:space="0" w:color="auto"/>
                        <w:right w:val="none" w:sz="0" w:space="0" w:color="auto"/>
                      </w:divBdr>
                    </w:div>
                    <w:div w:id="165630165">
                      <w:marLeft w:val="0"/>
                      <w:marRight w:val="0"/>
                      <w:marTop w:val="0"/>
                      <w:marBottom w:val="0"/>
                      <w:divBdr>
                        <w:top w:val="none" w:sz="0" w:space="0" w:color="auto"/>
                        <w:left w:val="none" w:sz="0" w:space="0" w:color="auto"/>
                        <w:bottom w:val="none" w:sz="0" w:space="0" w:color="auto"/>
                        <w:right w:val="none" w:sz="0" w:space="0" w:color="auto"/>
                      </w:divBdr>
                    </w:div>
                    <w:div w:id="488908418">
                      <w:marLeft w:val="0"/>
                      <w:marRight w:val="0"/>
                      <w:marTop w:val="0"/>
                      <w:marBottom w:val="0"/>
                      <w:divBdr>
                        <w:top w:val="none" w:sz="0" w:space="0" w:color="auto"/>
                        <w:left w:val="none" w:sz="0" w:space="0" w:color="auto"/>
                        <w:bottom w:val="none" w:sz="0" w:space="0" w:color="auto"/>
                        <w:right w:val="none" w:sz="0" w:space="0" w:color="auto"/>
                      </w:divBdr>
                    </w:div>
                    <w:div w:id="1300185023">
                      <w:marLeft w:val="0"/>
                      <w:marRight w:val="0"/>
                      <w:marTop w:val="0"/>
                      <w:marBottom w:val="0"/>
                      <w:divBdr>
                        <w:top w:val="none" w:sz="0" w:space="0" w:color="auto"/>
                        <w:left w:val="none" w:sz="0" w:space="0" w:color="auto"/>
                        <w:bottom w:val="none" w:sz="0" w:space="0" w:color="auto"/>
                        <w:right w:val="none" w:sz="0" w:space="0" w:color="auto"/>
                      </w:divBdr>
                    </w:div>
                    <w:div w:id="585695616">
                      <w:marLeft w:val="0"/>
                      <w:marRight w:val="0"/>
                      <w:marTop w:val="0"/>
                      <w:marBottom w:val="0"/>
                      <w:divBdr>
                        <w:top w:val="none" w:sz="0" w:space="0" w:color="auto"/>
                        <w:left w:val="none" w:sz="0" w:space="0" w:color="auto"/>
                        <w:bottom w:val="none" w:sz="0" w:space="0" w:color="auto"/>
                        <w:right w:val="none" w:sz="0" w:space="0" w:color="auto"/>
                      </w:divBdr>
                    </w:div>
                    <w:div w:id="548616386">
                      <w:marLeft w:val="0"/>
                      <w:marRight w:val="0"/>
                      <w:marTop w:val="0"/>
                      <w:marBottom w:val="0"/>
                      <w:divBdr>
                        <w:top w:val="none" w:sz="0" w:space="0" w:color="auto"/>
                        <w:left w:val="none" w:sz="0" w:space="0" w:color="auto"/>
                        <w:bottom w:val="none" w:sz="0" w:space="0" w:color="auto"/>
                        <w:right w:val="none" w:sz="0" w:space="0" w:color="auto"/>
                      </w:divBdr>
                    </w:div>
                    <w:div w:id="2141419129">
                      <w:marLeft w:val="0"/>
                      <w:marRight w:val="0"/>
                      <w:marTop w:val="0"/>
                      <w:marBottom w:val="0"/>
                      <w:divBdr>
                        <w:top w:val="none" w:sz="0" w:space="0" w:color="auto"/>
                        <w:left w:val="none" w:sz="0" w:space="0" w:color="auto"/>
                        <w:bottom w:val="none" w:sz="0" w:space="0" w:color="auto"/>
                        <w:right w:val="none" w:sz="0" w:space="0" w:color="auto"/>
                      </w:divBdr>
                      <w:divsChild>
                        <w:div w:id="1783612">
                          <w:marLeft w:val="0"/>
                          <w:marRight w:val="0"/>
                          <w:marTop w:val="0"/>
                          <w:marBottom w:val="0"/>
                          <w:divBdr>
                            <w:top w:val="none" w:sz="0" w:space="0" w:color="auto"/>
                            <w:left w:val="none" w:sz="0" w:space="0" w:color="auto"/>
                            <w:bottom w:val="none" w:sz="0" w:space="0" w:color="auto"/>
                            <w:right w:val="none" w:sz="0" w:space="0" w:color="auto"/>
                          </w:divBdr>
                        </w:div>
                        <w:div w:id="490799364">
                          <w:marLeft w:val="0"/>
                          <w:marRight w:val="0"/>
                          <w:marTop w:val="0"/>
                          <w:marBottom w:val="0"/>
                          <w:divBdr>
                            <w:top w:val="none" w:sz="0" w:space="0" w:color="auto"/>
                            <w:left w:val="none" w:sz="0" w:space="0" w:color="auto"/>
                            <w:bottom w:val="none" w:sz="0" w:space="0" w:color="auto"/>
                            <w:right w:val="none" w:sz="0" w:space="0" w:color="auto"/>
                          </w:divBdr>
                        </w:div>
                        <w:div w:id="92164176">
                          <w:marLeft w:val="0"/>
                          <w:marRight w:val="0"/>
                          <w:marTop w:val="0"/>
                          <w:marBottom w:val="0"/>
                          <w:divBdr>
                            <w:top w:val="none" w:sz="0" w:space="0" w:color="auto"/>
                            <w:left w:val="none" w:sz="0" w:space="0" w:color="auto"/>
                            <w:bottom w:val="none" w:sz="0" w:space="0" w:color="auto"/>
                            <w:right w:val="none" w:sz="0" w:space="0" w:color="auto"/>
                          </w:divBdr>
                        </w:div>
                        <w:div w:id="873425676">
                          <w:marLeft w:val="0"/>
                          <w:marRight w:val="0"/>
                          <w:marTop w:val="0"/>
                          <w:marBottom w:val="0"/>
                          <w:divBdr>
                            <w:top w:val="none" w:sz="0" w:space="0" w:color="auto"/>
                            <w:left w:val="none" w:sz="0" w:space="0" w:color="auto"/>
                            <w:bottom w:val="none" w:sz="0" w:space="0" w:color="auto"/>
                            <w:right w:val="none" w:sz="0" w:space="0" w:color="auto"/>
                          </w:divBdr>
                        </w:div>
                        <w:div w:id="1150754231">
                          <w:marLeft w:val="0"/>
                          <w:marRight w:val="0"/>
                          <w:marTop w:val="0"/>
                          <w:marBottom w:val="0"/>
                          <w:divBdr>
                            <w:top w:val="none" w:sz="0" w:space="0" w:color="auto"/>
                            <w:left w:val="none" w:sz="0" w:space="0" w:color="auto"/>
                            <w:bottom w:val="none" w:sz="0" w:space="0" w:color="auto"/>
                            <w:right w:val="none" w:sz="0" w:space="0" w:color="auto"/>
                          </w:divBdr>
                        </w:div>
                        <w:div w:id="1936134597">
                          <w:marLeft w:val="0"/>
                          <w:marRight w:val="0"/>
                          <w:marTop w:val="0"/>
                          <w:marBottom w:val="0"/>
                          <w:divBdr>
                            <w:top w:val="none" w:sz="0" w:space="0" w:color="auto"/>
                            <w:left w:val="none" w:sz="0" w:space="0" w:color="auto"/>
                            <w:bottom w:val="none" w:sz="0" w:space="0" w:color="auto"/>
                            <w:right w:val="none" w:sz="0" w:space="0" w:color="auto"/>
                          </w:divBdr>
                        </w:div>
                        <w:div w:id="1039625355">
                          <w:marLeft w:val="0"/>
                          <w:marRight w:val="0"/>
                          <w:marTop w:val="0"/>
                          <w:marBottom w:val="0"/>
                          <w:divBdr>
                            <w:top w:val="none" w:sz="0" w:space="0" w:color="auto"/>
                            <w:left w:val="none" w:sz="0" w:space="0" w:color="auto"/>
                            <w:bottom w:val="none" w:sz="0" w:space="0" w:color="auto"/>
                            <w:right w:val="none" w:sz="0" w:space="0" w:color="auto"/>
                          </w:divBdr>
                        </w:div>
                        <w:div w:id="1227454293">
                          <w:marLeft w:val="0"/>
                          <w:marRight w:val="0"/>
                          <w:marTop w:val="0"/>
                          <w:marBottom w:val="0"/>
                          <w:divBdr>
                            <w:top w:val="none" w:sz="0" w:space="0" w:color="auto"/>
                            <w:left w:val="none" w:sz="0" w:space="0" w:color="auto"/>
                            <w:bottom w:val="none" w:sz="0" w:space="0" w:color="auto"/>
                            <w:right w:val="none" w:sz="0" w:space="0" w:color="auto"/>
                          </w:divBdr>
                        </w:div>
                        <w:div w:id="366299328">
                          <w:marLeft w:val="0"/>
                          <w:marRight w:val="0"/>
                          <w:marTop w:val="0"/>
                          <w:marBottom w:val="0"/>
                          <w:divBdr>
                            <w:top w:val="none" w:sz="0" w:space="0" w:color="auto"/>
                            <w:left w:val="none" w:sz="0" w:space="0" w:color="auto"/>
                            <w:bottom w:val="none" w:sz="0" w:space="0" w:color="auto"/>
                            <w:right w:val="none" w:sz="0" w:space="0" w:color="auto"/>
                          </w:divBdr>
                        </w:div>
                        <w:div w:id="356278947">
                          <w:marLeft w:val="0"/>
                          <w:marRight w:val="0"/>
                          <w:marTop w:val="0"/>
                          <w:marBottom w:val="0"/>
                          <w:divBdr>
                            <w:top w:val="none" w:sz="0" w:space="0" w:color="auto"/>
                            <w:left w:val="none" w:sz="0" w:space="0" w:color="auto"/>
                            <w:bottom w:val="none" w:sz="0" w:space="0" w:color="auto"/>
                            <w:right w:val="none" w:sz="0" w:space="0" w:color="auto"/>
                          </w:divBdr>
                        </w:div>
                        <w:div w:id="7741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25018">
              <w:marLeft w:val="0"/>
              <w:marRight w:val="0"/>
              <w:marTop w:val="0"/>
              <w:marBottom w:val="0"/>
              <w:divBdr>
                <w:top w:val="none" w:sz="0" w:space="0" w:color="auto"/>
                <w:left w:val="none" w:sz="0" w:space="0" w:color="auto"/>
                <w:bottom w:val="none" w:sz="0" w:space="0" w:color="auto"/>
                <w:right w:val="none" w:sz="0" w:space="0" w:color="auto"/>
              </w:divBdr>
              <w:divsChild>
                <w:div w:id="1810630578">
                  <w:marLeft w:val="0"/>
                  <w:marRight w:val="0"/>
                  <w:marTop w:val="0"/>
                  <w:marBottom w:val="0"/>
                  <w:divBdr>
                    <w:top w:val="none" w:sz="0" w:space="0" w:color="auto"/>
                    <w:left w:val="none" w:sz="0" w:space="0" w:color="auto"/>
                    <w:bottom w:val="none" w:sz="0" w:space="0" w:color="auto"/>
                    <w:right w:val="none" w:sz="0" w:space="0" w:color="auto"/>
                  </w:divBdr>
                  <w:divsChild>
                    <w:div w:id="876624442">
                      <w:marLeft w:val="0"/>
                      <w:marRight w:val="0"/>
                      <w:marTop w:val="0"/>
                      <w:marBottom w:val="0"/>
                      <w:divBdr>
                        <w:top w:val="none" w:sz="0" w:space="0" w:color="auto"/>
                        <w:left w:val="none" w:sz="0" w:space="0" w:color="auto"/>
                        <w:bottom w:val="none" w:sz="0" w:space="0" w:color="auto"/>
                        <w:right w:val="none" w:sz="0" w:space="0" w:color="auto"/>
                      </w:divBdr>
                    </w:div>
                    <w:div w:id="1628781578">
                      <w:marLeft w:val="0"/>
                      <w:marRight w:val="0"/>
                      <w:marTop w:val="0"/>
                      <w:marBottom w:val="0"/>
                      <w:divBdr>
                        <w:top w:val="none" w:sz="0" w:space="0" w:color="auto"/>
                        <w:left w:val="none" w:sz="0" w:space="0" w:color="auto"/>
                        <w:bottom w:val="none" w:sz="0" w:space="0" w:color="auto"/>
                        <w:right w:val="none" w:sz="0" w:space="0" w:color="auto"/>
                      </w:divBdr>
                    </w:div>
                    <w:div w:id="1563636670">
                      <w:marLeft w:val="0"/>
                      <w:marRight w:val="0"/>
                      <w:marTop w:val="0"/>
                      <w:marBottom w:val="0"/>
                      <w:divBdr>
                        <w:top w:val="none" w:sz="0" w:space="0" w:color="auto"/>
                        <w:left w:val="none" w:sz="0" w:space="0" w:color="auto"/>
                        <w:bottom w:val="none" w:sz="0" w:space="0" w:color="auto"/>
                        <w:right w:val="none" w:sz="0" w:space="0" w:color="auto"/>
                      </w:divBdr>
                    </w:div>
                    <w:div w:id="703529869">
                      <w:marLeft w:val="0"/>
                      <w:marRight w:val="0"/>
                      <w:marTop w:val="0"/>
                      <w:marBottom w:val="0"/>
                      <w:divBdr>
                        <w:top w:val="none" w:sz="0" w:space="0" w:color="auto"/>
                        <w:left w:val="none" w:sz="0" w:space="0" w:color="auto"/>
                        <w:bottom w:val="none" w:sz="0" w:space="0" w:color="auto"/>
                        <w:right w:val="none" w:sz="0" w:space="0" w:color="auto"/>
                      </w:divBdr>
                    </w:div>
                    <w:div w:id="1008867824">
                      <w:marLeft w:val="0"/>
                      <w:marRight w:val="0"/>
                      <w:marTop w:val="0"/>
                      <w:marBottom w:val="0"/>
                      <w:divBdr>
                        <w:top w:val="none" w:sz="0" w:space="0" w:color="auto"/>
                        <w:left w:val="none" w:sz="0" w:space="0" w:color="auto"/>
                        <w:bottom w:val="none" w:sz="0" w:space="0" w:color="auto"/>
                        <w:right w:val="none" w:sz="0" w:space="0" w:color="auto"/>
                      </w:divBdr>
                    </w:div>
                    <w:div w:id="475103054">
                      <w:marLeft w:val="0"/>
                      <w:marRight w:val="0"/>
                      <w:marTop w:val="0"/>
                      <w:marBottom w:val="0"/>
                      <w:divBdr>
                        <w:top w:val="none" w:sz="0" w:space="0" w:color="auto"/>
                        <w:left w:val="none" w:sz="0" w:space="0" w:color="auto"/>
                        <w:bottom w:val="none" w:sz="0" w:space="0" w:color="auto"/>
                        <w:right w:val="none" w:sz="0" w:space="0" w:color="auto"/>
                      </w:divBdr>
                    </w:div>
                    <w:div w:id="224881946">
                      <w:marLeft w:val="0"/>
                      <w:marRight w:val="0"/>
                      <w:marTop w:val="0"/>
                      <w:marBottom w:val="0"/>
                      <w:divBdr>
                        <w:top w:val="none" w:sz="0" w:space="0" w:color="auto"/>
                        <w:left w:val="none" w:sz="0" w:space="0" w:color="auto"/>
                        <w:bottom w:val="none" w:sz="0" w:space="0" w:color="auto"/>
                        <w:right w:val="none" w:sz="0" w:space="0" w:color="auto"/>
                      </w:divBdr>
                    </w:div>
                    <w:div w:id="644744831">
                      <w:marLeft w:val="0"/>
                      <w:marRight w:val="0"/>
                      <w:marTop w:val="0"/>
                      <w:marBottom w:val="0"/>
                      <w:divBdr>
                        <w:top w:val="none" w:sz="0" w:space="0" w:color="auto"/>
                        <w:left w:val="none" w:sz="0" w:space="0" w:color="auto"/>
                        <w:bottom w:val="none" w:sz="0" w:space="0" w:color="auto"/>
                        <w:right w:val="none" w:sz="0" w:space="0" w:color="auto"/>
                      </w:divBdr>
                    </w:div>
                    <w:div w:id="1015183312">
                      <w:marLeft w:val="0"/>
                      <w:marRight w:val="0"/>
                      <w:marTop w:val="0"/>
                      <w:marBottom w:val="0"/>
                      <w:divBdr>
                        <w:top w:val="none" w:sz="0" w:space="0" w:color="auto"/>
                        <w:left w:val="none" w:sz="0" w:space="0" w:color="auto"/>
                        <w:bottom w:val="none" w:sz="0" w:space="0" w:color="auto"/>
                        <w:right w:val="none" w:sz="0" w:space="0" w:color="auto"/>
                      </w:divBdr>
                    </w:div>
                    <w:div w:id="2134709342">
                      <w:marLeft w:val="0"/>
                      <w:marRight w:val="0"/>
                      <w:marTop w:val="0"/>
                      <w:marBottom w:val="0"/>
                      <w:divBdr>
                        <w:top w:val="none" w:sz="0" w:space="0" w:color="auto"/>
                        <w:left w:val="none" w:sz="0" w:space="0" w:color="auto"/>
                        <w:bottom w:val="none" w:sz="0" w:space="0" w:color="auto"/>
                        <w:right w:val="none" w:sz="0" w:space="0" w:color="auto"/>
                      </w:divBdr>
                    </w:div>
                    <w:div w:id="1571386992">
                      <w:marLeft w:val="0"/>
                      <w:marRight w:val="0"/>
                      <w:marTop w:val="0"/>
                      <w:marBottom w:val="0"/>
                      <w:divBdr>
                        <w:top w:val="none" w:sz="0" w:space="0" w:color="auto"/>
                        <w:left w:val="none" w:sz="0" w:space="0" w:color="auto"/>
                        <w:bottom w:val="none" w:sz="0" w:space="0" w:color="auto"/>
                        <w:right w:val="none" w:sz="0" w:space="0" w:color="auto"/>
                      </w:divBdr>
                    </w:div>
                    <w:div w:id="1500996741">
                      <w:marLeft w:val="0"/>
                      <w:marRight w:val="0"/>
                      <w:marTop w:val="0"/>
                      <w:marBottom w:val="0"/>
                      <w:divBdr>
                        <w:top w:val="none" w:sz="0" w:space="0" w:color="auto"/>
                        <w:left w:val="none" w:sz="0" w:space="0" w:color="auto"/>
                        <w:bottom w:val="none" w:sz="0" w:space="0" w:color="auto"/>
                        <w:right w:val="none" w:sz="0" w:space="0" w:color="auto"/>
                      </w:divBdr>
                      <w:divsChild>
                        <w:div w:id="1666937221">
                          <w:marLeft w:val="0"/>
                          <w:marRight w:val="0"/>
                          <w:marTop w:val="0"/>
                          <w:marBottom w:val="0"/>
                          <w:divBdr>
                            <w:top w:val="none" w:sz="0" w:space="0" w:color="auto"/>
                            <w:left w:val="none" w:sz="0" w:space="0" w:color="auto"/>
                            <w:bottom w:val="none" w:sz="0" w:space="0" w:color="auto"/>
                            <w:right w:val="none" w:sz="0" w:space="0" w:color="auto"/>
                          </w:divBdr>
                        </w:div>
                        <w:div w:id="362096735">
                          <w:marLeft w:val="0"/>
                          <w:marRight w:val="0"/>
                          <w:marTop w:val="0"/>
                          <w:marBottom w:val="0"/>
                          <w:divBdr>
                            <w:top w:val="none" w:sz="0" w:space="0" w:color="auto"/>
                            <w:left w:val="none" w:sz="0" w:space="0" w:color="auto"/>
                            <w:bottom w:val="none" w:sz="0" w:space="0" w:color="auto"/>
                            <w:right w:val="none" w:sz="0" w:space="0" w:color="auto"/>
                          </w:divBdr>
                        </w:div>
                        <w:div w:id="1329409041">
                          <w:marLeft w:val="0"/>
                          <w:marRight w:val="0"/>
                          <w:marTop w:val="0"/>
                          <w:marBottom w:val="0"/>
                          <w:divBdr>
                            <w:top w:val="none" w:sz="0" w:space="0" w:color="auto"/>
                            <w:left w:val="none" w:sz="0" w:space="0" w:color="auto"/>
                            <w:bottom w:val="none" w:sz="0" w:space="0" w:color="auto"/>
                            <w:right w:val="none" w:sz="0" w:space="0" w:color="auto"/>
                          </w:divBdr>
                        </w:div>
                        <w:div w:id="474690212">
                          <w:marLeft w:val="0"/>
                          <w:marRight w:val="0"/>
                          <w:marTop w:val="0"/>
                          <w:marBottom w:val="0"/>
                          <w:divBdr>
                            <w:top w:val="none" w:sz="0" w:space="0" w:color="auto"/>
                            <w:left w:val="none" w:sz="0" w:space="0" w:color="auto"/>
                            <w:bottom w:val="none" w:sz="0" w:space="0" w:color="auto"/>
                            <w:right w:val="none" w:sz="0" w:space="0" w:color="auto"/>
                          </w:divBdr>
                        </w:div>
                        <w:div w:id="1354653175">
                          <w:marLeft w:val="0"/>
                          <w:marRight w:val="0"/>
                          <w:marTop w:val="0"/>
                          <w:marBottom w:val="0"/>
                          <w:divBdr>
                            <w:top w:val="none" w:sz="0" w:space="0" w:color="auto"/>
                            <w:left w:val="none" w:sz="0" w:space="0" w:color="auto"/>
                            <w:bottom w:val="none" w:sz="0" w:space="0" w:color="auto"/>
                            <w:right w:val="none" w:sz="0" w:space="0" w:color="auto"/>
                          </w:divBdr>
                        </w:div>
                        <w:div w:id="1849101149">
                          <w:marLeft w:val="0"/>
                          <w:marRight w:val="0"/>
                          <w:marTop w:val="0"/>
                          <w:marBottom w:val="0"/>
                          <w:divBdr>
                            <w:top w:val="none" w:sz="0" w:space="0" w:color="auto"/>
                            <w:left w:val="none" w:sz="0" w:space="0" w:color="auto"/>
                            <w:bottom w:val="none" w:sz="0" w:space="0" w:color="auto"/>
                            <w:right w:val="none" w:sz="0" w:space="0" w:color="auto"/>
                          </w:divBdr>
                        </w:div>
                        <w:div w:id="1867938269">
                          <w:marLeft w:val="0"/>
                          <w:marRight w:val="0"/>
                          <w:marTop w:val="0"/>
                          <w:marBottom w:val="0"/>
                          <w:divBdr>
                            <w:top w:val="none" w:sz="0" w:space="0" w:color="auto"/>
                            <w:left w:val="none" w:sz="0" w:space="0" w:color="auto"/>
                            <w:bottom w:val="none" w:sz="0" w:space="0" w:color="auto"/>
                            <w:right w:val="none" w:sz="0" w:space="0" w:color="auto"/>
                          </w:divBdr>
                        </w:div>
                        <w:div w:id="1221281332">
                          <w:marLeft w:val="0"/>
                          <w:marRight w:val="0"/>
                          <w:marTop w:val="0"/>
                          <w:marBottom w:val="0"/>
                          <w:divBdr>
                            <w:top w:val="none" w:sz="0" w:space="0" w:color="auto"/>
                            <w:left w:val="none" w:sz="0" w:space="0" w:color="auto"/>
                            <w:bottom w:val="none" w:sz="0" w:space="0" w:color="auto"/>
                            <w:right w:val="none" w:sz="0" w:space="0" w:color="auto"/>
                          </w:divBdr>
                        </w:div>
                        <w:div w:id="1339960052">
                          <w:marLeft w:val="0"/>
                          <w:marRight w:val="0"/>
                          <w:marTop w:val="0"/>
                          <w:marBottom w:val="0"/>
                          <w:divBdr>
                            <w:top w:val="none" w:sz="0" w:space="0" w:color="auto"/>
                            <w:left w:val="none" w:sz="0" w:space="0" w:color="auto"/>
                            <w:bottom w:val="none" w:sz="0" w:space="0" w:color="auto"/>
                            <w:right w:val="none" w:sz="0" w:space="0" w:color="auto"/>
                          </w:divBdr>
                        </w:div>
                        <w:div w:id="1428304298">
                          <w:marLeft w:val="0"/>
                          <w:marRight w:val="0"/>
                          <w:marTop w:val="0"/>
                          <w:marBottom w:val="0"/>
                          <w:divBdr>
                            <w:top w:val="none" w:sz="0" w:space="0" w:color="auto"/>
                            <w:left w:val="none" w:sz="0" w:space="0" w:color="auto"/>
                            <w:bottom w:val="none" w:sz="0" w:space="0" w:color="auto"/>
                            <w:right w:val="none" w:sz="0" w:space="0" w:color="auto"/>
                          </w:divBdr>
                        </w:div>
                        <w:div w:id="16433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69442">
              <w:marLeft w:val="0"/>
              <w:marRight w:val="0"/>
              <w:marTop w:val="0"/>
              <w:marBottom w:val="0"/>
              <w:divBdr>
                <w:top w:val="none" w:sz="0" w:space="0" w:color="auto"/>
                <w:left w:val="none" w:sz="0" w:space="0" w:color="auto"/>
                <w:bottom w:val="none" w:sz="0" w:space="0" w:color="auto"/>
                <w:right w:val="none" w:sz="0" w:space="0" w:color="auto"/>
              </w:divBdr>
              <w:divsChild>
                <w:div w:id="616715140">
                  <w:marLeft w:val="0"/>
                  <w:marRight w:val="0"/>
                  <w:marTop w:val="0"/>
                  <w:marBottom w:val="0"/>
                  <w:divBdr>
                    <w:top w:val="none" w:sz="0" w:space="0" w:color="auto"/>
                    <w:left w:val="none" w:sz="0" w:space="0" w:color="auto"/>
                    <w:bottom w:val="none" w:sz="0" w:space="0" w:color="auto"/>
                    <w:right w:val="none" w:sz="0" w:space="0" w:color="auto"/>
                  </w:divBdr>
                  <w:divsChild>
                    <w:div w:id="96486595">
                      <w:marLeft w:val="0"/>
                      <w:marRight w:val="0"/>
                      <w:marTop w:val="0"/>
                      <w:marBottom w:val="0"/>
                      <w:divBdr>
                        <w:top w:val="none" w:sz="0" w:space="0" w:color="auto"/>
                        <w:left w:val="none" w:sz="0" w:space="0" w:color="auto"/>
                        <w:bottom w:val="none" w:sz="0" w:space="0" w:color="auto"/>
                        <w:right w:val="none" w:sz="0" w:space="0" w:color="auto"/>
                      </w:divBdr>
                    </w:div>
                    <w:div w:id="2034068100">
                      <w:marLeft w:val="0"/>
                      <w:marRight w:val="0"/>
                      <w:marTop w:val="0"/>
                      <w:marBottom w:val="0"/>
                      <w:divBdr>
                        <w:top w:val="none" w:sz="0" w:space="0" w:color="auto"/>
                        <w:left w:val="none" w:sz="0" w:space="0" w:color="auto"/>
                        <w:bottom w:val="none" w:sz="0" w:space="0" w:color="auto"/>
                        <w:right w:val="none" w:sz="0" w:space="0" w:color="auto"/>
                      </w:divBdr>
                    </w:div>
                    <w:div w:id="2098672753">
                      <w:marLeft w:val="0"/>
                      <w:marRight w:val="0"/>
                      <w:marTop w:val="0"/>
                      <w:marBottom w:val="0"/>
                      <w:divBdr>
                        <w:top w:val="none" w:sz="0" w:space="0" w:color="auto"/>
                        <w:left w:val="none" w:sz="0" w:space="0" w:color="auto"/>
                        <w:bottom w:val="none" w:sz="0" w:space="0" w:color="auto"/>
                        <w:right w:val="none" w:sz="0" w:space="0" w:color="auto"/>
                      </w:divBdr>
                    </w:div>
                    <w:div w:id="2062552969">
                      <w:marLeft w:val="0"/>
                      <w:marRight w:val="0"/>
                      <w:marTop w:val="0"/>
                      <w:marBottom w:val="0"/>
                      <w:divBdr>
                        <w:top w:val="none" w:sz="0" w:space="0" w:color="auto"/>
                        <w:left w:val="none" w:sz="0" w:space="0" w:color="auto"/>
                        <w:bottom w:val="none" w:sz="0" w:space="0" w:color="auto"/>
                        <w:right w:val="none" w:sz="0" w:space="0" w:color="auto"/>
                      </w:divBdr>
                    </w:div>
                    <w:div w:id="233705029">
                      <w:marLeft w:val="0"/>
                      <w:marRight w:val="0"/>
                      <w:marTop w:val="0"/>
                      <w:marBottom w:val="0"/>
                      <w:divBdr>
                        <w:top w:val="none" w:sz="0" w:space="0" w:color="auto"/>
                        <w:left w:val="none" w:sz="0" w:space="0" w:color="auto"/>
                        <w:bottom w:val="none" w:sz="0" w:space="0" w:color="auto"/>
                        <w:right w:val="none" w:sz="0" w:space="0" w:color="auto"/>
                      </w:divBdr>
                    </w:div>
                    <w:div w:id="81144127">
                      <w:marLeft w:val="0"/>
                      <w:marRight w:val="0"/>
                      <w:marTop w:val="0"/>
                      <w:marBottom w:val="0"/>
                      <w:divBdr>
                        <w:top w:val="none" w:sz="0" w:space="0" w:color="auto"/>
                        <w:left w:val="none" w:sz="0" w:space="0" w:color="auto"/>
                        <w:bottom w:val="none" w:sz="0" w:space="0" w:color="auto"/>
                        <w:right w:val="none" w:sz="0" w:space="0" w:color="auto"/>
                      </w:divBdr>
                    </w:div>
                    <w:div w:id="2099717248">
                      <w:marLeft w:val="0"/>
                      <w:marRight w:val="0"/>
                      <w:marTop w:val="0"/>
                      <w:marBottom w:val="0"/>
                      <w:divBdr>
                        <w:top w:val="none" w:sz="0" w:space="0" w:color="auto"/>
                        <w:left w:val="none" w:sz="0" w:space="0" w:color="auto"/>
                        <w:bottom w:val="none" w:sz="0" w:space="0" w:color="auto"/>
                        <w:right w:val="none" w:sz="0" w:space="0" w:color="auto"/>
                      </w:divBdr>
                    </w:div>
                    <w:div w:id="1681155315">
                      <w:marLeft w:val="0"/>
                      <w:marRight w:val="0"/>
                      <w:marTop w:val="0"/>
                      <w:marBottom w:val="0"/>
                      <w:divBdr>
                        <w:top w:val="none" w:sz="0" w:space="0" w:color="auto"/>
                        <w:left w:val="none" w:sz="0" w:space="0" w:color="auto"/>
                        <w:bottom w:val="none" w:sz="0" w:space="0" w:color="auto"/>
                        <w:right w:val="none" w:sz="0" w:space="0" w:color="auto"/>
                      </w:divBdr>
                    </w:div>
                    <w:div w:id="1535852283">
                      <w:marLeft w:val="0"/>
                      <w:marRight w:val="0"/>
                      <w:marTop w:val="0"/>
                      <w:marBottom w:val="0"/>
                      <w:divBdr>
                        <w:top w:val="none" w:sz="0" w:space="0" w:color="auto"/>
                        <w:left w:val="none" w:sz="0" w:space="0" w:color="auto"/>
                        <w:bottom w:val="none" w:sz="0" w:space="0" w:color="auto"/>
                        <w:right w:val="none" w:sz="0" w:space="0" w:color="auto"/>
                      </w:divBdr>
                    </w:div>
                    <w:div w:id="770323020">
                      <w:marLeft w:val="0"/>
                      <w:marRight w:val="0"/>
                      <w:marTop w:val="0"/>
                      <w:marBottom w:val="0"/>
                      <w:divBdr>
                        <w:top w:val="none" w:sz="0" w:space="0" w:color="auto"/>
                        <w:left w:val="none" w:sz="0" w:space="0" w:color="auto"/>
                        <w:bottom w:val="none" w:sz="0" w:space="0" w:color="auto"/>
                        <w:right w:val="none" w:sz="0" w:space="0" w:color="auto"/>
                      </w:divBdr>
                    </w:div>
                    <w:div w:id="705328778">
                      <w:marLeft w:val="0"/>
                      <w:marRight w:val="0"/>
                      <w:marTop w:val="0"/>
                      <w:marBottom w:val="0"/>
                      <w:divBdr>
                        <w:top w:val="none" w:sz="0" w:space="0" w:color="auto"/>
                        <w:left w:val="none" w:sz="0" w:space="0" w:color="auto"/>
                        <w:bottom w:val="none" w:sz="0" w:space="0" w:color="auto"/>
                        <w:right w:val="none" w:sz="0" w:space="0" w:color="auto"/>
                      </w:divBdr>
                    </w:div>
                    <w:div w:id="768888616">
                      <w:marLeft w:val="0"/>
                      <w:marRight w:val="0"/>
                      <w:marTop w:val="0"/>
                      <w:marBottom w:val="0"/>
                      <w:divBdr>
                        <w:top w:val="none" w:sz="0" w:space="0" w:color="auto"/>
                        <w:left w:val="none" w:sz="0" w:space="0" w:color="auto"/>
                        <w:bottom w:val="none" w:sz="0" w:space="0" w:color="auto"/>
                        <w:right w:val="none" w:sz="0" w:space="0" w:color="auto"/>
                      </w:divBdr>
                    </w:div>
                    <w:div w:id="1575167271">
                      <w:marLeft w:val="0"/>
                      <w:marRight w:val="0"/>
                      <w:marTop w:val="0"/>
                      <w:marBottom w:val="0"/>
                      <w:divBdr>
                        <w:top w:val="none" w:sz="0" w:space="0" w:color="auto"/>
                        <w:left w:val="none" w:sz="0" w:space="0" w:color="auto"/>
                        <w:bottom w:val="none" w:sz="0" w:space="0" w:color="auto"/>
                        <w:right w:val="none" w:sz="0" w:space="0" w:color="auto"/>
                      </w:divBdr>
                    </w:div>
                    <w:div w:id="1424296503">
                      <w:marLeft w:val="0"/>
                      <w:marRight w:val="0"/>
                      <w:marTop w:val="0"/>
                      <w:marBottom w:val="0"/>
                      <w:divBdr>
                        <w:top w:val="none" w:sz="0" w:space="0" w:color="auto"/>
                        <w:left w:val="none" w:sz="0" w:space="0" w:color="auto"/>
                        <w:bottom w:val="none" w:sz="0" w:space="0" w:color="auto"/>
                        <w:right w:val="none" w:sz="0" w:space="0" w:color="auto"/>
                      </w:divBdr>
                    </w:div>
                    <w:div w:id="1516387695">
                      <w:marLeft w:val="0"/>
                      <w:marRight w:val="0"/>
                      <w:marTop w:val="0"/>
                      <w:marBottom w:val="0"/>
                      <w:divBdr>
                        <w:top w:val="none" w:sz="0" w:space="0" w:color="auto"/>
                        <w:left w:val="none" w:sz="0" w:space="0" w:color="auto"/>
                        <w:bottom w:val="none" w:sz="0" w:space="0" w:color="auto"/>
                        <w:right w:val="none" w:sz="0" w:space="0" w:color="auto"/>
                      </w:divBdr>
                    </w:div>
                    <w:div w:id="1680308565">
                      <w:marLeft w:val="0"/>
                      <w:marRight w:val="0"/>
                      <w:marTop w:val="0"/>
                      <w:marBottom w:val="0"/>
                      <w:divBdr>
                        <w:top w:val="none" w:sz="0" w:space="0" w:color="auto"/>
                        <w:left w:val="none" w:sz="0" w:space="0" w:color="auto"/>
                        <w:bottom w:val="none" w:sz="0" w:space="0" w:color="auto"/>
                        <w:right w:val="none" w:sz="0" w:space="0" w:color="auto"/>
                      </w:divBdr>
                    </w:div>
                    <w:div w:id="1660379677">
                      <w:marLeft w:val="0"/>
                      <w:marRight w:val="0"/>
                      <w:marTop w:val="0"/>
                      <w:marBottom w:val="0"/>
                      <w:divBdr>
                        <w:top w:val="none" w:sz="0" w:space="0" w:color="auto"/>
                        <w:left w:val="none" w:sz="0" w:space="0" w:color="auto"/>
                        <w:bottom w:val="none" w:sz="0" w:space="0" w:color="auto"/>
                        <w:right w:val="none" w:sz="0" w:space="0" w:color="auto"/>
                      </w:divBdr>
                    </w:div>
                    <w:div w:id="413742128">
                      <w:marLeft w:val="0"/>
                      <w:marRight w:val="0"/>
                      <w:marTop w:val="0"/>
                      <w:marBottom w:val="0"/>
                      <w:divBdr>
                        <w:top w:val="none" w:sz="0" w:space="0" w:color="auto"/>
                        <w:left w:val="none" w:sz="0" w:space="0" w:color="auto"/>
                        <w:bottom w:val="none" w:sz="0" w:space="0" w:color="auto"/>
                        <w:right w:val="none" w:sz="0" w:space="0" w:color="auto"/>
                      </w:divBdr>
                    </w:div>
                    <w:div w:id="957415840">
                      <w:marLeft w:val="0"/>
                      <w:marRight w:val="0"/>
                      <w:marTop w:val="0"/>
                      <w:marBottom w:val="0"/>
                      <w:divBdr>
                        <w:top w:val="none" w:sz="0" w:space="0" w:color="auto"/>
                        <w:left w:val="none" w:sz="0" w:space="0" w:color="auto"/>
                        <w:bottom w:val="none" w:sz="0" w:space="0" w:color="auto"/>
                        <w:right w:val="none" w:sz="0" w:space="0" w:color="auto"/>
                      </w:divBdr>
                      <w:divsChild>
                        <w:div w:id="442111369">
                          <w:marLeft w:val="0"/>
                          <w:marRight w:val="0"/>
                          <w:marTop w:val="0"/>
                          <w:marBottom w:val="0"/>
                          <w:divBdr>
                            <w:top w:val="none" w:sz="0" w:space="0" w:color="auto"/>
                            <w:left w:val="none" w:sz="0" w:space="0" w:color="auto"/>
                            <w:bottom w:val="none" w:sz="0" w:space="0" w:color="auto"/>
                            <w:right w:val="none" w:sz="0" w:space="0" w:color="auto"/>
                          </w:divBdr>
                        </w:div>
                        <w:div w:id="927345510">
                          <w:marLeft w:val="0"/>
                          <w:marRight w:val="0"/>
                          <w:marTop w:val="0"/>
                          <w:marBottom w:val="0"/>
                          <w:divBdr>
                            <w:top w:val="none" w:sz="0" w:space="0" w:color="auto"/>
                            <w:left w:val="none" w:sz="0" w:space="0" w:color="auto"/>
                            <w:bottom w:val="none" w:sz="0" w:space="0" w:color="auto"/>
                            <w:right w:val="none" w:sz="0" w:space="0" w:color="auto"/>
                          </w:divBdr>
                        </w:div>
                        <w:div w:id="1915582305">
                          <w:marLeft w:val="0"/>
                          <w:marRight w:val="0"/>
                          <w:marTop w:val="0"/>
                          <w:marBottom w:val="0"/>
                          <w:divBdr>
                            <w:top w:val="none" w:sz="0" w:space="0" w:color="auto"/>
                            <w:left w:val="none" w:sz="0" w:space="0" w:color="auto"/>
                            <w:bottom w:val="none" w:sz="0" w:space="0" w:color="auto"/>
                            <w:right w:val="none" w:sz="0" w:space="0" w:color="auto"/>
                          </w:divBdr>
                        </w:div>
                        <w:div w:id="1993025379">
                          <w:marLeft w:val="0"/>
                          <w:marRight w:val="0"/>
                          <w:marTop w:val="0"/>
                          <w:marBottom w:val="0"/>
                          <w:divBdr>
                            <w:top w:val="none" w:sz="0" w:space="0" w:color="auto"/>
                            <w:left w:val="none" w:sz="0" w:space="0" w:color="auto"/>
                            <w:bottom w:val="none" w:sz="0" w:space="0" w:color="auto"/>
                            <w:right w:val="none" w:sz="0" w:space="0" w:color="auto"/>
                          </w:divBdr>
                        </w:div>
                        <w:div w:id="343483374">
                          <w:marLeft w:val="0"/>
                          <w:marRight w:val="0"/>
                          <w:marTop w:val="0"/>
                          <w:marBottom w:val="0"/>
                          <w:divBdr>
                            <w:top w:val="none" w:sz="0" w:space="0" w:color="auto"/>
                            <w:left w:val="none" w:sz="0" w:space="0" w:color="auto"/>
                            <w:bottom w:val="none" w:sz="0" w:space="0" w:color="auto"/>
                            <w:right w:val="none" w:sz="0" w:space="0" w:color="auto"/>
                          </w:divBdr>
                        </w:div>
                        <w:div w:id="1727681041">
                          <w:marLeft w:val="0"/>
                          <w:marRight w:val="0"/>
                          <w:marTop w:val="0"/>
                          <w:marBottom w:val="0"/>
                          <w:divBdr>
                            <w:top w:val="none" w:sz="0" w:space="0" w:color="auto"/>
                            <w:left w:val="none" w:sz="0" w:space="0" w:color="auto"/>
                            <w:bottom w:val="none" w:sz="0" w:space="0" w:color="auto"/>
                            <w:right w:val="none" w:sz="0" w:space="0" w:color="auto"/>
                          </w:divBdr>
                        </w:div>
                        <w:div w:id="1910340807">
                          <w:marLeft w:val="0"/>
                          <w:marRight w:val="0"/>
                          <w:marTop w:val="0"/>
                          <w:marBottom w:val="0"/>
                          <w:divBdr>
                            <w:top w:val="none" w:sz="0" w:space="0" w:color="auto"/>
                            <w:left w:val="none" w:sz="0" w:space="0" w:color="auto"/>
                            <w:bottom w:val="none" w:sz="0" w:space="0" w:color="auto"/>
                            <w:right w:val="none" w:sz="0" w:space="0" w:color="auto"/>
                          </w:divBdr>
                        </w:div>
                        <w:div w:id="420028653">
                          <w:marLeft w:val="0"/>
                          <w:marRight w:val="0"/>
                          <w:marTop w:val="0"/>
                          <w:marBottom w:val="0"/>
                          <w:divBdr>
                            <w:top w:val="none" w:sz="0" w:space="0" w:color="auto"/>
                            <w:left w:val="none" w:sz="0" w:space="0" w:color="auto"/>
                            <w:bottom w:val="none" w:sz="0" w:space="0" w:color="auto"/>
                            <w:right w:val="none" w:sz="0" w:space="0" w:color="auto"/>
                          </w:divBdr>
                        </w:div>
                        <w:div w:id="609704546">
                          <w:marLeft w:val="0"/>
                          <w:marRight w:val="0"/>
                          <w:marTop w:val="0"/>
                          <w:marBottom w:val="0"/>
                          <w:divBdr>
                            <w:top w:val="none" w:sz="0" w:space="0" w:color="auto"/>
                            <w:left w:val="none" w:sz="0" w:space="0" w:color="auto"/>
                            <w:bottom w:val="none" w:sz="0" w:space="0" w:color="auto"/>
                            <w:right w:val="none" w:sz="0" w:space="0" w:color="auto"/>
                          </w:divBdr>
                        </w:div>
                        <w:div w:id="250356680">
                          <w:marLeft w:val="0"/>
                          <w:marRight w:val="0"/>
                          <w:marTop w:val="0"/>
                          <w:marBottom w:val="0"/>
                          <w:divBdr>
                            <w:top w:val="none" w:sz="0" w:space="0" w:color="auto"/>
                            <w:left w:val="none" w:sz="0" w:space="0" w:color="auto"/>
                            <w:bottom w:val="none" w:sz="0" w:space="0" w:color="auto"/>
                            <w:right w:val="none" w:sz="0" w:space="0" w:color="auto"/>
                          </w:divBdr>
                        </w:div>
                        <w:div w:id="1133064666">
                          <w:marLeft w:val="0"/>
                          <w:marRight w:val="0"/>
                          <w:marTop w:val="0"/>
                          <w:marBottom w:val="0"/>
                          <w:divBdr>
                            <w:top w:val="none" w:sz="0" w:space="0" w:color="auto"/>
                            <w:left w:val="none" w:sz="0" w:space="0" w:color="auto"/>
                            <w:bottom w:val="none" w:sz="0" w:space="0" w:color="auto"/>
                            <w:right w:val="none" w:sz="0" w:space="0" w:color="auto"/>
                          </w:divBdr>
                        </w:div>
                        <w:div w:id="2080592630">
                          <w:marLeft w:val="0"/>
                          <w:marRight w:val="0"/>
                          <w:marTop w:val="0"/>
                          <w:marBottom w:val="0"/>
                          <w:divBdr>
                            <w:top w:val="none" w:sz="0" w:space="0" w:color="auto"/>
                            <w:left w:val="none" w:sz="0" w:space="0" w:color="auto"/>
                            <w:bottom w:val="none" w:sz="0" w:space="0" w:color="auto"/>
                            <w:right w:val="none" w:sz="0" w:space="0" w:color="auto"/>
                          </w:divBdr>
                        </w:div>
                        <w:div w:id="1372725415">
                          <w:marLeft w:val="0"/>
                          <w:marRight w:val="0"/>
                          <w:marTop w:val="0"/>
                          <w:marBottom w:val="0"/>
                          <w:divBdr>
                            <w:top w:val="none" w:sz="0" w:space="0" w:color="auto"/>
                            <w:left w:val="none" w:sz="0" w:space="0" w:color="auto"/>
                            <w:bottom w:val="none" w:sz="0" w:space="0" w:color="auto"/>
                            <w:right w:val="none" w:sz="0" w:space="0" w:color="auto"/>
                          </w:divBdr>
                        </w:div>
                        <w:div w:id="658268280">
                          <w:marLeft w:val="0"/>
                          <w:marRight w:val="0"/>
                          <w:marTop w:val="0"/>
                          <w:marBottom w:val="0"/>
                          <w:divBdr>
                            <w:top w:val="none" w:sz="0" w:space="0" w:color="auto"/>
                            <w:left w:val="none" w:sz="0" w:space="0" w:color="auto"/>
                            <w:bottom w:val="none" w:sz="0" w:space="0" w:color="auto"/>
                            <w:right w:val="none" w:sz="0" w:space="0" w:color="auto"/>
                          </w:divBdr>
                        </w:div>
                        <w:div w:id="2037729346">
                          <w:marLeft w:val="0"/>
                          <w:marRight w:val="0"/>
                          <w:marTop w:val="0"/>
                          <w:marBottom w:val="0"/>
                          <w:divBdr>
                            <w:top w:val="none" w:sz="0" w:space="0" w:color="auto"/>
                            <w:left w:val="none" w:sz="0" w:space="0" w:color="auto"/>
                            <w:bottom w:val="none" w:sz="0" w:space="0" w:color="auto"/>
                            <w:right w:val="none" w:sz="0" w:space="0" w:color="auto"/>
                          </w:divBdr>
                        </w:div>
                        <w:div w:id="654797536">
                          <w:marLeft w:val="0"/>
                          <w:marRight w:val="0"/>
                          <w:marTop w:val="0"/>
                          <w:marBottom w:val="0"/>
                          <w:divBdr>
                            <w:top w:val="none" w:sz="0" w:space="0" w:color="auto"/>
                            <w:left w:val="none" w:sz="0" w:space="0" w:color="auto"/>
                            <w:bottom w:val="none" w:sz="0" w:space="0" w:color="auto"/>
                            <w:right w:val="none" w:sz="0" w:space="0" w:color="auto"/>
                          </w:divBdr>
                        </w:div>
                        <w:div w:id="1113784378">
                          <w:marLeft w:val="0"/>
                          <w:marRight w:val="0"/>
                          <w:marTop w:val="0"/>
                          <w:marBottom w:val="0"/>
                          <w:divBdr>
                            <w:top w:val="none" w:sz="0" w:space="0" w:color="auto"/>
                            <w:left w:val="none" w:sz="0" w:space="0" w:color="auto"/>
                            <w:bottom w:val="none" w:sz="0" w:space="0" w:color="auto"/>
                            <w:right w:val="none" w:sz="0" w:space="0" w:color="auto"/>
                          </w:divBdr>
                        </w:div>
                        <w:div w:id="10021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tic.springsource.org/spring/docs/3.0.x/api/org/springframework/transaction/annotation/Propagation.html" TargetMode="External"/><Relationship Id="rId5" Type="http://schemas.openxmlformats.org/officeDocument/2006/relationships/settings" Target="settings.xml"/><Relationship Id="rId10" Type="http://schemas.openxmlformats.org/officeDocument/2006/relationships/hyperlink" Target="mailto:error.@Transaction(isolation=Isolation.SERIALIZABLE)" TargetMode="External"/><Relationship Id="rId4" Type="http://schemas.microsoft.com/office/2007/relationships/stylesWithEffects" Target="stylesWithEffects.xml"/><Relationship Id="rId9" Type="http://schemas.openxmlformats.org/officeDocument/2006/relationships/hyperlink" Target="http://en.wikipedia.org/wiki/Isolation_(database_system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F0C1F-8ABC-415C-BCCB-36548CFD6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7</Pages>
  <Words>1873</Words>
  <Characters>10303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Luis</dc:creator>
  <cp:lastModifiedBy>Jose Luis</cp:lastModifiedBy>
  <cp:revision>8</cp:revision>
  <dcterms:created xsi:type="dcterms:W3CDTF">2014-03-19T16:19:00Z</dcterms:created>
  <dcterms:modified xsi:type="dcterms:W3CDTF">2014-05-20T21:59:00Z</dcterms:modified>
</cp:coreProperties>
</file>