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37C56" w14:textId="77777777" w:rsidR="006550B1" w:rsidRDefault="00CD4FDA">
      <w:pPr>
        <w:spacing w:before="480" w:after="160"/>
        <w:jc w:val="center"/>
      </w:pPr>
      <w:r>
        <w:rPr>
          <w:b/>
          <w:bCs/>
          <w:color w:val="1F3864"/>
          <w:sz w:val="40"/>
          <w:szCs w:val="40"/>
        </w:rPr>
        <w:t>PLAN MAESTRO DE CURSO</w:t>
      </w:r>
    </w:p>
    <w:p w14:paraId="01D5C770" w14:textId="77777777" w:rsidR="006550B1" w:rsidRDefault="00CD4FDA">
      <w:pPr>
        <w:spacing w:after="80"/>
        <w:jc w:val="center"/>
      </w:pPr>
      <w:r>
        <w:rPr>
          <w:b/>
          <w:bCs/>
          <w:color w:val="2E75B6"/>
          <w:sz w:val="52"/>
          <w:szCs w:val="52"/>
        </w:rPr>
        <w:t>TELEDETECCIÓN</w:t>
      </w:r>
    </w:p>
    <w:p w14:paraId="0150BF26" w14:textId="77777777" w:rsidR="006550B1" w:rsidRDefault="00CD4FDA">
      <w:pPr>
        <w:spacing w:before="80" w:after="40"/>
        <w:jc w:val="center"/>
      </w:pPr>
      <w:r>
        <w:rPr>
          <w:color w:val="555555"/>
          <w:sz w:val="24"/>
          <w:szCs w:val="24"/>
        </w:rPr>
        <w:t>Maestría en Ingeniería — Universidad del Magdalena</w:t>
      </w:r>
    </w:p>
    <w:p w14:paraId="11C1D5C6" w14:textId="77777777" w:rsidR="006550B1" w:rsidRDefault="00CD4FDA">
      <w:pPr>
        <w:spacing w:before="40" w:after="40"/>
        <w:jc w:val="center"/>
      </w:pPr>
      <w:r>
        <w:rPr>
          <w:i/>
          <w:iCs/>
          <w:color w:val="666666"/>
        </w:rPr>
        <w:t>Docente: Ing. Miguel Ángel Polo Castañeda | Julio – Agosto 2026</w:t>
      </w:r>
    </w:p>
    <w:p w14:paraId="5432C38C" w14:textId="77777777" w:rsidR="006550B1" w:rsidRDefault="006550B1">
      <w:pPr>
        <w:pBdr>
          <w:bottom w:val="single" w:sz="4" w:space="0" w:color="D6E4F7"/>
        </w:pBdr>
        <w:spacing w:before="80" w:after="80"/>
      </w:pPr>
    </w:p>
    <w:p w14:paraId="3A84A889" w14:textId="77777777" w:rsidR="006550B1" w:rsidRDefault="00CD4FDA">
      <w:pPr>
        <w:spacing w:before="40" w:after="200"/>
        <w:jc w:val="center"/>
      </w:pPr>
      <w:r>
        <w:rPr>
          <w:i/>
          <w:iCs/>
          <w:color w:val="888888"/>
          <w:sz w:val="20"/>
          <w:szCs w:val="20"/>
        </w:rPr>
        <w:t>Documento de planificación académica exhaustivo: cronograma, estrategias pedagógicas, recursos, evaluación y checklist de preparación — elaborado para uso interno del docente.</w:t>
      </w:r>
    </w:p>
    <w:p w14:paraId="0E42512F" w14:textId="77777777" w:rsidR="006550B1" w:rsidRDefault="00CD4FDA">
      <w:pPr>
        <w:pStyle w:val="Heading1"/>
      </w:pPr>
      <w:r>
        <w:t>1. Contexto del Curso y Tu Perfil Investigativo</w:t>
      </w:r>
    </w:p>
    <w:p w14:paraId="21314182" w14:textId="77777777" w:rsidR="006550B1" w:rsidRDefault="00CD4FDA">
      <w:pPr>
        <w:spacing w:before="60" w:after="60"/>
      </w:pPr>
      <w:r>
        <w:t>El curso de Teledetección para la Maestría en Ingeniería de la UniMagdalena es un curso optativo de 36 horas presenciales distribuidas en 3 fines de semana (6 sesiones). Tu perfil como Investigador Junior reconocido por Minciencias, con línea activa en IoT, UAV, sensores remotos y SIG aplicados a zonas costeras y cultivos de banano, es una fortaleza pedagógica enorme: tienes casos reales, datos propios, publicaciones indexadas y proyectos en curso que pueden anclar cada sesión a la realidad del Caribe colom</w:t>
      </w:r>
      <w:r>
        <w:t>biano.</w:t>
      </w:r>
    </w:p>
    <w:p w14:paraId="79AACC00" w14:textId="77777777" w:rsidR="006550B1" w:rsidRDefault="00CD4FDA">
      <w:pPr>
        <w:spacing w:before="120" w:after="60"/>
      </w:pPr>
      <w:r>
        <w:rPr>
          <w:b/>
          <w:bCs/>
        </w:rPr>
        <w:t>Tus publicaciones clave para integrar al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2860"/>
      </w:tblGrid>
      <w:tr w:rsidR="006550B1" w14:paraId="77BD6620"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61098C" w14:textId="77777777" w:rsidR="006550B1" w:rsidRDefault="00CD4FDA">
            <w:pPr>
              <w:jc w:val="center"/>
            </w:pPr>
            <w:r>
              <w:rPr>
                <w:b/>
                <w:bCs/>
                <w:color w:val="FFFFFF"/>
                <w:sz w:val="20"/>
                <w:szCs w:val="20"/>
              </w:rPr>
              <w:t>Publicación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B808C4" w14:textId="77777777" w:rsidR="006550B1" w:rsidRDefault="00CD4FDA">
            <w:pPr>
              <w:jc w:val="center"/>
            </w:pPr>
            <w:r>
              <w:rPr>
                <w:b/>
                <w:bCs/>
                <w:color w:val="FFFFFF"/>
                <w:sz w:val="20"/>
                <w:szCs w:val="20"/>
              </w:rPr>
              <w:t>Año</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3516EE" w14:textId="77777777" w:rsidR="006550B1" w:rsidRDefault="00CD4FDA">
            <w:pPr>
              <w:jc w:val="center"/>
            </w:pPr>
            <w:r>
              <w:rPr>
                <w:b/>
                <w:bCs/>
                <w:color w:val="FFFFFF"/>
                <w:sz w:val="20"/>
                <w:szCs w:val="20"/>
              </w:rPr>
              <w:t>Uso en el curso</w:t>
            </w:r>
          </w:p>
        </w:tc>
      </w:tr>
      <w:tr w:rsidR="006550B1" w14:paraId="0D5C57D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803C646" w14:textId="77777777" w:rsidR="006550B1" w:rsidRDefault="00CD4FDA">
            <w:r>
              <w:rPr>
                <w:color w:val="000000"/>
                <w:sz w:val="20"/>
                <w:szCs w:val="20"/>
              </w:rPr>
              <w:t>Application of AHP and GIS for Determination of Suitable WSN Zones for Oceanographic Monitoring in the South Caribbean Sea Upwelling Zone — IJASEIT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DA2D72" w14:textId="77777777" w:rsidR="006550B1" w:rsidRDefault="00CD4FDA">
            <w:pPr>
              <w:jc w:val="center"/>
            </w:pPr>
            <w:r>
              <w:rPr>
                <w:color w:val="000000"/>
                <w:sz w:val="20"/>
                <w:szCs w:val="20"/>
              </w:rPr>
              <w:t>2021</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40E22DD" w14:textId="77777777" w:rsidR="006550B1" w:rsidRDefault="00CD4FDA">
            <w:r>
              <w:rPr>
                <w:color w:val="000000"/>
                <w:sz w:val="20"/>
                <w:szCs w:val="20"/>
              </w:rPr>
              <w:t>S1: motivación, SIG aplicado, caso real de monitoreo costero</w:t>
            </w:r>
          </w:p>
        </w:tc>
      </w:tr>
      <w:tr w:rsidR="006550B1" w14:paraId="797E2AD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A1DD78" w14:textId="77777777" w:rsidR="006550B1" w:rsidRDefault="00CD4FDA">
            <w:r>
              <w:rPr>
                <w:color w:val="000000"/>
                <w:sz w:val="20"/>
                <w:szCs w:val="20"/>
              </w:rPr>
              <w:t>Canopy Extraction in a Banana Crop From UAV Captured Multispectral Images — IEEE CONCAPAN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EBA17B1" w14:textId="77777777" w:rsidR="006550B1" w:rsidRDefault="00CD4FDA">
            <w:pPr>
              <w:jc w:val="center"/>
            </w:pPr>
            <w:r>
              <w:rPr>
                <w:color w:val="000000"/>
                <w:sz w:val="20"/>
                <w:szCs w:val="20"/>
              </w:rPr>
              <w:t>2022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2BA5A2" w14:textId="77777777" w:rsidR="006550B1" w:rsidRDefault="00CD4FDA">
            <w:r>
              <w:rPr>
                <w:color w:val="000000"/>
                <w:sz w:val="20"/>
                <w:szCs w:val="20"/>
              </w:rPr>
              <w:t>S2/S3: índices espectrales en cultivos, extracción de dosel, clasificación supervisada</w:t>
            </w:r>
          </w:p>
        </w:tc>
      </w:tr>
      <w:tr w:rsidR="006550B1" w14:paraId="631C830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3F5984" w14:textId="77777777" w:rsidR="006550B1" w:rsidRDefault="00CD4FDA">
            <w:r>
              <w:rPr>
                <w:color w:val="000000"/>
                <w:sz w:val="20"/>
                <w:szCs w:val="20"/>
              </w:rPr>
              <w:t>UAV Data Collection in Hard-to-Reach Areas from a WSN — IEEE CONCAPAN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15A191C" w14:textId="77777777" w:rsidR="006550B1" w:rsidRDefault="00CD4FDA">
            <w:pPr>
              <w:jc w:val="center"/>
            </w:pPr>
            <w:r>
              <w:rPr>
                <w:color w:val="000000"/>
                <w:sz w:val="20"/>
                <w:szCs w:val="20"/>
              </w:rPr>
              <w:t>2022</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822042" w14:textId="77777777" w:rsidR="006550B1" w:rsidRDefault="00CD4FDA">
            <w:r>
              <w:rPr>
                <w:color w:val="000000"/>
                <w:sz w:val="20"/>
                <w:szCs w:val="20"/>
              </w:rPr>
              <w:t>S4: integración UAV + sensores, caso real de difícil acceso</w:t>
            </w:r>
          </w:p>
        </w:tc>
      </w:tr>
      <w:tr w:rsidR="006550B1" w14:paraId="0D1E1BB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DC8C52" w14:textId="77777777" w:rsidR="006550B1" w:rsidRDefault="00CD4FDA">
            <w:r>
              <w:rPr>
                <w:color w:val="000000"/>
                <w:sz w:val="20"/>
                <w:szCs w:val="20"/>
              </w:rPr>
              <w:t>Evaluación de métodos de fumigación vs Sigatoka Negra usando AHP — Rev. Investigación e Innovación en Ingeniería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0016A2" w14:textId="77777777" w:rsidR="006550B1" w:rsidRDefault="00CD4FDA">
            <w:pPr>
              <w:jc w:val="center"/>
            </w:pPr>
            <w:r>
              <w:rPr>
                <w:color w:val="000000"/>
                <w:sz w:val="20"/>
                <w:szCs w:val="20"/>
              </w:rPr>
              <w:t>2023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710D74" w14:textId="77777777" w:rsidR="006550B1" w:rsidRDefault="00CD4FDA">
            <w:r>
              <w:rPr>
                <w:color w:val="000000"/>
                <w:sz w:val="20"/>
                <w:szCs w:val="20"/>
              </w:rPr>
              <w:t>S3: AHP + teledetección para decisión en campo agrícola</w:t>
            </w:r>
          </w:p>
        </w:tc>
      </w:tr>
      <w:tr w:rsidR="006550B1" w14:paraId="6B0D3E6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1A2FFE" w14:textId="77777777" w:rsidR="006550B1" w:rsidRDefault="00CD4FDA">
            <w:r>
              <w:rPr>
                <w:color w:val="000000"/>
                <w:sz w:val="20"/>
                <w:szCs w:val="20"/>
              </w:rPr>
              <w:t>Sliding Modes Control for Heat Transfer in Geodesic Domes — MATHEMATICS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2B00E6C" w14:textId="77777777" w:rsidR="006550B1" w:rsidRDefault="00CD4FDA">
            <w:pPr>
              <w:jc w:val="center"/>
            </w:pPr>
            <w:r>
              <w:rPr>
                <w:color w:val="000000"/>
                <w:sz w:val="20"/>
                <w:szCs w:val="20"/>
              </w:rPr>
              <w:t>2020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261555" w14:textId="77777777" w:rsidR="006550B1" w:rsidRDefault="00CD4FDA">
            <w:r>
              <w:rPr>
                <w:color w:val="000000"/>
                <w:sz w:val="20"/>
                <w:szCs w:val="20"/>
              </w:rPr>
              <w:t>Mencionable: modelación matemática aplicada a ingeniería (perfil del docente)</w:t>
            </w:r>
          </w:p>
        </w:tc>
      </w:tr>
      <w:tr w:rsidR="006550B1" w14:paraId="26BDFD8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1F3401" w14:textId="77777777" w:rsidR="006550B1" w:rsidRDefault="00CD4FDA">
            <w:r>
              <w:rPr>
                <w:color w:val="000000"/>
                <w:sz w:val="20"/>
                <w:szCs w:val="20"/>
              </w:rPr>
              <w:t>Proyecto TRITÓN — Observatorio de los Mares Tropicales de las Américas (INVEMAR)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1AF4B0" w14:textId="77777777" w:rsidR="006550B1" w:rsidRDefault="00CD4FDA">
            <w:pPr>
              <w:jc w:val="center"/>
            </w:pPr>
            <w:r>
              <w:rPr>
                <w:color w:val="000000"/>
                <w:sz w:val="20"/>
                <w:szCs w:val="20"/>
              </w:rPr>
              <w:t>2019–2021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29D42F" w14:textId="77777777" w:rsidR="006550B1" w:rsidRDefault="00CD4FDA">
            <w:r>
              <w:rPr>
                <w:color w:val="000000"/>
                <w:sz w:val="20"/>
                <w:szCs w:val="20"/>
              </w:rPr>
              <w:t>S1/S5: monitoreo costero real, boya IoT + SAR para mares tropicales</w:t>
            </w:r>
          </w:p>
        </w:tc>
      </w:tr>
    </w:tbl>
    <w:p w14:paraId="61B3A71D" w14:textId="77777777" w:rsidR="006550B1" w:rsidRDefault="00CD4FDA">
      <w:pPr>
        <w:spacing w:before="120" w:after="60"/>
      </w:pPr>
      <w:r>
        <w:rPr>
          <w:b/>
          <w:bCs/>
          <w:color w:val="1F3864"/>
        </w:rPr>
        <w:t>Estrategia pedagógica central:</w:t>
      </w:r>
    </w:p>
    <w:p w14:paraId="441EEE88" w14:textId="77777777" w:rsidR="006550B1" w:rsidRDefault="00CD4FDA">
      <w:pPr>
        <w:spacing w:before="60" w:after="60"/>
      </w:pPr>
      <w:r>
        <w:t>Abrir cada sesión con un mini-caso de tu propia investigación ('¿por qué necesitábamos esto?') antes de pasar a la teoría. Esto posiciona al estudiante de maestría en el rol de investigador desde el primer día.</w:t>
      </w:r>
    </w:p>
    <w:p w14:paraId="71B1BFEE" w14:textId="77777777" w:rsidR="006550B1" w:rsidRDefault="006550B1">
      <w:pPr>
        <w:pBdr>
          <w:bottom w:val="single" w:sz="4" w:space="0" w:color="D6E4F7"/>
        </w:pBdr>
        <w:spacing w:before="80" w:after="80"/>
      </w:pPr>
    </w:p>
    <w:p w14:paraId="4B1CF636" w14:textId="77777777" w:rsidR="006550B1" w:rsidRDefault="00CD4FDA">
      <w:pPr>
        <w:pStyle w:val="Heading1"/>
      </w:pPr>
      <w:r>
        <w:lastRenderedPageBreak/>
        <w:t>2. Calendario Oficial de Sesiones</w:t>
      </w:r>
    </w:p>
    <w:p w14:paraId="311E4CE9" w14:textId="77777777" w:rsidR="006550B1" w:rsidRDefault="00CD4FDA">
      <w:pPr>
        <w:spacing w:before="60" w:after="60"/>
      </w:pPr>
      <w:r>
        <w:t>El curso se dicta en 6 sesiones: 3 noches de viernes (4 h c/u) y 3 días completos de sábado (8 h c/u). Total: 36 horas de contacto directo.</w:t>
      </w:r>
    </w:p>
    <w:p w14:paraId="72795192" w14:textId="77777777" w:rsidR="006550B1" w:rsidRDefault="006550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600"/>
        <w:gridCol w:w="3560"/>
      </w:tblGrid>
      <w:tr w:rsidR="006550B1" w14:paraId="46ABBCA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3B4075" w14:textId="77777777" w:rsidR="006550B1" w:rsidRDefault="00CD4FDA">
            <w:pPr>
              <w:jc w:val="center"/>
            </w:pPr>
            <w:r>
              <w:rPr>
                <w:b/>
                <w:bCs/>
                <w:color w:val="FFFFFF"/>
                <w:sz w:val="20"/>
                <w:szCs w:val="20"/>
              </w:rPr>
              <w:t>FECHA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248A12" w14:textId="77777777" w:rsidR="006550B1" w:rsidRDefault="00CD4FDA">
            <w:pPr>
              <w:jc w:val="center"/>
            </w:pPr>
            <w:r>
              <w:rPr>
                <w:b/>
                <w:bCs/>
                <w:color w:val="FFFFFF"/>
                <w:sz w:val="20"/>
                <w:szCs w:val="20"/>
              </w:rPr>
              <w:t>HORARIO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D1858B" w14:textId="77777777" w:rsidR="006550B1" w:rsidRDefault="00CD4FDA">
            <w:pPr>
              <w:jc w:val="center"/>
            </w:pPr>
            <w:r>
              <w:rPr>
                <w:b/>
                <w:bCs/>
                <w:color w:val="FFFFFF"/>
                <w:sz w:val="20"/>
                <w:szCs w:val="20"/>
              </w:rPr>
              <w:t>HORAS</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FCF766" w14:textId="77777777" w:rsidR="006550B1" w:rsidRDefault="00CD4FDA">
            <w:pPr>
              <w:jc w:val="center"/>
            </w:pPr>
            <w:r>
              <w:rPr>
                <w:b/>
                <w:bCs/>
                <w:color w:val="FFFFFF"/>
                <w:sz w:val="20"/>
                <w:szCs w:val="20"/>
              </w:rPr>
              <w:t>SESIÓN</w:t>
            </w:r>
          </w:p>
        </w:tc>
      </w:tr>
      <w:tr w:rsidR="006550B1" w14:paraId="66B68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702549" w14:textId="77777777" w:rsidR="006550B1" w:rsidRDefault="00CD4FDA">
            <w:r>
              <w:rPr>
                <w:color w:val="000000"/>
                <w:sz w:val="20"/>
                <w:szCs w:val="20"/>
              </w:rPr>
              <w:t>Vie 17 Jul 2026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532F38" w14:textId="77777777" w:rsidR="006550B1" w:rsidRDefault="00CD4FDA">
            <w:r>
              <w:rPr>
                <w:color w:val="000000"/>
                <w:sz w:val="20"/>
                <w:szCs w:val="20"/>
              </w:rPr>
              <w:t>6:00 PM – 10:00 PM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4475F0B" w14:textId="77777777" w:rsidR="006550B1" w:rsidRDefault="00CD4FDA">
            <w:pPr>
              <w:jc w:val="center"/>
            </w:pPr>
            <w:r>
              <w:rPr>
                <w:color w:val="000000"/>
                <w:sz w:val="20"/>
                <w:szCs w:val="20"/>
              </w:rPr>
              <w:t>4 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11611D3" w14:textId="77777777" w:rsidR="006550B1" w:rsidRDefault="00CD4FDA">
            <w:r>
              <w:rPr>
                <w:color w:val="000000"/>
                <w:sz w:val="20"/>
                <w:szCs w:val="20"/>
              </w:rPr>
              <w:t>Sesión 1 – Fundamentos &amp; Sensores</w:t>
            </w:r>
          </w:p>
        </w:tc>
      </w:tr>
      <w:tr w:rsidR="006550B1" w14:paraId="761DC6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2E17F09" w14:textId="77777777" w:rsidR="006550B1" w:rsidRDefault="00CD4FDA">
            <w:r>
              <w:rPr>
                <w:color w:val="000000"/>
                <w:sz w:val="20"/>
                <w:szCs w:val="20"/>
              </w:rPr>
              <w:t>Sáb 18 Jul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D32256" w14:textId="77777777" w:rsidR="006550B1" w:rsidRDefault="00CD4FDA">
            <w:r>
              <w:rPr>
                <w:color w:val="000000"/>
                <w:sz w:val="20"/>
                <w:szCs w:val="20"/>
              </w:rPr>
              <w:t>8:00 AM – 6:00 PM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D8FB37" w14:textId="77777777" w:rsidR="006550B1" w:rsidRDefault="00CD4FDA">
            <w:pPr>
              <w:jc w:val="center"/>
            </w:pPr>
            <w:r>
              <w:rPr>
                <w:color w:val="000000"/>
                <w:sz w:val="20"/>
                <w:szCs w:val="20"/>
              </w:rPr>
              <w:t>8 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2A1969" w14:textId="77777777" w:rsidR="006550B1" w:rsidRDefault="00CD4FDA">
            <w:r>
              <w:rPr>
                <w:color w:val="000000"/>
                <w:sz w:val="20"/>
                <w:szCs w:val="20"/>
              </w:rPr>
              <w:t>Sesión 2 – Imágenes Pasivas + Lab SNAP</w:t>
            </w:r>
          </w:p>
        </w:tc>
      </w:tr>
      <w:tr w:rsidR="006550B1" w14:paraId="4B4DDE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4E9EF1" w14:textId="77777777" w:rsidR="006550B1" w:rsidRDefault="00CD4FDA">
            <w:r>
              <w:rPr>
                <w:color w:val="000000"/>
                <w:sz w:val="20"/>
                <w:szCs w:val="20"/>
              </w:rPr>
              <w:t>Vie 24 Jul 2026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346B54" w14:textId="77777777" w:rsidR="006550B1" w:rsidRDefault="00CD4FDA">
            <w:r>
              <w:rPr>
                <w:color w:val="000000"/>
                <w:sz w:val="20"/>
                <w:szCs w:val="20"/>
              </w:rPr>
              <w:t>6:00 PM – 10:00 PM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063F06" w14:textId="77777777" w:rsidR="006550B1" w:rsidRDefault="00CD4FDA">
            <w:pPr>
              <w:jc w:val="center"/>
            </w:pPr>
            <w:r>
              <w:rPr>
                <w:color w:val="000000"/>
                <w:sz w:val="20"/>
                <w:szCs w:val="20"/>
              </w:rPr>
              <w:t>4 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EAC83EC" w14:textId="77777777" w:rsidR="006550B1" w:rsidRDefault="00CD4FDA">
            <w:r>
              <w:rPr>
                <w:color w:val="000000"/>
                <w:sz w:val="20"/>
                <w:szCs w:val="20"/>
              </w:rPr>
              <w:t>Sesión 3 – Índices Espectrales &amp; Clasificación</w:t>
            </w:r>
          </w:p>
        </w:tc>
      </w:tr>
      <w:tr w:rsidR="006550B1" w14:paraId="461883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50942E" w14:textId="77777777" w:rsidR="006550B1" w:rsidRDefault="00CD4FDA">
            <w:r>
              <w:rPr>
                <w:color w:val="000000"/>
                <w:sz w:val="20"/>
                <w:szCs w:val="20"/>
              </w:rPr>
              <w:t>Sáb 25 Jul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514E8C" w14:textId="77777777" w:rsidR="006550B1" w:rsidRDefault="00CD4FDA">
            <w:r>
              <w:rPr>
                <w:color w:val="000000"/>
                <w:sz w:val="20"/>
                <w:szCs w:val="20"/>
              </w:rPr>
              <w:t>8:00 AM – 6:00 PM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3F46A5" w14:textId="77777777" w:rsidR="006550B1" w:rsidRDefault="00CD4FDA">
            <w:pPr>
              <w:jc w:val="center"/>
            </w:pPr>
            <w:r>
              <w:rPr>
                <w:color w:val="000000"/>
                <w:sz w:val="20"/>
                <w:szCs w:val="20"/>
              </w:rPr>
              <w:t>8 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861676" w14:textId="77777777" w:rsidR="006550B1" w:rsidRDefault="00CD4FDA">
            <w:r>
              <w:rPr>
                <w:color w:val="000000"/>
                <w:sz w:val="20"/>
                <w:szCs w:val="20"/>
              </w:rPr>
              <w:t>Sesión 4 – Drones + Python para RS</w:t>
            </w:r>
          </w:p>
        </w:tc>
      </w:tr>
      <w:tr w:rsidR="006550B1" w14:paraId="790922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581A49A" w14:textId="77777777" w:rsidR="006550B1" w:rsidRDefault="00CD4FDA">
            <w:r>
              <w:rPr>
                <w:color w:val="000000"/>
                <w:sz w:val="20"/>
                <w:szCs w:val="20"/>
              </w:rPr>
              <w:t>Vie 31 Jul 2026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994665C" w14:textId="77777777" w:rsidR="006550B1" w:rsidRDefault="00CD4FDA">
            <w:r>
              <w:rPr>
                <w:color w:val="000000"/>
                <w:sz w:val="20"/>
                <w:szCs w:val="20"/>
              </w:rPr>
              <w:t>6:00 PM – 10:00 PM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D27BD06" w14:textId="77777777" w:rsidR="006550B1" w:rsidRDefault="00CD4FDA">
            <w:pPr>
              <w:jc w:val="center"/>
            </w:pPr>
            <w:r>
              <w:rPr>
                <w:color w:val="000000"/>
                <w:sz w:val="20"/>
                <w:szCs w:val="20"/>
              </w:rPr>
              <w:t>4 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88B74B5" w14:textId="77777777" w:rsidR="006550B1" w:rsidRDefault="00CD4FDA">
            <w:r>
              <w:rPr>
                <w:color w:val="000000"/>
                <w:sz w:val="20"/>
                <w:szCs w:val="20"/>
              </w:rPr>
              <w:t>Sesión 5 – Imágenes Activas (SAR)</w:t>
            </w:r>
          </w:p>
        </w:tc>
      </w:tr>
      <w:tr w:rsidR="006550B1" w14:paraId="14952B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7639BE" w14:textId="77777777" w:rsidR="006550B1" w:rsidRDefault="00CD4FDA">
            <w:r>
              <w:rPr>
                <w:color w:val="000000"/>
                <w:sz w:val="20"/>
                <w:szCs w:val="20"/>
              </w:rPr>
              <w:t>Sáb 01 Ago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921067" w14:textId="77777777" w:rsidR="006550B1" w:rsidRDefault="00CD4FDA">
            <w:r>
              <w:rPr>
                <w:color w:val="000000"/>
                <w:sz w:val="20"/>
                <w:szCs w:val="20"/>
              </w:rPr>
              <w:t>8:00 AM – 6:00 PM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8C2C4A" w14:textId="77777777" w:rsidR="006550B1" w:rsidRDefault="00CD4FDA">
            <w:pPr>
              <w:jc w:val="center"/>
            </w:pPr>
            <w:r>
              <w:rPr>
                <w:color w:val="000000"/>
                <w:sz w:val="20"/>
                <w:szCs w:val="20"/>
              </w:rPr>
              <w:t>8 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8BE9CC" w14:textId="77777777" w:rsidR="006550B1" w:rsidRDefault="00CD4FDA">
            <w:r>
              <w:rPr>
                <w:color w:val="000000"/>
                <w:sz w:val="20"/>
                <w:szCs w:val="20"/>
              </w:rPr>
              <w:t>Sesión 6 – Lab SAR + Proyecto Final</w:t>
            </w:r>
          </w:p>
        </w:tc>
      </w:tr>
    </w:tbl>
    <w:p w14:paraId="39C2DD64" w14:textId="77777777" w:rsidR="006550B1" w:rsidRDefault="006550B1">
      <w:pPr>
        <w:pBdr>
          <w:bottom w:val="single" w:sz="4" w:space="0" w:color="D6E4F7"/>
        </w:pBdr>
        <w:spacing w:before="80" w:after="80"/>
      </w:pPr>
    </w:p>
    <w:p w14:paraId="03B42B4F" w14:textId="77777777" w:rsidR="006550B1" w:rsidRDefault="00CD4FDA">
      <w:pPr>
        <w:pStyle w:val="Heading1"/>
      </w:pPr>
      <w:r>
        <w:t>3. Cronograma Detallado por Sesión</w:t>
      </w:r>
    </w:p>
    <w:p w14:paraId="31EE3158" w14:textId="77777777" w:rsidR="006550B1" w:rsidRDefault="00CD4FDA">
      <w:pPr>
        <w:spacing w:before="60" w:after="60"/>
      </w:pPr>
      <w:r>
        <w:t>A continuación se desglosa cada sesión al nivel de hora a hora, con indicaciones específicas para el docente sobre qué hacer, qué mostrar y cómo vincular cada tema con tu investigación propia. El código de colores indica el tipo de actividad.</w:t>
      </w:r>
    </w:p>
    <w:p w14:paraId="19E7C6ED" w14:textId="77777777" w:rsidR="006550B1" w:rsidRDefault="00CD4FDA">
      <w:pPr>
        <w:spacing w:before="60" w:after="120"/>
      </w:pPr>
      <w:r>
        <w:rPr>
          <w:sz w:val="18"/>
          <w:szCs w:val="18"/>
          <w:shd w:val="clear" w:color="auto" w:fill="D6E4F7"/>
        </w:rPr>
        <w:t xml:space="preserve">  Teoría  </w:t>
      </w:r>
      <w:r>
        <w:rPr>
          <w:sz w:val="18"/>
          <w:szCs w:val="18"/>
        </w:rPr>
        <w:t xml:space="preserve">    </w:t>
      </w:r>
      <w:r>
        <w:rPr>
          <w:sz w:val="18"/>
          <w:szCs w:val="18"/>
          <w:shd w:val="clear" w:color="auto" w:fill="D9F0E5"/>
        </w:rPr>
        <w:t xml:space="preserve">  Laboratorio  </w:t>
      </w:r>
      <w:r>
        <w:rPr>
          <w:sz w:val="18"/>
          <w:szCs w:val="18"/>
        </w:rPr>
        <w:t xml:space="preserve">    </w:t>
      </w:r>
      <w:r>
        <w:rPr>
          <w:sz w:val="18"/>
          <w:szCs w:val="18"/>
          <w:shd w:val="clear" w:color="auto" w:fill="FCE4D6"/>
        </w:rPr>
        <w:t xml:space="preserve">  Tarea/Plenaria  </w:t>
      </w:r>
      <w:r>
        <w:rPr>
          <w:sz w:val="18"/>
          <w:szCs w:val="18"/>
        </w:rPr>
        <w:t xml:space="preserve">    </w:t>
      </w:r>
      <w:r>
        <w:rPr>
          <w:sz w:val="18"/>
          <w:szCs w:val="18"/>
          <w:shd w:val="clear" w:color="auto" w:fill="FFF2CC"/>
        </w:rPr>
        <w:t xml:space="preserve">  Proyecto/Cierre  </w:t>
      </w:r>
    </w:p>
    <w:p w14:paraId="6BC73049" w14:textId="77777777" w:rsidR="006550B1" w:rsidRDefault="006550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800"/>
        <w:gridCol w:w="2600"/>
        <w:gridCol w:w="2760"/>
      </w:tblGrid>
      <w:tr w:rsidR="006550B1" w14:paraId="7164510E"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945794" w14:textId="77777777" w:rsidR="006550B1" w:rsidRDefault="00CD4FDA">
            <w:pPr>
              <w:jc w:val="center"/>
            </w:pPr>
            <w:r>
              <w:rPr>
                <w:b/>
                <w:bCs/>
                <w:color w:val="FFFFFF"/>
                <w:sz w:val="20"/>
                <w:szCs w:val="20"/>
              </w:rPr>
              <w:t>Ses.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F0BABA" w14:textId="77777777" w:rsidR="006550B1" w:rsidRDefault="00CD4FDA">
            <w:pPr>
              <w:jc w:val="center"/>
            </w:pPr>
            <w:r>
              <w:rPr>
                <w:b/>
                <w:bCs/>
                <w:color w:val="FFFFFF"/>
                <w:sz w:val="20"/>
                <w:szCs w:val="20"/>
              </w:rPr>
              <w:t>Hora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387C57" w14:textId="77777777" w:rsidR="006550B1" w:rsidRDefault="00CD4FDA">
            <w:pPr>
              <w:jc w:val="center"/>
            </w:pPr>
            <w:r>
              <w:rPr>
                <w:b/>
                <w:bCs/>
                <w:color w:val="FFFFFF"/>
                <w:sz w:val="20"/>
                <w:szCs w:val="20"/>
              </w:rPr>
              <w:t>Tipo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06D85E" w14:textId="77777777" w:rsidR="006550B1" w:rsidRDefault="00CD4FDA">
            <w:pPr>
              <w:jc w:val="center"/>
            </w:pPr>
            <w:r>
              <w:rPr>
                <w:b/>
                <w:bCs/>
                <w:color w:val="FFFFFF"/>
                <w:sz w:val="20"/>
                <w:szCs w:val="20"/>
              </w:rPr>
              <w:t>Tema</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A761EB" w14:textId="77777777" w:rsidR="006550B1" w:rsidRDefault="00CD4FDA">
            <w:pPr>
              <w:jc w:val="center"/>
            </w:pPr>
            <w:r>
              <w:rPr>
                <w:b/>
                <w:bCs/>
                <w:color w:val="FFFFFF"/>
                <w:sz w:val="20"/>
                <w:szCs w:val="20"/>
              </w:rPr>
              <w:t>Notas del Docente</w:t>
            </w:r>
          </w:p>
        </w:tc>
      </w:tr>
      <w:tr w:rsidR="006550B1" w14:paraId="2D4D11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0867A60" w14:textId="77777777" w:rsidR="006550B1" w:rsidRDefault="00CD4FDA">
            <w:pPr>
              <w:jc w:val="center"/>
            </w:pPr>
            <w:r>
              <w:rPr>
                <w:b/>
                <w:bCs/>
                <w:color w:val="FFFFFF"/>
                <w:sz w:val="18"/>
                <w:szCs w:val="18"/>
              </w:rPr>
              <w:t>S1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18B1E" w14:textId="77777777" w:rsidR="006550B1" w:rsidRDefault="00CD4FDA">
            <w:r>
              <w:rPr>
                <w:color w:val="444444"/>
                <w:sz w:val="18"/>
                <w:szCs w:val="18"/>
              </w:rPr>
              <w:t>6:00–6:30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6612DA5C"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4FDACD" w14:textId="77777777" w:rsidR="006550B1" w:rsidRDefault="00CD4FDA">
            <w:r>
              <w:rPr>
                <w:sz w:val="18"/>
                <w:szCs w:val="18"/>
              </w:rPr>
              <w:t>Bienvenida. Presentación del docente y su investigación: IoT oceánico, UAV en banano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9F372" w14:textId="77777777" w:rsidR="006550B1" w:rsidRDefault="00CD4FDA">
            <w:r>
              <w:rPr>
                <w:i/>
                <w:iCs/>
                <w:color w:val="555555"/>
                <w:sz w:val="17"/>
                <w:szCs w:val="17"/>
              </w:rPr>
              <w:t>Presentar tu CV y publicaciones como eje motivador. Mostrar el paper de AHP+GIS en el Mar Caribe.</w:t>
            </w:r>
          </w:p>
        </w:tc>
      </w:tr>
      <w:tr w:rsidR="006550B1" w14:paraId="2C6B21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A0ECEB"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DA0B4" w14:textId="77777777" w:rsidR="006550B1" w:rsidRDefault="00CD4FDA">
            <w:r>
              <w:rPr>
                <w:color w:val="444444"/>
                <w:sz w:val="18"/>
                <w:szCs w:val="18"/>
              </w:rPr>
              <w:t>6:30–7:30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7FAEF1B"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3E2AE" w14:textId="77777777" w:rsidR="006550B1" w:rsidRDefault="00CD4FDA">
            <w:r>
              <w:rPr>
                <w:sz w:val="18"/>
                <w:szCs w:val="18"/>
              </w:rPr>
              <w:t>Principios físicos: espectro EM, firmas espectrales, interacción radiación-materia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C216D" w14:textId="77777777" w:rsidR="006550B1" w:rsidRDefault="00CD4FDA">
            <w:r>
              <w:rPr>
                <w:i/>
                <w:iCs/>
                <w:color w:val="555555"/>
                <w:sz w:val="17"/>
                <w:szCs w:val="17"/>
              </w:rPr>
              <w:t>Diapositivas con animaciones. Vincular con el por qué una cámara Parrot Sequoia captura en NIR.</w:t>
            </w:r>
          </w:p>
        </w:tc>
      </w:tr>
      <w:tr w:rsidR="006550B1" w14:paraId="1D3C55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022878"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D7381E" w14:textId="77777777" w:rsidR="006550B1" w:rsidRDefault="00CD4FDA">
            <w:r>
              <w:rPr>
                <w:color w:val="444444"/>
                <w:sz w:val="18"/>
                <w:szCs w:val="18"/>
              </w:rPr>
              <w:t>7:30–8:15</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0190BD68"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EDE7A" w14:textId="77777777" w:rsidR="006550B1" w:rsidRDefault="00CD4FDA">
            <w:r>
              <w:rPr>
                <w:sz w:val="18"/>
                <w:szCs w:val="18"/>
              </w:rPr>
              <w:t>Tipos de sensores (pasivos vs activos). Resoluciones: espacial, espectral, radiométrica, temporal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69C1CB" w14:textId="77777777" w:rsidR="006550B1" w:rsidRDefault="00CD4FDA">
            <w:r>
              <w:rPr>
                <w:i/>
                <w:iCs/>
                <w:color w:val="555555"/>
                <w:sz w:val="17"/>
                <w:szCs w:val="17"/>
              </w:rPr>
              <w:t>Tabla comparativa Sentinel-2 / Landsat-8 / MODIS. Discusión en parejas.</w:t>
            </w:r>
          </w:p>
        </w:tc>
      </w:tr>
      <w:tr w:rsidR="006550B1" w14:paraId="32D245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980D8C"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C7952" w14:textId="77777777" w:rsidR="006550B1" w:rsidRDefault="00CD4FDA">
            <w:r>
              <w:rPr>
                <w:color w:val="444444"/>
                <w:sz w:val="18"/>
                <w:szCs w:val="18"/>
              </w:rPr>
              <w:t>8:15–9:00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02D700E1"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97329" w14:textId="77777777" w:rsidR="006550B1" w:rsidRDefault="00CD4FDA">
            <w:r>
              <w:rPr>
                <w:sz w:val="18"/>
                <w:szCs w:val="18"/>
              </w:rPr>
              <w:t>Plataformas satelitales y aéreas: historia, arquitectura, órbitas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D3A0F2" w14:textId="77777777" w:rsidR="006550B1" w:rsidRDefault="00CD4FDA">
            <w:r>
              <w:rPr>
                <w:i/>
                <w:iCs/>
                <w:color w:val="555555"/>
                <w:sz w:val="17"/>
                <w:szCs w:val="17"/>
              </w:rPr>
              <w:t>Video corto ESA (Sentinel). Mostrar imágenes del proyecto TRITÓN (tu boya oceanográfica).</w:t>
            </w:r>
          </w:p>
        </w:tc>
      </w:tr>
      <w:tr w:rsidR="006550B1" w14:paraId="109D3E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BF9D74"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083FF6" w14:textId="77777777" w:rsidR="006550B1" w:rsidRDefault="00CD4FDA">
            <w:r>
              <w:rPr>
                <w:color w:val="444444"/>
                <w:sz w:val="18"/>
                <w:szCs w:val="18"/>
              </w:rPr>
              <w:t>9:00–10:00</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608A8B85" w14:textId="77777777" w:rsidR="006550B1" w:rsidRDefault="00CD4FDA">
            <w:pPr>
              <w:jc w:val="center"/>
            </w:pPr>
            <w:r>
              <w:rPr>
                <w:b/>
                <w:bCs/>
                <w:sz w:val="18"/>
                <w:szCs w:val="18"/>
              </w:rPr>
              <w:t>Tarea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74E46" w14:textId="77777777" w:rsidR="006550B1" w:rsidRDefault="00CD4FDA">
            <w:r>
              <w:rPr>
                <w:sz w:val="18"/>
                <w:szCs w:val="18"/>
              </w:rPr>
              <w:t>Asignación: descargar SNAP y QGIS. Registrarse en Copernicus Open Access Hub.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2AEEB" w14:textId="77777777" w:rsidR="006550B1" w:rsidRDefault="00CD4FDA">
            <w:r>
              <w:rPr>
                <w:i/>
                <w:iCs/>
                <w:color w:val="555555"/>
                <w:sz w:val="17"/>
                <w:szCs w:val="17"/>
              </w:rPr>
              <w:t>Guía PDF paso a paso. Verificar instalaciones para la siguiente sesión.</w:t>
            </w:r>
          </w:p>
        </w:tc>
      </w:tr>
      <w:tr w:rsidR="006550B1" w14:paraId="3E198B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B82A2A4" w14:textId="77777777" w:rsidR="006550B1" w:rsidRDefault="00CD4FDA">
            <w:pPr>
              <w:jc w:val="center"/>
            </w:pPr>
            <w:r>
              <w:rPr>
                <w:b/>
                <w:bCs/>
                <w:color w:val="FFFFFF"/>
                <w:sz w:val="18"/>
                <w:szCs w:val="18"/>
              </w:rPr>
              <w:t>S2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66A68" w14:textId="77777777" w:rsidR="006550B1" w:rsidRDefault="00CD4FDA">
            <w:r>
              <w:rPr>
                <w:color w:val="444444"/>
                <w:sz w:val="18"/>
                <w:szCs w:val="18"/>
              </w:rPr>
              <w:t>8:00–9:30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544D0926"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4C9D4" w14:textId="77777777" w:rsidR="006550B1" w:rsidRDefault="00CD4FDA">
            <w:r>
              <w:rPr>
                <w:sz w:val="18"/>
                <w:szCs w:val="18"/>
              </w:rPr>
              <w:t>Práctica 1: SNAP — Descarga Sentinel-2, carga y visualización. Composiciones a color RGB y falso color.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F8761" w14:textId="77777777" w:rsidR="006550B1" w:rsidRDefault="00CD4FDA">
            <w:r>
              <w:rPr>
                <w:i/>
                <w:iCs/>
                <w:color w:val="555555"/>
                <w:sz w:val="17"/>
                <w:szCs w:val="17"/>
              </w:rPr>
              <w:t>Dataset: imagen Sentinel-2 del Magdalena/banano. Cada estudiante en su PC.</w:t>
            </w:r>
          </w:p>
        </w:tc>
      </w:tr>
      <w:tr w:rsidR="006550B1" w14:paraId="02D484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04B45E"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879D3" w14:textId="77777777" w:rsidR="006550B1" w:rsidRDefault="00CD4FDA">
            <w:r>
              <w:rPr>
                <w:color w:val="444444"/>
                <w:sz w:val="18"/>
                <w:szCs w:val="18"/>
              </w:rPr>
              <w:t>9:30–11:00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1EB68146"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A2A4D" w14:textId="77777777" w:rsidR="006550B1" w:rsidRDefault="00CD4FDA">
            <w:r>
              <w:rPr>
                <w:sz w:val="18"/>
                <w:szCs w:val="18"/>
              </w:rPr>
              <w:t xml:space="preserve">Preprocesamiento: correcciones radiométricas, </w:t>
            </w:r>
            <w:r>
              <w:rPr>
                <w:sz w:val="18"/>
                <w:szCs w:val="18"/>
              </w:rPr>
              <w:lastRenderedPageBreak/>
              <w:t>atmosféricas (Sen2Cor) y geométricas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5BDF1" w14:textId="77777777" w:rsidR="006550B1" w:rsidRDefault="00CD4FDA">
            <w:r>
              <w:rPr>
                <w:i/>
                <w:iCs/>
                <w:color w:val="555555"/>
                <w:sz w:val="17"/>
                <w:szCs w:val="17"/>
              </w:rPr>
              <w:lastRenderedPageBreak/>
              <w:t xml:space="preserve">Demostración live en SNAP. Comparar imagen TOA vs SR. </w:t>
            </w:r>
            <w:r>
              <w:rPr>
                <w:i/>
                <w:iCs/>
                <w:color w:val="555555"/>
                <w:sz w:val="17"/>
                <w:szCs w:val="17"/>
              </w:rPr>
              <w:lastRenderedPageBreak/>
              <w:t>Discutir efectos de la atmósfera costera.</w:t>
            </w:r>
          </w:p>
        </w:tc>
      </w:tr>
      <w:tr w:rsidR="006550B1" w14:paraId="15D9A2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EF7DFC"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0E574" w14:textId="77777777" w:rsidR="006550B1" w:rsidRDefault="00CD4FDA">
            <w:r>
              <w:rPr>
                <w:color w:val="444444"/>
                <w:sz w:val="18"/>
                <w:szCs w:val="18"/>
              </w:rPr>
              <w:t>11:00–11:15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2F677A" w14:textId="77777777" w:rsidR="006550B1" w:rsidRDefault="00CD4FDA">
            <w:pPr>
              <w:jc w:val="center"/>
            </w:pPr>
            <w:r>
              <w:rPr>
                <w:b/>
                <w:bCs/>
                <w:sz w:val="18"/>
                <w:szCs w:val="18"/>
              </w:rPr>
              <w:t>Descanso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16467" w14:textId="77777777" w:rsidR="006550B1" w:rsidRDefault="00CD4FDA">
            <w:r>
              <w:rPr>
                <w:sz w:val="18"/>
                <w:szCs w:val="18"/>
              </w:rPr>
              <w:t>Pausa activa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575EC" w14:textId="77777777" w:rsidR="006550B1" w:rsidRDefault="006550B1"/>
        </w:tc>
      </w:tr>
      <w:tr w:rsidR="006550B1" w14:paraId="6297D1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3D9718"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A6370" w14:textId="77777777" w:rsidR="006550B1" w:rsidRDefault="00CD4FDA">
            <w:r>
              <w:rPr>
                <w:color w:val="444444"/>
                <w:sz w:val="18"/>
                <w:szCs w:val="18"/>
              </w:rPr>
              <w:t>11:15–12:30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172592DC"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FCD3A" w14:textId="77777777" w:rsidR="006550B1" w:rsidRDefault="00CD4FDA">
            <w:r>
              <w:rPr>
                <w:sz w:val="18"/>
                <w:szCs w:val="18"/>
              </w:rPr>
              <w:t>Práctica 2: Composición de bandas e índices espectrales en SNAP (NDVI, NDWI, SAVI)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F0F29A" w14:textId="77777777" w:rsidR="006550B1" w:rsidRDefault="00CD4FDA">
            <w:r>
              <w:rPr>
                <w:i/>
                <w:iCs/>
                <w:color w:val="555555"/>
                <w:sz w:val="17"/>
                <w:szCs w:val="17"/>
              </w:rPr>
              <w:t>Los estudiantes calculan NDVI sobre imagen de cultivos/zona costera Santa Marta.</w:t>
            </w:r>
          </w:p>
        </w:tc>
      </w:tr>
      <w:tr w:rsidR="006550B1" w14:paraId="2791AD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411712"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EF84F" w14:textId="77777777" w:rsidR="006550B1" w:rsidRDefault="00CD4FDA">
            <w:r>
              <w:rPr>
                <w:color w:val="444444"/>
                <w:sz w:val="18"/>
                <w:szCs w:val="18"/>
              </w:rPr>
              <w:t>12:30–1:30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28E8C3" w14:textId="77777777" w:rsidR="006550B1" w:rsidRDefault="00CD4FDA">
            <w:pPr>
              <w:jc w:val="center"/>
            </w:pPr>
            <w:r>
              <w:rPr>
                <w:b/>
                <w:bCs/>
                <w:sz w:val="18"/>
                <w:szCs w:val="18"/>
              </w:rPr>
              <w:t>Almuerzo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63032" w14:textId="77777777" w:rsidR="006550B1" w:rsidRDefault="00CD4FDA">
            <w:r>
              <w:rPr>
                <w:sz w:val="18"/>
                <w:szCs w:val="18"/>
              </w:rPr>
              <w:t>Almuerzo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3C035" w14:textId="77777777" w:rsidR="006550B1" w:rsidRDefault="006550B1"/>
        </w:tc>
      </w:tr>
      <w:tr w:rsidR="006550B1" w14:paraId="5BB9A4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B94E08"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35688" w14:textId="77777777" w:rsidR="006550B1" w:rsidRDefault="00CD4FDA">
            <w:r>
              <w:rPr>
                <w:color w:val="444444"/>
                <w:sz w:val="18"/>
                <w:szCs w:val="18"/>
              </w:rPr>
              <w:t>1:30–3:00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F4B8023"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FABAA" w14:textId="77777777" w:rsidR="006550B1" w:rsidRDefault="00CD4FDA">
            <w:r>
              <w:rPr>
                <w:sz w:val="18"/>
                <w:szCs w:val="18"/>
              </w:rPr>
              <w:t>Clasificación supervisada vs no supervisada. Algoritmos: máxima verosimilitud, K-means, SVM, RF</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95047" w14:textId="77777777" w:rsidR="006550B1" w:rsidRDefault="00CD4FDA">
            <w:r>
              <w:rPr>
                <w:i/>
                <w:iCs/>
                <w:color w:val="555555"/>
                <w:sz w:val="17"/>
                <w:szCs w:val="17"/>
              </w:rPr>
              <w:t>Demostración conceptual con casos propios: clasificación de coberturas en zonas bananeras (tu paper CONCAPAN 2022).</w:t>
            </w:r>
          </w:p>
        </w:tc>
      </w:tr>
      <w:tr w:rsidR="006550B1" w14:paraId="34E86C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E80A13"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783BA" w14:textId="77777777" w:rsidR="006550B1" w:rsidRDefault="00CD4FDA">
            <w:r>
              <w:rPr>
                <w:color w:val="444444"/>
                <w:sz w:val="18"/>
                <w:szCs w:val="18"/>
              </w:rPr>
              <w:t>3:00–4:30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59E51D9B"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DB580" w14:textId="77777777" w:rsidR="006550B1" w:rsidRDefault="00CD4FDA">
            <w:r>
              <w:rPr>
                <w:sz w:val="18"/>
                <w:szCs w:val="18"/>
              </w:rPr>
              <w:t>Práctica 3: Clasificación no supervisada con SNAP (ISODATA/K-means). Interpretación de coberturas.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8C272" w14:textId="77777777" w:rsidR="006550B1" w:rsidRDefault="00CD4FDA">
            <w:r>
              <w:rPr>
                <w:i/>
                <w:iCs/>
                <w:color w:val="555555"/>
                <w:sz w:val="17"/>
                <w:szCs w:val="17"/>
              </w:rPr>
              <w:t>Estudiantes clasifican la imagen del Magdalena. Discusión de resultados.</w:t>
            </w:r>
          </w:p>
        </w:tc>
      </w:tr>
      <w:tr w:rsidR="006550B1" w14:paraId="66F8659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8ACF3E"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D4FA6" w14:textId="77777777" w:rsidR="006550B1" w:rsidRDefault="00CD4FDA">
            <w:r>
              <w:rPr>
                <w:color w:val="444444"/>
                <w:sz w:val="18"/>
                <w:szCs w:val="18"/>
              </w:rPr>
              <w:t>4:30–5:00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2549C7" w14:textId="77777777" w:rsidR="006550B1" w:rsidRDefault="00CD4FDA">
            <w:pPr>
              <w:jc w:val="center"/>
            </w:pPr>
            <w:r>
              <w:rPr>
                <w:b/>
                <w:bCs/>
                <w:sz w:val="18"/>
                <w:szCs w:val="18"/>
              </w:rPr>
              <w:t>Descanso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C3328" w14:textId="77777777" w:rsidR="006550B1" w:rsidRDefault="00CD4FDA">
            <w:r>
              <w:rPr>
                <w:sz w:val="18"/>
                <w:szCs w:val="18"/>
              </w:rPr>
              <w:t>Pausa activa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35389" w14:textId="77777777" w:rsidR="006550B1" w:rsidRDefault="006550B1"/>
        </w:tc>
      </w:tr>
      <w:tr w:rsidR="006550B1" w14:paraId="598F013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5F36BD"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3D06A" w14:textId="77777777" w:rsidR="006550B1" w:rsidRDefault="00CD4FDA">
            <w:r>
              <w:rPr>
                <w:color w:val="444444"/>
                <w:sz w:val="18"/>
                <w:szCs w:val="18"/>
              </w:rPr>
              <w:t>5:00–6:00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681F77F4"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9B8D0" w14:textId="77777777" w:rsidR="006550B1" w:rsidRDefault="00CD4FDA">
            <w:r>
              <w:rPr>
                <w:sz w:val="18"/>
                <w:szCs w:val="18"/>
              </w:rPr>
              <w:t>Fusión de imágenes y análisis multitemporal. Detección de cambios.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3CFFE" w14:textId="77777777" w:rsidR="006550B1" w:rsidRDefault="00CD4FDA">
            <w:r>
              <w:rPr>
                <w:i/>
                <w:iCs/>
                <w:color w:val="555555"/>
                <w:sz w:val="17"/>
                <w:szCs w:val="17"/>
              </w:rPr>
              <w:t>Ejemplo: deforestación en Magdalena, cambios en costas. Mostrar herramientas de GEE.</w:t>
            </w:r>
          </w:p>
        </w:tc>
      </w:tr>
      <w:tr w:rsidR="006550B1" w14:paraId="146116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E2F6351" w14:textId="77777777" w:rsidR="006550B1" w:rsidRDefault="00CD4FDA">
            <w:pPr>
              <w:jc w:val="center"/>
            </w:pPr>
            <w:r>
              <w:rPr>
                <w:b/>
                <w:bCs/>
                <w:color w:val="FFFFFF"/>
                <w:sz w:val="18"/>
                <w:szCs w:val="18"/>
              </w:rPr>
              <w:t>S3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1F251" w14:textId="77777777" w:rsidR="006550B1" w:rsidRDefault="00CD4FDA">
            <w:r>
              <w:rPr>
                <w:color w:val="444444"/>
                <w:sz w:val="18"/>
                <w:szCs w:val="18"/>
              </w:rPr>
              <w:t>6:00–7:00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4B9E9BC"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8C91C" w14:textId="77777777" w:rsidR="006550B1" w:rsidRDefault="00CD4FDA">
            <w:r>
              <w:rPr>
                <w:sz w:val="18"/>
                <w:szCs w:val="18"/>
              </w:rPr>
              <w:t>Sensores hiperespectrales. Firmas espectrales avanzadas y su adquisición in situ.</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57FBBB" w14:textId="77777777" w:rsidR="006550B1" w:rsidRDefault="00CD4FDA">
            <w:r>
              <w:rPr>
                <w:i/>
                <w:iCs/>
                <w:color w:val="555555"/>
                <w:sz w:val="17"/>
                <w:szCs w:val="17"/>
              </w:rPr>
              <w:t>Vincular con proyecto de estimación de agua libre en hojas de banano (tesis Bonivento, 2024).</w:t>
            </w:r>
          </w:p>
        </w:tc>
      </w:tr>
      <w:tr w:rsidR="006550B1" w14:paraId="7F85A9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A8A647"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FFEF13" w14:textId="77777777" w:rsidR="006550B1" w:rsidRDefault="00CD4FDA">
            <w:r>
              <w:rPr>
                <w:color w:val="444444"/>
                <w:sz w:val="18"/>
                <w:szCs w:val="18"/>
              </w:rPr>
              <w:t>7:00–8:30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58837A5A"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9AF5A" w14:textId="77777777" w:rsidR="006550B1" w:rsidRDefault="00CD4FDA">
            <w:r>
              <w:rPr>
                <w:sz w:val="18"/>
                <w:szCs w:val="18"/>
              </w:rPr>
              <w:t>Práctica: Clasificación supervisada en SNAP/QGIS con firmas espectrales definidas por el usuario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8F5AB" w14:textId="77777777" w:rsidR="006550B1" w:rsidRDefault="00CD4FDA">
            <w:r>
              <w:rPr>
                <w:i/>
                <w:iCs/>
                <w:color w:val="555555"/>
                <w:sz w:val="17"/>
                <w:szCs w:val="17"/>
              </w:rPr>
              <w:t>Comparar resultado supervisado vs no supervisado. Análisis de accuracy (matriz de confusión).</w:t>
            </w:r>
          </w:p>
        </w:tc>
      </w:tr>
      <w:tr w:rsidR="006550B1" w14:paraId="158BC1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C410BA"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29434" w14:textId="77777777" w:rsidR="006550B1" w:rsidRDefault="00CD4FDA">
            <w:r>
              <w:rPr>
                <w:color w:val="444444"/>
                <w:sz w:val="18"/>
                <w:szCs w:val="18"/>
              </w:rPr>
              <w:t>8:30–9:30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7CBC4031"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78592" w14:textId="77777777" w:rsidR="006550B1" w:rsidRDefault="00CD4FDA">
            <w:r>
              <w:rPr>
                <w:sz w:val="18"/>
                <w:szCs w:val="18"/>
              </w:rPr>
              <w:t>Índices avanzados: EVI, NDRE, LAI, índices de humedad (NDMI). Aplicaciones en agricultura de precisión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CC0FED" w14:textId="77777777" w:rsidR="006550B1" w:rsidRDefault="00CD4FDA">
            <w:r>
              <w:rPr>
                <w:i/>
                <w:iCs/>
                <w:color w:val="555555"/>
                <w:sz w:val="17"/>
                <w:szCs w:val="17"/>
              </w:rPr>
              <w:t>Mostrar resultados propios de NDVI en banano con dron Parrot Sequoia (CONCAPAN 2022).</w:t>
            </w:r>
          </w:p>
        </w:tc>
      </w:tr>
      <w:tr w:rsidR="006550B1" w14:paraId="27260F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8853A2"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D29F1" w14:textId="77777777" w:rsidR="006550B1" w:rsidRDefault="00CD4FDA">
            <w:r>
              <w:rPr>
                <w:color w:val="444444"/>
                <w:sz w:val="18"/>
                <w:szCs w:val="18"/>
              </w:rPr>
              <w:t>9:30–10:00</w:t>
            </w:r>
          </w:p>
        </w:tc>
        <w:tc>
          <w:tcPr>
            <w:tcW w:w="1800" w:type="dxa"/>
            <w:tcBorders>
              <w:top w:val="single" w:sz="1" w:space="0" w:color="CCCCCC"/>
              <w:left w:val="single" w:sz="1" w:space="0" w:color="CCCCCC"/>
              <w:bottom w:val="single" w:sz="1" w:space="0" w:color="CCCCCC"/>
              <w:right w:val="single" w:sz="1" w:space="0" w:color="CCCCCC"/>
            </w:tcBorders>
            <w:shd w:val="clear" w:color="auto" w:fill="EAD9F7"/>
            <w:tcMar>
              <w:top w:w="60" w:type="dxa"/>
              <w:left w:w="100" w:type="dxa"/>
              <w:bottom w:w="60" w:type="dxa"/>
              <w:right w:w="100" w:type="dxa"/>
            </w:tcMar>
          </w:tcPr>
          <w:p w14:paraId="483EF651" w14:textId="77777777" w:rsidR="006550B1" w:rsidRDefault="00CD4FDA">
            <w:pPr>
              <w:jc w:val="center"/>
            </w:pPr>
            <w:r>
              <w:rPr>
                <w:b/>
                <w:bCs/>
                <w:sz w:val="18"/>
                <w:szCs w:val="18"/>
              </w:rPr>
              <w:t>Plenaria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C4D41" w14:textId="77777777" w:rsidR="006550B1" w:rsidRDefault="00CD4FDA">
            <w:r>
              <w:rPr>
                <w:sz w:val="18"/>
                <w:szCs w:val="18"/>
              </w:rPr>
              <w:t>Q&amp;A y avance de proyecto integrador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C898F" w14:textId="77777777" w:rsidR="006550B1" w:rsidRDefault="00CD4FDA">
            <w:r>
              <w:rPr>
                <w:i/>
                <w:iCs/>
                <w:color w:val="555555"/>
                <w:sz w:val="17"/>
                <w:szCs w:val="17"/>
              </w:rPr>
              <w:t>Los estudiantes presentan propuesta de área de estudio y pregunta de investigación.</w:t>
            </w:r>
          </w:p>
        </w:tc>
      </w:tr>
      <w:tr w:rsidR="006550B1" w14:paraId="345017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A358E02" w14:textId="77777777" w:rsidR="006550B1" w:rsidRDefault="00CD4FDA">
            <w:pPr>
              <w:jc w:val="center"/>
            </w:pPr>
            <w:r>
              <w:rPr>
                <w:b/>
                <w:bCs/>
                <w:color w:val="FFFFFF"/>
                <w:sz w:val="18"/>
                <w:szCs w:val="18"/>
              </w:rPr>
              <w:t>S4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5DB35" w14:textId="77777777" w:rsidR="006550B1" w:rsidRDefault="00CD4FDA">
            <w:r>
              <w:rPr>
                <w:color w:val="444444"/>
                <w:sz w:val="18"/>
                <w:szCs w:val="18"/>
              </w:rPr>
              <w:t>8:00–9:30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57078374"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4AD514" w14:textId="77777777" w:rsidR="006550B1" w:rsidRDefault="00CD4FDA">
            <w:r>
              <w:rPr>
                <w:sz w:val="18"/>
                <w:szCs w:val="18"/>
              </w:rPr>
              <w:t>Vehículos Aéreos No Tripulados (UAV/VANT): componentes, sensores, regulaciones, flujo de misión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D353D" w14:textId="77777777" w:rsidR="006550B1" w:rsidRDefault="00CD4FDA">
            <w:r>
              <w:rPr>
                <w:i/>
                <w:iCs/>
                <w:color w:val="555555"/>
                <w:sz w:val="17"/>
                <w:szCs w:val="17"/>
              </w:rPr>
              <w:t>Mostrar datasheet drones usados en tu investigación (Parrot Sequoia / DJI Phantom). Regulación AEROCIVIL.</w:t>
            </w:r>
          </w:p>
        </w:tc>
      </w:tr>
      <w:tr w:rsidR="006550B1" w14:paraId="40D5AE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B1382D"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C518F2" w14:textId="77777777" w:rsidR="006550B1" w:rsidRDefault="00CD4FDA">
            <w:r>
              <w:rPr>
                <w:color w:val="444444"/>
                <w:sz w:val="18"/>
                <w:szCs w:val="18"/>
              </w:rPr>
              <w:t>9:30–11:00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405AECD5"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3C76F3" w14:textId="77777777" w:rsidR="006550B1" w:rsidRDefault="00CD4FDA">
            <w:r>
              <w:rPr>
                <w:sz w:val="18"/>
                <w:szCs w:val="18"/>
              </w:rPr>
              <w:t>Práctica: Procesamiento de imágenes de dron en QGIS/Python (ortomosaico, índices)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C44BB" w14:textId="77777777" w:rsidR="006550B1" w:rsidRDefault="00CD4FDA">
            <w:r>
              <w:rPr>
                <w:i/>
                <w:iCs/>
                <w:color w:val="555555"/>
                <w:sz w:val="17"/>
                <w:szCs w:val="17"/>
              </w:rPr>
              <w:t>Dataset: imagen multiespectral UAV de banano (tu propio dataset del proyecto AUGURA/Magdalena).</w:t>
            </w:r>
          </w:p>
        </w:tc>
      </w:tr>
      <w:tr w:rsidR="006550B1" w14:paraId="21F50E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A375C9"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A7DC0" w14:textId="77777777" w:rsidR="006550B1" w:rsidRDefault="00CD4FDA">
            <w:r>
              <w:rPr>
                <w:color w:val="444444"/>
                <w:sz w:val="18"/>
                <w:szCs w:val="18"/>
              </w:rPr>
              <w:t>11:00–11:15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E737DF" w14:textId="77777777" w:rsidR="006550B1" w:rsidRDefault="00CD4FDA">
            <w:pPr>
              <w:jc w:val="center"/>
            </w:pPr>
            <w:r>
              <w:rPr>
                <w:b/>
                <w:bCs/>
                <w:sz w:val="18"/>
                <w:szCs w:val="18"/>
              </w:rPr>
              <w:t>Descanso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728EC" w14:textId="77777777" w:rsidR="006550B1" w:rsidRDefault="00CD4FDA">
            <w:r>
              <w:rPr>
                <w:sz w:val="18"/>
                <w:szCs w:val="18"/>
              </w:rPr>
              <w:t>Pausa activa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9C771" w14:textId="77777777" w:rsidR="006550B1" w:rsidRDefault="006550B1"/>
        </w:tc>
      </w:tr>
      <w:tr w:rsidR="006550B1" w14:paraId="04892E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39ECD0"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EB6C3" w14:textId="77777777" w:rsidR="006550B1" w:rsidRDefault="00CD4FDA">
            <w:r>
              <w:rPr>
                <w:color w:val="444444"/>
                <w:sz w:val="18"/>
                <w:szCs w:val="18"/>
              </w:rPr>
              <w:t>11:15–1:00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1EF63075"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DB545" w14:textId="77777777" w:rsidR="006550B1" w:rsidRDefault="00CD4FDA">
            <w:r>
              <w:rPr>
                <w:sz w:val="18"/>
                <w:szCs w:val="18"/>
              </w:rPr>
              <w:t>Python para RS: rasterio, geopandas, scikit-image. Notebook Google Colab.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0FFDD1" w14:textId="77777777" w:rsidR="006550B1" w:rsidRDefault="00CD4FDA">
            <w:r>
              <w:rPr>
                <w:i/>
                <w:iCs/>
                <w:color w:val="555555"/>
                <w:sz w:val="17"/>
                <w:szCs w:val="17"/>
              </w:rPr>
              <w:t>Sesión guiada: cargar TIFF, calcular NDVI en Python, visualizar con matplotlib. Repositorio GitHub del curso de UniMagdalena como referencia.</w:t>
            </w:r>
          </w:p>
        </w:tc>
      </w:tr>
      <w:tr w:rsidR="006550B1" w14:paraId="65A204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C588A6"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8055F" w14:textId="77777777" w:rsidR="006550B1" w:rsidRDefault="00CD4FDA">
            <w:r>
              <w:rPr>
                <w:color w:val="444444"/>
                <w:sz w:val="18"/>
                <w:szCs w:val="18"/>
              </w:rPr>
              <w:t>1:00–2:00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92E8C6" w14:textId="77777777" w:rsidR="006550B1" w:rsidRDefault="00CD4FDA">
            <w:pPr>
              <w:jc w:val="center"/>
            </w:pPr>
            <w:r>
              <w:rPr>
                <w:b/>
                <w:bCs/>
                <w:sz w:val="18"/>
                <w:szCs w:val="18"/>
              </w:rPr>
              <w:t>Almuerzo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8D6E9" w14:textId="77777777" w:rsidR="006550B1" w:rsidRDefault="00CD4FDA">
            <w:r>
              <w:rPr>
                <w:sz w:val="18"/>
                <w:szCs w:val="18"/>
              </w:rPr>
              <w:t>Almuerzo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98076" w14:textId="77777777" w:rsidR="006550B1" w:rsidRDefault="006550B1"/>
        </w:tc>
      </w:tr>
      <w:tr w:rsidR="006550B1" w14:paraId="28E4E8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886130"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5328B" w14:textId="77777777" w:rsidR="006550B1" w:rsidRDefault="00CD4FDA">
            <w:r>
              <w:rPr>
                <w:color w:val="444444"/>
                <w:sz w:val="18"/>
                <w:szCs w:val="18"/>
              </w:rPr>
              <w:t>2:00–3:30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4C7102F8"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BC354" w14:textId="77777777" w:rsidR="006550B1" w:rsidRDefault="00CD4FDA">
            <w:r>
              <w:rPr>
                <w:sz w:val="18"/>
                <w:szCs w:val="18"/>
              </w:rPr>
              <w:t>Python avanzado: Random Forest con scikit-learn para clasificación de coberturas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1422F" w14:textId="77777777" w:rsidR="006550B1" w:rsidRDefault="00CD4FDA">
            <w:r>
              <w:rPr>
                <w:i/>
                <w:iCs/>
                <w:color w:val="555555"/>
                <w:sz w:val="17"/>
                <w:szCs w:val="17"/>
              </w:rPr>
              <w:t>Script listo para ejecutar. Estudiantes ajustan parámetros y comparan accuracy.</w:t>
            </w:r>
          </w:p>
        </w:tc>
      </w:tr>
      <w:tr w:rsidR="006550B1" w14:paraId="6AB2D1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BE37DD"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21A63" w14:textId="77777777" w:rsidR="006550B1" w:rsidRDefault="00CD4FDA">
            <w:r>
              <w:rPr>
                <w:color w:val="444444"/>
                <w:sz w:val="18"/>
                <w:szCs w:val="18"/>
              </w:rPr>
              <w:t>3:30–5:00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506B209B"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EAF94" w14:textId="77777777" w:rsidR="006550B1" w:rsidRDefault="00CD4FDA">
            <w:r>
              <w:rPr>
                <w:sz w:val="18"/>
                <w:szCs w:val="18"/>
              </w:rPr>
              <w:t>Google Earth Engine (GEE): arquitectura, datasets disponibles (Sentinel, Landsat, MODIS). Demo interactiva.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28F5D" w14:textId="77777777" w:rsidR="006550B1" w:rsidRDefault="00CD4FDA">
            <w:r>
              <w:rPr>
                <w:i/>
                <w:iCs/>
                <w:color w:val="555555"/>
                <w:sz w:val="17"/>
                <w:szCs w:val="17"/>
              </w:rPr>
              <w:t>Cuenta educativa GEE. Mostrar análisis de serie temporal NDVI en zona costera colombiana.</w:t>
            </w:r>
          </w:p>
        </w:tc>
      </w:tr>
      <w:tr w:rsidR="006550B1" w14:paraId="7D1D5E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1753F9"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D5A37" w14:textId="77777777" w:rsidR="006550B1" w:rsidRDefault="00CD4FDA">
            <w:r>
              <w:rPr>
                <w:color w:val="444444"/>
                <w:sz w:val="18"/>
                <w:szCs w:val="18"/>
              </w:rPr>
              <w:t>5:00–6:00</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87AB2E5" w14:textId="77777777" w:rsidR="006550B1" w:rsidRDefault="00CD4FDA">
            <w:pPr>
              <w:jc w:val="center"/>
            </w:pPr>
            <w:r>
              <w:rPr>
                <w:b/>
                <w:bCs/>
                <w:sz w:val="18"/>
                <w:szCs w:val="18"/>
              </w:rPr>
              <w:t>Tarea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DB689" w14:textId="77777777" w:rsidR="006550B1" w:rsidRDefault="00CD4FDA">
            <w:r>
              <w:rPr>
                <w:sz w:val="18"/>
                <w:szCs w:val="18"/>
              </w:rPr>
              <w:t>Asignación: propuesta escrita de proyecto final (área, pregunta, datos, herramienta)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07A38" w14:textId="77777777" w:rsidR="006550B1" w:rsidRDefault="00CD4FDA">
            <w:r>
              <w:rPr>
                <w:i/>
                <w:iCs/>
                <w:color w:val="555555"/>
                <w:sz w:val="17"/>
                <w:szCs w:val="17"/>
              </w:rPr>
              <w:t>Formato de 1 página. Entrega digital antes de la sesión S5.</w:t>
            </w:r>
          </w:p>
        </w:tc>
      </w:tr>
      <w:tr w:rsidR="006550B1" w14:paraId="02A04E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AC5223A" w14:textId="77777777" w:rsidR="006550B1" w:rsidRDefault="00CD4FDA">
            <w:pPr>
              <w:jc w:val="center"/>
            </w:pPr>
            <w:r>
              <w:rPr>
                <w:b/>
                <w:bCs/>
                <w:color w:val="FFFFFF"/>
                <w:sz w:val="18"/>
                <w:szCs w:val="18"/>
              </w:rPr>
              <w:t>S5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BF0B20" w14:textId="77777777" w:rsidR="006550B1" w:rsidRDefault="00CD4FDA">
            <w:r>
              <w:rPr>
                <w:color w:val="444444"/>
                <w:sz w:val="18"/>
                <w:szCs w:val="18"/>
              </w:rPr>
              <w:t>6:00–7:30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671A8E6F"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D720EE" w14:textId="77777777" w:rsidR="006550B1" w:rsidRDefault="00CD4FDA">
            <w:r>
              <w:rPr>
                <w:sz w:val="18"/>
                <w:szCs w:val="18"/>
              </w:rPr>
              <w:t>Radar SAR: principios físicos, bandas L/C/X, polarimetría (VV/VH), coherencia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6ED74" w14:textId="77777777" w:rsidR="006550B1" w:rsidRDefault="00CD4FDA">
            <w:r>
              <w:rPr>
                <w:i/>
                <w:iCs/>
                <w:color w:val="555555"/>
                <w:sz w:val="17"/>
                <w:szCs w:val="17"/>
              </w:rPr>
              <w:t>Animaciones del funcionamiento SAR. Comparar imagen óptica vs SAR de la misma zona.</w:t>
            </w:r>
          </w:p>
        </w:tc>
      </w:tr>
      <w:tr w:rsidR="006550B1" w14:paraId="4C59A1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E929D4"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690E5" w14:textId="77777777" w:rsidR="006550B1" w:rsidRDefault="00CD4FDA">
            <w:r>
              <w:rPr>
                <w:color w:val="444444"/>
                <w:sz w:val="18"/>
                <w:szCs w:val="18"/>
              </w:rPr>
              <w:t>7:30–8:30</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60" w:type="dxa"/>
              <w:left w:w="100" w:type="dxa"/>
              <w:bottom w:w="60" w:type="dxa"/>
              <w:right w:w="100" w:type="dxa"/>
            </w:tcMar>
          </w:tcPr>
          <w:p w14:paraId="37217ABB" w14:textId="77777777" w:rsidR="006550B1" w:rsidRDefault="00CD4FDA">
            <w:pPr>
              <w:jc w:val="center"/>
            </w:pPr>
            <w:r>
              <w:rPr>
                <w:b/>
                <w:bCs/>
                <w:sz w:val="18"/>
                <w:szCs w:val="18"/>
              </w:rPr>
              <w:t>Teoría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E3419" w14:textId="77777777" w:rsidR="006550B1" w:rsidRDefault="00CD4FDA">
            <w:r>
              <w:rPr>
                <w:sz w:val="18"/>
                <w:szCs w:val="18"/>
              </w:rPr>
              <w:t>Plataformas SAR: Sentinel-1, ALOS-2, TerraSAR-X. Aplicaciones: inundaciones, deforestación, humedad de suelos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D16698" w14:textId="77777777" w:rsidR="006550B1" w:rsidRDefault="00CD4FDA">
            <w:r>
              <w:rPr>
                <w:i/>
                <w:iCs/>
                <w:color w:val="555555"/>
                <w:sz w:val="17"/>
                <w:szCs w:val="17"/>
              </w:rPr>
              <w:t>Caso: monitoreo de costas con SAR — vincular con proyecto TRITÓN/INVEMAR.</w:t>
            </w:r>
          </w:p>
        </w:tc>
      </w:tr>
      <w:tr w:rsidR="006550B1" w14:paraId="426CF5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A69AC1"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BAFCA" w14:textId="77777777" w:rsidR="006550B1" w:rsidRDefault="00CD4FDA">
            <w:r>
              <w:rPr>
                <w:color w:val="444444"/>
                <w:sz w:val="18"/>
                <w:szCs w:val="18"/>
              </w:rPr>
              <w:t>8:30–9:00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20E38B69"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8095E" w14:textId="77777777" w:rsidR="006550B1" w:rsidRDefault="00CD4FDA">
            <w:r>
              <w:rPr>
                <w:sz w:val="18"/>
                <w:szCs w:val="18"/>
              </w:rPr>
              <w:t>Demo SNAP: apertura de imagen Sentinel-1 GRD, exploración de metadata, bandas VV/VH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C4D44" w14:textId="77777777" w:rsidR="006550B1" w:rsidRDefault="00CD4FDA">
            <w:r>
              <w:rPr>
                <w:i/>
                <w:iCs/>
                <w:color w:val="555555"/>
                <w:sz w:val="17"/>
                <w:szCs w:val="17"/>
              </w:rPr>
              <w:t>Los estudiantes descargan imagen S1 de zona costera del Caribe colombiano.</w:t>
            </w:r>
          </w:p>
        </w:tc>
      </w:tr>
      <w:tr w:rsidR="006550B1" w14:paraId="649174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19F517"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C6E3D" w14:textId="77777777" w:rsidR="006550B1" w:rsidRDefault="00CD4FDA">
            <w:r>
              <w:rPr>
                <w:color w:val="444444"/>
                <w:sz w:val="18"/>
                <w:szCs w:val="18"/>
              </w:rPr>
              <w:t>9:00–10:00</w:t>
            </w:r>
          </w:p>
        </w:tc>
        <w:tc>
          <w:tcPr>
            <w:tcW w:w="1800" w:type="dxa"/>
            <w:tcBorders>
              <w:top w:val="single" w:sz="1" w:space="0" w:color="CCCCCC"/>
              <w:left w:val="single" w:sz="1" w:space="0" w:color="CCCCCC"/>
              <w:bottom w:val="single" w:sz="1" w:space="0" w:color="CCCCCC"/>
              <w:right w:val="single" w:sz="1" w:space="0" w:color="CCCCCC"/>
            </w:tcBorders>
            <w:shd w:val="clear" w:color="auto" w:fill="EAD9F7"/>
            <w:tcMar>
              <w:top w:w="60" w:type="dxa"/>
              <w:left w:w="100" w:type="dxa"/>
              <w:bottom w:w="60" w:type="dxa"/>
              <w:right w:w="100" w:type="dxa"/>
            </w:tcMar>
          </w:tcPr>
          <w:p w14:paraId="5A7DEFCD" w14:textId="77777777" w:rsidR="006550B1" w:rsidRDefault="00CD4FDA">
            <w:pPr>
              <w:jc w:val="center"/>
            </w:pPr>
            <w:r>
              <w:rPr>
                <w:b/>
                <w:bCs/>
                <w:sz w:val="18"/>
                <w:szCs w:val="18"/>
              </w:rPr>
              <w:t>Plenaria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57CEA" w14:textId="77777777" w:rsidR="006550B1" w:rsidRDefault="00CD4FDA">
            <w:r>
              <w:rPr>
                <w:sz w:val="18"/>
                <w:szCs w:val="18"/>
              </w:rPr>
              <w:t>Retroalimentación de propuestas de proyecto final. Ajustes metodológicos.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5F6FF" w14:textId="77777777" w:rsidR="006550B1" w:rsidRDefault="00CD4FDA">
            <w:r>
              <w:rPr>
                <w:i/>
                <w:iCs/>
                <w:color w:val="555555"/>
                <w:sz w:val="17"/>
                <w:szCs w:val="17"/>
              </w:rPr>
              <w:t>Revisión en grupos. El docente da feedback personalizado.</w:t>
            </w:r>
          </w:p>
        </w:tc>
      </w:tr>
      <w:tr w:rsidR="006550B1" w14:paraId="4A69BE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B256609" w14:textId="77777777" w:rsidR="006550B1" w:rsidRDefault="00CD4FDA">
            <w:pPr>
              <w:jc w:val="center"/>
            </w:pPr>
            <w:r>
              <w:rPr>
                <w:b/>
                <w:bCs/>
                <w:color w:val="FFFFFF"/>
                <w:sz w:val="18"/>
                <w:szCs w:val="18"/>
              </w:rPr>
              <w:t>S6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8363F" w14:textId="77777777" w:rsidR="006550B1" w:rsidRDefault="00CD4FDA">
            <w:r>
              <w:rPr>
                <w:color w:val="444444"/>
                <w:sz w:val="18"/>
                <w:szCs w:val="18"/>
              </w:rPr>
              <w:t>8:00–10:30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2FD5D399"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35DB6" w14:textId="77777777" w:rsidR="006550B1" w:rsidRDefault="00CD4FDA">
            <w:r>
              <w:rPr>
                <w:sz w:val="18"/>
                <w:szCs w:val="18"/>
              </w:rPr>
              <w:t>Práctica SAR completa en SNAP: Apply Orbit File → Calibración → Filtro Speckle → Corrección Terrain → Geocodificación (Range-Doppler)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CEF3C0" w14:textId="77777777" w:rsidR="006550B1" w:rsidRDefault="00CD4FDA">
            <w:r>
              <w:rPr>
                <w:i/>
                <w:iCs/>
                <w:color w:val="555555"/>
                <w:sz w:val="17"/>
                <w:szCs w:val="17"/>
              </w:rPr>
              <w:t>Flujo de trabajo paso a paso. Dataset: Sentinel-1 GRD del Mar Caribe / CGSM.</w:t>
            </w:r>
          </w:p>
        </w:tc>
      </w:tr>
      <w:tr w:rsidR="006550B1" w14:paraId="011E29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ACE67E"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34D95" w14:textId="77777777" w:rsidR="006550B1" w:rsidRDefault="00CD4FDA">
            <w:r>
              <w:rPr>
                <w:color w:val="444444"/>
                <w:sz w:val="18"/>
                <w:szCs w:val="18"/>
              </w:rPr>
              <w:t>10:30–11:00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9436DB" w14:textId="77777777" w:rsidR="006550B1" w:rsidRDefault="00CD4FDA">
            <w:pPr>
              <w:jc w:val="center"/>
            </w:pPr>
            <w:r>
              <w:rPr>
                <w:b/>
                <w:bCs/>
                <w:sz w:val="18"/>
                <w:szCs w:val="18"/>
              </w:rPr>
              <w:t>Descanso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92E59" w14:textId="77777777" w:rsidR="006550B1" w:rsidRDefault="00CD4FDA">
            <w:r>
              <w:rPr>
                <w:sz w:val="18"/>
                <w:szCs w:val="18"/>
              </w:rPr>
              <w:t>Pausa activa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3EE6A" w14:textId="77777777" w:rsidR="006550B1" w:rsidRDefault="006550B1"/>
        </w:tc>
      </w:tr>
      <w:tr w:rsidR="006550B1" w14:paraId="2A2E2F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284164"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190C5" w14:textId="77777777" w:rsidR="006550B1" w:rsidRDefault="00CD4FDA">
            <w:r>
              <w:rPr>
                <w:color w:val="444444"/>
                <w:sz w:val="18"/>
                <w:szCs w:val="18"/>
              </w:rPr>
              <w:t>11:00–12:00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15FB82C0" w14:textId="77777777" w:rsidR="006550B1" w:rsidRDefault="00CD4FDA">
            <w:pPr>
              <w:jc w:val="center"/>
            </w:pPr>
            <w:r>
              <w:rPr>
                <w:b/>
                <w:bCs/>
                <w:sz w:val="18"/>
                <w:szCs w:val="18"/>
              </w:rPr>
              <w:t>Lab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3C787" w14:textId="77777777" w:rsidR="006550B1" w:rsidRDefault="00CD4FDA">
            <w:r>
              <w:rPr>
                <w:sz w:val="18"/>
                <w:szCs w:val="18"/>
              </w:rPr>
              <w:t>Interpretación de imagen SAR: identificación de coberturas, análisis de backscatter, comparación con imagen óptica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9A86B3" w14:textId="77777777" w:rsidR="006550B1" w:rsidRDefault="00CD4FDA">
            <w:r>
              <w:rPr>
                <w:i/>
                <w:iCs/>
                <w:color w:val="555555"/>
                <w:sz w:val="17"/>
                <w:szCs w:val="17"/>
              </w:rPr>
              <w:t>Ejercicio de interpretación visual. Matriz comparativa óptico-SAR.</w:t>
            </w:r>
          </w:p>
        </w:tc>
      </w:tr>
      <w:tr w:rsidR="006550B1" w14:paraId="18FD6F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EED28E"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05DF1" w14:textId="77777777" w:rsidR="006550B1" w:rsidRDefault="00CD4FDA">
            <w:r>
              <w:rPr>
                <w:color w:val="444444"/>
                <w:sz w:val="18"/>
                <w:szCs w:val="18"/>
              </w:rPr>
              <w:t>12:00–1:00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F09D8C" w14:textId="77777777" w:rsidR="006550B1" w:rsidRDefault="00CD4FDA">
            <w:pPr>
              <w:jc w:val="center"/>
            </w:pPr>
            <w:r>
              <w:rPr>
                <w:b/>
                <w:bCs/>
                <w:sz w:val="18"/>
                <w:szCs w:val="18"/>
              </w:rPr>
              <w:t>Almuerzo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D8EA22" w14:textId="77777777" w:rsidR="006550B1" w:rsidRDefault="00CD4FDA">
            <w:r>
              <w:rPr>
                <w:sz w:val="18"/>
                <w:szCs w:val="18"/>
              </w:rPr>
              <w:t>Almuerzo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B183B" w14:textId="77777777" w:rsidR="006550B1" w:rsidRDefault="006550B1"/>
        </w:tc>
      </w:tr>
      <w:tr w:rsidR="006550B1" w14:paraId="71F53C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A269C1"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FFA16" w14:textId="77777777" w:rsidR="006550B1" w:rsidRDefault="00CD4FDA">
            <w:r>
              <w:rPr>
                <w:color w:val="444444"/>
                <w:sz w:val="18"/>
                <w:szCs w:val="18"/>
              </w:rPr>
              <w:t>1:00–4:00</w:t>
            </w:r>
          </w:p>
        </w:tc>
        <w:tc>
          <w:tcPr>
            <w:tcW w:w="1800" w:type="dxa"/>
            <w:tcBorders>
              <w:top w:val="single" w:sz="1" w:space="0" w:color="CCCCCC"/>
              <w:left w:val="single" w:sz="1" w:space="0" w:color="CCCCCC"/>
              <w:bottom w:val="single" w:sz="1" w:space="0" w:color="CCCCCC"/>
              <w:right w:val="single" w:sz="1" w:space="0" w:color="CCCCCC"/>
            </w:tcBorders>
            <w:shd w:val="clear" w:color="auto" w:fill="D9F0E5"/>
            <w:tcMar>
              <w:top w:w="60" w:type="dxa"/>
              <w:left w:w="100" w:type="dxa"/>
              <w:bottom w:w="60" w:type="dxa"/>
              <w:right w:w="100" w:type="dxa"/>
            </w:tcMar>
          </w:tcPr>
          <w:p w14:paraId="61EA0A30" w14:textId="77777777" w:rsidR="006550B1" w:rsidRDefault="00CD4FDA">
            <w:pPr>
              <w:jc w:val="center"/>
            </w:pPr>
            <w:r>
              <w:rPr>
                <w:b/>
                <w:bCs/>
                <w:sz w:val="18"/>
                <w:szCs w:val="18"/>
              </w:rPr>
              <w:t>Proyecto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5B85D" w14:textId="77777777" w:rsidR="006550B1" w:rsidRDefault="00CD4FDA">
            <w:r>
              <w:rPr>
                <w:sz w:val="18"/>
                <w:szCs w:val="18"/>
              </w:rPr>
              <w:t>Trabajo en proyecto final: análisis guiado. El docente rota entre grupos.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EBB54" w14:textId="77777777" w:rsidR="006550B1" w:rsidRDefault="00CD4FDA">
            <w:r>
              <w:rPr>
                <w:i/>
                <w:iCs/>
                <w:color w:val="555555"/>
                <w:sz w:val="17"/>
                <w:szCs w:val="17"/>
              </w:rPr>
              <w:t>Asistencia personalizada. Uso libre de SNAP, QGIS, Python o GEE según proyecto.</w:t>
            </w:r>
          </w:p>
        </w:tc>
      </w:tr>
      <w:tr w:rsidR="006550B1" w14:paraId="2CC480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1C73FF"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AD947" w14:textId="77777777" w:rsidR="006550B1" w:rsidRDefault="00CD4FDA">
            <w:r>
              <w:rPr>
                <w:color w:val="444444"/>
                <w:sz w:val="18"/>
                <w:szCs w:val="18"/>
              </w:rPr>
              <w:t>4:00–5:30</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1D8E31E4" w14:textId="77777777" w:rsidR="006550B1" w:rsidRDefault="00CD4FDA">
            <w:pPr>
              <w:jc w:val="center"/>
            </w:pPr>
            <w:r>
              <w:rPr>
                <w:b/>
                <w:bCs/>
                <w:sz w:val="18"/>
                <w:szCs w:val="18"/>
              </w:rPr>
              <w:t>Presentación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CBB09" w14:textId="77777777" w:rsidR="006550B1" w:rsidRDefault="00CD4FDA">
            <w:r>
              <w:rPr>
                <w:sz w:val="18"/>
                <w:szCs w:val="18"/>
              </w:rPr>
              <w:t>Presentaciones del proyecto final (5 min/estudiante + 5 min preguntas)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045DA" w14:textId="77777777" w:rsidR="006550B1" w:rsidRDefault="00CD4FDA">
            <w:r>
              <w:rPr>
                <w:i/>
                <w:iCs/>
                <w:color w:val="555555"/>
                <w:sz w:val="17"/>
                <w:szCs w:val="17"/>
              </w:rPr>
              <w:t>Rúbrica de evaluación entregada con anticipación. Coevaluación.</w:t>
            </w:r>
          </w:p>
        </w:tc>
      </w:tr>
      <w:tr w:rsidR="006550B1" w14:paraId="7FEED2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754EB5" w14:textId="77777777" w:rsidR="006550B1" w:rsidRDefault="006550B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936DD" w14:textId="77777777" w:rsidR="006550B1" w:rsidRDefault="00CD4FDA">
            <w:r>
              <w:rPr>
                <w:color w:val="444444"/>
                <w:sz w:val="18"/>
                <w:szCs w:val="18"/>
              </w:rPr>
              <w:t>5:30–6:00</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1D9AB692" w14:textId="77777777" w:rsidR="006550B1" w:rsidRDefault="00CD4FDA">
            <w:pPr>
              <w:jc w:val="center"/>
            </w:pPr>
            <w:r>
              <w:rPr>
                <w:b/>
                <w:bCs/>
                <w:sz w:val="18"/>
                <w:szCs w:val="18"/>
              </w:rPr>
              <w:t>Cierre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AC34C" w14:textId="77777777" w:rsidR="006550B1" w:rsidRDefault="00CD4FDA">
            <w:r>
              <w:rPr>
                <w:sz w:val="18"/>
                <w:szCs w:val="18"/>
              </w:rPr>
              <w:t>Síntesis del curso. Recursos para continuar aprendiendo. Encuesta de satisfacción.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0326A8" w14:textId="77777777" w:rsidR="006550B1" w:rsidRDefault="00CD4FDA">
            <w:r>
              <w:rPr>
                <w:i/>
                <w:iCs/>
                <w:color w:val="555555"/>
                <w:sz w:val="17"/>
                <w:szCs w:val="17"/>
              </w:rPr>
              <w:t>Lista de recursos: Copernicus, GEE, OpenEO, SERVIR, cursos ARSET-NASA.</w:t>
            </w:r>
          </w:p>
        </w:tc>
      </w:tr>
    </w:tbl>
    <w:p w14:paraId="07FC059A" w14:textId="77777777" w:rsidR="006550B1" w:rsidRDefault="006550B1">
      <w:pPr>
        <w:pBdr>
          <w:bottom w:val="single" w:sz="4" w:space="0" w:color="D6E4F7"/>
        </w:pBdr>
        <w:spacing w:before="80" w:after="80"/>
      </w:pPr>
    </w:p>
    <w:p w14:paraId="6A6F9B1E" w14:textId="77777777" w:rsidR="006550B1" w:rsidRDefault="00CD4FDA">
      <w:pPr>
        <w:pStyle w:val="Heading1"/>
      </w:pPr>
      <w:r>
        <w:t>4. Herramientas y Software Requeridos</w:t>
      </w:r>
    </w:p>
    <w:p w14:paraId="569EB440" w14:textId="77777777" w:rsidR="006550B1" w:rsidRDefault="00CD4FDA">
      <w:pPr>
        <w:spacing w:before="60" w:after="60"/>
      </w:pPr>
      <w:r>
        <w:lastRenderedPageBreak/>
        <w:t>Todo el software del curso es gratuito y de código abierto o con acceso educativo. Los estudiantes deben tener acceso a un computador con al menos 8 GB de RAM para correr SNAP con imágenes Sentinel.</w:t>
      </w:r>
    </w:p>
    <w:p w14:paraId="2175D9BD" w14:textId="77777777" w:rsidR="006550B1" w:rsidRDefault="006550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6550B1" w14:paraId="4B97B05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2EDD02" w14:textId="77777777" w:rsidR="006550B1" w:rsidRDefault="00CD4FDA">
            <w:pPr>
              <w:jc w:val="center"/>
            </w:pPr>
            <w:r>
              <w:rPr>
                <w:b/>
                <w:bCs/>
                <w:color w:val="FFFFFF"/>
                <w:sz w:val="20"/>
                <w:szCs w:val="20"/>
              </w:rPr>
              <w:t>Herramienta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E17C27" w14:textId="77777777" w:rsidR="006550B1" w:rsidRDefault="00CD4FDA">
            <w:pPr>
              <w:jc w:val="center"/>
            </w:pPr>
            <w:r>
              <w:rPr>
                <w:b/>
                <w:bCs/>
                <w:color w:val="FFFFFF"/>
                <w:sz w:val="20"/>
                <w:szCs w:val="20"/>
              </w:rPr>
              <w:t>Propósito en el curso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64C9A0" w14:textId="77777777" w:rsidR="006550B1" w:rsidRDefault="00CD4FDA">
            <w:pPr>
              <w:jc w:val="center"/>
            </w:pPr>
            <w:r>
              <w:rPr>
                <w:b/>
                <w:bCs/>
                <w:color w:val="FFFFFF"/>
                <w:sz w:val="20"/>
                <w:szCs w:val="20"/>
              </w:rPr>
              <w:t>Recurso / Descarga</w:t>
            </w:r>
          </w:p>
        </w:tc>
      </w:tr>
      <w:tr w:rsidR="006550B1" w14:paraId="296FD7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5555380" w14:textId="77777777" w:rsidR="006550B1" w:rsidRDefault="00CD4FDA">
            <w:r>
              <w:rPr>
                <w:color w:val="000000"/>
                <w:sz w:val="20"/>
                <w:szCs w:val="20"/>
              </w:rPr>
              <w:t>ESA SNAP 10.x</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5711112" w14:textId="77777777" w:rsidR="006550B1" w:rsidRDefault="00CD4FDA">
            <w:r>
              <w:rPr>
                <w:color w:val="000000"/>
                <w:sz w:val="20"/>
                <w:szCs w:val="20"/>
              </w:rPr>
              <w:t>Procesamiento Sentinel-1 y Sentinel-2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DA8A286" w14:textId="77777777" w:rsidR="006550B1" w:rsidRDefault="00CD4FDA">
            <w:r>
              <w:rPr>
                <w:color w:val="000000"/>
                <w:sz w:val="20"/>
                <w:szCs w:val="20"/>
              </w:rPr>
              <w:t>step.esa.int/main/toolboxes/snap</w:t>
            </w:r>
          </w:p>
        </w:tc>
      </w:tr>
      <w:tr w:rsidR="006550B1" w14:paraId="59CB1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A58E62" w14:textId="77777777" w:rsidR="006550B1" w:rsidRDefault="00CD4FDA">
            <w:r>
              <w:rPr>
                <w:color w:val="000000"/>
                <w:sz w:val="20"/>
                <w:szCs w:val="20"/>
              </w:rPr>
              <w:t>QGIS 3.x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5414A6" w14:textId="77777777" w:rsidR="006550B1" w:rsidRDefault="00CD4FDA">
            <w:r>
              <w:rPr>
                <w:color w:val="000000"/>
                <w:sz w:val="20"/>
                <w:szCs w:val="20"/>
              </w:rPr>
              <w:t>Visualización y análisis geoespacial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A91659" w14:textId="77777777" w:rsidR="006550B1" w:rsidRDefault="00CD4FDA">
            <w:r>
              <w:rPr>
                <w:color w:val="000000"/>
                <w:sz w:val="20"/>
                <w:szCs w:val="20"/>
              </w:rPr>
              <w:t>qgis.org/download</w:t>
            </w:r>
          </w:p>
        </w:tc>
      </w:tr>
      <w:tr w:rsidR="006550B1" w14:paraId="779ED4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98039B" w14:textId="77777777" w:rsidR="006550B1" w:rsidRDefault="00CD4FDA">
            <w:r>
              <w:rPr>
                <w:color w:val="000000"/>
                <w:sz w:val="20"/>
                <w:szCs w:val="20"/>
              </w:rPr>
              <w:t>Google Earth Engine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5CF4BD0" w14:textId="77777777" w:rsidR="006550B1" w:rsidRDefault="00CD4FDA">
            <w:r>
              <w:rPr>
                <w:color w:val="000000"/>
                <w:sz w:val="20"/>
                <w:szCs w:val="20"/>
              </w:rPr>
              <w:t>Análisis en nube, series temporales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9C6A17" w14:textId="77777777" w:rsidR="006550B1" w:rsidRDefault="00CD4FDA">
            <w:r>
              <w:rPr>
                <w:color w:val="000000"/>
                <w:sz w:val="20"/>
                <w:szCs w:val="20"/>
              </w:rPr>
              <w:t>earthengine.google.com (cuenta educativa)</w:t>
            </w:r>
          </w:p>
        </w:tc>
      </w:tr>
      <w:tr w:rsidR="006550B1" w14:paraId="423262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395BC0" w14:textId="77777777" w:rsidR="006550B1" w:rsidRDefault="00CD4FDA">
            <w:r>
              <w:rPr>
                <w:color w:val="000000"/>
                <w:sz w:val="20"/>
                <w:szCs w:val="20"/>
              </w:rPr>
              <w:t>Python (Colab)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819F9A" w14:textId="77777777" w:rsidR="006550B1" w:rsidRDefault="00CD4FDA">
            <w:r>
              <w:rPr>
                <w:color w:val="000000"/>
                <w:sz w:val="20"/>
                <w:szCs w:val="20"/>
              </w:rPr>
              <w:t>rasterio, geopandas, scikit-learn, matplotlib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D4C265" w14:textId="77777777" w:rsidR="006550B1" w:rsidRDefault="00CD4FDA">
            <w:r>
              <w:rPr>
                <w:color w:val="000000"/>
                <w:sz w:val="20"/>
                <w:szCs w:val="20"/>
              </w:rPr>
              <w:t>colab.research.google.com (sin instalación)</w:t>
            </w:r>
          </w:p>
        </w:tc>
      </w:tr>
      <w:tr w:rsidR="006550B1" w14:paraId="5094A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1F1F400" w14:textId="77777777" w:rsidR="006550B1" w:rsidRDefault="00CD4FDA">
            <w:r>
              <w:rPr>
                <w:color w:val="000000"/>
                <w:sz w:val="20"/>
                <w:szCs w:val="20"/>
              </w:rPr>
              <w:t>Copernicus Open Access Hub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A2A572D" w14:textId="77777777" w:rsidR="006550B1" w:rsidRDefault="00CD4FDA">
            <w:r>
              <w:rPr>
                <w:color w:val="000000"/>
                <w:sz w:val="20"/>
                <w:szCs w:val="20"/>
              </w:rPr>
              <w:t>Descarga Sentinel-1/2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55F3583" w14:textId="77777777" w:rsidR="006550B1" w:rsidRDefault="00CD4FDA">
            <w:r>
              <w:rPr>
                <w:color w:val="000000"/>
                <w:sz w:val="20"/>
                <w:szCs w:val="20"/>
              </w:rPr>
              <w:t>scihub.copernicus.eu / browser.dataspace.copernicus.eu</w:t>
            </w:r>
          </w:p>
        </w:tc>
      </w:tr>
      <w:tr w:rsidR="006550B1" w14:paraId="1F1A92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B5002B" w14:textId="77777777" w:rsidR="006550B1" w:rsidRDefault="00CD4FDA">
            <w:r>
              <w:rPr>
                <w:color w:val="000000"/>
                <w:sz w:val="20"/>
                <w:szCs w:val="20"/>
              </w:rPr>
              <w:t>USGS EarthExplorer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D471D3" w14:textId="77777777" w:rsidR="006550B1" w:rsidRDefault="00CD4FDA">
            <w:r>
              <w:rPr>
                <w:color w:val="000000"/>
                <w:sz w:val="20"/>
                <w:szCs w:val="20"/>
              </w:rPr>
              <w:t>Descarga Landsat 8/9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1F7D66" w14:textId="77777777" w:rsidR="006550B1" w:rsidRDefault="00CD4FDA">
            <w:r>
              <w:rPr>
                <w:color w:val="000000"/>
                <w:sz w:val="20"/>
                <w:szCs w:val="20"/>
              </w:rPr>
              <w:t>earthexplorer.usgs.gov</w:t>
            </w:r>
          </w:p>
        </w:tc>
      </w:tr>
    </w:tbl>
    <w:p w14:paraId="596FB69C" w14:textId="77777777" w:rsidR="006550B1" w:rsidRDefault="006550B1">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B1" w14:paraId="5B12D8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2DBD712A" w14:textId="77777777" w:rsidR="006550B1" w:rsidRDefault="00CD4FDA">
            <w:pPr>
              <w:spacing w:after="60"/>
            </w:pPr>
            <w:r>
              <w:rPr>
                <w:b/>
                <w:bCs/>
                <w:color w:val="C55A11"/>
              </w:rPr>
              <w:t>Recomendacion para el aula:</w:t>
            </w:r>
          </w:p>
          <w:p w14:paraId="57AB20B6" w14:textId="77777777" w:rsidR="006550B1" w:rsidRDefault="00CD4FDA">
            <w:r>
              <w:rPr>
                <w:color w:val="333333"/>
                <w:sz w:val="20"/>
                <w:szCs w:val="20"/>
              </w:rPr>
              <w:t>Verifica con la coordinacion que los computadores del laboratorio tengan SNAP y QGIS instalados ANTES de la Sesion 2. Si no es posible, los estudiantes pueden usar Google Colab + QGIS Web para los ejercicios basicos, y SNAP local solo para el flujo SAR.</w:t>
            </w:r>
          </w:p>
        </w:tc>
      </w:tr>
    </w:tbl>
    <w:p w14:paraId="7D1260DE" w14:textId="77777777" w:rsidR="006550B1" w:rsidRDefault="006550B1">
      <w:pPr>
        <w:pBdr>
          <w:bottom w:val="single" w:sz="4" w:space="0" w:color="D6E4F7"/>
        </w:pBdr>
        <w:spacing w:before="80" w:after="80"/>
      </w:pPr>
    </w:p>
    <w:p w14:paraId="451B0F0C" w14:textId="77777777" w:rsidR="006550B1" w:rsidRDefault="00CD4FDA">
      <w:pPr>
        <w:pStyle w:val="Heading1"/>
      </w:pPr>
      <w:r>
        <w:t>5. Estrategias Pedagógicas Recomendadas</w:t>
      </w:r>
    </w:p>
    <w:p w14:paraId="3A1D1680" w14:textId="77777777" w:rsidR="006550B1" w:rsidRDefault="00CD4FDA">
      <w:pPr>
        <w:pStyle w:val="Heading2"/>
      </w:pPr>
      <w:r>
        <w:t>5.1 Apertura con investigación propia</w:t>
      </w:r>
    </w:p>
    <w:p w14:paraId="08F50FDC" w14:textId="77777777" w:rsidR="006550B1" w:rsidRDefault="00CD4FDA">
      <w:pPr>
        <w:spacing w:before="60" w:after="60"/>
      </w:pPr>
      <w:r>
        <w:t>En cada sesión, dedica los primeros 10-15 minutos a mostrar un fragmento de tu trabajo: una figura de tu paper, un mapa de tu tesis, un screenshot de TRITÓN, una imagen del dron en el bananal. Esto establece relevancia inmediata y muestra que el docente practica lo que enseña.</w:t>
      </w:r>
    </w:p>
    <w:p w14:paraId="3C6E18DA" w14:textId="77777777" w:rsidR="006550B1" w:rsidRDefault="00CD4FDA">
      <w:pPr>
        <w:pStyle w:val="Heading2"/>
      </w:pPr>
      <w:r>
        <w:t>5.2 Aprendizaje basado en problemas (ABP)</w:t>
      </w:r>
    </w:p>
    <w:p w14:paraId="66BC4A4B" w14:textId="77777777" w:rsidR="006550B1" w:rsidRDefault="00CD4FDA">
      <w:pPr>
        <w:spacing w:before="60" w:after="60"/>
      </w:pPr>
      <w:r>
        <w:t>El proyecto final es la columna vertebral del curso. Desde S1 los estudiantes saben que deben elegir un área de estudio real (preferiblemente relacionada con su tesis). Esto hace que cada práctica tenga propósito directo.</w:t>
      </w:r>
    </w:p>
    <w:p w14:paraId="607B1D0D" w14:textId="77777777" w:rsidR="006550B1" w:rsidRDefault="00CD4FDA">
      <w:pPr>
        <w:pStyle w:val="ListParagraph"/>
        <w:numPr>
          <w:ilvl w:val="0"/>
          <w:numId w:val="2"/>
        </w:numPr>
        <w:spacing w:before="40" w:after="40"/>
      </w:pPr>
      <w:r>
        <w:t>S1: identifica tu área de interés</w:t>
      </w:r>
    </w:p>
    <w:p w14:paraId="6E165496" w14:textId="77777777" w:rsidR="006550B1" w:rsidRDefault="00CD4FDA">
      <w:pPr>
        <w:pStyle w:val="ListParagraph"/>
        <w:numPr>
          <w:ilvl w:val="0"/>
          <w:numId w:val="2"/>
        </w:numPr>
        <w:spacing w:before="40" w:after="40"/>
      </w:pPr>
      <w:r>
        <w:t>S3: refina la pregunta de investigación</w:t>
      </w:r>
    </w:p>
    <w:p w14:paraId="69B7E8AA" w14:textId="77777777" w:rsidR="006550B1" w:rsidRDefault="00CD4FDA">
      <w:pPr>
        <w:pStyle w:val="ListParagraph"/>
        <w:numPr>
          <w:ilvl w:val="0"/>
          <w:numId w:val="2"/>
        </w:numPr>
        <w:spacing w:before="40" w:after="40"/>
      </w:pPr>
      <w:r>
        <w:t>S4: define datos y herramienta</w:t>
      </w:r>
    </w:p>
    <w:p w14:paraId="4F65AA6F" w14:textId="77777777" w:rsidR="006550B1" w:rsidRDefault="00CD4FDA">
      <w:pPr>
        <w:pStyle w:val="ListParagraph"/>
        <w:numPr>
          <w:ilvl w:val="0"/>
          <w:numId w:val="2"/>
        </w:numPr>
        <w:spacing w:before="40" w:after="40"/>
      </w:pPr>
      <w:r>
        <w:t>S6: presenta resultados y reflexiona sobre limitaciones</w:t>
      </w:r>
    </w:p>
    <w:p w14:paraId="0A4834A7" w14:textId="77777777" w:rsidR="006550B1" w:rsidRDefault="00CD4FDA">
      <w:pPr>
        <w:pStyle w:val="Heading2"/>
      </w:pPr>
      <w:r>
        <w:t>5.3 Datos locales = mayor motivación</w:t>
      </w:r>
    </w:p>
    <w:p w14:paraId="0F18935B" w14:textId="77777777" w:rsidR="006550B1" w:rsidRDefault="00CD4FDA">
      <w:pPr>
        <w:spacing w:before="60" w:after="60"/>
      </w:pPr>
      <w:r>
        <w:t>Siempre que sea posible, usa imágenes del Magdalena, la CGSM, las bananeras del Norte del Magdalena, el Mar Caribe colombiano o Santa Marta. Tus estudiantes de maestría trabajan en contextos regionales: ver su territorio en las imágenes satelitales aumenta el engagement enormemente.</w:t>
      </w:r>
    </w:p>
    <w:p w14:paraId="3CD9D5BD" w14:textId="77777777" w:rsidR="006550B1" w:rsidRDefault="00CD4FDA">
      <w:pPr>
        <w:pStyle w:val="Heading2"/>
      </w:pPr>
      <w:r>
        <w:lastRenderedPageBreak/>
        <w:t>5.4 Trabajo colaborativo</w:t>
      </w:r>
    </w:p>
    <w:p w14:paraId="0BE978AC" w14:textId="77777777" w:rsidR="006550B1" w:rsidRDefault="00CD4FDA">
      <w:pPr>
        <w:spacing w:before="60" w:after="60"/>
      </w:pPr>
      <w:r>
        <w:t>Los laboratorios se pueden hacer en parejas cuando los computadores son escasos. Favorece el aprendizaje entre pares: quien avanza más rápido explica al compañero.</w:t>
      </w:r>
    </w:p>
    <w:p w14:paraId="16C71D21" w14:textId="77777777" w:rsidR="006550B1" w:rsidRDefault="00CD4FDA">
      <w:pPr>
        <w:pStyle w:val="Heading2"/>
      </w:pPr>
      <w:r>
        <w:t>5.5 Plenarias breves de cierre (Exit Tickets)</w:t>
      </w:r>
    </w:p>
    <w:p w14:paraId="6FB528C4" w14:textId="77777777" w:rsidR="006550B1" w:rsidRDefault="00CD4FDA">
      <w:pPr>
        <w:spacing w:before="60" w:after="60"/>
      </w:pPr>
      <w:r>
        <w:t>Al final de cada bloque largo, dedica 5 minutos a que cada estudiante responda en papel o digital: '¿Qué aprendí hoy? ¿Qué me quedó por entender?' Esto te da retroalimentación inmediata y ajustas el ritmo.</w:t>
      </w:r>
    </w:p>
    <w:p w14:paraId="13E9E6BC" w14:textId="77777777" w:rsidR="006550B1" w:rsidRDefault="00CD4FDA">
      <w:pPr>
        <w:pStyle w:val="Heading2"/>
      </w:pPr>
      <w:r>
        <w:t>5.6 Recursos complementarios para estudiar entre sesiones</w:t>
      </w:r>
    </w:p>
    <w:p w14:paraId="0F45739F" w14:textId="77777777" w:rsidR="006550B1" w:rsidRDefault="00CD4FDA">
      <w:pPr>
        <w:pStyle w:val="ListParagraph"/>
        <w:numPr>
          <w:ilvl w:val="0"/>
          <w:numId w:val="2"/>
        </w:numPr>
        <w:spacing w:before="40" w:after="40"/>
      </w:pPr>
      <w:r>
        <w:t>NASA ARSET (Applied Remote Sensing Training): arset.gsfc.nasa.gov — cursos online gratuitos en español</w:t>
      </w:r>
    </w:p>
    <w:p w14:paraId="76714C83" w14:textId="77777777" w:rsidR="006550B1" w:rsidRDefault="00CD4FDA">
      <w:pPr>
        <w:pStyle w:val="ListParagraph"/>
        <w:numPr>
          <w:ilvl w:val="0"/>
          <w:numId w:val="2"/>
        </w:numPr>
        <w:spacing w:before="40" w:after="40"/>
      </w:pPr>
      <w:r>
        <w:t>ESA STEP Forum &amp; Tutorials: step.esa.int/main/doc/tutorials</w:t>
      </w:r>
    </w:p>
    <w:p w14:paraId="73912ECE" w14:textId="77777777" w:rsidR="006550B1" w:rsidRDefault="00CD4FDA">
      <w:pPr>
        <w:pStyle w:val="ListParagraph"/>
        <w:numPr>
          <w:ilvl w:val="0"/>
          <w:numId w:val="2"/>
        </w:numPr>
        <w:spacing w:before="40" w:after="40"/>
      </w:pPr>
      <w:r>
        <w:t>Repositorio GitHub del curso Teledeteccion-UniMagdalena: claumiseimbett1.github.io/teledeteccion-curso (incluye notebooks Python, datasets y material)</w:t>
      </w:r>
    </w:p>
    <w:p w14:paraId="23BD805C" w14:textId="77777777" w:rsidR="006550B1" w:rsidRDefault="00CD4FDA">
      <w:pPr>
        <w:pStyle w:val="ListParagraph"/>
        <w:numPr>
          <w:ilvl w:val="0"/>
          <w:numId w:val="2"/>
        </w:numPr>
        <w:spacing w:before="40" w:after="40"/>
      </w:pPr>
      <w:r>
        <w:t>Chuvieco (2002, 1995): textos fundacionales ya en la bibliografía del microdiseño</w:t>
      </w:r>
    </w:p>
    <w:p w14:paraId="37F21613" w14:textId="77777777" w:rsidR="006550B1" w:rsidRDefault="00CD4FDA">
      <w:pPr>
        <w:pStyle w:val="ListParagraph"/>
        <w:numPr>
          <w:ilvl w:val="0"/>
          <w:numId w:val="2"/>
        </w:numPr>
        <w:spacing w:before="40" w:after="40"/>
      </w:pPr>
      <w:r>
        <w:t>Jensen (2007) y Lillesand et al. (2015): referencias internacionales clave</w:t>
      </w:r>
    </w:p>
    <w:p w14:paraId="5D45A9C6" w14:textId="77777777" w:rsidR="006550B1" w:rsidRDefault="006550B1">
      <w:pPr>
        <w:pBdr>
          <w:bottom w:val="single" w:sz="4" w:space="0" w:color="D6E4F7"/>
        </w:pBdr>
        <w:spacing w:before="80" w:after="80"/>
      </w:pPr>
    </w:p>
    <w:p w14:paraId="548EE6B9" w14:textId="77777777" w:rsidR="006550B1" w:rsidRDefault="00CD4FDA">
      <w:pPr>
        <w:pStyle w:val="Heading1"/>
      </w:pPr>
      <w:r>
        <w:t>6. Sistema de Evaluación</w:t>
      </w:r>
    </w:p>
    <w:p w14:paraId="0936203A" w14:textId="77777777" w:rsidR="006550B1" w:rsidRDefault="00CD4FDA">
      <w:pPr>
        <w:spacing w:before="60" w:after="60"/>
      </w:pPr>
      <w:r>
        <w:t>La evaluación combina las tres estrategias del microdiseño: heteroevaluación (artículo científico y presentación final), autoevaluación (reflexión permanente) y coevaluación (trabajo en grupo en los laboratorios). Todo está alineado con los criterios del Formato GA-F-003. El peso se concentra en los dos entregables que demuestran dominio integrado (presentación y artículo), y los laboratorios pasan a tener un rol formativo de bajo peso. Ver detalle completo en 00-Curso/evaluacion_v2.md.</w:t>
      </w:r>
    </w:p>
    <w:p w14:paraId="7C7EFC73" w14:textId="77777777" w:rsidR="006550B1" w:rsidRDefault="006550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6550B1" w14:paraId="0A807D2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A7CE80" w14:textId="77777777" w:rsidR="006550B1" w:rsidRDefault="00CD4FDA">
            <w:pPr>
              <w:jc w:val="center"/>
            </w:pPr>
            <w:r>
              <w:rPr>
                <w:b/>
                <w:bCs/>
                <w:color w:val="FFFFFF"/>
                <w:sz w:val="20"/>
                <w:szCs w:val="20"/>
              </w:rPr>
              <w:t>Componente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A9CE9A" w14:textId="77777777" w:rsidR="006550B1" w:rsidRDefault="00CD4FDA">
            <w:pPr>
              <w:jc w:val="center"/>
            </w:pPr>
            <w:r>
              <w:rPr>
                <w:b/>
                <w:bCs/>
                <w:color w:val="FFFFFF"/>
                <w:sz w:val="20"/>
                <w:szCs w:val="20"/>
              </w:rPr>
              <w:t>Peso</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67DC6F" w14:textId="77777777" w:rsidR="006550B1" w:rsidRDefault="00CD4FDA">
            <w:pPr>
              <w:jc w:val="center"/>
            </w:pPr>
            <w:r>
              <w:rPr>
                <w:b/>
                <w:bCs/>
                <w:color w:val="FFFFFF"/>
                <w:sz w:val="20"/>
                <w:szCs w:val="20"/>
              </w:rPr>
              <w:t>Descripción</w:t>
            </w:r>
          </w:p>
        </w:tc>
      </w:tr>
      <w:tr>
        <w:tc>
          <w:tcPr>
            <w:tcW w:type="dxa" w:w="3000"/>
          </w:tcPr>
          <w:p>
            <w:r>
              <w:t>Participación &amp; Prácticas (S1–S5)</w:t>
            </w:r>
          </w:p>
        </w:tc>
        <w:tc>
          <w:tcPr>
            <w:tcW w:type="dxa" w:w="2800"/>
          </w:tcPr>
          <w:p>
            <w:r>
              <w:t>10%</w:t>
            </w:r>
          </w:p>
        </w:tc>
        <w:tc>
          <w:tcPr>
            <w:tcW w:type="dxa" w:w="3560"/>
          </w:tcPr>
          <w:p>
            <w:r>
              <w:t>Entrega de ejercicios de cada laboratorio (formato notebook o reporte PDF). Parejas permitidas.</w:t>
            </w:r>
          </w:p>
        </w:tc>
      </w:tr>
      <w:tr>
        <w:tc>
          <w:tcPr>
            <w:tcW w:type="dxa" w:w="3000"/>
          </w:tcPr>
          <w:p>
            <w:r>
              <w:t>Propuesta de proyecto (S4)</w:t>
            </w:r>
          </w:p>
        </w:tc>
        <w:tc>
          <w:tcPr>
            <w:tcW w:type="dxa" w:w="2800"/>
          </w:tcPr>
          <w:p>
            <w:r>
              <w:t>15%</w:t>
            </w:r>
          </w:p>
        </w:tc>
        <w:tc>
          <w:tcPr>
            <w:tcW w:type="dxa" w:w="3560"/>
          </w:tcPr>
          <w:p>
            <w:r>
              <w:t>1 página: área de estudio, pregunta de investigación, datos, herramienta seleccionada. Individual.</w:t>
            </w:r>
          </w:p>
        </w:tc>
      </w:tr>
      <w:tr>
        <w:tc>
          <w:tcPr>
            <w:tcW w:type="dxa" w:w="3000"/>
          </w:tcPr>
          <w:p>
            <w:r>
              <w:t>Presentación final (S6)</w:t>
            </w:r>
          </w:p>
        </w:tc>
        <w:tc>
          <w:tcPr>
            <w:tcW w:type="dxa" w:w="2800"/>
          </w:tcPr>
          <w:p>
            <w:r>
              <w:t>25%</w:t>
            </w:r>
          </w:p>
        </w:tc>
        <w:tc>
          <w:tcPr>
            <w:tcW w:type="dxa" w:w="3560"/>
          </w:tcPr>
          <w:p>
            <w:r>
              <w:t>Oral, 5 min + 5 min de preguntas. Individual.</w:t>
            </w:r>
          </w:p>
        </w:tc>
      </w:tr>
      <w:tr>
        <w:tc>
          <w:tcPr>
            <w:tcW w:type="dxa" w:w="3000"/>
          </w:tcPr>
          <w:p>
            <w:r>
              <w:t>Artículo científico</w:t>
            </w:r>
          </w:p>
        </w:tc>
        <w:tc>
          <w:tcPr>
            <w:tcW w:type="dxa" w:w="2800"/>
          </w:tcPr>
          <w:p>
            <w:r>
              <w:t>50%</w:t>
            </w:r>
          </w:p>
        </w:tc>
        <w:tc>
          <w:tcPr>
            <w:tcW w:type="dxa" w:w="3560"/>
          </w:tcPr>
          <w:p>
            <w:r>
              <w:t>Formato MDPI (journal Remote Sensing, sin secciones administrativas). Individual. Entrega 1 semana después de S6.</w:t>
            </w:r>
          </w:p>
        </w:tc>
      </w:tr>
    </w:tbl>
    <w:p w14:paraId="155AF1D1" w14:textId="77777777" w:rsidR="006550B1" w:rsidRDefault="006550B1">
      <w:pPr>
        <w:spacing w:before="200" w:after="80"/>
      </w:pPr>
    </w:p>
    <w:p w14:paraId="5CFB93E6" w14:textId="77777777" w:rsidR="006550B1" w:rsidRDefault="00CD4FDA">
      <w:pPr>
        <w:pStyle w:val="Heading2"/>
      </w:pPr>
      <w:r>
        <w:t>6.1 Rúbrica del Proyecto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2019"/>
        <w:gridCol w:w="1842"/>
        <w:gridCol w:w="1858"/>
        <w:gridCol w:w="1800"/>
      </w:tblGrid>
      <w:tr w:rsidR="006550B1" w14:paraId="687CE75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65C881" w14:textId="77777777" w:rsidR="006550B1" w:rsidRDefault="00CD4FDA">
            <w:pPr>
              <w:jc w:val="center"/>
            </w:pPr>
            <w:r>
              <w:rPr>
                <w:b/>
                <w:bCs/>
                <w:color w:val="FFFFFF"/>
                <w:sz w:val="20"/>
                <w:szCs w:val="20"/>
              </w:rPr>
              <w:t>Criterio</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C9D08E" w14:textId="77777777" w:rsidR="006550B1" w:rsidRDefault="00CD4FDA">
            <w:pPr>
              <w:jc w:val="center"/>
            </w:pPr>
            <w:r>
              <w:rPr>
                <w:b/>
                <w:bCs/>
                <w:color w:val="FFFFFF"/>
                <w:sz w:val="20"/>
                <w:szCs w:val="20"/>
              </w:rPr>
              <w:t>Excelente (5.0–4.5)</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52D3AA" w14:textId="77777777" w:rsidR="006550B1" w:rsidRDefault="00CD4FDA">
            <w:pPr>
              <w:jc w:val="center"/>
            </w:pPr>
            <w:r>
              <w:rPr>
                <w:b/>
                <w:bCs/>
                <w:color w:val="FFFFFF"/>
                <w:sz w:val="20"/>
                <w:szCs w:val="20"/>
              </w:rPr>
              <w:t>Bueno (4.4–3.5)</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8F192A" w14:textId="77777777" w:rsidR="006550B1" w:rsidRDefault="00CD4FDA">
            <w:pPr>
              <w:jc w:val="center"/>
            </w:pPr>
            <w:r>
              <w:rPr>
                <w:b/>
                <w:bCs/>
                <w:color w:val="FFFFFF"/>
                <w:sz w:val="20"/>
                <w:szCs w:val="20"/>
              </w:rPr>
              <w:t>Suficiente (3.4–3.0)</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C55C91" w14:textId="77777777" w:rsidR="006550B1" w:rsidRDefault="00CD4FDA">
            <w:pPr>
              <w:jc w:val="center"/>
            </w:pPr>
            <w:r>
              <w:rPr>
                <w:b/>
                <w:bCs/>
                <w:color w:val="FFFFFF"/>
                <w:sz w:val="20"/>
                <w:szCs w:val="20"/>
              </w:rPr>
              <w:t>Insuficiente (&lt;3.0)</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
              <w:t>Se evalúa en</w:t>
            </w:r>
          </w:p>
        </w:tc>
      </w:tr>
      <w:tr w:rsidR="006550B1" w14:paraId="4CAD67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AC3C515" w14:textId="77777777" w:rsidR="006550B1" w:rsidRDefault="00CD4FDA">
            <w:r>
              <w:rPr>
                <w:b/>
                <w:bCs/>
                <w:color w:val="000000"/>
                <w:sz w:val="20"/>
                <w:szCs w:val="20"/>
              </w:rPr>
              <w:t>Fundamentación teórica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6C8441" w14:textId="77777777" w:rsidR="006550B1" w:rsidRDefault="00CD4FDA">
            <w:r>
              <w:rPr>
                <w:color w:val="000000"/>
                <w:sz w:val="20"/>
                <w:szCs w:val="20"/>
              </w:rPr>
              <w:t>Domina conceptos, los aplica con precisión</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51A9258" w14:textId="77777777" w:rsidR="006550B1" w:rsidRDefault="00CD4FDA">
            <w:r>
              <w:rPr>
                <w:color w:val="000000"/>
                <w:sz w:val="20"/>
                <w:szCs w:val="20"/>
              </w:rPr>
              <w:t>Comprende la mayoría; algunos errores menores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76D26E9" w14:textId="77777777" w:rsidR="006550B1" w:rsidRDefault="00CD4FDA">
            <w:r>
              <w:rPr>
                <w:color w:val="000000"/>
                <w:sz w:val="20"/>
                <w:szCs w:val="20"/>
              </w:rPr>
              <w:t>Comprensión básica con gaps importantes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17ABCE5" w14:textId="77777777" w:rsidR="006550B1" w:rsidRDefault="00CD4FDA">
            <w:r>
              <w:rPr>
                <w:color w:val="000000"/>
                <w:sz w:val="20"/>
                <w:szCs w:val="20"/>
              </w:rPr>
              <w:t>No demuestra comprensión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r>
              <w:t>Artículo</w:t>
            </w:r>
          </w:p>
        </w:tc>
      </w:tr>
      <w:tr w:rsidR="006550B1" w14:paraId="45EF88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6C1A38" w14:textId="77777777" w:rsidR="006550B1" w:rsidRDefault="00CD4FDA">
            <w:r>
              <w:rPr>
                <w:b/>
                <w:bCs/>
                <w:color w:val="000000"/>
                <w:sz w:val="20"/>
                <w:szCs w:val="20"/>
              </w:rPr>
              <w:lastRenderedPageBreak/>
              <w:t>Calidad del análisis espacial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36B4AD" w14:textId="77777777" w:rsidR="006550B1" w:rsidRDefault="00CD4FDA">
            <w:r>
              <w:rPr>
                <w:color w:val="000000"/>
                <w:sz w:val="20"/>
                <w:szCs w:val="20"/>
              </w:rPr>
              <w:t>Análisis riguroso, datos bien procesados, resultados coherentes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BE44FD" w14:textId="77777777" w:rsidR="006550B1" w:rsidRDefault="00CD4FDA">
            <w:r>
              <w:rPr>
                <w:color w:val="000000"/>
                <w:sz w:val="20"/>
                <w:szCs w:val="20"/>
              </w:rPr>
              <w:t>Análisis adecuado con errores menores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696637" w14:textId="77777777" w:rsidR="006550B1" w:rsidRDefault="00CD4FDA">
            <w:r>
              <w:rPr>
                <w:color w:val="000000"/>
                <w:sz w:val="20"/>
                <w:szCs w:val="20"/>
              </w:rPr>
              <w:t>Análisis incompleto o con errores notables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8330AF" w14:textId="77777777" w:rsidR="006550B1" w:rsidRDefault="00CD4FDA">
            <w:r>
              <w:rPr>
                <w:color w:val="000000"/>
                <w:sz w:val="20"/>
                <w:szCs w:val="20"/>
              </w:rPr>
              <w:t>Sin análisis o resultados incoherentes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Artículo</w:t>
            </w:r>
          </w:p>
        </w:tc>
      </w:tr>
      <w:tr w:rsidR="006550B1" w14:paraId="1E41E7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14942E8" w14:textId="77777777" w:rsidR="006550B1" w:rsidRDefault="00CD4FDA">
            <w:r>
              <w:rPr>
                <w:b/>
                <w:bCs/>
                <w:color w:val="000000"/>
                <w:sz w:val="20"/>
                <w:szCs w:val="20"/>
              </w:rPr>
              <w:t>Uso de herramientas software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298761A" w14:textId="77777777" w:rsidR="006550B1" w:rsidRDefault="00CD4FDA">
            <w:r>
              <w:rPr>
                <w:color w:val="000000"/>
                <w:sz w:val="20"/>
                <w:szCs w:val="20"/>
              </w:rPr>
              <w:t>Maneja SNAP/QGIS/Python con soltura y documenta el flujo</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DF7A9A5" w14:textId="77777777" w:rsidR="006550B1" w:rsidRDefault="00CD4FDA">
            <w:r>
              <w:rPr>
                <w:color w:val="000000"/>
                <w:sz w:val="20"/>
                <w:szCs w:val="20"/>
              </w:rPr>
              <w:t>Usa las herramientas con apoyo o guía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13415DA" w14:textId="77777777" w:rsidR="006550B1" w:rsidRDefault="00CD4FDA">
            <w:r>
              <w:rPr>
                <w:color w:val="000000"/>
                <w:sz w:val="20"/>
                <w:szCs w:val="20"/>
              </w:rPr>
              <w:t>Uso muy básico, dependencia alta del docente</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373039" w14:textId="77777777" w:rsidR="006550B1" w:rsidRDefault="00CD4FDA">
            <w:r>
              <w:rPr>
                <w:color w:val="000000"/>
                <w:sz w:val="20"/>
                <w:szCs w:val="20"/>
              </w:rPr>
              <w:t>No logra operar las herramientas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r>
              <w:t>Artículo</w:t>
            </w:r>
          </w:p>
        </w:tc>
      </w:tr>
      <w:tr w:rsidR="006550B1" w14:paraId="4706F0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555012" w14:textId="77777777" w:rsidR="006550B1" w:rsidRDefault="00CD4FDA">
            <w:r>
              <w:rPr>
                <w:b/>
                <w:bCs/>
                <w:color w:val="000000"/>
                <w:sz w:val="20"/>
                <w:szCs w:val="20"/>
              </w:rPr>
              <w:t>Presentación y comunicación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ED9D5B" w14:textId="77777777" w:rsidR="006550B1" w:rsidRDefault="00CD4FDA">
            <w:r>
              <w:rPr>
                <w:color w:val="000000"/>
                <w:sz w:val="20"/>
                <w:szCs w:val="20"/>
              </w:rPr>
              <w:t>Clara, estructurada, tiempo exacto, responde preguntas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6BA653A" w14:textId="77777777" w:rsidR="006550B1" w:rsidRDefault="00CD4FDA">
            <w:r>
              <w:rPr>
                <w:color w:val="000000"/>
                <w:sz w:val="20"/>
                <w:szCs w:val="20"/>
              </w:rPr>
              <w:t>Aceptable con algunas imprecisiones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CA529D" w14:textId="77777777" w:rsidR="006550B1" w:rsidRDefault="00CD4FDA">
            <w:r>
              <w:rPr>
                <w:color w:val="000000"/>
                <w:sz w:val="20"/>
                <w:szCs w:val="20"/>
              </w:rPr>
              <w:t>Desorganizada o fuera de tiempo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7D02422" w14:textId="77777777" w:rsidR="006550B1" w:rsidRDefault="00CD4FDA">
            <w:r>
              <w:rPr>
                <w:color w:val="000000"/>
                <w:sz w:val="20"/>
                <w:szCs w:val="20"/>
              </w:rPr>
              <w:t>No presenta o no puede responder preguntas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t>Presentación</w:t>
            </w:r>
          </w:p>
        </w:tc>
      </w:tr>
      <w:tr w:rsidR="006550B1" w14:paraId="17BC06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4C5C96" w14:textId="77777777" w:rsidR="006550B1" w:rsidRDefault="00CD4FDA">
            <w:r>
              <w:rPr>
                <w:b/>
                <w:bCs/>
                <w:color w:val="000000"/>
                <w:sz w:val="20"/>
                <w:szCs w:val="20"/>
              </w:rPr>
              <w:t>Relevancia aplicada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C88DFBA" w14:textId="77777777" w:rsidR="006550B1" w:rsidRDefault="00CD4FDA">
            <w:r>
              <w:rPr>
                <w:color w:val="000000"/>
                <w:sz w:val="20"/>
                <w:szCs w:val="20"/>
              </w:rPr>
              <w:t>Caso de estudio pertinente, relaciona resultados con toma de decisiones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9FBB85C" w14:textId="77777777" w:rsidR="006550B1" w:rsidRDefault="00CD4FDA">
            <w:r>
              <w:rPr>
                <w:color w:val="000000"/>
                <w:sz w:val="20"/>
                <w:szCs w:val="20"/>
              </w:rPr>
              <w:t>Caso relevante con conexión parcial a aplicaciones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DCA0CC" w14:textId="77777777" w:rsidR="006550B1" w:rsidRDefault="00CD4FDA">
            <w:r>
              <w:rPr>
                <w:color w:val="000000"/>
                <w:sz w:val="20"/>
                <w:szCs w:val="20"/>
              </w:rPr>
              <w:t>Caso genérico sin reflexión aplicada</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311AA38" w14:textId="77777777" w:rsidR="006550B1" w:rsidRDefault="00CD4FDA">
            <w:r>
              <w:rPr>
                <w:color w:val="000000"/>
                <w:sz w:val="20"/>
                <w:szCs w:val="20"/>
              </w:rPr>
              <w:t>Sin conexión a problemas reales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r>
              <w:t>Artículo</w:t>
            </w:r>
          </w:p>
        </w:tc>
      </w:tr>
    </w:tbl>
    <w:p w14:paraId="235CD15E" w14:textId="77777777" w:rsidR="006550B1" w:rsidRDefault="006550B1">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B1" w14:paraId="718D66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F0E5"/>
            <w:tcMar>
              <w:top w:w="120" w:type="dxa"/>
              <w:left w:w="200" w:type="dxa"/>
              <w:bottom w:w="120" w:type="dxa"/>
              <w:right w:w="200" w:type="dxa"/>
            </w:tcMar>
          </w:tcPr>
          <w:p w14:paraId="3AD8CB28" w14:textId="77777777" w:rsidR="006550B1" w:rsidRDefault="00CD4FDA">
            <w:pPr>
              <w:spacing w:after="60"/>
            </w:pPr>
            <w:r>
              <w:rPr>
                <w:b/>
                <w:bCs/>
                <w:color w:val="1E6B3F"/>
              </w:rPr>
              <w:t>Sugerencia para el proyecto final:</w:t>
            </w:r>
          </w:p>
          <w:p w14:paraId="29F6865D" w14:textId="77777777" w:rsidR="006550B1" w:rsidRDefault="00CD4FDA">
            <w:r>
              <w:rPr>
                <w:color w:val="333333"/>
                <w:sz w:val="20"/>
                <w:szCs w:val="20"/>
              </w:rPr>
              <w:t>Propón que los estudiantes usen datos de su propio campo de tesis o de un proyecto de investigación activo en la Maestria. Esto hace que el trabajo tenga valor academico real mas alla del curso, y en varios casos puede convertirse en un capítulo metodologico de su tesis.</w:t>
            </w:r>
          </w:p>
        </w:tc>
      </w:tr>
    </w:tbl>
    <w:p w14:paraId="58A3A448" w14:textId="77777777" w:rsidR="006550B1" w:rsidRDefault="006550B1">
      <w:pPr>
        <w:pBdr>
          <w:bottom w:val="single" w:sz="4" w:space="0" w:color="D6E4F7"/>
        </w:pBdr>
        <w:spacing w:before="80" w:after="80"/>
      </w:pPr>
    </w:p>
    <w:p w14:paraId="18E24A6E" w14:textId="77777777" w:rsidR="006550B1" w:rsidRDefault="00CD4FDA">
      <w:pPr>
        <w:pStyle w:val="Heading1"/>
      </w:pPr>
      <w:r>
        <w:t>7. Guía de Contenido por Sesión</w:t>
      </w:r>
    </w:p>
    <w:p w14:paraId="3C4E237F" w14:textId="77777777" w:rsidR="006550B1" w:rsidRDefault="00CD4FDA">
      <w:pPr>
        <w:pStyle w:val="Heading2"/>
      </w:pPr>
      <w:r>
        <w:t>Sesión 1 — Viernes 17 Jul: Fundamentos de Teledetección (4 h)</w:t>
      </w:r>
    </w:p>
    <w:p w14:paraId="1CB48832" w14:textId="77777777" w:rsidR="006550B1" w:rsidRDefault="00CD4FDA">
      <w:pPr>
        <w:spacing w:before="60" w:after="60"/>
      </w:pPr>
      <w:r>
        <w:t>Meta: que todos los estudiantes salgan con claridad sobre qué es teledetección, para qué sirve y con el software instalado en su computador.</w:t>
      </w:r>
    </w:p>
    <w:p w14:paraId="54D99D76" w14:textId="77777777" w:rsidR="006550B1" w:rsidRDefault="00CD4FDA">
      <w:pPr>
        <w:pStyle w:val="ListParagraph"/>
        <w:numPr>
          <w:ilvl w:val="0"/>
          <w:numId w:val="2"/>
        </w:numPr>
        <w:spacing w:before="40" w:after="40"/>
      </w:pPr>
      <w:r>
        <w:t>Conceptos clave a cubrir sin falta: sensor, plataforma, energía electromagnética, firmas espectrales, resolución (4 tipos)</w:t>
      </w:r>
    </w:p>
    <w:p w14:paraId="3B7A93A8" w14:textId="77777777" w:rsidR="006550B1" w:rsidRDefault="00CD4FDA">
      <w:pPr>
        <w:pStyle w:val="ListParagraph"/>
        <w:numPr>
          <w:ilvl w:val="0"/>
          <w:numId w:val="2"/>
        </w:numPr>
        <w:spacing w:before="40" w:after="40"/>
      </w:pPr>
      <w:r>
        <w:t>Vincular con tu investigación: mostrar el mapa de suitability del Mar Caribe (tu paper IJASEIT 2021) como caso de SIG + sensores remotos aplicados a oceanografía</w:t>
      </w:r>
    </w:p>
    <w:p w14:paraId="687F5B10" w14:textId="77777777" w:rsidR="006550B1" w:rsidRDefault="00CD4FDA">
      <w:pPr>
        <w:pStyle w:val="ListParagraph"/>
        <w:numPr>
          <w:ilvl w:val="0"/>
          <w:numId w:val="2"/>
        </w:numPr>
        <w:spacing w:before="40" w:after="40"/>
      </w:pPr>
      <w:r>
        <w:t>Cierre práctico: los estudiantes descargan SNAP y QGIS y se registran en Copernicus. Verificar antes de irse.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B1" w14:paraId="357AF6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78D55624" w14:textId="77777777" w:rsidR="006550B1" w:rsidRDefault="00CD4FDA">
            <w:pPr>
              <w:spacing w:after="60"/>
            </w:pPr>
            <w:r>
              <w:rPr>
                <w:b/>
                <w:bCs/>
                <w:color w:val="2E75B6"/>
              </w:rPr>
              <w:t>Tip docente S1:</w:t>
            </w:r>
          </w:p>
          <w:p w14:paraId="2B56A169" w14:textId="77777777" w:rsidR="006550B1" w:rsidRDefault="00CD4FDA">
            <w:r>
              <w:rPr>
                <w:color w:val="333333"/>
                <w:sz w:val="20"/>
                <w:szCs w:val="20"/>
              </w:rPr>
              <w:t>No te pierdas en la historia de los satélites. Prioriza los principios físicos y la taxonomía de sensores. Los estudiantes de maestría necesitan solidez conceptual mas que anécdotas históricas.</w:t>
            </w:r>
          </w:p>
        </w:tc>
      </w:tr>
    </w:tbl>
    <w:p w14:paraId="493E9123" w14:textId="77777777" w:rsidR="006550B1" w:rsidRDefault="00CD4FDA">
      <w:pPr>
        <w:pStyle w:val="Heading2"/>
      </w:pPr>
      <w:r>
        <w:t>Sesión 2 — Sábado 18 Jul: Imágenes Pasivas + Laboratorios SNAP (8 h)</w:t>
      </w:r>
    </w:p>
    <w:p w14:paraId="0052D6F1" w14:textId="77777777" w:rsidR="006550B1" w:rsidRDefault="00CD4FDA">
      <w:pPr>
        <w:spacing w:before="60" w:after="60"/>
      </w:pPr>
      <w:r>
        <w:t>Meta: que cada estudiante procese su primera imagen Sentinel-2 y calcule NDVI de forma autónoma.</w:t>
      </w:r>
    </w:p>
    <w:p w14:paraId="050C8C42" w14:textId="77777777" w:rsidR="006550B1" w:rsidRDefault="00CD4FDA">
      <w:pPr>
        <w:pStyle w:val="ListParagraph"/>
        <w:numPr>
          <w:ilvl w:val="0"/>
          <w:numId w:val="2"/>
        </w:numPr>
        <w:spacing w:before="40" w:after="40"/>
      </w:pPr>
      <w:r>
        <w:t>Laboratorio 1: carga de imagen S2, exploración de bandas, composición RGB y falso color en SNAP</w:t>
      </w:r>
    </w:p>
    <w:p w14:paraId="4D6D7600" w14:textId="77777777" w:rsidR="006550B1" w:rsidRDefault="00CD4FDA">
      <w:pPr>
        <w:pStyle w:val="ListParagraph"/>
        <w:numPr>
          <w:ilvl w:val="0"/>
          <w:numId w:val="2"/>
        </w:numPr>
        <w:spacing w:before="40" w:after="40"/>
      </w:pPr>
      <w:r>
        <w:lastRenderedPageBreak/>
        <w:t>Laboratorio 2: corrección atmosférica con Sen2Cor (o usar L2A ya corregida), cálculo de NDVI, NDWI, SAVI</w:t>
      </w:r>
    </w:p>
    <w:p w14:paraId="7B54C4C9" w14:textId="77777777" w:rsidR="006550B1" w:rsidRDefault="00CD4FDA">
      <w:pPr>
        <w:pStyle w:val="ListParagraph"/>
        <w:numPr>
          <w:ilvl w:val="0"/>
          <w:numId w:val="2"/>
        </w:numPr>
        <w:spacing w:before="40" w:after="40"/>
      </w:pPr>
      <w:r>
        <w:t>Laboratorio 3: clasificación no supervisada (K-means/ISODATA) con SNAP</w:t>
      </w:r>
    </w:p>
    <w:p w14:paraId="7E0E4475" w14:textId="77777777" w:rsidR="006550B1" w:rsidRDefault="00CD4FDA">
      <w:pPr>
        <w:pStyle w:val="ListParagraph"/>
        <w:numPr>
          <w:ilvl w:val="0"/>
          <w:numId w:val="2"/>
        </w:numPr>
        <w:spacing w:before="40" w:after="40"/>
      </w:pPr>
      <w:r>
        <w:t>Usa imagen del Magdalena o de cultivos bananeros para mayor relevancia regional</w:t>
      </w:r>
    </w:p>
    <w:p w14:paraId="04653CDC" w14:textId="77777777" w:rsidR="006550B1" w:rsidRDefault="00CD4FDA">
      <w:pPr>
        <w:pStyle w:val="ListParagraph"/>
        <w:numPr>
          <w:ilvl w:val="0"/>
          <w:numId w:val="2"/>
        </w:numPr>
        <w:spacing w:before="40" w:after="40"/>
      </w:pPr>
      <w:r>
        <w:t>Muestra tu paper de CONCAPAN 2022 (Canopy Extraction en banano con UAV) como caso de éxito de clasificación multiespectral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B1" w14:paraId="7DA2DD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3ADC7D3E" w14:textId="77777777" w:rsidR="006550B1" w:rsidRDefault="00CD4FDA">
            <w:pPr>
              <w:spacing w:after="60"/>
            </w:pPr>
            <w:r>
              <w:rPr>
                <w:b/>
                <w:bCs/>
                <w:color w:val="C55A11"/>
              </w:rPr>
              <w:t>Tip docente S2:</w:t>
            </w:r>
          </w:p>
          <w:p w14:paraId="37BD8BA4" w14:textId="77777777" w:rsidR="006550B1" w:rsidRDefault="00CD4FDA">
            <w:r>
              <w:rPr>
                <w:color w:val="333333"/>
                <w:sz w:val="20"/>
                <w:szCs w:val="20"/>
              </w:rPr>
              <w:t>Descarga la imagen ANTES de la clase. Las descargas de Sentinel en tiempo real pueden tardar y arruinar el laboratorio. Ten la imagen lista en USB o carpeta compartida.</w:t>
            </w:r>
          </w:p>
        </w:tc>
      </w:tr>
    </w:tbl>
    <w:p w14:paraId="6C15B068" w14:textId="77777777" w:rsidR="006550B1" w:rsidRDefault="00CD4FDA">
      <w:pPr>
        <w:pStyle w:val="Heading2"/>
      </w:pPr>
      <w:r>
        <w:t>Sesión 3 — Viernes 24 Jul: Índices Espectrales &amp; Clasificación Supervisada (4 h)</w:t>
      </w:r>
    </w:p>
    <w:p w14:paraId="171D71C1" w14:textId="77777777" w:rsidR="006550B1" w:rsidRDefault="00CD4FDA">
      <w:pPr>
        <w:spacing w:before="60" w:after="60"/>
      </w:pPr>
      <w:r>
        <w:t>Meta: los estudiantes pueden diferenciar clasificación supervisada vs no supervisada y aplicar al menos una en SNAP o QGIS.</w:t>
      </w:r>
    </w:p>
    <w:p w14:paraId="5FA1C936" w14:textId="77777777" w:rsidR="006550B1" w:rsidRDefault="00CD4FDA">
      <w:pPr>
        <w:pStyle w:val="ListParagraph"/>
        <w:numPr>
          <w:ilvl w:val="0"/>
          <w:numId w:val="2"/>
        </w:numPr>
        <w:spacing w:before="40" w:after="40"/>
      </w:pPr>
      <w:r>
        <w:t>Índices avanzados: NDRE (Red Edge — muy útil en cultivos), EVI, NDMI, LAI</w:t>
      </w:r>
    </w:p>
    <w:p w14:paraId="5CB0FD20" w14:textId="77777777" w:rsidR="006550B1" w:rsidRDefault="00CD4FDA">
      <w:pPr>
        <w:pStyle w:val="ListParagraph"/>
        <w:numPr>
          <w:ilvl w:val="0"/>
          <w:numId w:val="2"/>
        </w:numPr>
        <w:spacing w:before="40" w:after="40"/>
      </w:pPr>
      <w:r>
        <w:t>Clasificación supervisada: definición de muestras de entrenamiento, entrenamiento del clasificador, validación con matriz de confusión y Kappa</w:t>
      </w:r>
    </w:p>
    <w:p w14:paraId="0CEB8CAB" w14:textId="77777777" w:rsidR="006550B1" w:rsidRDefault="00CD4FDA">
      <w:pPr>
        <w:pStyle w:val="ListParagraph"/>
        <w:numPr>
          <w:ilvl w:val="0"/>
          <w:numId w:val="2"/>
        </w:numPr>
        <w:spacing w:before="40" w:after="40"/>
      </w:pPr>
      <w:r>
        <w:t>Vincular con tesis en curso: 'Estimación de película de agua libre en hojas de banano con imágenes multiespectrales' (Bonivento, 2024 — tu tutoría)</w:t>
      </w:r>
    </w:p>
    <w:p w14:paraId="43804002" w14:textId="77777777" w:rsidR="006550B1" w:rsidRDefault="00CD4FDA">
      <w:pPr>
        <w:pStyle w:val="ListParagraph"/>
        <w:numPr>
          <w:ilvl w:val="0"/>
          <w:numId w:val="2"/>
        </w:numPr>
        <w:spacing w:before="40" w:after="40"/>
      </w:pPr>
      <w:r>
        <w:t>Avance de proyecto: los estudiantes presentan oralmente (2 min) su área de estudio y pregunta de investigación</w:t>
      </w:r>
    </w:p>
    <w:p w14:paraId="2A2455EF" w14:textId="77777777" w:rsidR="006550B1" w:rsidRDefault="00CD4FDA">
      <w:pPr>
        <w:pStyle w:val="Heading2"/>
      </w:pPr>
      <w:r>
        <w:t>Sesión 4 — Sábado 25 Jul: Drones + Python para Teledetección (8 h)</w:t>
      </w:r>
    </w:p>
    <w:p w14:paraId="4F01770F" w14:textId="77777777" w:rsidR="006550B1" w:rsidRDefault="00CD4FDA">
      <w:pPr>
        <w:spacing w:before="60" w:after="60"/>
      </w:pPr>
      <w:r>
        <w:t>Meta: los estudiantes procesan imágenes de dron y ejecutan su primer script Python de análisis espacial.</w:t>
      </w:r>
    </w:p>
    <w:p w14:paraId="06414E00" w14:textId="77777777" w:rsidR="006550B1" w:rsidRDefault="00CD4FDA">
      <w:pPr>
        <w:pStyle w:val="ListParagraph"/>
        <w:numPr>
          <w:ilvl w:val="0"/>
          <w:numId w:val="2"/>
        </w:numPr>
        <w:spacing w:before="40" w:after="40"/>
      </w:pPr>
      <w:r>
        <w:t>UAV: componentes (sensor Parrot Sequoia / MicaSense RedEdge), parámetros de vuelo, plan de misión, calibración radiométrica</w:t>
      </w:r>
    </w:p>
    <w:p w14:paraId="1259F76C" w14:textId="77777777" w:rsidR="006550B1" w:rsidRDefault="00CD4FDA">
      <w:pPr>
        <w:pStyle w:val="ListParagraph"/>
        <w:numPr>
          <w:ilvl w:val="0"/>
          <w:numId w:val="2"/>
        </w:numPr>
        <w:spacing w:before="40" w:after="40"/>
      </w:pPr>
      <w:r>
        <w:t>Regulación: AEROCIVIL, categorías de operación, requisitos de RPAS en Colombia</w:t>
      </w:r>
    </w:p>
    <w:p w14:paraId="20759E29" w14:textId="77777777" w:rsidR="006550B1" w:rsidRDefault="00CD4FDA">
      <w:pPr>
        <w:pStyle w:val="ListParagraph"/>
        <w:numPr>
          <w:ilvl w:val="0"/>
          <w:numId w:val="2"/>
        </w:numPr>
        <w:spacing w:before="40" w:after="40"/>
      </w:pPr>
      <w:r>
        <w:t>Python Notebook 1: cargar TIFF con rasterio, visualizar banda NDVI, exportar imagen</w:t>
      </w:r>
    </w:p>
    <w:p w14:paraId="5B416003" w14:textId="77777777" w:rsidR="006550B1" w:rsidRDefault="00CD4FDA">
      <w:pPr>
        <w:pStyle w:val="ListParagraph"/>
        <w:numPr>
          <w:ilvl w:val="0"/>
          <w:numId w:val="2"/>
        </w:numPr>
        <w:spacing w:before="40" w:after="40"/>
      </w:pPr>
      <w:r>
        <w:t>Python Notebook 2: clasificación Random Forest con scikit-learn sobre imagen multiespectral</w:t>
      </w:r>
    </w:p>
    <w:p w14:paraId="760D3A1D" w14:textId="77777777" w:rsidR="006550B1" w:rsidRDefault="00CD4FDA">
      <w:pPr>
        <w:pStyle w:val="ListParagraph"/>
        <w:numPr>
          <w:ilvl w:val="0"/>
          <w:numId w:val="2"/>
        </w:numPr>
        <w:spacing w:before="40" w:after="40"/>
      </w:pPr>
      <w:r>
        <w:t>Google Earth Engine: demo de análisis NDVI temporal (2018–2025) en zona bananera del Magdalena</w:t>
      </w:r>
    </w:p>
    <w:p w14:paraId="747B615E" w14:textId="77777777" w:rsidR="006550B1" w:rsidRDefault="00CD4FDA">
      <w:pPr>
        <w:pStyle w:val="ListParagraph"/>
        <w:numPr>
          <w:ilvl w:val="0"/>
          <w:numId w:val="2"/>
        </w:numPr>
        <w:spacing w:before="40" w:after="40"/>
      </w:pPr>
      <w:r>
        <w:t>Entrega de propuesta de proyecto final (1 página) al final de esta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50B1" w14:paraId="4180AF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F0E5"/>
            <w:tcMar>
              <w:top w:w="120" w:type="dxa"/>
              <w:left w:w="200" w:type="dxa"/>
              <w:bottom w:w="120" w:type="dxa"/>
              <w:right w:w="200" w:type="dxa"/>
            </w:tcMar>
          </w:tcPr>
          <w:p w14:paraId="3C535680" w14:textId="77777777" w:rsidR="006550B1" w:rsidRDefault="00CD4FDA">
            <w:pPr>
              <w:spacing w:after="60"/>
            </w:pPr>
            <w:r>
              <w:rPr>
                <w:b/>
                <w:bCs/>
                <w:color w:val="1E6B3F"/>
              </w:rPr>
              <w:t>Recurso clave S4:</w:t>
            </w:r>
          </w:p>
          <w:p w14:paraId="642A3002" w14:textId="77777777" w:rsidR="006550B1" w:rsidRDefault="00CD4FDA">
            <w:r>
              <w:rPr>
                <w:color w:val="333333"/>
                <w:sz w:val="20"/>
                <w:szCs w:val="20"/>
              </w:rPr>
              <w:t>Usa el repositorio GitHub: claumiseimbett1.github.io/teledeteccion-curso — tiene notebooks listos de NDVI, Clasificador RF, XGBoost y K-means Segmentacion. Adaptarlos te ahorra horas de preparacion.</w:t>
            </w:r>
          </w:p>
        </w:tc>
      </w:tr>
    </w:tbl>
    <w:p w14:paraId="00E5BEC5" w14:textId="77777777" w:rsidR="006550B1" w:rsidRDefault="00CD4FDA">
      <w:pPr>
        <w:pStyle w:val="Heading2"/>
      </w:pPr>
      <w:r>
        <w:t>Sesión 5 — Viernes 31 Jul: Imágenes Activas — SAR (4 h)</w:t>
      </w:r>
    </w:p>
    <w:p w14:paraId="08D436E1" w14:textId="77777777" w:rsidR="006550B1" w:rsidRDefault="00CD4FDA">
      <w:pPr>
        <w:spacing w:before="60" w:after="60"/>
      </w:pPr>
      <w:r>
        <w:t>Meta: los estudiantes comprenden la física del radar y pueden abrir e inspeccionar una imagen Sentinel-1 en SNAP.</w:t>
      </w:r>
    </w:p>
    <w:p w14:paraId="504A08C4" w14:textId="77777777" w:rsidR="006550B1" w:rsidRDefault="00CD4FDA">
      <w:pPr>
        <w:pStyle w:val="ListParagraph"/>
        <w:numPr>
          <w:ilvl w:val="0"/>
          <w:numId w:val="2"/>
        </w:numPr>
        <w:spacing w:before="40" w:after="40"/>
      </w:pPr>
      <w:r>
        <w:t>Principios SAR: microondas, longitudes de onda (banda C = 5.6 cm para Sentinel-1), polarización, retroesparcimiento (backscatter)</w:t>
      </w:r>
    </w:p>
    <w:p w14:paraId="433F20EE" w14:textId="77777777" w:rsidR="006550B1" w:rsidRDefault="00CD4FDA">
      <w:pPr>
        <w:pStyle w:val="ListParagraph"/>
        <w:numPr>
          <w:ilvl w:val="0"/>
          <w:numId w:val="2"/>
        </w:numPr>
        <w:spacing w:before="40" w:after="40"/>
      </w:pPr>
      <w:r>
        <w:t>Geometría SAR: look angle, incidencia, foreshortening, layover, shadow</w:t>
      </w:r>
    </w:p>
    <w:p w14:paraId="67DF24E6" w14:textId="77777777" w:rsidR="006550B1" w:rsidRDefault="00CD4FDA">
      <w:pPr>
        <w:pStyle w:val="ListParagraph"/>
        <w:numPr>
          <w:ilvl w:val="0"/>
          <w:numId w:val="2"/>
        </w:numPr>
        <w:spacing w:before="40" w:after="40"/>
      </w:pPr>
      <w:r>
        <w:t>Bandas L, C, X y sus aplicaciones: L para bosques y suelos, C para inundaciones y agricultura, X para edificaciones</w:t>
      </w:r>
    </w:p>
    <w:p w14:paraId="76976E9B" w14:textId="77777777" w:rsidR="006550B1" w:rsidRDefault="00CD4FDA">
      <w:pPr>
        <w:pStyle w:val="ListParagraph"/>
        <w:numPr>
          <w:ilvl w:val="0"/>
          <w:numId w:val="2"/>
        </w:numPr>
        <w:spacing w:before="40" w:after="40"/>
      </w:pPr>
      <w:r>
        <w:t>Aplicaciones en Colombia: monitoreo de inundaciones en La Mojana, deforestación en Amazonia, humedad de suelos</w:t>
      </w:r>
    </w:p>
    <w:p w14:paraId="2A7B3575" w14:textId="77777777" w:rsidR="006550B1" w:rsidRDefault="00CD4FDA">
      <w:pPr>
        <w:pStyle w:val="ListParagraph"/>
        <w:numPr>
          <w:ilvl w:val="0"/>
          <w:numId w:val="2"/>
        </w:numPr>
        <w:spacing w:before="40" w:after="40"/>
      </w:pPr>
      <w:r>
        <w:lastRenderedPageBreak/>
        <w:t>Vincular con tu experiencia en INVEMAR: el SAR como herramienta para vigilancia costera y detección de manchas de petróleo</w:t>
      </w:r>
    </w:p>
    <w:p w14:paraId="53BE9ACD" w14:textId="77777777" w:rsidR="006550B1" w:rsidRDefault="00CD4FDA">
      <w:pPr>
        <w:pStyle w:val="ListParagraph"/>
        <w:numPr>
          <w:ilvl w:val="0"/>
          <w:numId w:val="2"/>
        </w:numPr>
        <w:spacing w:before="40" w:after="40"/>
      </w:pPr>
      <w:r>
        <w:t>Demo SNAP: abrir S1 GRD, explorar bandas VV/VH, metadata, geometría</w:t>
      </w:r>
    </w:p>
    <w:p w14:paraId="52458762" w14:textId="77777777" w:rsidR="006550B1" w:rsidRDefault="00CD4FDA">
      <w:pPr>
        <w:pStyle w:val="Heading2"/>
      </w:pPr>
      <w:r>
        <w:t>Sesión 6 — Sábado 01 Ago: Lab SAR + Proyectos Finales (8 h)</w:t>
      </w:r>
    </w:p>
    <w:p w14:paraId="50679D6E" w14:textId="77777777" w:rsidR="006550B1" w:rsidRDefault="00CD4FDA">
      <w:pPr>
        <w:spacing w:before="60" w:after="60"/>
      </w:pPr>
      <w:r>
        <w:t>Meta: los estudiantes completan el flujo de procesamiento SAR en SNAP y presentan su proyecto final.</w:t>
      </w:r>
    </w:p>
    <w:p w14:paraId="320F7534" w14:textId="77777777" w:rsidR="006550B1" w:rsidRDefault="00CD4FDA">
      <w:pPr>
        <w:pStyle w:val="ListParagraph"/>
        <w:numPr>
          <w:ilvl w:val="0"/>
          <w:numId w:val="2"/>
        </w:numPr>
        <w:spacing w:before="40" w:after="40"/>
      </w:pPr>
      <w:r>
        <w:t>Flujo completo SAR en SNAP: Apply Orbit File → Thermal Noise Removal → Calibration → Speckle Filtering (Lee o Refined Lee) → Range-Doppler Terrain Correction → Conversión a dB</w:t>
      </w:r>
    </w:p>
    <w:p w14:paraId="1610297B" w14:textId="77777777" w:rsidR="006550B1" w:rsidRDefault="00CD4FDA">
      <w:pPr>
        <w:pStyle w:val="ListParagraph"/>
        <w:numPr>
          <w:ilvl w:val="0"/>
          <w:numId w:val="2"/>
        </w:numPr>
        <w:spacing w:before="40" w:after="40"/>
      </w:pPr>
      <w:r>
        <w:t>Interpretación de imagen SAR: identificar agua (muy oscuro), vegetación densa (moderado), suelo desnudo, edificaciones (brillante)</w:t>
      </w:r>
    </w:p>
    <w:p w14:paraId="05140225" w14:textId="77777777" w:rsidR="006550B1" w:rsidRDefault="00CD4FDA">
      <w:pPr>
        <w:pStyle w:val="ListParagraph"/>
        <w:numPr>
          <w:ilvl w:val="0"/>
          <w:numId w:val="2"/>
        </w:numPr>
        <w:spacing w:before="40" w:after="40"/>
      </w:pPr>
      <w:r>
        <w:t>Trabajo autónomo en proyecto final: el docente rota entre equipos dando retroalimentación</w:t>
      </w:r>
    </w:p>
    <w:p w14:paraId="6BA2EA3B" w14:textId="77777777" w:rsidR="006550B1" w:rsidRDefault="00CD4FDA">
      <w:pPr>
        <w:pStyle w:val="ListParagraph"/>
        <w:numPr>
          <w:ilvl w:val="0"/>
          <w:numId w:val="2"/>
        </w:numPr>
        <w:spacing w:before="40" w:after="40"/>
      </w:pPr>
      <w:r>
        <w:t>Presentaciones finales: 5 min de presentación + 5 min de preguntas por estudiante/grupo</w:t>
      </w:r>
    </w:p>
    <w:p w14:paraId="6400BA64" w14:textId="77777777" w:rsidR="006550B1" w:rsidRDefault="00CD4FDA">
      <w:pPr>
        <w:pStyle w:val="ListParagraph"/>
        <w:numPr>
          <w:ilvl w:val="0"/>
          <w:numId w:val="2"/>
        </w:numPr>
        <w:spacing w:before="40" w:after="40"/>
      </w:pPr>
      <w:r>
        <w:t>Cierre: recursos para continuar (ARSET-NASA, OpenEO, SERVIR-Amazonia, Copernicus DIAS)</w:t>
      </w:r>
    </w:p>
    <w:p w14:paraId="0AFB69D2" w14:textId="77777777" w:rsidR="006550B1" w:rsidRDefault="006550B1">
      <w:pPr>
        <w:pBdr>
          <w:bottom w:val="single" w:sz="4" w:space="0" w:color="D6E4F7"/>
        </w:pBdr>
        <w:spacing w:before="80" w:after="80"/>
      </w:pPr>
    </w:p>
    <w:p w14:paraId="6A174872" w14:textId="77777777" w:rsidR="006550B1" w:rsidRDefault="00CD4FDA">
      <w:pPr>
        <w:pStyle w:val="Heading1"/>
      </w:pPr>
      <w:r>
        <w:t>8. Checklist de Preparación del Docente</w:t>
      </w:r>
    </w:p>
    <w:p w14:paraId="1A432F3C" w14:textId="77777777" w:rsidR="006550B1" w:rsidRDefault="00CD4FDA">
      <w:pPr>
        <w:spacing w:before="60" w:after="60"/>
      </w:pPr>
      <w:r>
        <w:t>Usa esta tabla para marcar cada tarea antes de cada sesión. No llegues a ningún laboratorio sin haber verificado los datasets y el software.</w:t>
      </w:r>
    </w:p>
    <w:p w14:paraId="1E77C0E7" w14:textId="77777777" w:rsidR="006550B1" w:rsidRDefault="006550B1">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6550B1" w14:paraId="418DDA3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3028EB" w14:textId="77777777" w:rsidR="006550B1" w:rsidRDefault="00CD4FDA">
            <w:pPr>
              <w:jc w:val="center"/>
            </w:pPr>
            <w:r>
              <w:rPr>
                <w:b/>
                <w:bCs/>
                <w:color w:val="FFFFFF"/>
                <w:sz w:val="20"/>
                <w:szCs w:val="20"/>
              </w:rPr>
              <w:t>Tarea de Preparación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9EB8C2" w14:textId="77777777" w:rsidR="006550B1" w:rsidRDefault="00CD4FDA">
            <w:pPr>
              <w:jc w:val="center"/>
            </w:pPr>
            <w:r>
              <w:rPr>
                <w:b/>
                <w:bCs/>
                <w:color w:val="FFFFFF"/>
                <w:sz w:val="20"/>
                <w:szCs w:val="20"/>
              </w:rPr>
              <w:t>Plazo</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22A7D7" w14:textId="77777777" w:rsidR="006550B1" w:rsidRDefault="00CD4FDA">
            <w:pPr>
              <w:jc w:val="center"/>
            </w:pPr>
            <w:r>
              <w:rPr>
                <w:b/>
                <w:bCs/>
                <w:color w:val="FFFFFF"/>
                <w:sz w:val="20"/>
                <w:szCs w:val="20"/>
              </w:rPr>
              <w:t>Notas / Recurso</w:t>
            </w:r>
          </w:p>
        </w:tc>
      </w:tr>
      <w:tr w:rsidR="006550B1" w14:paraId="12F9DF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9FA4F04" w14:textId="77777777" w:rsidR="006550B1" w:rsidRDefault="00CD4FDA">
            <w:r>
              <w:rPr>
                <w:color w:val="000000"/>
                <w:sz w:val="20"/>
                <w:szCs w:val="20"/>
              </w:rPr>
              <w:t>Instalar SNAP 10.x en PC personal o de laboratorio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2B64C22" w14:textId="77777777" w:rsidR="006550B1" w:rsidRDefault="00CD4FDA">
            <w:pPr>
              <w:jc w:val="center"/>
            </w:pPr>
            <w:r>
              <w:rPr>
                <w:b/>
                <w:bCs/>
                <w:color w:val="000000"/>
                <w:sz w:val="20"/>
                <w:szCs w:val="20"/>
              </w:rPr>
              <w:t>Antes S1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6937B9B" w14:textId="77777777" w:rsidR="006550B1" w:rsidRDefault="00CD4FDA">
            <w:r>
              <w:rPr>
                <w:color w:val="555555"/>
                <w:sz w:val="20"/>
                <w:szCs w:val="20"/>
              </w:rPr>
              <w:t>step.esa.int</w:t>
            </w:r>
          </w:p>
        </w:tc>
      </w:tr>
      <w:tr w:rsidR="006550B1" w14:paraId="739FC3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701C977" w14:textId="77777777" w:rsidR="006550B1" w:rsidRDefault="00CD4FDA">
            <w:r>
              <w:rPr>
                <w:color w:val="000000"/>
                <w:sz w:val="20"/>
                <w:szCs w:val="20"/>
              </w:rPr>
              <w:t>Instalar QGIS 3.x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9A9846" w14:textId="77777777" w:rsidR="006550B1" w:rsidRDefault="00CD4FDA">
            <w:pPr>
              <w:jc w:val="center"/>
            </w:pPr>
            <w:r>
              <w:rPr>
                <w:b/>
                <w:bCs/>
                <w:color w:val="000000"/>
                <w:sz w:val="20"/>
                <w:szCs w:val="20"/>
              </w:rPr>
              <w:t>Antes S1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D07831" w14:textId="77777777" w:rsidR="006550B1" w:rsidRDefault="00CD4FDA">
            <w:r>
              <w:rPr>
                <w:color w:val="555555"/>
                <w:sz w:val="20"/>
                <w:szCs w:val="20"/>
              </w:rPr>
              <w:t>qgis.org</w:t>
            </w:r>
          </w:p>
        </w:tc>
      </w:tr>
      <w:tr w:rsidR="006550B1" w14:paraId="0BCB2E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31E94B9" w14:textId="77777777" w:rsidR="006550B1" w:rsidRDefault="00CD4FDA">
            <w:r>
              <w:rPr>
                <w:color w:val="000000"/>
                <w:sz w:val="20"/>
                <w:szCs w:val="20"/>
              </w:rPr>
              <w:t>Crear cuenta Copernicus Data Space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73C7192" w14:textId="77777777" w:rsidR="006550B1" w:rsidRDefault="00CD4FDA">
            <w:pPr>
              <w:jc w:val="center"/>
            </w:pPr>
            <w:r>
              <w:rPr>
                <w:b/>
                <w:bCs/>
                <w:color w:val="000000"/>
                <w:sz w:val="20"/>
                <w:szCs w:val="20"/>
              </w:rPr>
              <w:t>Antes S1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4DDCB40" w14:textId="77777777" w:rsidR="006550B1" w:rsidRDefault="00CD4FDA">
            <w:r>
              <w:rPr>
                <w:color w:val="555555"/>
                <w:sz w:val="20"/>
                <w:szCs w:val="20"/>
              </w:rPr>
              <w:t>browser.dataspace.copernicus.eu</w:t>
            </w:r>
          </w:p>
        </w:tc>
      </w:tr>
      <w:tr w:rsidR="006550B1" w14:paraId="335EFF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C7369E" w14:textId="77777777" w:rsidR="006550B1" w:rsidRDefault="00CD4FDA">
            <w:r>
              <w:rPr>
                <w:color w:val="000000"/>
                <w:sz w:val="20"/>
                <w:szCs w:val="20"/>
              </w:rPr>
              <w:t>Crear cuenta Google Earth Engine (educativa)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87041E" w14:textId="77777777" w:rsidR="006550B1" w:rsidRDefault="00CD4FDA">
            <w:pPr>
              <w:jc w:val="center"/>
            </w:pPr>
            <w:r>
              <w:rPr>
                <w:b/>
                <w:bCs/>
                <w:color w:val="000000"/>
                <w:sz w:val="20"/>
                <w:szCs w:val="20"/>
              </w:rPr>
              <w:t>Antes S2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B5DFFE" w14:textId="77777777" w:rsidR="006550B1" w:rsidRDefault="00CD4FDA">
            <w:r>
              <w:rPr>
                <w:color w:val="555555"/>
                <w:sz w:val="20"/>
                <w:szCs w:val="20"/>
              </w:rPr>
              <w:t>earthengine.google.com/edu</w:t>
            </w:r>
          </w:p>
        </w:tc>
      </w:tr>
      <w:tr w:rsidR="006550B1" w14:paraId="632476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E6D242B" w14:textId="77777777" w:rsidR="006550B1" w:rsidRDefault="00CD4FDA">
            <w:r>
              <w:rPr>
                <w:color w:val="000000"/>
                <w:sz w:val="20"/>
                <w:szCs w:val="20"/>
              </w:rPr>
              <w:t>Descargar imagen Sentinel-2 L2A zona Magdalena/banano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C116768" w14:textId="77777777" w:rsidR="006550B1" w:rsidRDefault="00CD4FDA">
            <w:pPr>
              <w:jc w:val="center"/>
            </w:pPr>
            <w:r>
              <w:rPr>
                <w:b/>
                <w:bCs/>
                <w:color w:val="000000"/>
                <w:sz w:val="20"/>
                <w:szCs w:val="20"/>
              </w:rPr>
              <w:t>Antes S2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2B8B5D4" w14:textId="77777777" w:rsidR="006550B1" w:rsidRDefault="00CD4FDA">
            <w:r>
              <w:rPr>
                <w:color w:val="555555"/>
                <w:sz w:val="20"/>
                <w:szCs w:val="20"/>
              </w:rPr>
              <w:t>Copernicus Hub o GEE</w:t>
            </w:r>
          </w:p>
        </w:tc>
      </w:tr>
      <w:tr w:rsidR="006550B1" w14:paraId="1DFACB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F37E67" w14:textId="77777777" w:rsidR="006550B1" w:rsidRDefault="00CD4FDA">
            <w:r>
              <w:rPr>
                <w:color w:val="000000"/>
                <w:sz w:val="20"/>
                <w:szCs w:val="20"/>
              </w:rPr>
              <w:t>Descargar imagen Sentinel-1 GRD zona Caribe colombiano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44E527" w14:textId="77777777" w:rsidR="006550B1" w:rsidRDefault="00CD4FDA">
            <w:pPr>
              <w:jc w:val="center"/>
            </w:pPr>
            <w:r>
              <w:rPr>
                <w:b/>
                <w:bCs/>
                <w:color w:val="000000"/>
                <w:sz w:val="20"/>
                <w:szCs w:val="20"/>
              </w:rPr>
              <w:t>Antes S5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17B154" w14:textId="77777777" w:rsidR="006550B1" w:rsidRDefault="00CD4FDA">
            <w:r>
              <w:rPr>
                <w:color w:val="555555"/>
                <w:sz w:val="20"/>
                <w:szCs w:val="20"/>
              </w:rPr>
              <w:t>Copernicus Hub</w:t>
            </w:r>
          </w:p>
        </w:tc>
      </w:tr>
      <w:tr w:rsidR="006550B1" w14:paraId="16A3259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950143F" w14:textId="77777777" w:rsidR="006550B1" w:rsidRDefault="00CD4FDA">
            <w:r>
              <w:rPr>
                <w:color w:val="000000"/>
                <w:sz w:val="20"/>
                <w:szCs w:val="20"/>
              </w:rPr>
              <w:t>Preparar dataset UAV (imágenes multiespectrales propias o abiertas)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0258B81" w14:textId="77777777" w:rsidR="006550B1" w:rsidRDefault="00CD4FDA">
            <w:pPr>
              <w:jc w:val="center"/>
            </w:pPr>
            <w:r>
              <w:rPr>
                <w:b/>
                <w:bCs/>
                <w:color w:val="000000"/>
                <w:sz w:val="20"/>
                <w:szCs w:val="20"/>
              </w:rPr>
              <w:t>Antes S4</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B65ACCE" w14:textId="77777777" w:rsidR="006550B1" w:rsidRDefault="00CD4FDA">
            <w:r>
              <w:rPr>
                <w:color w:val="555555"/>
                <w:sz w:val="20"/>
                <w:szCs w:val="20"/>
              </w:rPr>
              <w:t>Tu archivo de investigación o ZENODO</w:t>
            </w:r>
          </w:p>
        </w:tc>
      </w:tr>
      <w:tr w:rsidR="006550B1" w14:paraId="359AD1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BE6DC84" w14:textId="77777777" w:rsidR="006550B1" w:rsidRDefault="00CD4FDA">
            <w:r>
              <w:rPr>
                <w:color w:val="000000"/>
                <w:sz w:val="20"/>
                <w:szCs w:val="20"/>
              </w:rPr>
              <w:t>Crear notebooks Python base en Google Colab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2A67DAF" w14:textId="77777777" w:rsidR="006550B1" w:rsidRDefault="00CD4FDA">
            <w:pPr>
              <w:jc w:val="center"/>
            </w:pPr>
            <w:r>
              <w:rPr>
                <w:b/>
                <w:bCs/>
                <w:color w:val="000000"/>
                <w:sz w:val="20"/>
                <w:szCs w:val="20"/>
              </w:rPr>
              <w:t>Antes S4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8307239" w14:textId="77777777" w:rsidR="006550B1" w:rsidRDefault="00CD4FDA">
            <w:r>
              <w:rPr>
                <w:color w:val="555555"/>
                <w:sz w:val="20"/>
                <w:szCs w:val="20"/>
              </w:rPr>
              <w:t>Repositorio GitHub del curso UniMagdalena</w:t>
            </w:r>
          </w:p>
        </w:tc>
      </w:tr>
      <w:tr w:rsidR="006550B1" w14:paraId="01556F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F6E3CF9" w14:textId="77777777" w:rsidR="006550B1" w:rsidRDefault="00CD4FDA">
            <w:r>
              <w:rPr>
                <w:color w:val="000000"/>
                <w:sz w:val="20"/>
                <w:szCs w:val="20"/>
              </w:rPr>
              <w:t>Preparar slides S1: incluir tus publicaciones y perfil investigativo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325DE19" w14:textId="77777777" w:rsidR="006550B1" w:rsidRDefault="00CD4FDA">
            <w:pPr>
              <w:jc w:val="center"/>
            </w:pPr>
            <w:r>
              <w:rPr>
                <w:b/>
                <w:bCs/>
                <w:color w:val="000000"/>
                <w:sz w:val="20"/>
                <w:szCs w:val="20"/>
              </w:rPr>
              <w:t>Antes S1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EC61D0E" w14:textId="77777777" w:rsidR="006550B1" w:rsidRDefault="00CD4FDA">
            <w:r>
              <w:rPr>
                <w:color w:val="555555"/>
                <w:sz w:val="20"/>
                <w:szCs w:val="20"/>
              </w:rPr>
              <w:t>CVLAC, Google Scholar</w:t>
            </w:r>
          </w:p>
        </w:tc>
      </w:tr>
      <w:tr w:rsidR="006550B1" w14:paraId="1EAB2F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B13997" w14:textId="77777777" w:rsidR="006550B1" w:rsidRDefault="00CD4FDA">
            <w:r>
              <w:rPr>
                <w:color w:val="000000"/>
                <w:sz w:val="20"/>
                <w:szCs w:val="20"/>
              </w:rPr>
              <w:t>Preparar slides S2–S3: imágenes pasivas, preprocesamiento, índices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AFB3A90" w14:textId="77777777" w:rsidR="006550B1" w:rsidRDefault="00CD4FDA">
            <w:pPr>
              <w:jc w:val="center"/>
            </w:pPr>
            <w:r>
              <w:rPr>
                <w:b/>
                <w:bCs/>
                <w:color w:val="000000"/>
                <w:sz w:val="20"/>
                <w:szCs w:val="20"/>
              </w:rPr>
              <w:t>Antes S2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026A0C" w14:textId="77777777" w:rsidR="006550B1" w:rsidRDefault="00CD4FDA">
            <w:r>
              <w:rPr>
                <w:color w:val="555555"/>
                <w:sz w:val="20"/>
                <w:szCs w:val="20"/>
              </w:rPr>
              <w:t>Microdiseño del curso</w:t>
            </w:r>
          </w:p>
        </w:tc>
      </w:tr>
      <w:tr w:rsidR="006550B1" w14:paraId="207423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85CF0C0" w14:textId="77777777" w:rsidR="006550B1" w:rsidRDefault="00CD4FDA">
            <w:r>
              <w:rPr>
                <w:color w:val="000000"/>
                <w:sz w:val="20"/>
                <w:szCs w:val="20"/>
              </w:rPr>
              <w:t>Preparar slides S4: UAV, componentes, regulación AEROCIVIL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8CC88D" w14:textId="77777777" w:rsidR="006550B1" w:rsidRDefault="00CD4FDA">
            <w:pPr>
              <w:jc w:val="center"/>
            </w:pPr>
            <w:r>
              <w:rPr>
                <w:b/>
                <w:bCs/>
                <w:color w:val="000000"/>
                <w:sz w:val="20"/>
                <w:szCs w:val="20"/>
              </w:rPr>
              <w:t>Antes S4</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F671B0" w14:textId="77777777" w:rsidR="006550B1" w:rsidRDefault="00CD4FDA">
            <w:r>
              <w:rPr>
                <w:color w:val="555555"/>
                <w:sz w:val="20"/>
                <w:szCs w:val="20"/>
              </w:rPr>
              <w:t>Datasheet drones / AEROCIVIL</w:t>
            </w:r>
          </w:p>
        </w:tc>
      </w:tr>
      <w:tr w:rsidR="006550B1" w14:paraId="2E126F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8ACE7E" w14:textId="77777777" w:rsidR="006550B1" w:rsidRDefault="00CD4FDA">
            <w:r>
              <w:rPr>
                <w:color w:val="000000"/>
                <w:sz w:val="20"/>
                <w:szCs w:val="20"/>
              </w:rPr>
              <w:t>Preparar slides S5–S6: SAR, flujo de procesamiento SNAP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20754A" w14:textId="77777777" w:rsidR="006550B1" w:rsidRDefault="00CD4FDA">
            <w:pPr>
              <w:jc w:val="center"/>
            </w:pPr>
            <w:r>
              <w:rPr>
                <w:b/>
                <w:bCs/>
                <w:color w:val="000000"/>
                <w:sz w:val="20"/>
                <w:szCs w:val="20"/>
              </w:rPr>
              <w:t>Antes S5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407697" w14:textId="77777777" w:rsidR="006550B1" w:rsidRDefault="00CD4FDA">
            <w:r>
              <w:rPr>
                <w:color w:val="555555"/>
                <w:sz w:val="20"/>
                <w:szCs w:val="20"/>
              </w:rPr>
              <w:t>ESA STEP Tutorials</w:t>
            </w:r>
          </w:p>
        </w:tc>
      </w:tr>
      <w:tr w:rsidR="006550B1" w14:paraId="208A66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4B4F19" w14:textId="77777777" w:rsidR="006550B1" w:rsidRDefault="00CD4FDA">
            <w:r>
              <w:rPr>
                <w:color w:val="000000"/>
                <w:sz w:val="20"/>
                <w:szCs w:val="20"/>
              </w:rPr>
              <w:t>Elaborar guía PDF paso a paso para cada laboratorio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8263944" w14:textId="77777777" w:rsidR="006550B1" w:rsidRDefault="00CD4FDA">
            <w:pPr>
              <w:jc w:val="center"/>
            </w:pPr>
            <w:r>
              <w:rPr>
                <w:b/>
                <w:bCs/>
                <w:color w:val="000000"/>
                <w:sz w:val="20"/>
                <w:szCs w:val="20"/>
              </w:rPr>
              <w:t>Antes S1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D6FAE9B" w14:textId="77777777" w:rsidR="006550B1" w:rsidRDefault="00CD4FDA">
            <w:r>
              <w:rPr>
                <w:color w:val="555555"/>
                <w:sz w:val="20"/>
                <w:szCs w:val="20"/>
              </w:rPr>
              <w:t>Guía 1 (SNAP básico), Guía 2 (índices), Guía 3 (dron), Guía 4 (SAR)</w:t>
            </w:r>
          </w:p>
        </w:tc>
      </w:tr>
      <w:tr w:rsidR="006550B1" w14:paraId="7FAD4B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8714B8" w14:textId="77777777" w:rsidR="006550B1" w:rsidRDefault="00CD4FDA">
            <w:r>
              <w:rPr>
                <w:color w:val="000000"/>
                <w:sz w:val="20"/>
                <w:szCs w:val="20"/>
              </w:rPr>
              <w:lastRenderedPageBreak/>
              <w:t>Diseñar formato de propuesta de proyecto final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132C37D" w14:textId="77777777" w:rsidR="006550B1" w:rsidRDefault="00CD4FDA">
            <w:pPr>
              <w:jc w:val="center"/>
            </w:pPr>
            <w:r>
              <w:rPr>
                <w:b/>
                <w:bCs/>
                <w:color w:val="000000"/>
                <w:sz w:val="20"/>
                <w:szCs w:val="20"/>
              </w:rPr>
              <w:t>Antes S4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827AC9" w14:textId="77777777" w:rsidR="006550B1" w:rsidRDefault="00CD4FDA">
            <w:r>
              <w:rPr>
                <w:color w:val="555555"/>
                <w:sz w:val="20"/>
                <w:szCs w:val="20"/>
              </w:rPr>
              <w:t>1 página: área, pregunta, datos, herramienta</w:t>
            </w:r>
          </w:p>
        </w:tc>
      </w:tr>
      <w:tr w:rsidR="006550B1" w14:paraId="5C38B7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45E9C9" w14:textId="77777777" w:rsidR="006550B1" w:rsidRDefault="00CD4FDA">
            <w:r>
              <w:rPr>
                <w:color w:val="000000"/>
                <w:sz w:val="20"/>
                <w:szCs w:val="20"/>
              </w:rPr>
              <w:t>Diseñar rúbrica de proyecto final y distribuirla en S4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3268A14" w14:textId="77777777" w:rsidR="006550B1" w:rsidRDefault="00CD4FDA">
            <w:pPr>
              <w:jc w:val="center"/>
            </w:pPr>
            <w:r>
              <w:rPr>
                <w:b/>
                <w:bCs/>
                <w:color w:val="000000"/>
                <w:sz w:val="20"/>
                <w:szCs w:val="20"/>
              </w:rPr>
              <w:t>Antes S4</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8BF4BC" w14:textId="77777777" w:rsidR="006550B1" w:rsidRDefault="00CD4FDA">
            <w:r>
              <w:rPr>
                <w:color w:val="555555"/>
                <w:sz w:val="20"/>
                <w:szCs w:val="20"/>
              </w:rPr>
              <w:t>Ver rúbrica en este documento</w:t>
            </w:r>
          </w:p>
        </w:tc>
      </w:tr>
      <w:tr w:rsidR="006550B1" w14:paraId="70C109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E37B5F" w14:textId="77777777" w:rsidR="006550B1" w:rsidRDefault="00CD4FDA">
            <w:r>
              <w:rPr>
                <w:color w:val="000000"/>
                <w:sz w:val="20"/>
                <w:szCs w:val="20"/>
              </w:rPr>
              <w:t>Preparar encuesta de satisfacción final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0099E4" w14:textId="77777777" w:rsidR="006550B1" w:rsidRDefault="00CD4FDA">
            <w:pPr>
              <w:jc w:val="center"/>
            </w:pPr>
            <w:r>
              <w:rPr>
                <w:b/>
                <w:bCs/>
                <w:color w:val="000000"/>
                <w:sz w:val="20"/>
                <w:szCs w:val="20"/>
              </w:rPr>
              <w:t>Antes S6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1CAA61" w14:textId="77777777" w:rsidR="006550B1" w:rsidRDefault="00CD4FDA">
            <w:r>
              <w:rPr>
                <w:color w:val="555555"/>
                <w:sz w:val="20"/>
                <w:szCs w:val="20"/>
              </w:rPr>
              <w:t>Google Forms o papel</w:t>
            </w:r>
          </w:p>
        </w:tc>
      </w:tr>
    </w:tbl>
    <w:p w14:paraId="38A7B0C1" w14:textId="77777777" w:rsidR="006550B1" w:rsidRDefault="006550B1">
      <w:pPr>
        <w:pBdr>
          <w:bottom w:val="single" w:sz="4" w:space="0" w:color="D6E4F7"/>
        </w:pBdr>
        <w:spacing w:before="80" w:after="80"/>
      </w:pPr>
    </w:p>
    <w:p w14:paraId="1434B129" w14:textId="77777777" w:rsidR="006550B1" w:rsidRDefault="00CD4FDA">
      <w:pPr>
        <w:pStyle w:val="Heading1"/>
      </w:pPr>
      <w:r>
        <w:t>9. Recomendaciones Finales</w:t>
      </w:r>
    </w:p>
    <w:p w14:paraId="447D2B97" w14:textId="77777777" w:rsidR="006550B1" w:rsidRDefault="00CD4FDA">
      <w:pPr>
        <w:pStyle w:val="Heading2"/>
      </w:pPr>
      <w:r>
        <w:t>9.1 Antes de comenzar el curso</w:t>
      </w:r>
    </w:p>
    <w:p w14:paraId="10FE1474" w14:textId="77777777" w:rsidR="006550B1" w:rsidRDefault="00CD4FDA">
      <w:pPr>
        <w:pStyle w:val="ListParagraph"/>
        <w:numPr>
          <w:ilvl w:val="0"/>
          <w:numId w:val="3"/>
        </w:numPr>
        <w:spacing w:before="40" w:after="40"/>
      </w:pPr>
      <w:r>
        <w:t>Comparte el syllabus con los estudiantes al menos 1 semana antes de la Sesión 1, incluyendo el link para descargar SNAP y registrarse en Copernicus.</w:t>
      </w:r>
    </w:p>
    <w:p w14:paraId="7E635C63" w14:textId="77777777" w:rsidR="006550B1" w:rsidRDefault="00CD4FDA">
      <w:pPr>
        <w:pStyle w:val="ListParagraph"/>
        <w:numPr>
          <w:ilvl w:val="0"/>
          <w:numId w:val="3"/>
        </w:numPr>
        <w:spacing w:before="40" w:after="40"/>
      </w:pPr>
      <w:r>
        <w:t>Crea un grupo de WhatsApp o un canal de comunicación para resolver dudas entre sesiones.</w:t>
      </w:r>
    </w:p>
    <w:p w14:paraId="44DC2F49" w14:textId="77777777" w:rsidR="006550B1" w:rsidRDefault="00CD4FDA">
      <w:pPr>
        <w:pStyle w:val="ListParagraph"/>
        <w:numPr>
          <w:ilvl w:val="0"/>
          <w:numId w:val="3"/>
        </w:numPr>
        <w:spacing w:before="40" w:after="40"/>
      </w:pPr>
      <w:r>
        <w:t>Prepara una carpeta compartida (Google Drive) con todos los datasets, guías PDF y notebooks Python listos.</w:t>
      </w:r>
    </w:p>
    <w:p w14:paraId="4E0EDDF5" w14:textId="77777777" w:rsidR="006550B1" w:rsidRDefault="00CD4FDA">
      <w:pPr>
        <w:pStyle w:val="ListParagraph"/>
        <w:numPr>
          <w:ilvl w:val="0"/>
          <w:numId w:val="3"/>
        </w:numPr>
        <w:spacing w:before="40" w:after="40"/>
      </w:pPr>
      <w:r>
        <w:t>Visita el repositorio de la Dra. Claudia Serpa Imbett (claumiseimbett1.github.io/teledeteccion-curso) — ella dictó el mismo curso en UniMagdalena. Muchos de sus materiales son reusables.</w:t>
      </w:r>
    </w:p>
    <w:p w14:paraId="2B65E310" w14:textId="77777777" w:rsidR="006550B1" w:rsidRDefault="00CD4FDA">
      <w:pPr>
        <w:pStyle w:val="Heading2"/>
      </w:pPr>
      <w:r>
        <w:t>9.2 Tu ventaja diferencial como docente</w:t>
      </w:r>
    </w:p>
    <w:p w14:paraId="7EC4953B" w14:textId="77777777" w:rsidR="006550B1" w:rsidRDefault="00CD4FDA">
      <w:pPr>
        <w:spacing w:before="60" w:after="60"/>
      </w:pPr>
      <w:r>
        <w:t>Los estudiantes de maestría aprecian cuando un docente no solo cita libros sino que tiene resultados propios. Tus 3 artículos indexados, las 2 tesis de maestría que tutorizas actualmente y el proyecto de IoT para banano te dan autoridad real. Úsalos sin timidez:</w:t>
      </w:r>
    </w:p>
    <w:p w14:paraId="569DF005" w14:textId="77777777" w:rsidR="006550B1" w:rsidRDefault="00CD4FDA">
      <w:pPr>
        <w:pStyle w:val="ListParagraph"/>
        <w:numPr>
          <w:ilvl w:val="0"/>
          <w:numId w:val="2"/>
        </w:numPr>
        <w:spacing w:before="40" w:after="40"/>
      </w:pPr>
      <w:r>
        <w:t>'Este NDVI que ven aquí lo calculamos en el proyecto AUGURA para detectar Sigatoka Negra en Norte del Magdalena'</w:t>
      </w:r>
    </w:p>
    <w:p w14:paraId="040DC5C3" w14:textId="77777777" w:rsidR="006550B1" w:rsidRDefault="00CD4FDA">
      <w:pPr>
        <w:pStyle w:val="ListParagraph"/>
        <w:numPr>
          <w:ilvl w:val="0"/>
          <w:numId w:val="2"/>
        </w:numPr>
        <w:spacing w:before="40" w:after="40"/>
      </w:pPr>
      <w:r>
        <w:t>'Esta boya del proyecto TRITÓN capturaba datos oceanográficos que luego validamos con imágenes MODIS de temperatura superficial'</w:t>
      </w:r>
    </w:p>
    <w:p w14:paraId="1F688A6E" w14:textId="77777777" w:rsidR="006550B1" w:rsidRDefault="00CD4FDA">
      <w:pPr>
        <w:pStyle w:val="ListParagraph"/>
        <w:numPr>
          <w:ilvl w:val="0"/>
          <w:numId w:val="2"/>
        </w:numPr>
        <w:spacing w:before="40" w:after="40"/>
      </w:pPr>
      <w:r>
        <w:t>'El paper que publicamos en CONCAPAN 2022 mostraba exactamente este flujo de extracción de dosel con UAV multiespectral'</w:t>
      </w:r>
    </w:p>
    <w:p w14:paraId="08936778" w14:textId="77777777" w:rsidR="006550B1" w:rsidRDefault="00CD4FDA">
      <w:pPr>
        <w:pStyle w:val="Heading2"/>
      </w:pPr>
      <w:r>
        <w:t>9.3 Gestión del tiempo en los sábados de 8 horas</w:t>
      </w:r>
    </w:p>
    <w:p w14:paraId="19F52157" w14:textId="77777777" w:rsidR="006550B1" w:rsidRDefault="00CD4FDA">
      <w:pPr>
        <w:spacing w:before="60" w:after="60"/>
      </w:pPr>
      <w:r>
        <w:t>Las sesiones de 8 horas son intensas. Recomendaciones clave:</w:t>
      </w:r>
    </w:p>
    <w:p w14:paraId="6C0CC9AA" w14:textId="77777777" w:rsidR="006550B1" w:rsidRDefault="00CD4FDA">
      <w:pPr>
        <w:pStyle w:val="ListParagraph"/>
        <w:numPr>
          <w:ilvl w:val="0"/>
          <w:numId w:val="2"/>
        </w:numPr>
        <w:spacing w:before="40" w:after="40"/>
      </w:pPr>
      <w:r>
        <w:t>No dictes más de 90 minutos seguidos de teoría sin romper con una actividad práctica o discusión</w:t>
      </w:r>
    </w:p>
    <w:p w14:paraId="41A16E67" w14:textId="77777777" w:rsidR="006550B1" w:rsidRDefault="00CD4FDA">
      <w:pPr>
        <w:pStyle w:val="ListParagraph"/>
        <w:numPr>
          <w:ilvl w:val="0"/>
          <w:numId w:val="2"/>
        </w:numPr>
        <w:spacing w:before="40" w:after="40"/>
      </w:pPr>
      <w:r>
        <w:t>Las pausas son productivas: los estudiantes asimilan durante el descanso</w:t>
      </w:r>
    </w:p>
    <w:p w14:paraId="6915319E" w14:textId="77777777" w:rsidR="006550B1" w:rsidRDefault="00CD4FDA">
      <w:pPr>
        <w:pStyle w:val="ListParagraph"/>
        <w:numPr>
          <w:ilvl w:val="0"/>
          <w:numId w:val="2"/>
        </w:numPr>
        <w:spacing w:before="40" w:after="40"/>
      </w:pPr>
      <w:r>
        <w:t>Lleva agua y snacks para ti. Dictar 8 horas sin recargar energía es difícil</w:t>
      </w:r>
    </w:p>
    <w:p w14:paraId="6D1D702F" w14:textId="77777777" w:rsidR="006550B1" w:rsidRDefault="00CD4FDA">
      <w:pPr>
        <w:pStyle w:val="ListParagraph"/>
        <w:numPr>
          <w:ilvl w:val="0"/>
          <w:numId w:val="2"/>
        </w:numPr>
        <w:spacing w:before="40" w:after="40"/>
      </w:pPr>
      <w:r>
        <w:t>Ten preparado un 'plan B' para si el software falla: mostrar demos pregrabadas en video o usar Google Earth Engine (que corre en el navegador sin instalación)</w:t>
      </w:r>
    </w:p>
    <w:p w14:paraId="1D65A999" w14:textId="77777777" w:rsidR="006550B1" w:rsidRDefault="00CD4FDA">
      <w:pPr>
        <w:pStyle w:val="Heading2"/>
      </w:pPr>
      <w:r>
        <w:t>9.4 Consejos para el proyecto final</w:t>
      </w:r>
    </w:p>
    <w:p w14:paraId="6028030F" w14:textId="77777777" w:rsidR="006550B1" w:rsidRDefault="00CD4FDA">
      <w:pPr>
        <w:pStyle w:val="ListParagraph"/>
        <w:numPr>
          <w:ilvl w:val="0"/>
          <w:numId w:val="2"/>
        </w:numPr>
        <w:spacing w:before="40" w:after="40"/>
      </w:pPr>
      <w:r>
        <w:t>Sugiere áreas de estudio de la región: cultivos bananeros en Ciénaga, la CGSM, el litoral de Santa Marta, la cuenca del Río Magdalena</w:t>
      </w:r>
    </w:p>
    <w:p w14:paraId="7A0A444A" w14:textId="77777777" w:rsidR="006550B1" w:rsidRDefault="00CD4FDA">
      <w:pPr>
        <w:pStyle w:val="ListParagraph"/>
        <w:numPr>
          <w:ilvl w:val="0"/>
          <w:numId w:val="2"/>
        </w:numPr>
        <w:spacing w:before="40" w:after="40"/>
      </w:pPr>
      <w:r>
        <w:t>Permite que los estudiantes de doctorado usen datos de su propia investigación — el proyecto del curso puede convertirse en sección metodológica de su tesis</w:t>
      </w:r>
    </w:p>
    <w:p w14:paraId="76EAD606" w14:textId="77777777" w:rsidR="006550B1" w:rsidRDefault="00CD4FDA">
      <w:pPr>
        <w:pStyle w:val="ListParagraph"/>
        <w:numPr>
          <w:ilvl w:val="0"/>
          <w:numId w:val="2"/>
        </w:numPr>
        <w:spacing w:before="40" w:after="40"/>
      </w:pPr>
      <w:r>
        <w:t>Ofrece retroalimentación escrita sobre la propuesta (S4) antes de la presentación final (S6)</w:t>
      </w:r>
    </w:p>
    <w:p w14:paraId="2A2189DC" w14:textId="77777777" w:rsidR="006550B1" w:rsidRDefault="00CD4FDA">
      <w:pPr>
        <w:pStyle w:val="ListParagraph"/>
        <w:numPr>
          <w:ilvl w:val="0"/>
          <w:numId w:val="2"/>
        </w:numPr>
        <w:spacing w:before="40" w:after="40"/>
      </w:pPr>
      <w:r>
        <w:lastRenderedPageBreak/>
        <w:t>La coevaluación entre compañeros mejora la calidad de las presentaciones. Usa la rúbrica incluida en este documento</w:t>
      </w:r>
    </w:p>
    <w:p w14:paraId="63B28321" w14:textId="77777777" w:rsidR="006550B1" w:rsidRDefault="006550B1">
      <w:pPr>
        <w:pBdr>
          <w:bottom w:val="single" w:sz="4" w:space="0" w:color="D6E4F7"/>
        </w:pBdr>
        <w:spacing w:before="80" w:after="80"/>
      </w:pPr>
    </w:p>
    <w:p w14:paraId="525D6A65" w14:textId="77777777" w:rsidR="006550B1" w:rsidRDefault="00CD4FDA">
      <w:pPr>
        <w:pStyle w:val="Heading1"/>
      </w:pPr>
      <w:r>
        <w:t>10. Bibliografía Clave para Preparar las Clases</w:t>
      </w:r>
    </w:p>
    <w:p w14:paraId="64C783A0" w14:textId="77777777" w:rsidR="006550B1" w:rsidRDefault="00CD4FDA">
      <w:pPr>
        <w:spacing w:before="60" w:after="60"/>
      </w:pPr>
      <w:r>
        <w:t>(Del microdiseño oficial, complementadas)</w:t>
      </w:r>
    </w:p>
    <w:p w14:paraId="55117048" w14:textId="77777777" w:rsidR="006550B1" w:rsidRDefault="00CD4FDA">
      <w:pPr>
        <w:pStyle w:val="ListParagraph"/>
        <w:numPr>
          <w:ilvl w:val="0"/>
          <w:numId w:val="2"/>
        </w:numPr>
        <w:spacing w:before="40" w:after="40"/>
      </w:pPr>
      <w:r>
        <w:t>Chuvieco, E. (2002). Teledetección ambiental: La observación de la Tierra desde el espacio. Ariel Ciencia, Barcelona. [Texto fundacional en español — tu referencia teórica principal]</w:t>
      </w:r>
    </w:p>
    <w:p w14:paraId="190D6E39" w14:textId="77777777" w:rsidR="006550B1" w:rsidRDefault="00CD4FDA">
      <w:pPr>
        <w:pStyle w:val="ListParagraph"/>
        <w:numPr>
          <w:ilvl w:val="0"/>
          <w:numId w:val="2"/>
        </w:numPr>
        <w:spacing w:before="40" w:after="40"/>
      </w:pPr>
      <w:r>
        <w:t>Chuvieco, E. (1995). Fundamentos de Teledetección espacial. Rialp, Madrid. [Versión más introductoria, útil para repasar fundamentos]</w:t>
      </w:r>
    </w:p>
    <w:p w14:paraId="334A420C" w14:textId="77777777" w:rsidR="006550B1" w:rsidRDefault="00CD4FDA">
      <w:pPr>
        <w:pStyle w:val="ListParagraph"/>
        <w:numPr>
          <w:ilvl w:val="0"/>
          <w:numId w:val="2"/>
        </w:numPr>
        <w:spacing w:before="40" w:after="40"/>
      </w:pPr>
      <w:r>
        <w:t>Lillesand, T., Kiefer, R. &amp; Chipman, J. (2015). Remote Sensing and Image Interpretation. Wiley. [Referencia internacional estándar]</w:t>
      </w:r>
    </w:p>
    <w:p w14:paraId="42D488D2" w14:textId="77777777" w:rsidR="006550B1" w:rsidRDefault="00CD4FDA">
      <w:pPr>
        <w:pStyle w:val="ListParagraph"/>
        <w:numPr>
          <w:ilvl w:val="0"/>
          <w:numId w:val="2"/>
        </w:numPr>
        <w:spacing w:before="40" w:after="40"/>
      </w:pPr>
      <w:r>
        <w:t>Jensen, J.R. (2007). Remote Sensing of the Environment: An Earth Resource Perspective. Pearson.</w:t>
      </w:r>
    </w:p>
    <w:p w14:paraId="6E91BE8C" w14:textId="77777777" w:rsidR="006550B1" w:rsidRDefault="00CD4FDA">
      <w:pPr>
        <w:pStyle w:val="ListParagraph"/>
        <w:numPr>
          <w:ilvl w:val="0"/>
          <w:numId w:val="2"/>
        </w:numPr>
        <w:spacing w:before="40" w:after="40"/>
      </w:pPr>
      <w:r>
        <w:t>Campbell, J. &amp; Wynne, R. (2011). Introduction to Remote Sensing. Guilford Press.</w:t>
      </w:r>
    </w:p>
    <w:p w14:paraId="6847EE07" w14:textId="77777777" w:rsidR="006550B1" w:rsidRDefault="00CD4FDA">
      <w:pPr>
        <w:pStyle w:val="ListParagraph"/>
        <w:numPr>
          <w:ilvl w:val="0"/>
          <w:numId w:val="2"/>
        </w:numPr>
        <w:spacing w:before="40" w:after="40"/>
      </w:pPr>
      <w:r>
        <w:t>ESA STEP Tutorials — step.esa.int/main/doc/tutorials [Guías oficiales de SNAP para Sentinel-1 y Sentinel-2]</w:t>
      </w:r>
    </w:p>
    <w:p w14:paraId="2A837569" w14:textId="77777777" w:rsidR="006550B1" w:rsidRDefault="00CD4FDA">
      <w:pPr>
        <w:pStyle w:val="ListParagraph"/>
        <w:numPr>
          <w:ilvl w:val="0"/>
          <w:numId w:val="2"/>
        </w:numPr>
        <w:spacing w:before="40" w:after="40"/>
      </w:pPr>
      <w:r>
        <w:t>NASA ARSET Training — arset.gsfc.nasa.gov [Cursos en español de teledetección aplicada]</w:t>
      </w:r>
    </w:p>
    <w:p w14:paraId="103C0215" w14:textId="77777777" w:rsidR="006550B1" w:rsidRDefault="00CD4FDA">
      <w:pPr>
        <w:pStyle w:val="ListParagraph"/>
        <w:numPr>
          <w:ilvl w:val="0"/>
          <w:numId w:val="2"/>
        </w:numPr>
        <w:spacing w:before="40" w:after="40"/>
      </w:pPr>
      <w:r>
        <w:t>Polo-Castañeda et al. (2021). Application of AHP and GIS for... WSN Zones for Oceanographic Monitoring. IJASEIT, 11(5). DOI: 10.18517/ijaseit.11.5.14293</w:t>
      </w:r>
    </w:p>
    <w:p w14:paraId="6928974C" w14:textId="77777777" w:rsidR="006550B1" w:rsidRDefault="00CD4FDA">
      <w:pPr>
        <w:pStyle w:val="ListParagraph"/>
        <w:numPr>
          <w:ilvl w:val="0"/>
          <w:numId w:val="2"/>
        </w:numPr>
        <w:spacing w:before="40" w:after="40"/>
      </w:pPr>
      <w:r>
        <w:t>Espinosa Valdez, Polo-Castañeda et al. (2022). Canopy Extraction in a Banana Crop From UAV Captured Multispectral Images. IEEE CONCAPAN. DOI: 10.1109/CONCAPAN48024.2022.9997598</w:t>
      </w:r>
    </w:p>
    <w:p w14:paraId="55413D3D" w14:textId="77777777" w:rsidR="006550B1" w:rsidRDefault="00CD4FDA">
      <w:pPr>
        <w:spacing w:before="400" w:after="80"/>
        <w:jc w:val="center"/>
      </w:pPr>
      <w:r>
        <w:rPr>
          <w:i/>
          <w:iCs/>
          <w:color w:val="888888"/>
          <w:sz w:val="18"/>
          <w:szCs w:val="18"/>
        </w:rPr>
        <w:t>— Documento preparado para uso interno del docente —</w:t>
      </w:r>
    </w:p>
    <w:p w14:paraId="42D725F3" w14:textId="77777777" w:rsidR="006550B1" w:rsidRDefault="00CD4FDA">
      <w:pPr>
        <w:jc w:val="center"/>
      </w:pPr>
      <w:r>
        <w:rPr>
          <w:color w:val="888888"/>
          <w:sz w:val="18"/>
          <w:szCs w:val="18"/>
        </w:rPr>
        <w:t>Miguel Ángel Polo Castañeda | Maestría en Ingeniería | Universidad del Magdalena | Santa Marta, 2026</w:t>
      </w:r>
    </w:p>
    <w:sectPr w:rsidR="006550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EF6DE1"/>
    <w:multiLevelType w:val="hybridMultilevel"/>
    <w:tmpl w:val="48DA2FC4"/>
    <w:lvl w:ilvl="0" w:tplc="DB6C3A4C">
      <w:start w:val="1"/>
      <w:numFmt w:val="bullet"/>
      <w:lvlText w:val="•"/>
      <w:lvlJc w:val="left"/>
      <w:pPr>
        <w:ind w:left="720" w:hanging="360"/>
      </w:pPr>
    </w:lvl>
    <w:lvl w:ilvl="1" w:tplc="E3746168">
      <w:numFmt w:val="decimal"/>
      <w:lvlText w:val=""/>
      <w:lvlJc w:val="left"/>
    </w:lvl>
    <w:lvl w:ilvl="2" w:tplc="6BAE861A">
      <w:numFmt w:val="decimal"/>
      <w:lvlText w:val=""/>
      <w:lvlJc w:val="left"/>
    </w:lvl>
    <w:lvl w:ilvl="3" w:tplc="082A9022">
      <w:numFmt w:val="decimal"/>
      <w:lvlText w:val=""/>
      <w:lvlJc w:val="left"/>
    </w:lvl>
    <w:lvl w:ilvl="4" w:tplc="E294F7E0">
      <w:numFmt w:val="decimal"/>
      <w:lvlText w:val=""/>
      <w:lvlJc w:val="left"/>
    </w:lvl>
    <w:lvl w:ilvl="5" w:tplc="173A7D74">
      <w:numFmt w:val="decimal"/>
      <w:lvlText w:val=""/>
      <w:lvlJc w:val="left"/>
    </w:lvl>
    <w:lvl w:ilvl="6" w:tplc="40D207B8">
      <w:numFmt w:val="decimal"/>
      <w:lvlText w:val=""/>
      <w:lvlJc w:val="left"/>
    </w:lvl>
    <w:lvl w:ilvl="7" w:tplc="7BB2CE80">
      <w:numFmt w:val="decimal"/>
      <w:lvlText w:val=""/>
      <w:lvlJc w:val="left"/>
    </w:lvl>
    <w:lvl w:ilvl="8" w:tplc="C16A9118">
      <w:numFmt w:val="decimal"/>
      <w:lvlText w:val=""/>
      <w:lvlJc w:val="left"/>
    </w:lvl>
  </w:abstractNum>
  <w:abstractNum w:abstractNumId="1" w15:restartNumberingAfterBreak="0">
    <w:nsid w:val="36AD4F5C"/>
    <w:multiLevelType w:val="hybridMultilevel"/>
    <w:tmpl w:val="8DFCA686"/>
    <w:lvl w:ilvl="0" w:tplc="17380CEC">
      <w:start w:val="1"/>
      <w:numFmt w:val="decimal"/>
      <w:lvlText w:val="%1."/>
      <w:lvlJc w:val="left"/>
      <w:pPr>
        <w:ind w:left="720" w:hanging="360"/>
      </w:pPr>
    </w:lvl>
    <w:lvl w:ilvl="1" w:tplc="25A6D6E8">
      <w:numFmt w:val="decimal"/>
      <w:lvlText w:val=""/>
      <w:lvlJc w:val="left"/>
    </w:lvl>
    <w:lvl w:ilvl="2" w:tplc="087486A0">
      <w:numFmt w:val="decimal"/>
      <w:lvlText w:val=""/>
      <w:lvlJc w:val="left"/>
    </w:lvl>
    <w:lvl w:ilvl="3" w:tplc="473074C8">
      <w:numFmt w:val="decimal"/>
      <w:lvlText w:val=""/>
      <w:lvlJc w:val="left"/>
    </w:lvl>
    <w:lvl w:ilvl="4" w:tplc="8C5649FA">
      <w:numFmt w:val="decimal"/>
      <w:lvlText w:val=""/>
      <w:lvlJc w:val="left"/>
    </w:lvl>
    <w:lvl w:ilvl="5" w:tplc="91B2DC8E">
      <w:numFmt w:val="decimal"/>
      <w:lvlText w:val=""/>
      <w:lvlJc w:val="left"/>
    </w:lvl>
    <w:lvl w:ilvl="6" w:tplc="F286B93C">
      <w:numFmt w:val="decimal"/>
      <w:lvlText w:val=""/>
      <w:lvlJc w:val="left"/>
    </w:lvl>
    <w:lvl w:ilvl="7" w:tplc="D826C662">
      <w:numFmt w:val="decimal"/>
      <w:lvlText w:val=""/>
      <w:lvlJc w:val="left"/>
    </w:lvl>
    <w:lvl w:ilvl="8" w:tplc="3DE4E766">
      <w:numFmt w:val="decimal"/>
      <w:lvlText w:val=""/>
      <w:lvlJc w:val="left"/>
    </w:lvl>
  </w:abstractNum>
  <w:abstractNum w:abstractNumId="2" w15:restartNumberingAfterBreak="0">
    <w:nsid w:val="47060234"/>
    <w:multiLevelType w:val="hybridMultilevel"/>
    <w:tmpl w:val="57107672"/>
    <w:lvl w:ilvl="0" w:tplc="74BCACE4">
      <w:start w:val="1"/>
      <w:numFmt w:val="bullet"/>
      <w:lvlText w:val="●"/>
      <w:lvlJc w:val="left"/>
      <w:pPr>
        <w:ind w:left="720" w:hanging="360"/>
      </w:pPr>
    </w:lvl>
    <w:lvl w:ilvl="1" w:tplc="45924734">
      <w:start w:val="1"/>
      <w:numFmt w:val="bullet"/>
      <w:lvlText w:val="○"/>
      <w:lvlJc w:val="left"/>
      <w:pPr>
        <w:ind w:left="1440" w:hanging="360"/>
      </w:pPr>
    </w:lvl>
    <w:lvl w:ilvl="2" w:tplc="26BA27E6">
      <w:start w:val="1"/>
      <w:numFmt w:val="bullet"/>
      <w:lvlText w:val="■"/>
      <w:lvlJc w:val="left"/>
      <w:pPr>
        <w:ind w:left="2160" w:hanging="360"/>
      </w:pPr>
    </w:lvl>
    <w:lvl w:ilvl="3" w:tplc="F4EA5D08">
      <w:start w:val="1"/>
      <w:numFmt w:val="bullet"/>
      <w:lvlText w:val="●"/>
      <w:lvlJc w:val="left"/>
      <w:pPr>
        <w:ind w:left="2880" w:hanging="360"/>
      </w:pPr>
    </w:lvl>
    <w:lvl w:ilvl="4" w:tplc="75221D40">
      <w:start w:val="1"/>
      <w:numFmt w:val="bullet"/>
      <w:lvlText w:val="○"/>
      <w:lvlJc w:val="left"/>
      <w:pPr>
        <w:ind w:left="3600" w:hanging="360"/>
      </w:pPr>
    </w:lvl>
    <w:lvl w:ilvl="5" w:tplc="85384934">
      <w:start w:val="1"/>
      <w:numFmt w:val="bullet"/>
      <w:lvlText w:val="■"/>
      <w:lvlJc w:val="left"/>
      <w:pPr>
        <w:ind w:left="4320" w:hanging="360"/>
      </w:pPr>
    </w:lvl>
    <w:lvl w:ilvl="6" w:tplc="ACF23E42">
      <w:start w:val="1"/>
      <w:numFmt w:val="bullet"/>
      <w:lvlText w:val="●"/>
      <w:lvlJc w:val="left"/>
      <w:pPr>
        <w:ind w:left="5040" w:hanging="360"/>
      </w:pPr>
    </w:lvl>
    <w:lvl w:ilvl="7" w:tplc="FA36B3E4">
      <w:start w:val="1"/>
      <w:numFmt w:val="bullet"/>
      <w:lvlText w:val="●"/>
      <w:lvlJc w:val="left"/>
      <w:pPr>
        <w:ind w:left="5760" w:hanging="360"/>
      </w:pPr>
    </w:lvl>
    <w:lvl w:ilvl="8" w:tplc="C5A4D974">
      <w:start w:val="1"/>
      <w:numFmt w:val="bullet"/>
      <w:lvlText w:val="●"/>
      <w:lvlJc w:val="left"/>
      <w:pPr>
        <w:ind w:left="6480" w:hanging="360"/>
      </w:pPr>
    </w:lvl>
  </w:abstractNum>
  <w:num w:numId="1" w16cid:durableId="1825244665">
    <w:abstractNumId w:val="2"/>
    <w:lvlOverride w:ilvl="0">
      <w:startOverride w:val="1"/>
    </w:lvlOverride>
  </w:num>
  <w:num w:numId="2" w16cid:durableId="830409095">
    <w:abstractNumId w:val="0"/>
    <w:lvlOverride w:ilvl="0">
      <w:startOverride w:val="1"/>
    </w:lvlOverride>
  </w:num>
  <w:num w:numId="3" w16cid:durableId="4858967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0B1"/>
    <w:rsid w:val="006550B1"/>
    <w:rsid w:val="00B04CEA"/>
    <w:rsid w:val="00CD4FDA"/>
    <w:rsid w:val="00F1321B"/>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45E05E88"/>
  <w15:docId w15:val="{4694D2DC-5154-9242-B47C-8E31984A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C55A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3686</Words>
  <Characters>21011</Characters>
  <Application>Microsoft Office Word</Application>
  <DocSecurity>0</DocSecurity>
  <Lines>175</Lines>
  <Paragraphs>49</Paragraphs>
  <ScaleCrop>false</ScaleCrop>
  <Company/>
  <LinksUpToDate>false</LinksUpToDate>
  <CharactersWithSpaces>24648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 POLO CASTA�EDA</cp:lastModifiedBy>
  <cp:revision>2</cp:revision>
  <dcterms:created xsi:type="dcterms:W3CDTF">2026-06-19T03:19:00Z</dcterms:created>
  <dcterms:modified xsi:type="dcterms:W3CDTF">2026-06-19T03:19:00Z</dcterms:modified>
</cp:coreProperties>
</file>