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5769" w14:textId="2A719311" w:rsidR="00457130" w:rsidRDefault="00457130" w:rsidP="00A34BB7"/>
    <w:p w14:paraId="38D99BDF" w14:textId="77777777" w:rsidR="00A34BB7" w:rsidRDefault="00A34BB7" w:rsidP="00A34BB7"/>
    <w:p w14:paraId="45670602" w14:textId="77777777" w:rsidR="00A34BB7" w:rsidRDefault="00A34BB7" w:rsidP="00A34BB7"/>
    <w:p w14:paraId="6BDEB953" w14:textId="77777777" w:rsidR="00A34BB7" w:rsidRDefault="00A34BB7" w:rsidP="00A34BB7"/>
    <w:p w14:paraId="60A8EE99" w14:textId="77777777" w:rsidR="00A34BB7" w:rsidRDefault="00A34BB7" w:rsidP="00A34BB7"/>
    <w:p w14:paraId="77B9AA7A" w14:textId="77777777" w:rsidR="00A34BB7" w:rsidRPr="00A34BB7" w:rsidRDefault="00A34BB7" w:rsidP="00A34BB7"/>
    <w:p w14:paraId="1D0B2380" w14:textId="77777777" w:rsidR="00457130" w:rsidRPr="00A34BB7" w:rsidRDefault="00000000" w:rsidP="00A34BB7">
      <w:pPr>
        <w:spacing w:after="0" w:line="240" w:lineRule="auto"/>
        <w:jc w:val="center"/>
        <w:rPr>
          <w:b/>
          <w:bCs/>
          <w:sz w:val="48"/>
          <w:szCs w:val="44"/>
        </w:rPr>
      </w:pPr>
      <w:r w:rsidRPr="00A34BB7">
        <w:rPr>
          <w:b/>
          <w:bCs/>
          <w:sz w:val="48"/>
          <w:szCs w:val="44"/>
        </w:rPr>
        <w:t>Архитектура, данные и интеграции</w:t>
      </w:r>
    </w:p>
    <w:p w14:paraId="4F5D9C7F" w14:textId="77777777" w:rsidR="00457130" w:rsidRPr="00A34BB7" w:rsidRDefault="00000000" w:rsidP="00A34BB7">
      <w:pPr>
        <w:jc w:val="center"/>
        <w:rPr>
          <w:color w:val="595959" w:themeColor="text1" w:themeTint="A6"/>
          <w:sz w:val="22"/>
          <w:szCs w:val="20"/>
        </w:rPr>
      </w:pPr>
      <w:r w:rsidRPr="00A34BB7">
        <w:rPr>
          <w:color w:val="595959" w:themeColor="text1" w:themeTint="A6"/>
          <w:sz w:val="22"/>
          <w:szCs w:val="20"/>
        </w:rPr>
        <w:t>Процессы, состояния, модель данных, REST, события и безопасность</w:t>
      </w:r>
    </w:p>
    <w:p w14:paraId="0D780BB5" w14:textId="77777777" w:rsidR="00457130" w:rsidRPr="00A34BB7" w:rsidRDefault="00000000" w:rsidP="00A34BB7">
      <w:r w:rsidRPr="00A34BB7">
        <w:br w:type="page"/>
      </w:r>
    </w:p>
    <w:sdt>
      <w:sdtPr>
        <w:id w:val="482976876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4"/>
          <w:szCs w:val="22"/>
        </w:rPr>
      </w:sdtEndPr>
      <w:sdtContent>
        <w:p w14:paraId="6A4EB254" w14:textId="48015F0F" w:rsidR="00A34BB7" w:rsidRPr="00A34BB7" w:rsidRDefault="00A34BB7" w:rsidP="00A34BB7">
          <w:pPr>
            <w:pStyle w:val="aff"/>
            <w:jc w:val="center"/>
          </w:pPr>
          <w:r w:rsidRPr="00A34BB7">
            <w:t>Состав документа</w:t>
          </w:r>
        </w:p>
        <w:p w14:paraId="21EA2B78" w14:textId="77D48B20" w:rsidR="001165E0" w:rsidRDefault="00A34BB7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A34BB7">
            <w:fldChar w:fldCharType="begin"/>
          </w:r>
          <w:r w:rsidRPr="00A34BB7">
            <w:instrText xml:space="preserve"> TOC \o "1-3" \h \z \u </w:instrText>
          </w:r>
          <w:r w:rsidRPr="00A34BB7">
            <w:fldChar w:fldCharType="separate"/>
          </w:r>
          <w:hyperlink w:anchor="_Toc239703300" w:history="1">
            <w:r w:rsidR="001165E0" w:rsidRPr="00524BA0">
              <w:rPr>
                <w:rStyle w:val="aff8"/>
                <w:noProof/>
              </w:rPr>
              <w:t>1 Процесс и состояния</w:t>
            </w:r>
            <w:r w:rsidR="001165E0">
              <w:rPr>
                <w:noProof/>
                <w:webHidden/>
              </w:rPr>
              <w:tab/>
            </w:r>
            <w:r w:rsidR="001165E0">
              <w:rPr>
                <w:noProof/>
                <w:webHidden/>
              </w:rPr>
              <w:fldChar w:fldCharType="begin"/>
            </w:r>
            <w:r w:rsidR="001165E0">
              <w:rPr>
                <w:noProof/>
                <w:webHidden/>
              </w:rPr>
              <w:instrText xml:space="preserve"> PAGEREF _Toc239703300 \h </w:instrText>
            </w:r>
            <w:r w:rsidR="001165E0">
              <w:rPr>
                <w:noProof/>
                <w:webHidden/>
              </w:rPr>
            </w:r>
            <w:r w:rsidR="001165E0">
              <w:rPr>
                <w:noProof/>
                <w:webHidden/>
              </w:rPr>
              <w:fldChar w:fldCharType="separate"/>
            </w:r>
            <w:r w:rsidR="001165E0">
              <w:rPr>
                <w:noProof/>
                <w:webHidden/>
              </w:rPr>
              <w:t>2</w:t>
            </w:r>
            <w:r w:rsidR="001165E0">
              <w:rPr>
                <w:noProof/>
                <w:webHidden/>
              </w:rPr>
              <w:fldChar w:fldCharType="end"/>
            </w:r>
          </w:hyperlink>
        </w:p>
        <w:p w14:paraId="2F9262FA" w14:textId="4668A540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1" w:history="1">
            <w:r w:rsidRPr="00524BA0">
              <w:rPr>
                <w:rStyle w:val="aff8"/>
                <w:noProof/>
              </w:rPr>
              <w:t>1.1 Процесс верхнего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D622" w14:textId="6CACF5E1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2" w:history="1">
            <w:r w:rsidRPr="00524BA0">
              <w:rPr>
                <w:rStyle w:val="aff8"/>
                <w:noProof/>
              </w:rPr>
              <w:t>1.2 Конечный автомат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8A80" w14:textId="3585DAD3" w:rsidR="001165E0" w:rsidRDefault="001165E0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3" w:history="1">
            <w:r w:rsidRPr="00524BA0">
              <w:rPr>
                <w:rStyle w:val="aff8"/>
                <w:noProof/>
              </w:rPr>
              <w:t>1.2.1 Инварианты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3A86" w14:textId="11441F68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4" w:history="1">
            <w:r w:rsidRPr="00524BA0">
              <w:rPr>
                <w:rStyle w:val="aff8"/>
                <w:noProof/>
              </w:rPr>
              <w:t>1.3 Негативные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016C" w14:textId="2313C052" w:rsidR="001165E0" w:rsidRDefault="001165E0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5" w:history="1">
            <w:r w:rsidRPr="00524BA0">
              <w:rPr>
                <w:rStyle w:val="aff8"/>
                <w:noProof/>
              </w:rPr>
              <w:t>2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3E6F" w14:textId="0B648410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6" w:history="1">
            <w:r w:rsidRPr="00524BA0">
              <w:rPr>
                <w:rStyle w:val="aff8"/>
                <w:noProof/>
              </w:rPr>
              <w:t>2.1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1CFD" w14:textId="52924B92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7" w:history="1">
            <w:r w:rsidRPr="00524BA0">
              <w:rPr>
                <w:rStyle w:val="aff8"/>
                <w:noProof/>
              </w:rPr>
              <w:t>2.2 Выбор 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E8A2" w14:textId="68119083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8" w:history="1">
            <w:r w:rsidRPr="00524BA0">
              <w:rPr>
                <w:rStyle w:val="aff8"/>
                <w:noProof/>
              </w:rPr>
              <w:t>2.3 Индексы и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56B6" w14:textId="6B2E089B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09" w:history="1">
            <w:r w:rsidRPr="00524BA0">
              <w:rPr>
                <w:rStyle w:val="aff8"/>
                <w:noProof/>
              </w:rPr>
              <w:t>2.4 Владение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3F04" w14:textId="6FFAEF7A" w:rsidR="001165E0" w:rsidRDefault="001165E0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0" w:history="1">
            <w:r w:rsidRPr="00524BA0">
              <w:rPr>
                <w:rStyle w:val="aff8"/>
                <w:noProof/>
              </w:rPr>
              <w:t>3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B2717" w14:textId="16F1F4AC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1" w:history="1">
            <w:r w:rsidRPr="00524BA0">
              <w:rPr>
                <w:rStyle w:val="aff8"/>
                <w:noProof/>
              </w:rPr>
              <w:t>3.1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75E66" w14:textId="609FC821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2" w:history="1">
            <w:r w:rsidRPr="00524BA0">
              <w:rPr>
                <w:rStyle w:val="aff8"/>
                <w:noProof/>
              </w:rPr>
              <w:t>3.2 Заголовки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D15A4" w14:textId="25568A59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3" w:history="1">
            <w:r w:rsidRPr="00524BA0">
              <w:rPr>
                <w:rStyle w:val="aff8"/>
                <w:noProof/>
              </w:rPr>
              <w:t>3.3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2353" w14:textId="7DC55F1B" w:rsidR="001165E0" w:rsidRDefault="001165E0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4" w:history="1">
            <w:r w:rsidRPr="00524BA0">
              <w:rPr>
                <w:rStyle w:val="aff8"/>
                <w:noProof/>
              </w:rPr>
              <w:t>4 Модель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BEC76" w14:textId="5099F267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5" w:history="1">
            <w:r w:rsidRPr="00524BA0">
              <w:rPr>
                <w:rStyle w:val="aff8"/>
                <w:noProof/>
              </w:rPr>
              <w:t>4.1 Активы и угрозы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4562" w14:textId="2984F111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6" w:history="1">
            <w:r w:rsidRPr="00524BA0">
              <w:rPr>
                <w:rStyle w:val="aff8"/>
                <w:noProof/>
              </w:rPr>
              <w:t>4.2 Контроли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18442" w14:textId="45DE6039" w:rsidR="001165E0" w:rsidRDefault="001165E0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3317" w:history="1">
            <w:r w:rsidRPr="00524BA0">
              <w:rPr>
                <w:rStyle w:val="aff8"/>
                <w:noProof/>
              </w:rPr>
              <w:t>4.3 RBA</w:t>
            </w:r>
            <w:r w:rsidRPr="00524BA0">
              <w:rPr>
                <w:rStyle w:val="aff8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225F" w14:textId="7F9BD900" w:rsidR="00A34BB7" w:rsidRPr="00A34BB7" w:rsidRDefault="00A34BB7" w:rsidP="00A34BB7">
          <w:r w:rsidRPr="00A34BB7">
            <w:rPr>
              <w:b/>
              <w:bCs/>
            </w:rPr>
            <w:fldChar w:fldCharType="end"/>
          </w:r>
        </w:p>
      </w:sdtContent>
    </w:sdt>
    <w:p w14:paraId="7467149F" w14:textId="77777777" w:rsidR="00A34BB7" w:rsidRPr="00A34BB7" w:rsidRDefault="00A34BB7" w:rsidP="00A34BB7"/>
    <w:p w14:paraId="51D4B4C9" w14:textId="77777777" w:rsidR="00457130" w:rsidRPr="00A34BB7" w:rsidRDefault="00000000" w:rsidP="00A34BB7">
      <w:pPr>
        <w:pStyle w:val="1"/>
      </w:pPr>
      <w:bookmarkStart w:id="0" w:name="_Toc239703300"/>
      <w:r w:rsidRPr="00A34BB7">
        <w:t>1 Процесс и состояния</w:t>
      </w:r>
      <w:bookmarkEnd w:id="0"/>
    </w:p>
    <w:p w14:paraId="682875F5" w14:textId="77777777" w:rsidR="00457130" w:rsidRPr="00A34BB7" w:rsidRDefault="00000000" w:rsidP="00A34BB7">
      <w:pPr>
        <w:pStyle w:val="21"/>
      </w:pPr>
      <w:bookmarkStart w:id="1" w:name="_Toc239703301"/>
      <w:r w:rsidRPr="00A34BB7">
        <w:t>1.1 Процесс верхнего уровня</w:t>
      </w:r>
      <w:bookmarkEnd w:id="1"/>
    </w:p>
    <w:p w14:paraId="73422A44" w14:textId="3312DC88" w:rsidR="00457130" w:rsidRPr="00A34BB7" w:rsidRDefault="00000000" w:rsidP="00A34BB7">
      <w:r w:rsidRPr="00A34BB7">
        <w:t xml:space="preserve">Исходная BPMN 2.0-модель находится в </w:t>
      </w:r>
      <w:proofErr w:type="spellStart"/>
      <w:r w:rsidRPr="00A34BB7">
        <w:rPr>
          <w:i/>
          <w:iCs/>
        </w:rPr>
        <w:t>docs</w:t>
      </w:r>
      <w:proofErr w:type="spellEnd"/>
      <w:r w:rsidRPr="00A34BB7">
        <w:rPr>
          <w:i/>
          <w:iCs/>
        </w:rPr>
        <w:t>/</w:t>
      </w:r>
      <w:proofErr w:type="spellStart"/>
      <w:r w:rsidRPr="00A34BB7">
        <w:rPr>
          <w:i/>
          <w:iCs/>
        </w:rPr>
        <w:t>diagrams</w:t>
      </w:r>
      <w:proofErr w:type="spellEnd"/>
      <w:r w:rsidRPr="00A34BB7">
        <w:rPr>
          <w:i/>
          <w:iCs/>
        </w:rPr>
        <w:t>/</w:t>
      </w:r>
      <w:proofErr w:type="spellStart"/>
      <w:r w:rsidRPr="00A34BB7">
        <w:rPr>
          <w:i/>
          <w:iCs/>
        </w:rPr>
        <w:t>payment-process.bpmn</w:t>
      </w:r>
      <w:proofErr w:type="spellEnd"/>
      <w:r w:rsidRPr="00A34BB7">
        <w:t xml:space="preserve">. После получения команды сервис проверяет данные и финансы. Ошибка завершает обработку без платежа. Валидная операция получает риск: HIGH идёт </w:t>
      </w:r>
      <w:proofErr w:type="gramStart"/>
      <w:r w:rsidRPr="00A34BB7">
        <w:t>в ручную</w:t>
      </w:r>
      <w:proofErr w:type="gramEnd"/>
      <w:r w:rsidRPr="00A34BB7">
        <w:t xml:space="preserve"> проверку, остальные </w:t>
      </w:r>
      <w:r w:rsidR="00A34BB7">
        <w:t>–</w:t>
      </w:r>
      <w:r w:rsidRPr="00A34BB7">
        <w:t xml:space="preserve"> либо на согласование, либо сразу в APPROVED. После положительного решения платёж может быть исполнен.</w:t>
      </w:r>
    </w:p>
    <w:p w14:paraId="4C5C72FB" w14:textId="77777777" w:rsidR="00457130" w:rsidRPr="00A34BB7" w:rsidRDefault="00000000" w:rsidP="00A34BB7">
      <w:pPr>
        <w:pStyle w:val="21"/>
      </w:pPr>
      <w:bookmarkStart w:id="2" w:name="_Toc239703302"/>
      <w:r w:rsidRPr="00A34BB7">
        <w:lastRenderedPageBreak/>
        <w:t>1.2 Конечный автомат</w:t>
      </w:r>
      <w:bookmarkEnd w:id="2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160"/>
        <w:gridCol w:w="2300"/>
        <w:gridCol w:w="2000"/>
      </w:tblGrid>
      <w:tr w:rsidR="00457130" w:rsidRPr="00A34BB7" w14:paraId="3D6AF8B1" w14:textId="77777777" w:rsidTr="00A34BB7">
        <w:trPr>
          <w:tblHeader/>
        </w:trPr>
        <w:tc>
          <w:tcPr>
            <w:tcW w:w="19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DFD4" w14:textId="77777777" w:rsidR="00457130" w:rsidRPr="00A34BB7" w:rsidRDefault="00000000" w:rsidP="00A34BB7">
            <w:pPr>
              <w:jc w:val="center"/>
              <w:rPr>
                <w:b/>
                <w:bCs/>
                <w:sz w:val="20"/>
                <w:szCs w:val="18"/>
              </w:rPr>
            </w:pPr>
            <w:r w:rsidRPr="00A34BB7">
              <w:rPr>
                <w:b/>
                <w:bCs/>
                <w:sz w:val="20"/>
                <w:szCs w:val="18"/>
              </w:rPr>
              <w:t>Из</w:t>
            </w:r>
          </w:p>
        </w:tc>
        <w:tc>
          <w:tcPr>
            <w:tcW w:w="31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76EC" w14:textId="77777777" w:rsidR="00457130" w:rsidRPr="00A34BB7" w:rsidRDefault="00000000" w:rsidP="00A34BB7">
            <w:pPr>
              <w:jc w:val="center"/>
              <w:rPr>
                <w:b/>
                <w:bCs/>
                <w:sz w:val="20"/>
                <w:szCs w:val="18"/>
              </w:rPr>
            </w:pPr>
            <w:r w:rsidRPr="00A34BB7">
              <w:rPr>
                <w:b/>
                <w:bCs/>
                <w:sz w:val="20"/>
                <w:szCs w:val="18"/>
              </w:rPr>
              <w:t>Команда/условие</w:t>
            </w:r>
          </w:p>
        </w:tc>
        <w:tc>
          <w:tcPr>
            <w:tcW w:w="23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0A56" w14:textId="77777777" w:rsidR="00457130" w:rsidRPr="00A34BB7" w:rsidRDefault="00000000" w:rsidP="00A34BB7">
            <w:pPr>
              <w:jc w:val="center"/>
              <w:rPr>
                <w:b/>
                <w:bCs/>
                <w:sz w:val="20"/>
                <w:szCs w:val="18"/>
              </w:rPr>
            </w:pPr>
            <w:r w:rsidRPr="00A34BB7">
              <w:rPr>
                <w:b/>
                <w:bCs/>
                <w:sz w:val="20"/>
                <w:szCs w:val="18"/>
              </w:rPr>
              <w:t>В</w:t>
            </w:r>
          </w:p>
        </w:tc>
        <w:tc>
          <w:tcPr>
            <w:tcW w:w="20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4D79" w14:textId="77777777" w:rsidR="00457130" w:rsidRPr="00A34BB7" w:rsidRDefault="00000000" w:rsidP="00A34BB7">
            <w:pPr>
              <w:jc w:val="center"/>
              <w:rPr>
                <w:b/>
                <w:bCs/>
                <w:sz w:val="20"/>
                <w:szCs w:val="18"/>
              </w:rPr>
            </w:pPr>
            <w:r w:rsidRPr="00A34BB7">
              <w:rPr>
                <w:b/>
                <w:bCs/>
                <w:sz w:val="20"/>
                <w:szCs w:val="18"/>
              </w:rPr>
              <w:t>Кто</w:t>
            </w:r>
          </w:p>
        </w:tc>
      </w:tr>
      <w:tr w:rsidR="00457130" w:rsidRPr="00A34BB7" w14:paraId="2893FD0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810E" w14:textId="0DC0FD99" w:rsidR="00457130" w:rsidRPr="00A34BB7" w:rsidRDefault="00A34BB7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-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DF5D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A34BB7">
              <w:rPr>
                <w:sz w:val="20"/>
                <w:szCs w:val="18"/>
              </w:rPr>
              <w:t>Create</w:t>
            </w:r>
            <w:proofErr w:type="spellEnd"/>
            <w:r w:rsidRPr="00A34BB7">
              <w:rPr>
                <w:sz w:val="20"/>
                <w:szCs w:val="18"/>
              </w:rPr>
              <w:t xml:space="preserve">, LOW </w:t>
            </w:r>
            <w:proofErr w:type="gramStart"/>
            <w:r w:rsidRPr="00A34BB7">
              <w:rPr>
                <w:sz w:val="20"/>
                <w:szCs w:val="18"/>
              </w:rPr>
              <w:t>&lt; 100</w:t>
            </w:r>
            <w:proofErr w:type="gramEnd"/>
            <w:r w:rsidRPr="00A34BB7">
              <w:rPr>
                <w:sz w:val="20"/>
                <w:szCs w:val="18"/>
              </w:rPr>
              <w:t>k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AE22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APPROVED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FC6F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MAKER</w:t>
            </w:r>
          </w:p>
        </w:tc>
      </w:tr>
      <w:tr w:rsidR="00457130" w:rsidRPr="00A34BB7" w14:paraId="376D6AD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B833" w14:textId="4D021E6E" w:rsidR="00457130" w:rsidRPr="00A34BB7" w:rsidRDefault="00A34BB7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-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5624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A34BB7">
              <w:rPr>
                <w:sz w:val="20"/>
                <w:szCs w:val="18"/>
              </w:rPr>
              <w:t>Create</w:t>
            </w:r>
            <w:proofErr w:type="spellEnd"/>
            <w:r w:rsidRPr="00A34BB7">
              <w:rPr>
                <w:sz w:val="20"/>
                <w:szCs w:val="18"/>
              </w:rPr>
              <w:t>, порог согласования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8636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PENDING_APPROVAL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8501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MAKER</w:t>
            </w:r>
          </w:p>
        </w:tc>
      </w:tr>
      <w:tr w:rsidR="00457130" w:rsidRPr="00A34BB7" w14:paraId="19CB6B6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1D68" w14:textId="371BC656" w:rsidR="00457130" w:rsidRPr="00A34BB7" w:rsidRDefault="00A34BB7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-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092D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A34BB7">
              <w:rPr>
                <w:sz w:val="20"/>
                <w:szCs w:val="18"/>
              </w:rPr>
              <w:t>Create</w:t>
            </w:r>
            <w:proofErr w:type="spellEnd"/>
            <w:r w:rsidRPr="00A34BB7">
              <w:rPr>
                <w:sz w:val="20"/>
                <w:szCs w:val="18"/>
              </w:rPr>
              <w:t>, HIGH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00DB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MANUAL_REVIEW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8EA0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MAKER</w:t>
            </w:r>
          </w:p>
        </w:tc>
      </w:tr>
      <w:tr w:rsidR="00457130" w:rsidRPr="00A34BB7" w14:paraId="3CF76A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97F2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PENDING_APPROVAL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F6BB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APPROVE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3946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APPROVED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2E5C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CHECKER</w:t>
            </w:r>
          </w:p>
        </w:tc>
      </w:tr>
      <w:tr w:rsidR="00457130" w:rsidRPr="00A34BB7" w14:paraId="6A31C0F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140A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MANUAL_REVIEW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C0FD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 xml:space="preserve">APPROVE + </w:t>
            </w:r>
            <w:proofErr w:type="spellStart"/>
            <w:r w:rsidRPr="00A34BB7">
              <w:rPr>
                <w:sz w:val="20"/>
                <w:szCs w:val="18"/>
              </w:rPr>
              <w:t>comment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7F67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APPROVED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75EC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CHECKER</w:t>
            </w:r>
          </w:p>
        </w:tc>
      </w:tr>
      <w:tr w:rsidR="00457130" w:rsidRPr="00A34BB7" w14:paraId="24970E9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A298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PENDING_APPROVAL/MANUAL_REVIEW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530C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REJECT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C52F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REJECTED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5D09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CHECKER</w:t>
            </w:r>
          </w:p>
        </w:tc>
      </w:tr>
      <w:tr w:rsidR="00457130" w:rsidRPr="00A34BB7" w14:paraId="6FFA78D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8FE6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APPROVED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55DB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EXECUTE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6A3B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EXECUTED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31B3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CHECKER</w:t>
            </w:r>
          </w:p>
        </w:tc>
      </w:tr>
      <w:tr w:rsidR="00457130" w:rsidRPr="00A34BB7" w14:paraId="255090B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CD21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Любое неконечное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57B5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CANCEL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AA2C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CANCELLED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37A4" w14:textId="77777777" w:rsidR="00457130" w:rsidRPr="00A34BB7" w:rsidRDefault="00000000" w:rsidP="00A34BB7">
            <w:pPr>
              <w:rPr>
                <w:sz w:val="20"/>
                <w:szCs w:val="18"/>
              </w:rPr>
            </w:pPr>
            <w:r w:rsidRPr="00A34BB7">
              <w:rPr>
                <w:sz w:val="20"/>
                <w:szCs w:val="18"/>
              </w:rPr>
              <w:t>Автор/ADMIN</w:t>
            </w:r>
          </w:p>
        </w:tc>
      </w:tr>
    </w:tbl>
    <w:p w14:paraId="3DDFF0EF" w14:textId="77777777" w:rsidR="00457130" w:rsidRPr="00A34BB7" w:rsidRDefault="00000000" w:rsidP="00A34BB7">
      <w:pPr>
        <w:pStyle w:val="31"/>
      </w:pPr>
      <w:bookmarkStart w:id="3" w:name="_Toc239703303"/>
      <w:r w:rsidRPr="00A34BB7">
        <w:t>1.2.1 Инварианты</w:t>
      </w:r>
      <w:bookmarkEnd w:id="3"/>
    </w:p>
    <w:p w14:paraId="532AD4AB" w14:textId="77777777" w:rsidR="00457130" w:rsidRPr="00A34BB7" w:rsidRDefault="00000000">
      <w:pPr>
        <w:pStyle w:val="a0"/>
      </w:pPr>
      <w:r w:rsidRPr="00A34BB7">
        <w:rPr>
          <w:rFonts w:eastAsia="Calibri"/>
        </w:rPr>
        <w:t>Из конечного состояния переходов нет.</w:t>
      </w:r>
    </w:p>
    <w:p w14:paraId="2D2D87C7" w14:textId="77777777" w:rsidR="00457130" w:rsidRPr="00A34BB7" w:rsidRDefault="00000000">
      <w:pPr>
        <w:pStyle w:val="a0"/>
      </w:pPr>
      <w:r w:rsidRPr="00A34BB7">
        <w:rPr>
          <w:rFonts w:eastAsia="Calibri"/>
        </w:rPr>
        <w:t>Версия увеличивается при каждом переходе.</w:t>
      </w:r>
    </w:p>
    <w:p w14:paraId="46BEA719" w14:textId="77777777" w:rsidR="00457130" w:rsidRPr="00A34BB7" w:rsidRDefault="00000000">
      <w:pPr>
        <w:pStyle w:val="a0"/>
      </w:pPr>
      <w:r w:rsidRPr="00A34BB7">
        <w:rPr>
          <w:rFonts w:eastAsia="Calibri"/>
        </w:rPr>
        <w:t>Решение и событие сохраняются атомарно.</w:t>
      </w:r>
    </w:p>
    <w:p w14:paraId="1B1D40B4" w14:textId="77777777" w:rsidR="00457130" w:rsidRPr="00A34BB7" w:rsidRDefault="00000000">
      <w:pPr>
        <w:pStyle w:val="a0"/>
      </w:pPr>
      <w:r w:rsidRPr="00A34BB7">
        <w:rPr>
          <w:rFonts w:eastAsia="Calibri"/>
        </w:rPr>
        <w:t>Повторное решение по старой версии завершится конфликтом.</w:t>
      </w:r>
    </w:p>
    <w:p w14:paraId="4C47EBF8" w14:textId="77777777" w:rsidR="00457130" w:rsidRPr="00A34BB7" w:rsidRDefault="00000000" w:rsidP="00A34BB7">
      <w:pPr>
        <w:pStyle w:val="21"/>
      </w:pPr>
      <w:bookmarkStart w:id="4" w:name="_Toc239703304"/>
      <w:r w:rsidRPr="00A34BB7">
        <w:t>1.3 Негативные сценарии</w:t>
      </w:r>
      <w:bookmarkEnd w:id="4"/>
    </w:p>
    <w:p w14:paraId="7E3453DE" w14:textId="77777777" w:rsidR="00457130" w:rsidRPr="00A34BB7" w:rsidRDefault="00000000" w:rsidP="00A34BB7">
      <w:r w:rsidRPr="00A34BB7">
        <w:t xml:space="preserve">При блокировке счёта между согласованием и исполнением платёж остаётся APPROVED, а команда получает </w:t>
      </w:r>
      <w:r w:rsidRPr="004963F5">
        <w:rPr>
          <w:i/>
          <w:iCs/>
        </w:rPr>
        <w:t>ACCOUNT_NOT_ACTIVE</w:t>
      </w:r>
      <w:r w:rsidRPr="00A34BB7">
        <w:t>; оператор устраняет причину или отменяет поручение. При нехватке остатка во время исполнения применяется аналогичный возврат без частичного списания.</w:t>
      </w:r>
    </w:p>
    <w:p w14:paraId="3882767E" w14:textId="77777777" w:rsidR="00457130" w:rsidRPr="00A34BB7" w:rsidRDefault="00000000" w:rsidP="00A34BB7">
      <w:pPr>
        <w:pStyle w:val="1"/>
      </w:pPr>
      <w:bookmarkStart w:id="5" w:name="_Toc239703305"/>
      <w:r w:rsidRPr="00A34BB7">
        <w:lastRenderedPageBreak/>
        <w:t>2 Модель данных</w:t>
      </w:r>
      <w:bookmarkEnd w:id="5"/>
    </w:p>
    <w:p w14:paraId="00088995" w14:textId="77777777" w:rsidR="00457130" w:rsidRPr="00A34BB7" w:rsidRDefault="00000000" w:rsidP="00A34BB7">
      <w:pPr>
        <w:pStyle w:val="21"/>
      </w:pPr>
      <w:bookmarkStart w:id="6" w:name="_Toc239703306"/>
      <w:r w:rsidRPr="00A34BB7">
        <w:t>2.1 Сущности</w:t>
      </w:r>
      <w:bookmarkEnd w:id="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57130" w:rsidRPr="004963F5" w14:paraId="4EDF025F" w14:textId="77777777" w:rsidTr="004963F5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C962" w14:textId="77777777" w:rsidR="00457130" w:rsidRPr="004963F5" w:rsidRDefault="00000000" w:rsidP="004963F5">
            <w:pPr>
              <w:jc w:val="center"/>
              <w:rPr>
                <w:b/>
                <w:bCs/>
                <w:sz w:val="20"/>
                <w:szCs w:val="18"/>
              </w:rPr>
            </w:pPr>
            <w:r w:rsidRPr="004963F5">
              <w:rPr>
                <w:b/>
                <w:bCs/>
                <w:sz w:val="20"/>
                <w:szCs w:val="18"/>
              </w:rPr>
              <w:t>Сущность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8D8B" w14:textId="77777777" w:rsidR="00457130" w:rsidRPr="004963F5" w:rsidRDefault="00000000" w:rsidP="004963F5">
            <w:pPr>
              <w:jc w:val="center"/>
              <w:rPr>
                <w:b/>
                <w:bCs/>
                <w:sz w:val="20"/>
                <w:szCs w:val="18"/>
              </w:rPr>
            </w:pPr>
            <w:r w:rsidRPr="004963F5">
              <w:rPr>
                <w:b/>
                <w:bCs/>
                <w:sz w:val="20"/>
                <w:szCs w:val="18"/>
              </w:rPr>
              <w:t>Назначение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E5E9" w14:textId="77777777" w:rsidR="00457130" w:rsidRPr="004963F5" w:rsidRDefault="00000000" w:rsidP="004963F5">
            <w:pPr>
              <w:jc w:val="center"/>
              <w:rPr>
                <w:b/>
                <w:bCs/>
                <w:sz w:val="20"/>
                <w:szCs w:val="18"/>
              </w:rPr>
            </w:pPr>
            <w:r w:rsidRPr="004963F5">
              <w:rPr>
                <w:b/>
                <w:bCs/>
                <w:sz w:val="20"/>
                <w:szCs w:val="18"/>
              </w:rPr>
              <w:t>Ключевые ограничения</w:t>
            </w:r>
          </w:p>
        </w:tc>
      </w:tr>
      <w:tr w:rsidR="00457130" w:rsidRPr="004963F5" w14:paraId="3AB0506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D179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4963F5">
              <w:rPr>
                <w:sz w:val="20"/>
                <w:szCs w:val="18"/>
              </w:rPr>
              <w:t>accounts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FC6E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Демонстрационный источник счетов и лимитов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C9E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 xml:space="preserve">PK </w:t>
            </w:r>
            <w:proofErr w:type="spellStart"/>
            <w:r w:rsidRPr="004963F5">
              <w:rPr>
                <w:sz w:val="20"/>
                <w:szCs w:val="18"/>
              </w:rPr>
              <w:t>account_id</w:t>
            </w:r>
            <w:proofErr w:type="spellEnd"/>
            <w:r w:rsidRPr="004963F5">
              <w:rPr>
                <w:sz w:val="20"/>
                <w:szCs w:val="18"/>
              </w:rPr>
              <w:t xml:space="preserve">, </w:t>
            </w:r>
            <w:proofErr w:type="spellStart"/>
            <w:r w:rsidRPr="004963F5">
              <w:rPr>
                <w:sz w:val="20"/>
                <w:szCs w:val="18"/>
              </w:rPr>
              <w:t>unique</w:t>
            </w:r>
            <w:proofErr w:type="spellEnd"/>
            <w:r w:rsidRPr="004963F5">
              <w:rPr>
                <w:sz w:val="20"/>
                <w:szCs w:val="18"/>
              </w:rPr>
              <w:t xml:space="preserve"> </w:t>
            </w:r>
            <w:proofErr w:type="spellStart"/>
            <w:r w:rsidRPr="004963F5">
              <w:rPr>
                <w:sz w:val="20"/>
                <w:szCs w:val="18"/>
              </w:rPr>
              <w:t>account_number</w:t>
            </w:r>
            <w:proofErr w:type="spellEnd"/>
            <w:r w:rsidRPr="004963F5">
              <w:rPr>
                <w:sz w:val="20"/>
                <w:szCs w:val="18"/>
              </w:rPr>
              <w:t xml:space="preserve">, CHECK </w:t>
            </w:r>
            <w:proofErr w:type="spellStart"/>
            <w:r w:rsidRPr="004963F5">
              <w:rPr>
                <w:sz w:val="20"/>
                <w:szCs w:val="18"/>
              </w:rPr>
              <w:t>currency</w:t>
            </w:r>
            <w:proofErr w:type="spellEnd"/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status</w:t>
            </w:r>
            <w:proofErr w:type="spellEnd"/>
          </w:p>
        </w:tc>
      </w:tr>
      <w:tr w:rsidR="00457130" w:rsidRPr="004963F5" w14:paraId="65367CD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3CC9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4963F5">
              <w:rPr>
                <w:sz w:val="20"/>
                <w:szCs w:val="18"/>
              </w:rPr>
              <w:t>payments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BBCC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Агрегат платёжного поручения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2D3F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4963F5">
              <w:rPr>
                <w:sz w:val="20"/>
                <w:szCs w:val="18"/>
              </w:rPr>
              <w:t>unique</w:t>
            </w:r>
            <w:proofErr w:type="spellEnd"/>
            <w:r w:rsidRPr="004963F5">
              <w:rPr>
                <w:sz w:val="20"/>
                <w:szCs w:val="18"/>
              </w:rPr>
              <w:t xml:space="preserve"> </w:t>
            </w:r>
            <w:proofErr w:type="spellStart"/>
            <w:r w:rsidRPr="004963F5">
              <w:rPr>
                <w:sz w:val="20"/>
                <w:szCs w:val="18"/>
              </w:rPr>
              <w:t>idempotency_key</w:t>
            </w:r>
            <w:proofErr w:type="spellEnd"/>
            <w:r w:rsidRPr="004963F5">
              <w:rPr>
                <w:sz w:val="20"/>
                <w:szCs w:val="18"/>
              </w:rPr>
              <w:t xml:space="preserve">, FK </w:t>
            </w:r>
            <w:proofErr w:type="spellStart"/>
            <w:r w:rsidRPr="004963F5">
              <w:rPr>
                <w:sz w:val="20"/>
                <w:szCs w:val="18"/>
              </w:rPr>
              <w:t>debtor</w:t>
            </w:r>
            <w:proofErr w:type="spellEnd"/>
            <w:r w:rsidRPr="004963F5">
              <w:rPr>
                <w:sz w:val="20"/>
                <w:szCs w:val="18"/>
              </w:rPr>
              <w:t xml:space="preserve">, </w:t>
            </w:r>
            <w:proofErr w:type="spellStart"/>
            <w:r w:rsidRPr="004963F5">
              <w:rPr>
                <w:sz w:val="20"/>
                <w:szCs w:val="18"/>
              </w:rPr>
              <w:t>status</w:t>
            </w:r>
            <w:proofErr w:type="spellEnd"/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risk</w:t>
            </w:r>
            <w:proofErr w:type="spellEnd"/>
            <w:r w:rsidRPr="004963F5">
              <w:rPr>
                <w:sz w:val="20"/>
                <w:szCs w:val="18"/>
              </w:rPr>
              <w:t xml:space="preserve"> CHECK, </w:t>
            </w:r>
            <w:proofErr w:type="spellStart"/>
            <w:r w:rsidRPr="004963F5">
              <w:rPr>
                <w:sz w:val="20"/>
                <w:szCs w:val="18"/>
              </w:rPr>
              <w:t>version</w:t>
            </w:r>
            <w:proofErr w:type="spellEnd"/>
          </w:p>
        </w:tc>
      </w:tr>
      <w:tr w:rsidR="00457130" w:rsidRPr="004963F5" w14:paraId="1200EEC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0B5C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4963F5">
              <w:rPr>
                <w:sz w:val="20"/>
                <w:szCs w:val="18"/>
              </w:rPr>
              <w:t>approval_decisions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BEA8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Неизменяемая история решений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252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 xml:space="preserve">FK </w:t>
            </w:r>
            <w:proofErr w:type="spellStart"/>
            <w:r w:rsidRPr="004963F5">
              <w:rPr>
                <w:sz w:val="20"/>
                <w:szCs w:val="18"/>
              </w:rPr>
              <w:t>payment</w:t>
            </w:r>
            <w:proofErr w:type="spellEnd"/>
            <w:r w:rsidRPr="004963F5">
              <w:rPr>
                <w:sz w:val="20"/>
                <w:szCs w:val="18"/>
              </w:rPr>
              <w:t xml:space="preserve">, </w:t>
            </w:r>
            <w:proofErr w:type="spellStart"/>
            <w:r w:rsidRPr="004963F5">
              <w:rPr>
                <w:sz w:val="20"/>
                <w:szCs w:val="18"/>
              </w:rPr>
              <w:t>decision</w:t>
            </w:r>
            <w:proofErr w:type="spellEnd"/>
            <w:r w:rsidRPr="004963F5">
              <w:rPr>
                <w:sz w:val="20"/>
                <w:szCs w:val="18"/>
              </w:rPr>
              <w:t xml:space="preserve"> CHECK</w:t>
            </w:r>
          </w:p>
        </w:tc>
      </w:tr>
      <w:tr w:rsidR="00457130" w:rsidRPr="004963F5" w14:paraId="5445F18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4FB0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4963F5">
              <w:rPr>
                <w:sz w:val="20"/>
                <w:szCs w:val="18"/>
              </w:rPr>
              <w:t>outbox_events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F56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Надёжная очередь событий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F117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4963F5">
              <w:rPr>
                <w:sz w:val="20"/>
                <w:szCs w:val="18"/>
              </w:rPr>
              <w:t>unique</w:t>
            </w:r>
            <w:proofErr w:type="spellEnd"/>
            <w:r w:rsidRPr="004963F5">
              <w:rPr>
                <w:sz w:val="20"/>
                <w:szCs w:val="18"/>
              </w:rPr>
              <w:t xml:space="preserve"> </w:t>
            </w:r>
            <w:proofErr w:type="spellStart"/>
            <w:r w:rsidRPr="004963F5">
              <w:rPr>
                <w:sz w:val="20"/>
                <w:szCs w:val="18"/>
              </w:rPr>
              <w:t>aggregate_id</w:t>
            </w:r>
            <w:proofErr w:type="spellEnd"/>
            <w:r w:rsidRPr="004963F5">
              <w:rPr>
                <w:sz w:val="20"/>
                <w:szCs w:val="18"/>
              </w:rPr>
              <w:t xml:space="preserve"> + </w:t>
            </w:r>
            <w:proofErr w:type="spellStart"/>
            <w:r w:rsidRPr="004963F5">
              <w:rPr>
                <w:sz w:val="20"/>
                <w:szCs w:val="18"/>
              </w:rPr>
              <w:t>version</w:t>
            </w:r>
            <w:proofErr w:type="spellEnd"/>
            <w:r w:rsidRPr="004963F5">
              <w:rPr>
                <w:sz w:val="20"/>
                <w:szCs w:val="18"/>
              </w:rPr>
              <w:t xml:space="preserve"> + </w:t>
            </w:r>
            <w:proofErr w:type="spellStart"/>
            <w:r w:rsidRPr="004963F5">
              <w:rPr>
                <w:sz w:val="20"/>
                <w:szCs w:val="18"/>
              </w:rPr>
              <w:t>event_type</w:t>
            </w:r>
            <w:proofErr w:type="spellEnd"/>
          </w:p>
        </w:tc>
      </w:tr>
    </w:tbl>
    <w:p w14:paraId="19515B7A" w14:textId="77777777" w:rsidR="00457130" w:rsidRPr="00A34BB7" w:rsidRDefault="00000000" w:rsidP="00A34BB7">
      <w:pPr>
        <w:pStyle w:val="21"/>
      </w:pPr>
      <w:bookmarkStart w:id="7" w:name="_Toc239703307"/>
      <w:r w:rsidRPr="00A34BB7">
        <w:t>2.2 Выбор типов</w:t>
      </w:r>
      <w:bookmarkEnd w:id="7"/>
    </w:p>
    <w:p w14:paraId="612F2971" w14:textId="6B6AEC6B" w:rsidR="00457130" w:rsidRPr="004963F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Суммы </w:t>
      </w:r>
      <w:r w:rsidR="004963F5">
        <w:rPr>
          <w:rFonts w:ascii="Times New Roman" w:eastAsia="Calibri" w:hAnsi="Times New Roman" w:cs="Times New Roman"/>
          <w:sz w:val="24"/>
          <w:szCs w:val="24"/>
        </w:rPr>
        <w:t>–</w:t>
      </w:r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963F5">
        <w:rPr>
          <w:rFonts w:ascii="Times New Roman" w:hAnsi="Times New Roman" w:cs="Times New Roman"/>
          <w:sz w:val="24"/>
          <w:szCs w:val="24"/>
        </w:rPr>
        <w:t>INTEGER</w:t>
      </w:r>
      <w:r w:rsidRPr="004963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963F5">
        <w:rPr>
          <w:rFonts w:ascii="Times New Roman" w:eastAsia="Calibri" w:hAnsi="Times New Roman" w:cs="Times New Roman"/>
          <w:sz w:val="24"/>
          <w:szCs w:val="24"/>
        </w:rPr>
        <w:t>в копейках: точность и отсутствие ошибок IEEE-754.</w:t>
      </w:r>
    </w:p>
    <w:p w14:paraId="6955B0E2" w14:textId="597B23DB" w:rsidR="00457130" w:rsidRPr="004963F5" w:rsidRDefault="00000000">
      <w:pPr>
        <w:pStyle w:val="a0"/>
        <w:rPr>
          <w:rFonts w:ascii="Times New Roman" w:hAnsi="Times New Roman" w:cs="Times New Roman"/>
          <w:sz w:val="24"/>
          <w:szCs w:val="24"/>
          <w:lang w:val="en-US"/>
        </w:rPr>
      </w:pPr>
      <w:r w:rsidRPr="004963F5">
        <w:rPr>
          <w:rFonts w:ascii="Times New Roman" w:eastAsia="Calibri" w:hAnsi="Times New Roman" w:cs="Times New Roman"/>
          <w:sz w:val="24"/>
          <w:szCs w:val="24"/>
        </w:rPr>
        <w:t>Время</w:t>
      </w:r>
      <w:r w:rsidRPr="004963F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4963F5" w:rsidRPr="004963F5">
        <w:rPr>
          <w:rFonts w:ascii="Times New Roman" w:eastAsia="Calibri" w:hAnsi="Times New Roman" w:cs="Times New Roman"/>
          <w:sz w:val="24"/>
          <w:szCs w:val="24"/>
          <w:lang w:val="en-US"/>
        </w:rPr>
        <w:t>–</w:t>
      </w:r>
      <w:r w:rsidRPr="004963F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ISO 8601 UTC; </w:t>
      </w:r>
      <w:r w:rsidRPr="004963F5">
        <w:rPr>
          <w:rFonts w:ascii="Times New Roman" w:eastAsia="Calibri" w:hAnsi="Times New Roman" w:cs="Times New Roman"/>
          <w:sz w:val="24"/>
          <w:szCs w:val="24"/>
        </w:rPr>
        <w:t>в</w:t>
      </w:r>
      <w:r w:rsidRPr="004963F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production </w:t>
      </w:r>
      <w:r w:rsidR="004963F5" w:rsidRPr="004963F5">
        <w:rPr>
          <w:rFonts w:ascii="Times New Roman" w:eastAsia="Calibri" w:hAnsi="Times New Roman" w:cs="Times New Roman"/>
          <w:sz w:val="24"/>
          <w:szCs w:val="24"/>
          <w:lang w:val="en-US"/>
        </w:rPr>
        <w:t>–</w:t>
      </w:r>
      <w:r w:rsidRPr="004963F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63F5">
        <w:rPr>
          <w:rFonts w:ascii="Times New Roman" w:eastAsia="Consolas" w:hAnsi="Times New Roman" w:cs="Times New Roman"/>
          <w:sz w:val="24"/>
          <w:szCs w:val="24"/>
          <w:lang w:val="en-US"/>
        </w:rPr>
        <w:t>timestamptz</w:t>
      </w:r>
      <w:proofErr w:type="spellEnd"/>
      <w:r w:rsidRPr="004963F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176FD054" w14:textId="77777777" w:rsidR="00457130" w:rsidRPr="004963F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4963F5">
        <w:rPr>
          <w:rFonts w:ascii="Times New Roman" w:eastAsia="Calibri" w:hAnsi="Times New Roman" w:cs="Times New Roman"/>
          <w:sz w:val="24"/>
          <w:szCs w:val="24"/>
        </w:rPr>
        <w:t>Статусы ограничены CHECK; в большой системе допустим справочник, если требуется динамика.</w:t>
      </w:r>
    </w:p>
    <w:p w14:paraId="3797F484" w14:textId="77777777" w:rsidR="00457130" w:rsidRPr="004963F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4963F5">
        <w:rPr>
          <w:rFonts w:ascii="Times New Roman" w:eastAsia="Consolas" w:hAnsi="Times New Roman" w:cs="Times New Roman"/>
          <w:color w:val="1F4D78"/>
          <w:sz w:val="24"/>
          <w:szCs w:val="24"/>
        </w:rPr>
        <w:t>version</w:t>
      </w:r>
      <w:proofErr w:type="spellEnd"/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 обеспечивает </w:t>
      </w:r>
      <w:proofErr w:type="spellStart"/>
      <w:r w:rsidRPr="004963F5">
        <w:rPr>
          <w:rFonts w:ascii="Times New Roman" w:eastAsia="Calibri" w:hAnsi="Times New Roman" w:cs="Times New Roman"/>
          <w:sz w:val="24"/>
          <w:szCs w:val="24"/>
        </w:rPr>
        <w:t>optimistic</w:t>
      </w:r>
      <w:proofErr w:type="spellEnd"/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963F5">
        <w:rPr>
          <w:rFonts w:ascii="Times New Roman" w:eastAsia="Calibri" w:hAnsi="Times New Roman" w:cs="Times New Roman"/>
          <w:sz w:val="24"/>
          <w:szCs w:val="24"/>
        </w:rPr>
        <w:t>locking</w:t>
      </w:r>
      <w:proofErr w:type="spellEnd"/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 и упорядочивание событий агрегата.</w:t>
      </w:r>
    </w:p>
    <w:p w14:paraId="5B8C492A" w14:textId="43467A27" w:rsidR="00457130" w:rsidRPr="004963F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4963F5">
        <w:rPr>
          <w:rFonts w:ascii="Times New Roman" w:eastAsia="Calibri" w:hAnsi="Times New Roman" w:cs="Times New Roman"/>
          <w:sz w:val="24"/>
          <w:szCs w:val="24"/>
        </w:rPr>
        <w:t>Payload</w:t>
      </w:r>
      <w:proofErr w:type="spellEnd"/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 события хранится JSON-текстом; в </w:t>
      </w:r>
      <w:proofErr w:type="spellStart"/>
      <w:r w:rsidRPr="004963F5">
        <w:rPr>
          <w:rFonts w:ascii="Times New Roman" w:eastAsia="Calibri" w:hAnsi="Times New Roman" w:cs="Times New Roman"/>
          <w:sz w:val="24"/>
          <w:szCs w:val="24"/>
        </w:rPr>
        <w:t>PostgreSQL</w:t>
      </w:r>
      <w:proofErr w:type="spellEnd"/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963F5">
        <w:rPr>
          <w:rFonts w:ascii="Times New Roman" w:eastAsia="Calibri" w:hAnsi="Times New Roman" w:cs="Times New Roman"/>
          <w:sz w:val="24"/>
          <w:szCs w:val="24"/>
        </w:rPr>
        <w:t>–</w:t>
      </w:r>
      <w:r w:rsidRPr="004963F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963F5">
        <w:rPr>
          <w:rFonts w:ascii="Times New Roman" w:eastAsia="Consolas" w:hAnsi="Times New Roman" w:cs="Times New Roman"/>
          <w:i/>
          <w:iCs/>
          <w:sz w:val="24"/>
          <w:szCs w:val="24"/>
        </w:rPr>
        <w:t>jsonb</w:t>
      </w:r>
      <w:proofErr w:type="spellEnd"/>
      <w:r w:rsidRPr="004963F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DFA899" w14:textId="77777777" w:rsidR="00457130" w:rsidRPr="00A34BB7" w:rsidRDefault="00000000" w:rsidP="00A34BB7">
      <w:pPr>
        <w:pStyle w:val="21"/>
      </w:pPr>
      <w:bookmarkStart w:id="8" w:name="_Toc239703308"/>
      <w:r w:rsidRPr="00A34BB7">
        <w:t>2.3 Индексы и запросы</w:t>
      </w:r>
      <w:bookmarkEnd w:id="8"/>
    </w:p>
    <w:p w14:paraId="3253D557" w14:textId="68087463" w:rsidR="00457130" w:rsidRPr="004963F5" w:rsidRDefault="00000000" w:rsidP="004963F5">
      <w:pPr>
        <w:rPr>
          <w:lang w:val="en-US"/>
        </w:rPr>
      </w:pPr>
      <w:proofErr w:type="spellStart"/>
      <w:r w:rsidRPr="004963F5">
        <w:rPr>
          <w:i/>
          <w:iCs/>
          <w:lang w:val="en-US"/>
        </w:rPr>
        <w:t>idx_payments_debtor_created</w:t>
      </w:r>
      <w:proofErr w:type="spellEnd"/>
      <w:r w:rsidRPr="004963F5">
        <w:rPr>
          <w:lang w:val="en-US"/>
        </w:rPr>
        <w:t xml:space="preserve"> </w:t>
      </w:r>
      <w:r w:rsidRPr="00A34BB7">
        <w:t>обслуживает</w:t>
      </w:r>
      <w:r w:rsidRPr="004963F5">
        <w:rPr>
          <w:lang w:val="en-US"/>
        </w:rPr>
        <w:t xml:space="preserve"> </w:t>
      </w:r>
      <w:r w:rsidRPr="00A34BB7">
        <w:t>расчёт</w:t>
      </w:r>
      <w:r w:rsidRPr="004963F5">
        <w:rPr>
          <w:lang w:val="en-US"/>
        </w:rPr>
        <w:t xml:space="preserve"> </w:t>
      </w:r>
      <w:r w:rsidRPr="00A34BB7">
        <w:t>дневных</w:t>
      </w:r>
      <w:r w:rsidRPr="004963F5">
        <w:rPr>
          <w:lang w:val="en-US"/>
        </w:rPr>
        <w:t xml:space="preserve"> </w:t>
      </w:r>
      <w:r w:rsidRPr="00A34BB7">
        <w:t>сумм</w:t>
      </w:r>
      <w:r w:rsidRPr="004963F5">
        <w:rPr>
          <w:lang w:val="en-US"/>
        </w:rPr>
        <w:t xml:space="preserve">; </w:t>
      </w:r>
      <w:proofErr w:type="spellStart"/>
      <w:r w:rsidRPr="004963F5">
        <w:rPr>
          <w:i/>
          <w:iCs/>
          <w:lang w:val="en-US"/>
        </w:rPr>
        <w:t>idx_payments_status_created</w:t>
      </w:r>
      <w:proofErr w:type="spellEnd"/>
      <w:r w:rsidR="004963F5" w:rsidRPr="004963F5">
        <w:rPr>
          <w:sz w:val="36"/>
          <w:szCs w:val="32"/>
          <w:lang w:val="en-US"/>
        </w:rPr>
        <w:t xml:space="preserve"> </w:t>
      </w:r>
      <w:r w:rsidR="004963F5" w:rsidRPr="004963F5">
        <w:rPr>
          <w:lang w:val="en-US"/>
        </w:rPr>
        <w:t>–</w:t>
      </w:r>
      <w:r w:rsidRPr="004963F5">
        <w:rPr>
          <w:lang w:val="en-US"/>
        </w:rPr>
        <w:t xml:space="preserve"> </w:t>
      </w:r>
      <w:r w:rsidRPr="00A34BB7">
        <w:t>очередь</w:t>
      </w:r>
      <w:r w:rsidRPr="004963F5">
        <w:rPr>
          <w:lang w:val="en-US"/>
        </w:rPr>
        <w:t xml:space="preserve"> </w:t>
      </w:r>
      <w:r w:rsidRPr="00A34BB7">
        <w:t>контролёра</w:t>
      </w:r>
      <w:r w:rsidRPr="004963F5">
        <w:rPr>
          <w:lang w:val="en-US"/>
        </w:rPr>
        <w:t xml:space="preserve">; </w:t>
      </w:r>
      <w:proofErr w:type="spellStart"/>
      <w:r w:rsidRPr="004963F5">
        <w:rPr>
          <w:i/>
          <w:iCs/>
          <w:lang w:val="en-US"/>
        </w:rPr>
        <w:t>idx_outbox_unpublished</w:t>
      </w:r>
      <w:proofErr w:type="spellEnd"/>
      <w:r w:rsidRPr="004963F5">
        <w:rPr>
          <w:lang w:val="en-US"/>
        </w:rPr>
        <w:t xml:space="preserve"> </w:t>
      </w:r>
      <w:r w:rsidR="004963F5" w:rsidRPr="004963F5">
        <w:rPr>
          <w:lang w:val="en-US"/>
        </w:rPr>
        <w:t>–</w:t>
      </w:r>
      <w:r w:rsidRPr="004963F5">
        <w:rPr>
          <w:lang w:val="en-US"/>
        </w:rPr>
        <w:t xml:space="preserve"> publisher.</w:t>
      </w:r>
    </w:p>
    <w:p w14:paraId="552C49B0" w14:textId="77777777" w:rsidR="00457130" w:rsidRPr="00A34BB7" w:rsidRDefault="00000000" w:rsidP="00A34BB7">
      <w:pPr>
        <w:pStyle w:val="21"/>
      </w:pPr>
      <w:bookmarkStart w:id="9" w:name="_Toc239703309"/>
      <w:r w:rsidRPr="00A34BB7">
        <w:t>2.4 Владение данными</w:t>
      </w:r>
      <w:bookmarkEnd w:id="9"/>
    </w:p>
    <w:p w14:paraId="1F13D209" w14:textId="32FA7A5A" w:rsidR="00457130" w:rsidRPr="00A34BB7" w:rsidRDefault="00000000" w:rsidP="00A34BB7">
      <w:r w:rsidRPr="00A34BB7">
        <w:t xml:space="preserve">В MVP сервис владеет платежом, решением и </w:t>
      </w:r>
      <w:proofErr w:type="spellStart"/>
      <w:r w:rsidRPr="00A34BB7">
        <w:t>outbox</w:t>
      </w:r>
      <w:proofErr w:type="spellEnd"/>
      <w:r w:rsidRPr="00A34BB7">
        <w:t xml:space="preserve">. Данные счёта локальны только для демонстрации; в целевой архитектуре </w:t>
      </w:r>
      <w:proofErr w:type="spellStart"/>
      <w:r w:rsidRPr="00A34BB7">
        <w:t>master</w:t>
      </w:r>
      <w:proofErr w:type="spellEnd"/>
      <w:r w:rsidRPr="00A34BB7">
        <w:t xml:space="preserve"> </w:t>
      </w:r>
      <w:r w:rsidR="004963F5">
        <w:t>–</w:t>
      </w:r>
      <w:r w:rsidRPr="00A34BB7">
        <w:t xml:space="preserve"> </w:t>
      </w:r>
      <w:proofErr w:type="spellStart"/>
      <w:r w:rsidRPr="00A34BB7">
        <w:t>Account</w:t>
      </w:r>
      <w:proofErr w:type="spellEnd"/>
      <w:r w:rsidRPr="00A34BB7">
        <w:t xml:space="preserve"> Service, а </w:t>
      </w:r>
      <w:proofErr w:type="spellStart"/>
      <w:r w:rsidRPr="00A34BB7">
        <w:t>PaymentGuard</w:t>
      </w:r>
      <w:proofErr w:type="spellEnd"/>
      <w:r w:rsidRPr="00A34BB7">
        <w:t xml:space="preserve"> использует синхронную проверку или локальную проекцию с оговорённой допустимой задержкой.</w:t>
      </w:r>
    </w:p>
    <w:p w14:paraId="566D68BA" w14:textId="7A7D5BEB" w:rsidR="00457130" w:rsidRPr="00A34BB7" w:rsidRDefault="00000000" w:rsidP="00A34BB7">
      <w:pPr>
        <w:pStyle w:val="1"/>
      </w:pPr>
      <w:bookmarkStart w:id="10" w:name="_Toc239703310"/>
      <w:r w:rsidRPr="00A34BB7">
        <w:lastRenderedPageBreak/>
        <w:t>3 API</w:t>
      </w:r>
      <w:bookmarkEnd w:id="10"/>
    </w:p>
    <w:p w14:paraId="3E579005" w14:textId="77777777" w:rsidR="00457130" w:rsidRPr="00A34BB7" w:rsidRDefault="00000000" w:rsidP="00A34BB7">
      <w:pPr>
        <w:pStyle w:val="21"/>
      </w:pPr>
      <w:bookmarkStart w:id="11" w:name="_Toc239703311"/>
      <w:r w:rsidRPr="00A34BB7">
        <w:t>3.1 REST</w:t>
      </w:r>
      <w:bookmarkEnd w:id="11"/>
    </w:p>
    <w:p w14:paraId="403CF199" w14:textId="541AE3F2" w:rsidR="00457130" w:rsidRPr="00A34BB7" w:rsidRDefault="00000000" w:rsidP="00A34BB7">
      <w:r w:rsidRPr="00A34BB7">
        <w:t xml:space="preserve">API </w:t>
      </w:r>
      <w:proofErr w:type="spellStart"/>
      <w:r w:rsidRPr="00A34BB7">
        <w:t>версионируется</w:t>
      </w:r>
      <w:proofErr w:type="spellEnd"/>
      <w:r w:rsidRPr="00A34BB7">
        <w:t xml:space="preserve"> в URL (</w:t>
      </w:r>
      <w:r w:rsidRPr="004963F5">
        <w:rPr>
          <w:i/>
          <w:iCs/>
        </w:rPr>
        <w:t>/</w:t>
      </w:r>
      <w:proofErr w:type="spellStart"/>
      <w:r w:rsidRPr="004963F5">
        <w:rPr>
          <w:i/>
          <w:iCs/>
        </w:rPr>
        <w:t>api</w:t>
      </w:r>
      <w:proofErr w:type="spellEnd"/>
      <w:r w:rsidRPr="004963F5">
        <w:rPr>
          <w:i/>
          <w:iCs/>
        </w:rPr>
        <w:t>/v1</w:t>
      </w:r>
      <w:r w:rsidRPr="00A34BB7">
        <w:t xml:space="preserve">), JSON-поля </w:t>
      </w:r>
      <w:r w:rsidR="004963F5">
        <w:t>–</w:t>
      </w:r>
      <w:r w:rsidRPr="00A34BB7">
        <w:t xml:space="preserve"> </w:t>
      </w:r>
      <w:proofErr w:type="spellStart"/>
      <w:r w:rsidRPr="004963F5">
        <w:rPr>
          <w:i/>
          <w:iCs/>
        </w:rPr>
        <w:t>snake_case</w:t>
      </w:r>
      <w:proofErr w:type="spellEnd"/>
      <w:r w:rsidRPr="00A34BB7">
        <w:t xml:space="preserve">, даты </w:t>
      </w:r>
      <w:r w:rsidR="004963F5">
        <w:t>–</w:t>
      </w:r>
      <w:r w:rsidRPr="00A34BB7">
        <w:t xml:space="preserve"> ISO 8601 UTC, деньги </w:t>
      </w:r>
      <w:r w:rsidR="004963F5">
        <w:t xml:space="preserve">– </w:t>
      </w:r>
      <w:r w:rsidRPr="00A34BB7">
        <w:t xml:space="preserve">строки </w:t>
      </w:r>
      <w:r w:rsidRPr="004963F5">
        <w:rPr>
          <w:i/>
          <w:iCs/>
        </w:rPr>
        <w:t>0.00</w:t>
      </w:r>
      <w:r w:rsidRPr="00A34BB7">
        <w:t xml:space="preserve">. Успешное первое создание возвращает 201, идемпотентный повтор </w:t>
      </w:r>
      <w:r w:rsidR="004963F5">
        <w:t>–</w:t>
      </w:r>
      <w:r w:rsidRPr="00A34BB7">
        <w:t xml:space="preserve"> 200.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57130" w:rsidRPr="004963F5" w14:paraId="1BADB5D7" w14:textId="77777777" w:rsidTr="004963F5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55FE" w14:textId="77777777" w:rsidR="00457130" w:rsidRPr="004963F5" w:rsidRDefault="00000000" w:rsidP="004963F5">
            <w:pPr>
              <w:jc w:val="center"/>
              <w:rPr>
                <w:b/>
                <w:bCs/>
                <w:sz w:val="20"/>
                <w:szCs w:val="18"/>
              </w:rPr>
            </w:pPr>
            <w:r w:rsidRPr="004963F5">
              <w:rPr>
                <w:b/>
                <w:bCs/>
                <w:sz w:val="20"/>
                <w:szCs w:val="18"/>
              </w:rPr>
              <w:t>Метод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E232" w14:textId="77777777" w:rsidR="00457130" w:rsidRPr="004963F5" w:rsidRDefault="00000000" w:rsidP="004963F5">
            <w:pPr>
              <w:jc w:val="center"/>
              <w:rPr>
                <w:b/>
                <w:bCs/>
                <w:sz w:val="20"/>
                <w:szCs w:val="18"/>
              </w:rPr>
            </w:pPr>
            <w:r w:rsidRPr="004963F5">
              <w:rPr>
                <w:b/>
                <w:bCs/>
                <w:sz w:val="20"/>
                <w:szCs w:val="18"/>
              </w:rPr>
              <w:t>Ресурс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4174" w14:textId="77777777" w:rsidR="00457130" w:rsidRPr="004963F5" w:rsidRDefault="00000000" w:rsidP="004963F5">
            <w:pPr>
              <w:jc w:val="center"/>
              <w:rPr>
                <w:b/>
                <w:bCs/>
                <w:sz w:val="20"/>
                <w:szCs w:val="18"/>
              </w:rPr>
            </w:pPr>
            <w:r w:rsidRPr="004963F5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457130" w:rsidRPr="004963F5" w14:paraId="4AFECEB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C382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GET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45BB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health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DD97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4963F5">
              <w:rPr>
                <w:sz w:val="20"/>
                <w:szCs w:val="18"/>
              </w:rPr>
              <w:t>readiness</w:t>
            </w:r>
            <w:proofErr w:type="spellEnd"/>
            <w:r w:rsidRPr="004963F5">
              <w:rPr>
                <w:sz w:val="20"/>
                <w:szCs w:val="18"/>
              </w:rPr>
              <w:t xml:space="preserve"> демо-сервиса</w:t>
            </w:r>
          </w:p>
        </w:tc>
      </w:tr>
      <w:tr w:rsidR="00457130" w:rsidRPr="004963F5" w14:paraId="28AA5C4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E254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GET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6B90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api</w:t>
            </w:r>
            <w:proofErr w:type="spellEnd"/>
            <w:r w:rsidRPr="004963F5">
              <w:rPr>
                <w:sz w:val="20"/>
                <w:szCs w:val="18"/>
              </w:rPr>
              <w:t>/v1/</w:t>
            </w:r>
            <w:proofErr w:type="spellStart"/>
            <w:r w:rsidRPr="004963F5">
              <w:rPr>
                <w:sz w:val="20"/>
                <w:szCs w:val="18"/>
              </w:rPr>
              <w:t>accounts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2BE2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счета для интерфейса</w:t>
            </w:r>
          </w:p>
        </w:tc>
      </w:tr>
      <w:tr w:rsidR="00457130" w:rsidRPr="004963F5" w14:paraId="219BFBA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440B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GET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1B56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api</w:t>
            </w:r>
            <w:proofErr w:type="spellEnd"/>
            <w:r w:rsidRPr="004963F5">
              <w:rPr>
                <w:sz w:val="20"/>
                <w:szCs w:val="18"/>
              </w:rPr>
              <w:t>/v1/</w:t>
            </w:r>
            <w:proofErr w:type="spellStart"/>
            <w:r w:rsidRPr="004963F5">
              <w:rPr>
                <w:sz w:val="20"/>
                <w:szCs w:val="18"/>
              </w:rPr>
              <w:t>accounts</w:t>
            </w:r>
            <w:proofErr w:type="spellEnd"/>
            <w:r w:rsidRPr="004963F5">
              <w:rPr>
                <w:sz w:val="20"/>
                <w:szCs w:val="18"/>
              </w:rPr>
              <w:t>/{</w:t>
            </w:r>
            <w:proofErr w:type="spellStart"/>
            <w:r w:rsidRPr="004963F5">
              <w:rPr>
                <w:sz w:val="20"/>
                <w:szCs w:val="18"/>
              </w:rPr>
              <w:t>id</w:t>
            </w:r>
            <w:proofErr w:type="spellEnd"/>
            <w:r w:rsidRPr="004963F5">
              <w:rPr>
                <w:sz w:val="20"/>
                <w:szCs w:val="18"/>
              </w:rPr>
              <w:t>}/</w:t>
            </w:r>
            <w:proofErr w:type="spellStart"/>
            <w:r w:rsidRPr="004963F5">
              <w:rPr>
                <w:sz w:val="20"/>
                <w:szCs w:val="18"/>
              </w:rPr>
              <w:t>limits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74B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баланс, резерв, лимит</w:t>
            </w:r>
          </w:p>
        </w:tc>
      </w:tr>
      <w:tr w:rsidR="00457130" w:rsidRPr="004963F5" w14:paraId="651385A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FC79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POST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A0BF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api</w:t>
            </w:r>
            <w:proofErr w:type="spellEnd"/>
            <w:r w:rsidRPr="004963F5">
              <w:rPr>
                <w:sz w:val="20"/>
                <w:szCs w:val="18"/>
              </w:rPr>
              <w:t>/v1/</w:t>
            </w:r>
            <w:proofErr w:type="spellStart"/>
            <w:r w:rsidRPr="004963F5">
              <w:rPr>
                <w:sz w:val="20"/>
                <w:szCs w:val="18"/>
              </w:rPr>
              <w:t>payments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A3B8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создать поручение</w:t>
            </w:r>
          </w:p>
        </w:tc>
      </w:tr>
      <w:tr w:rsidR="00457130" w:rsidRPr="004963F5" w14:paraId="5FA6FE9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961B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GET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6620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api</w:t>
            </w:r>
            <w:proofErr w:type="spellEnd"/>
            <w:r w:rsidRPr="004963F5">
              <w:rPr>
                <w:sz w:val="20"/>
                <w:szCs w:val="18"/>
              </w:rPr>
              <w:t>/v1/</w:t>
            </w:r>
            <w:proofErr w:type="spellStart"/>
            <w:r w:rsidRPr="004963F5">
              <w:rPr>
                <w:sz w:val="20"/>
                <w:szCs w:val="18"/>
              </w:rPr>
              <w:t>payments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84B6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список/фильтр по статусу</w:t>
            </w:r>
          </w:p>
        </w:tc>
      </w:tr>
      <w:tr w:rsidR="00457130" w:rsidRPr="004963F5" w14:paraId="74CE15E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42E7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GET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659F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api</w:t>
            </w:r>
            <w:proofErr w:type="spellEnd"/>
            <w:r w:rsidRPr="004963F5">
              <w:rPr>
                <w:sz w:val="20"/>
                <w:szCs w:val="18"/>
              </w:rPr>
              <w:t>/v1/</w:t>
            </w:r>
            <w:proofErr w:type="spellStart"/>
            <w:r w:rsidRPr="004963F5">
              <w:rPr>
                <w:sz w:val="20"/>
                <w:szCs w:val="18"/>
              </w:rPr>
              <w:t>payments</w:t>
            </w:r>
            <w:proofErr w:type="spellEnd"/>
            <w:r w:rsidRPr="004963F5">
              <w:rPr>
                <w:sz w:val="20"/>
                <w:szCs w:val="18"/>
              </w:rPr>
              <w:t>/{</w:t>
            </w:r>
            <w:proofErr w:type="spellStart"/>
            <w:r w:rsidRPr="004963F5">
              <w:rPr>
                <w:sz w:val="20"/>
                <w:szCs w:val="18"/>
              </w:rPr>
              <w:t>id</w:t>
            </w:r>
            <w:proofErr w:type="spellEnd"/>
            <w:r w:rsidRPr="004963F5">
              <w:rPr>
                <w:sz w:val="20"/>
                <w:szCs w:val="18"/>
              </w:rPr>
              <w:t>}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461A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карточка и решения</w:t>
            </w:r>
          </w:p>
        </w:tc>
      </w:tr>
      <w:tr w:rsidR="00457130" w:rsidRPr="004963F5" w14:paraId="5F05FEF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438B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POST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F27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/{</w:t>
            </w:r>
            <w:proofErr w:type="spellStart"/>
            <w:r w:rsidRPr="004963F5">
              <w:rPr>
                <w:sz w:val="20"/>
                <w:szCs w:val="18"/>
              </w:rPr>
              <w:t>id</w:t>
            </w:r>
            <w:proofErr w:type="spellEnd"/>
            <w:r w:rsidRPr="004963F5">
              <w:rPr>
                <w:sz w:val="20"/>
                <w:szCs w:val="18"/>
              </w:rPr>
              <w:t>}/</w:t>
            </w:r>
            <w:proofErr w:type="spellStart"/>
            <w:r w:rsidRPr="004963F5">
              <w:rPr>
                <w:sz w:val="20"/>
                <w:szCs w:val="18"/>
              </w:rPr>
              <w:t>decision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2680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APPROVE/REJECT</w:t>
            </w:r>
          </w:p>
        </w:tc>
      </w:tr>
      <w:tr w:rsidR="00457130" w:rsidRPr="004963F5" w14:paraId="378996E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9343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POST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22CB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/{</w:t>
            </w:r>
            <w:proofErr w:type="spellStart"/>
            <w:r w:rsidRPr="004963F5">
              <w:rPr>
                <w:sz w:val="20"/>
                <w:szCs w:val="18"/>
              </w:rPr>
              <w:t>id</w:t>
            </w:r>
            <w:proofErr w:type="spellEnd"/>
            <w:r w:rsidRPr="004963F5">
              <w:rPr>
                <w:sz w:val="20"/>
                <w:szCs w:val="18"/>
              </w:rPr>
              <w:t>}/</w:t>
            </w:r>
            <w:proofErr w:type="spellStart"/>
            <w:r w:rsidRPr="004963F5">
              <w:rPr>
                <w:sz w:val="20"/>
                <w:szCs w:val="18"/>
              </w:rPr>
              <w:t>execute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9B16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исполнить</w:t>
            </w:r>
          </w:p>
        </w:tc>
      </w:tr>
      <w:tr w:rsidR="00457130" w:rsidRPr="004963F5" w14:paraId="0A8D2C7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C63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POST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BD5D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/{</w:t>
            </w:r>
            <w:proofErr w:type="spellStart"/>
            <w:r w:rsidRPr="004963F5">
              <w:rPr>
                <w:sz w:val="20"/>
                <w:szCs w:val="18"/>
              </w:rPr>
              <w:t>id</w:t>
            </w:r>
            <w:proofErr w:type="spellEnd"/>
            <w:r w:rsidRPr="004963F5">
              <w:rPr>
                <w:sz w:val="20"/>
                <w:szCs w:val="18"/>
              </w:rPr>
              <w:t>}/</w:t>
            </w:r>
            <w:proofErr w:type="spellStart"/>
            <w:r w:rsidRPr="004963F5">
              <w:rPr>
                <w:sz w:val="20"/>
                <w:szCs w:val="18"/>
              </w:rPr>
              <w:t>cancel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7804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отменить</w:t>
            </w:r>
          </w:p>
        </w:tc>
      </w:tr>
      <w:tr w:rsidR="00457130" w:rsidRPr="004963F5" w14:paraId="12D304E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74C6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GET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C710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/</w:t>
            </w:r>
            <w:proofErr w:type="spellStart"/>
            <w:r w:rsidRPr="004963F5">
              <w:rPr>
                <w:sz w:val="20"/>
                <w:szCs w:val="18"/>
              </w:rPr>
              <w:t>api</w:t>
            </w:r>
            <w:proofErr w:type="spellEnd"/>
            <w:r w:rsidRPr="004963F5">
              <w:rPr>
                <w:sz w:val="20"/>
                <w:szCs w:val="18"/>
              </w:rPr>
              <w:t>/v1/</w:t>
            </w:r>
            <w:proofErr w:type="spellStart"/>
            <w:r w:rsidRPr="004963F5">
              <w:rPr>
                <w:sz w:val="20"/>
                <w:szCs w:val="18"/>
              </w:rPr>
              <w:t>events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A9AD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 xml:space="preserve">диагностический просмотр </w:t>
            </w:r>
            <w:proofErr w:type="spellStart"/>
            <w:r w:rsidRPr="004963F5">
              <w:rPr>
                <w:sz w:val="20"/>
                <w:szCs w:val="18"/>
              </w:rPr>
              <w:t>outbox</w:t>
            </w:r>
            <w:proofErr w:type="spellEnd"/>
          </w:p>
        </w:tc>
      </w:tr>
    </w:tbl>
    <w:p w14:paraId="446ED39A" w14:textId="77777777" w:rsidR="00457130" w:rsidRPr="00A34BB7" w:rsidRDefault="00457130" w:rsidP="00A34BB7"/>
    <w:p w14:paraId="6AB886B2" w14:textId="77777777" w:rsidR="00457130" w:rsidRPr="00A34BB7" w:rsidRDefault="00000000" w:rsidP="00A34BB7">
      <w:pPr>
        <w:pStyle w:val="21"/>
      </w:pPr>
      <w:bookmarkStart w:id="12" w:name="_Toc239703312"/>
      <w:r w:rsidRPr="00A34BB7">
        <w:t>3.2 Заголовки</w:t>
      </w:r>
      <w:bookmarkEnd w:id="12"/>
    </w:p>
    <w:p w14:paraId="44144D01" w14:textId="77777777" w:rsidR="00457130" w:rsidRPr="00A34BB7" w:rsidRDefault="00000000" w:rsidP="00A34BB7">
      <w:r w:rsidRPr="004963F5">
        <w:rPr>
          <w:i/>
          <w:iCs/>
        </w:rPr>
        <w:t>X-User-</w:t>
      </w:r>
      <w:proofErr w:type="spellStart"/>
      <w:r w:rsidRPr="004963F5">
        <w:rPr>
          <w:i/>
          <w:iCs/>
        </w:rPr>
        <w:t>Id</w:t>
      </w:r>
      <w:proofErr w:type="spellEnd"/>
      <w:r w:rsidRPr="00A34BB7">
        <w:t xml:space="preserve"> и </w:t>
      </w:r>
      <w:r w:rsidRPr="004963F5">
        <w:rPr>
          <w:i/>
          <w:iCs/>
        </w:rPr>
        <w:t>X-User-</w:t>
      </w:r>
      <w:proofErr w:type="spellStart"/>
      <w:r w:rsidRPr="004963F5">
        <w:rPr>
          <w:i/>
          <w:iCs/>
        </w:rPr>
        <w:t>Role</w:t>
      </w:r>
      <w:proofErr w:type="spellEnd"/>
      <w:r w:rsidRPr="00A34BB7">
        <w:t xml:space="preserve"> моделируют </w:t>
      </w:r>
      <w:proofErr w:type="spellStart"/>
      <w:r w:rsidRPr="00A34BB7">
        <w:t>security</w:t>
      </w:r>
      <w:proofErr w:type="spellEnd"/>
      <w:r w:rsidRPr="00A34BB7">
        <w:t xml:space="preserve"> </w:t>
      </w:r>
      <w:proofErr w:type="spellStart"/>
      <w:r w:rsidRPr="00A34BB7">
        <w:t>context</w:t>
      </w:r>
      <w:proofErr w:type="spellEnd"/>
      <w:r w:rsidRPr="00A34BB7">
        <w:t xml:space="preserve"> локального демо; в </w:t>
      </w:r>
      <w:proofErr w:type="spellStart"/>
      <w:r w:rsidRPr="00A34BB7">
        <w:t>production</w:t>
      </w:r>
      <w:proofErr w:type="spellEnd"/>
      <w:r w:rsidRPr="00A34BB7">
        <w:t xml:space="preserve"> они формируются доверенным </w:t>
      </w:r>
      <w:proofErr w:type="spellStart"/>
      <w:r w:rsidRPr="00A34BB7">
        <w:t>gateway</w:t>
      </w:r>
      <w:proofErr w:type="spellEnd"/>
      <w:r w:rsidRPr="00A34BB7">
        <w:t xml:space="preserve"> после проверки токена и не принимаются напрямую от клиента. </w:t>
      </w:r>
      <w:proofErr w:type="spellStart"/>
      <w:r w:rsidRPr="004963F5">
        <w:rPr>
          <w:i/>
          <w:iCs/>
        </w:rPr>
        <w:t>Idempotency</w:t>
      </w:r>
      <w:proofErr w:type="spellEnd"/>
      <w:r w:rsidRPr="004963F5">
        <w:rPr>
          <w:i/>
          <w:iCs/>
        </w:rPr>
        <w:t>-Key</w:t>
      </w:r>
      <w:r w:rsidRPr="00A34BB7">
        <w:t xml:space="preserve"> обязателен для создания и хранится не менее согласованного окна повторов. </w:t>
      </w:r>
      <w:r w:rsidRPr="004963F5">
        <w:rPr>
          <w:i/>
          <w:iCs/>
        </w:rPr>
        <w:t>X-</w:t>
      </w:r>
      <w:proofErr w:type="spellStart"/>
      <w:r w:rsidRPr="004963F5">
        <w:rPr>
          <w:i/>
          <w:iCs/>
        </w:rPr>
        <w:t>Correlation</w:t>
      </w:r>
      <w:proofErr w:type="spellEnd"/>
      <w:r w:rsidRPr="004963F5">
        <w:rPr>
          <w:i/>
          <w:iCs/>
        </w:rPr>
        <w:t>-</w:t>
      </w:r>
      <w:proofErr w:type="spellStart"/>
      <w:r w:rsidRPr="004963F5">
        <w:rPr>
          <w:i/>
          <w:iCs/>
        </w:rPr>
        <w:t>Id</w:t>
      </w:r>
      <w:proofErr w:type="spellEnd"/>
      <w:r w:rsidRPr="00A34BB7">
        <w:t xml:space="preserve"> требуется добавить на промышленном этапе.</w:t>
      </w:r>
    </w:p>
    <w:p w14:paraId="59DB003F" w14:textId="77777777" w:rsidR="00457130" w:rsidRPr="00A34BB7" w:rsidRDefault="00000000" w:rsidP="00A34BB7">
      <w:pPr>
        <w:pStyle w:val="21"/>
      </w:pPr>
      <w:bookmarkStart w:id="13" w:name="_Toc239703313"/>
      <w:r w:rsidRPr="00A34BB7">
        <w:t>3.3 Ошибки</w:t>
      </w:r>
      <w:bookmarkEnd w:id="13"/>
    </w:p>
    <w:p w14:paraId="41A54568" w14:textId="77777777" w:rsidR="00457130" w:rsidRPr="00A34BB7" w:rsidRDefault="00000000" w:rsidP="00A34BB7">
      <w:r w:rsidRPr="00A34BB7">
        <w:t>Единый формат:</w:t>
      </w:r>
    </w:p>
    <w:p w14:paraId="7C647C6C" w14:textId="77777777" w:rsidR="00457130" w:rsidRPr="00A34BB7" w:rsidRDefault="00000000" w:rsidP="00A34BB7">
      <w:r w:rsidRPr="00A34BB7">
        <w:lastRenderedPageBreak/>
        <w:t>{"</w:t>
      </w:r>
      <w:proofErr w:type="spellStart"/>
      <w:r w:rsidRPr="00A34BB7">
        <w:t>error</w:t>
      </w:r>
      <w:proofErr w:type="spellEnd"/>
      <w:proofErr w:type="gramStart"/>
      <w:r w:rsidRPr="00A34BB7">
        <w:t>":{</w:t>
      </w:r>
      <w:proofErr w:type="gramEnd"/>
      <w:r w:rsidRPr="00A34BB7">
        <w:t>"</w:t>
      </w:r>
      <w:proofErr w:type="spellStart"/>
      <w:r w:rsidRPr="00A34BB7">
        <w:t>code</w:t>
      </w:r>
      <w:proofErr w:type="spellEnd"/>
      <w:r w:rsidRPr="00A34BB7">
        <w:t>":"DAILY_LIMIT_EXCEEDED","</w:t>
      </w:r>
      <w:proofErr w:type="spellStart"/>
      <w:r w:rsidRPr="00A34BB7">
        <w:t>message</w:t>
      </w:r>
      <w:proofErr w:type="spellEnd"/>
      <w:r w:rsidRPr="00A34BB7">
        <w:t>":"Превышен дневной лимит по счёту","</w:t>
      </w:r>
      <w:proofErr w:type="spellStart"/>
      <w:r w:rsidRPr="00A34BB7">
        <w:t>details</w:t>
      </w:r>
      <w:proofErr w:type="spellEnd"/>
      <w:proofErr w:type="gramStart"/>
      <w:r w:rsidRPr="00A34BB7">
        <w:t>":{</w:t>
      </w:r>
      <w:proofErr w:type="gramEnd"/>
      <w:r w:rsidRPr="00A34BB7">
        <w:t>"daily_limit":"1000000.00"}}}</w:t>
      </w:r>
    </w:p>
    <w:p w14:paraId="36062CAD" w14:textId="658B43C7" w:rsidR="00457130" w:rsidRPr="00A34BB7" w:rsidRDefault="00000000" w:rsidP="00A34BB7">
      <w:r w:rsidRPr="00A34BB7">
        <w:t xml:space="preserve">400 </w:t>
      </w:r>
      <w:r w:rsidR="004963F5">
        <w:t>–</w:t>
      </w:r>
      <w:r w:rsidRPr="00A34BB7">
        <w:t xml:space="preserve"> формат/валидация, 401 </w:t>
      </w:r>
      <w:r w:rsidR="004963F5">
        <w:t>–</w:t>
      </w:r>
      <w:r w:rsidRPr="00A34BB7">
        <w:t xml:space="preserve"> нет контекста, 403 </w:t>
      </w:r>
      <w:r w:rsidR="001165E0">
        <w:t>–</w:t>
      </w:r>
      <w:r w:rsidRPr="00A34BB7">
        <w:t xml:space="preserve"> роль, 404 </w:t>
      </w:r>
      <w:r w:rsidR="001165E0">
        <w:t>–</w:t>
      </w:r>
      <w:r w:rsidRPr="00A34BB7">
        <w:t xml:space="preserve"> объект, 409 </w:t>
      </w:r>
      <w:r w:rsidR="001165E0">
        <w:t>–</w:t>
      </w:r>
      <w:r w:rsidRPr="00A34BB7">
        <w:t xml:space="preserve"> состояние или бизнес-конфликт, 500 </w:t>
      </w:r>
      <w:r w:rsidR="001165E0">
        <w:t>–</w:t>
      </w:r>
      <w:r w:rsidRPr="00A34BB7">
        <w:t xml:space="preserve"> непредвиденная ошибка. Клиент принимает решение по </w:t>
      </w:r>
      <w:proofErr w:type="spellStart"/>
      <w:r w:rsidRPr="004963F5">
        <w:rPr>
          <w:i/>
          <w:iCs/>
        </w:rPr>
        <w:t>code</w:t>
      </w:r>
      <w:proofErr w:type="spellEnd"/>
      <w:r w:rsidRPr="00A34BB7">
        <w:t xml:space="preserve">, а не по локализованному </w:t>
      </w:r>
      <w:proofErr w:type="spellStart"/>
      <w:r w:rsidRPr="004963F5">
        <w:rPr>
          <w:i/>
          <w:iCs/>
        </w:rPr>
        <w:t>message</w:t>
      </w:r>
      <w:proofErr w:type="spellEnd"/>
      <w:r w:rsidRPr="00A34BB7">
        <w:t>.</w:t>
      </w:r>
    </w:p>
    <w:p w14:paraId="21776DDD" w14:textId="77777777" w:rsidR="00457130" w:rsidRPr="00A34BB7" w:rsidRDefault="00000000" w:rsidP="00A34BB7">
      <w:pPr>
        <w:pStyle w:val="1"/>
      </w:pPr>
      <w:bookmarkStart w:id="14" w:name="_Toc239703314"/>
      <w:r w:rsidRPr="00A34BB7">
        <w:t>4 Модель безопасности</w:t>
      </w:r>
      <w:bookmarkEnd w:id="14"/>
    </w:p>
    <w:p w14:paraId="7DBE7D91" w14:textId="77777777" w:rsidR="00457130" w:rsidRPr="00A34BB7" w:rsidRDefault="00000000" w:rsidP="00A34BB7">
      <w:pPr>
        <w:pStyle w:val="21"/>
      </w:pPr>
      <w:bookmarkStart w:id="15" w:name="_Toc239703315"/>
      <w:r w:rsidRPr="00A34BB7">
        <w:t>4.1 Активы и угрозы</w:t>
      </w:r>
      <w:bookmarkEnd w:id="15"/>
    </w:p>
    <w:p w14:paraId="0FE40C0E" w14:textId="77777777" w:rsidR="00457130" w:rsidRPr="00A34BB7" w:rsidRDefault="00000000" w:rsidP="00A34BB7">
      <w:r w:rsidRPr="00A34BB7">
        <w:t>Защищаются платёжная команда, реквизиты, сумма, решение контролёра и журнал аудита. Основные угрозы: подмена роли, повтор команды, изменение суммы после согласования, согласование автором, массовый перебор ID, инъекции, утечка реквизитов в логах, потеря события.</w:t>
      </w:r>
    </w:p>
    <w:p w14:paraId="3AAF299C" w14:textId="77777777" w:rsidR="00457130" w:rsidRPr="00A34BB7" w:rsidRDefault="00000000" w:rsidP="00A34BB7">
      <w:pPr>
        <w:pStyle w:val="21"/>
      </w:pPr>
      <w:bookmarkStart w:id="16" w:name="_Toc239703316"/>
      <w:r w:rsidRPr="00A34BB7">
        <w:t>4.2 Контроли</w:t>
      </w:r>
      <w:bookmarkEnd w:id="1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57130" w:rsidRPr="001165E0" w14:paraId="3975034C" w14:textId="77777777" w:rsidTr="001165E0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2C2C" w14:textId="77777777" w:rsidR="00457130" w:rsidRPr="001165E0" w:rsidRDefault="00000000" w:rsidP="001165E0">
            <w:pPr>
              <w:jc w:val="center"/>
              <w:rPr>
                <w:b/>
                <w:bCs/>
                <w:sz w:val="20"/>
                <w:szCs w:val="18"/>
              </w:rPr>
            </w:pPr>
            <w:r w:rsidRPr="001165E0">
              <w:rPr>
                <w:b/>
                <w:bCs/>
                <w:sz w:val="20"/>
                <w:szCs w:val="18"/>
              </w:rPr>
              <w:t>Угроза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8068" w14:textId="77777777" w:rsidR="00457130" w:rsidRPr="001165E0" w:rsidRDefault="00000000" w:rsidP="001165E0">
            <w:pPr>
              <w:jc w:val="center"/>
              <w:rPr>
                <w:b/>
                <w:bCs/>
                <w:sz w:val="20"/>
                <w:szCs w:val="18"/>
              </w:rPr>
            </w:pPr>
            <w:r w:rsidRPr="001165E0">
              <w:rPr>
                <w:b/>
                <w:bCs/>
                <w:sz w:val="20"/>
                <w:szCs w:val="18"/>
              </w:rPr>
              <w:t>Контроль MVP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E954" w14:textId="77777777" w:rsidR="00457130" w:rsidRPr="001165E0" w:rsidRDefault="00000000" w:rsidP="001165E0">
            <w:pPr>
              <w:jc w:val="center"/>
              <w:rPr>
                <w:b/>
                <w:bCs/>
                <w:sz w:val="20"/>
                <w:szCs w:val="18"/>
              </w:rPr>
            </w:pPr>
            <w:r w:rsidRPr="001165E0">
              <w:rPr>
                <w:b/>
                <w:bCs/>
                <w:sz w:val="20"/>
                <w:szCs w:val="18"/>
              </w:rPr>
              <w:t>Целевой контроль</w:t>
            </w:r>
          </w:p>
        </w:tc>
      </w:tr>
      <w:tr w:rsidR="00457130" w:rsidRPr="001165E0" w14:paraId="47F79B1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54E6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Дубль команды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D0AC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1165E0">
              <w:rPr>
                <w:sz w:val="20"/>
                <w:szCs w:val="18"/>
              </w:rPr>
              <w:t>unique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idempotency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key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3D83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1165E0">
              <w:rPr>
                <w:sz w:val="20"/>
                <w:szCs w:val="18"/>
              </w:rPr>
              <w:t>scoped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key</w:t>
            </w:r>
            <w:proofErr w:type="spellEnd"/>
            <w:r w:rsidRPr="001165E0">
              <w:rPr>
                <w:sz w:val="20"/>
                <w:szCs w:val="18"/>
              </w:rPr>
              <w:t xml:space="preserve"> + TTL + </w:t>
            </w:r>
            <w:proofErr w:type="spellStart"/>
            <w:r w:rsidRPr="001165E0">
              <w:rPr>
                <w:sz w:val="20"/>
                <w:szCs w:val="18"/>
              </w:rPr>
              <w:t>hash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request</w:t>
            </w:r>
            <w:proofErr w:type="spellEnd"/>
          </w:p>
        </w:tc>
      </w:tr>
      <w:tr w:rsidR="00457130" w:rsidRPr="001165E0" w14:paraId="5CE0B0E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91CD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Подмена роли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28E9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проверка роли в сервисе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3867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 xml:space="preserve">OIDC, </w:t>
            </w:r>
            <w:proofErr w:type="spellStart"/>
            <w:r w:rsidRPr="001165E0">
              <w:rPr>
                <w:sz w:val="20"/>
                <w:szCs w:val="18"/>
              </w:rPr>
              <w:t>gateway</w:t>
            </w:r>
            <w:proofErr w:type="spellEnd"/>
            <w:r w:rsidRPr="001165E0">
              <w:rPr>
                <w:sz w:val="20"/>
                <w:szCs w:val="18"/>
              </w:rPr>
              <w:t xml:space="preserve">, </w:t>
            </w:r>
            <w:proofErr w:type="spellStart"/>
            <w:r w:rsidRPr="001165E0">
              <w:rPr>
                <w:sz w:val="20"/>
                <w:szCs w:val="18"/>
              </w:rPr>
              <w:t>signed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claims</w:t>
            </w:r>
            <w:proofErr w:type="spellEnd"/>
            <w:r w:rsidRPr="001165E0">
              <w:rPr>
                <w:sz w:val="20"/>
                <w:szCs w:val="18"/>
              </w:rPr>
              <w:t xml:space="preserve">, </w:t>
            </w:r>
            <w:proofErr w:type="spellStart"/>
            <w:r w:rsidRPr="001165E0">
              <w:rPr>
                <w:sz w:val="20"/>
                <w:szCs w:val="18"/>
              </w:rPr>
              <w:t>mTLS</w:t>
            </w:r>
            <w:proofErr w:type="spellEnd"/>
          </w:p>
        </w:tc>
      </w:tr>
      <w:tr w:rsidR="00457130" w:rsidRPr="001165E0" w14:paraId="7232C3E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87A6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Maker согласует сам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B1F7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 xml:space="preserve">сравнение </w:t>
            </w:r>
            <w:proofErr w:type="spellStart"/>
            <w:r w:rsidRPr="001165E0">
              <w:rPr>
                <w:sz w:val="20"/>
                <w:szCs w:val="18"/>
              </w:rPr>
              <w:t>created_by</w:t>
            </w:r>
            <w:proofErr w:type="spellEnd"/>
            <w:r w:rsidRPr="001165E0">
              <w:rPr>
                <w:sz w:val="20"/>
                <w:szCs w:val="18"/>
              </w:rPr>
              <w:t>/</w:t>
            </w:r>
            <w:proofErr w:type="spellStart"/>
            <w:r w:rsidRPr="001165E0">
              <w:rPr>
                <w:sz w:val="20"/>
                <w:szCs w:val="18"/>
              </w:rPr>
              <w:t>actor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0F38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1165E0">
              <w:rPr>
                <w:sz w:val="20"/>
                <w:szCs w:val="18"/>
              </w:rPr>
              <w:t>policy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engine</w:t>
            </w:r>
            <w:proofErr w:type="spellEnd"/>
            <w:r w:rsidRPr="001165E0">
              <w:rPr>
                <w:sz w:val="20"/>
                <w:szCs w:val="18"/>
              </w:rPr>
              <w:t xml:space="preserve"> + аудит </w:t>
            </w:r>
            <w:proofErr w:type="spellStart"/>
            <w:r w:rsidRPr="001165E0">
              <w:rPr>
                <w:sz w:val="20"/>
                <w:szCs w:val="18"/>
              </w:rPr>
              <w:t>SoD</w:t>
            </w:r>
            <w:proofErr w:type="spellEnd"/>
          </w:p>
        </w:tc>
      </w:tr>
      <w:tr w:rsidR="00457130" w:rsidRPr="001165E0" w14:paraId="5F73315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C96B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Изменение после решения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C671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1165E0">
              <w:rPr>
                <w:sz w:val="20"/>
                <w:szCs w:val="18"/>
              </w:rPr>
              <w:t>state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machine</w:t>
            </w:r>
            <w:proofErr w:type="spellEnd"/>
            <w:r w:rsidRPr="001165E0">
              <w:rPr>
                <w:sz w:val="20"/>
                <w:szCs w:val="18"/>
              </w:rPr>
              <w:t xml:space="preserve"> + </w:t>
            </w:r>
            <w:proofErr w:type="spellStart"/>
            <w:r w:rsidRPr="001165E0">
              <w:rPr>
                <w:sz w:val="20"/>
                <w:szCs w:val="18"/>
              </w:rPr>
              <w:t>version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BC36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1165E0">
              <w:rPr>
                <w:sz w:val="20"/>
                <w:szCs w:val="18"/>
              </w:rPr>
              <w:t>immutable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command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snapshot</w:t>
            </w:r>
            <w:proofErr w:type="spellEnd"/>
            <w:r w:rsidRPr="001165E0">
              <w:rPr>
                <w:sz w:val="20"/>
                <w:szCs w:val="18"/>
              </w:rPr>
              <w:t>/</w:t>
            </w:r>
            <w:proofErr w:type="spellStart"/>
            <w:r w:rsidRPr="001165E0">
              <w:rPr>
                <w:sz w:val="20"/>
                <w:szCs w:val="18"/>
              </w:rPr>
              <w:t>signature</w:t>
            </w:r>
            <w:proofErr w:type="spellEnd"/>
          </w:p>
        </w:tc>
      </w:tr>
      <w:tr w:rsidR="00457130" w:rsidRPr="001165E0" w14:paraId="1A7B447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D820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 xml:space="preserve">SQL </w:t>
            </w:r>
            <w:proofErr w:type="spellStart"/>
            <w:r w:rsidRPr="001165E0">
              <w:rPr>
                <w:sz w:val="20"/>
                <w:szCs w:val="18"/>
              </w:rPr>
              <w:t>injection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2C73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параметризованные запросы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1609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 xml:space="preserve">SAST/DAST и </w:t>
            </w:r>
            <w:proofErr w:type="spellStart"/>
            <w:r w:rsidRPr="001165E0">
              <w:rPr>
                <w:sz w:val="20"/>
                <w:szCs w:val="18"/>
              </w:rPr>
              <w:t>least-privilege</w:t>
            </w:r>
            <w:proofErr w:type="spellEnd"/>
            <w:r w:rsidRPr="001165E0">
              <w:rPr>
                <w:sz w:val="20"/>
                <w:szCs w:val="18"/>
              </w:rPr>
              <w:t xml:space="preserve"> DB </w:t>
            </w:r>
            <w:proofErr w:type="spellStart"/>
            <w:r w:rsidRPr="001165E0">
              <w:rPr>
                <w:sz w:val="20"/>
                <w:szCs w:val="18"/>
              </w:rPr>
              <w:t>user</w:t>
            </w:r>
            <w:proofErr w:type="spellEnd"/>
          </w:p>
        </w:tc>
      </w:tr>
      <w:tr w:rsidR="00457130" w:rsidRPr="001165E0" w14:paraId="4F42B7C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6F7B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Утечка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7FA6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 xml:space="preserve">тела не </w:t>
            </w:r>
            <w:proofErr w:type="spellStart"/>
            <w:r w:rsidRPr="001165E0">
              <w:rPr>
                <w:sz w:val="20"/>
                <w:szCs w:val="18"/>
              </w:rPr>
              <w:t>логируются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E576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1165E0">
              <w:rPr>
                <w:sz w:val="20"/>
                <w:szCs w:val="18"/>
              </w:rPr>
              <w:t>masking</w:t>
            </w:r>
            <w:proofErr w:type="spellEnd"/>
            <w:r w:rsidRPr="001165E0">
              <w:rPr>
                <w:sz w:val="20"/>
                <w:szCs w:val="18"/>
              </w:rPr>
              <w:t xml:space="preserve">, DLP, </w:t>
            </w:r>
            <w:proofErr w:type="spellStart"/>
            <w:r w:rsidRPr="001165E0">
              <w:rPr>
                <w:sz w:val="20"/>
                <w:szCs w:val="18"/>
              </w:rPr>
              <w:t>encryption</w:t>
            </w:r>
            <w:proofErr w:type="spellEnd"/>
            <w:r w:rsidRPr="001165E0">
              <w:rPr>
                <w:sz w:val="20"/>
                <w:szCs w:val="18"/>
              </w:rPr>
              <w:t xml:space="preserve">, </w:t>
            </w:r>
            <w:proofErr w:type="spellStart"/>
            <w:r w:rsidRPr="001165E0">
              <w:rPr>
                <w:sz w:val="20"/>
                <w:szCs w:val="18"/>
              </w:rPr>
              <w:t>retention</w:t>
            </w:r>
            <w:proofErr w:type="spellEnd"/>
          </w:p>
        </w:tc>
      </w:tr>
      <w:tr w:rsidR="00457130" w:rsidRPr="001165E0" w14:paraId="0B4FDEE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69CA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>Потеря события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3BD5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proofErr w:type="spellStart"/>
            <w:r w:rsidRPr="001165E0">
              <w:rPr>
                <w:sz w:val="20"/>
                <w:szCs w:val="18"/>
              </w:rPr>
              <w:t>transactional</w:t>
            </w:r>
            <w:proofErr w:type="spellEnd"/>
            <w:r w:rsidRPr="001165E0">
              <w:rPr>
                <w:sz w:val="20"/>
                <w:szCs w:val="18"/>
              </w:rPr>
              <w:t xml:space="preserve"> </w:t>
            </w:r>
            <w:proofErr w:type="spellStart"/>
            <w:r w:rsidRPr="001165E0">
              <w:rPr>
                <w:sz w:val="20"/>
                <w:szCs w:val="18"/>
              </w:rPr>
              <w:t>outbox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1EDD" w14:textId="77777777" w:rsidR="00457130" w:rsidRPr="001165E0" w:rsidRDefault="00000000" w:rsidP="00A34BB7">
            <w:pPr>
              <w:rPr>
                <w:sz w:val="20"/>
                <w:szCs w:val="18"/>
              </w:rPr>
            </w:pPr>
            <w:r w:rsidRPr="001165E0">
              <w:rPr>
                <w:sz w:val="20"/>
                <w:szCs w:val="18"/>
              </w:rPr>
              <w:t xml:space="preserve">HA </w:t>
            </w:r>
            <w:proofErr w:type="spellStart"/>
            <w:r w:rsidRPr="001165E0">
              <w:rPr>
                <w:sz w:val="20"/>
                <w:szCs w:val="18"/>
              </w:rPr>
              <w:t>broker</w:t>
            </w:r>
            <w:proofErr w:type="spellEnd"/>
            <w:r w:rsidRPr="001165E0">
              <w:rPr>
                <w:sz w:val="20"/>
                <w:szCs w:val="18"/>
              </w:rPr>
              <w:t xml:space="preserve"> + </w:t>
            </w:r>
            <w:proofErr w:type="spellStart"/>
            <w:r w:rsidRPr="001165E0">
              <w:rPr>
                <w:sz w:val="20"/>
                <w:szCs w:val="18"/>
              </w:rPr>
              <w:t>publisher</w:t>
            </w:r>
            <w:proofErr w:type="spellEnd"/>
            <w:r w:rsidRPr="001165E0">
              <w:rPr>
                <w:sz w:val="20"/>
                <w:szCs w:val="18"/>
              </w:rPr>
              <w:t xml:space="preserve"> SLO</w:t>
            </w:r>
          </w:p>
        </w:tc>
      </w:tr>
    </w:tbl>
    <w:p w14:paraId="73F34641" w14:textId="77777777" w:rsidR="001165E0" w:rsidRPr="001165E0" w:rsidRDefault="001165E0" w:rsidP="001165E0">
      <w:pPr>
        <w:rPr>
          <w:lang w:val="en-US"/>
        </w:rPr>
      </w:pPr>
      <w:bookmarkStart w:id="17" w:name="_Toc239703317"/>
    </w:p>
    <w:p w14:paraId="31971DD0" w14:textId="77777777" w:rsidR="001165E0" w:rsidRDefault="001165E0">
      <w:pPr>
        <w:spacing w:after="200" w:line="276" w:lineRule="auto"/>
        <w:rPr>
          <w:rFonts w:eastAsiaTheme="majorEastAsia" w:cstheme="majorBidi"/>
          <w:b/>
          <w:bCs/>
          <w:sz w:val="28"/>
          <w:szCs w:val="26"/>
        </w:rPr>
      </w:pPr>
      <w:r>
        <w:br w:type="page"/>
      </w:r>
    </w:p>
    <w:p w14:paraId="5727B6E8" w14:textId="56DB2E96" w:rsidR="00457130" w:rsidRPr="00A34BB7" w:rsidRDefault="00000000" w:rsidP="00A34BB7">
      <w:pPr>
        <w:pStyle w:val="21"/>
      </w:pPr>
      <w:r w:rsidRPr="00A34BB7">
        <w:lastRenderedPageBreak/>
        <w:t>4.3 RBAC</w:t>
      </w:r>
      <w:bookmarkEnd w:id="17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460"/>
        <w:gridCol w:w="2100"/>
        <w:gridCol w:w="2100"/>
      </w:tblGrid>
      <w:tr w:rsidR="00457130" w:rsidRPr="004963F5" w14:paraId="0BA60757" w14:textId="77777777" w:rsidTr="001165E0">
        <w:trPr>
          <w:tblHeader/>
        </w:trPr>
        <w:tc>
          <w:tcPr>
            <w:tcW w:w="17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B441" w14:textId="77777777" w:rsidR="00457130" w:rsidRPr="001165E0" w:rsidRDefault="00000000" w:rsidP="001165E0">
            <w:pPr>
              <w:jc w:val="center"/>
              <w:rPr>
                <w:b/>
                <w:bCs/>
                <w:sz w:val="20"/>
                <w:szCs w:val="18"/>
              </w:rPr>
            </w:pPr>
            <w:r w:rsidRPr="001165E0">
              <w:rPr>
                <w:b/>
                <w:bCs/>
                <w:sz w:val="20"/>
                <w:szCs w:val="18"/>
              </w:rPr>
              <w:t>Операция</w:t>
            </w:r>
          </w:p>
        </w:tc>
        <w:tc>
          <w:tcPr>
            <w:tcW w:w="34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F084" w14:textId="77777777" w:rsidR="00457130" w:rsidRPr="001165E0" w:rsidRDefault="00000000" w:rsidP="001165E0">
            <w:pPr>
              <w:jc w:val="center"/>
              <w:rPr>
                <w:b/>
                <w:bCs/>
                <w:sz w:val="20"/>
                <w:szCs w:val="18"/>
              </w:rPr>
            </w:pPr>
            <w:r w:rsidRPr="001165E0">
              <w:rPr>
                <w:b/>
                <w:bCs/>
                <w:sz w:val="20"/>
                <w:szCs w:val="18"/>
              </w:rPr>
              <w:t>MAKER</w:t>
            </w:r>
          </w:p>
        </w:tc>
        <w:tc>
          <w:tcPr>
            <w:tcW w:w="21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B5B1" w14:textId="77777777" w:rsidR="00457130" w:rsidRPr="001165E0" w:rsidRDefault="00000000" w:rsidP="001165E0">
            <w:pPr>
              <w:jc w:val="center"/>
              <w:rPr>
                <w:b/>
                <w:bCs/>
                <w:sz w:val="20"/>
                <w:szCs w:val="18"/>
              </w:rPr>
            </w:pPr>
            <w:r w:rsidRPr="001165E0">
              <w:rPr>
                <w:b/>
                <w:bCs/>
                <w:sz w:val="20"/>
                <w:szCs w:val="18"/>
              </w:rPr>
              <w:t>CHECKER</w:t>
            </w:r>
          </w:p>
        </w:tc>
        <w:tc>
          <w:tcPr>
            <w:tcW w:w="21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3AEA" w14:textId="77777777" w:rsidR="00457130" w:rsidRPr="001165E0" w:rsidRDefault="00000000" w:rsidP="001165E0">
            <w:pPr>
              <w:jc w:val="center"/>
              <w:rPr>
                <w:b/>
                <w:bCs/>
                <w:sz w:val="20"/>
                <w:szCs w:val="18"/>
              </w:rPr>
            </w:pPr>
            <w:r w:rsidRPr="001165E0">
              <w:rPr>
                <w:b/>
                <w:bCs/>
                <w:sz w:val="20"/>
                <w:szCs w:val="18"/>
              </w:rPr>
              <w:t>ADMIN</w:t>
            </w:r>
          </w:p>
        </w:tc>
      </w:tr>
      <w:tr w:rsidR="00457130" w:rsidRPr="004963F5" w14:paraId="066766B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506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Создать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30F2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904E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Нет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B263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</w:tr>
      <w:tr w:rsidR="00457130" w:rsidRPr="004963F5" w14:paraId="34572BF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6F57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Читать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AE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396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858C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</w:tr>
      <w:tr w:rsidR="00457130" w:rsidRPr="004963F5" w14:paraId="25F143F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8AD7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Принять решение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0C3C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Нет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2120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C5D4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Да*</w:t>
            </w:r>
          </w:p>
        </w:tc>
      </w:tr>
      <w:tr w:rsidR="00457130" w:rsidRPr="004963F5" w14:paraId="1052F90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13A6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Исполнить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6896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Нет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A31D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4497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</w:tr>
      <w:tr w:rsidR="00457130" w:rsidRPr="004963F5" w14:paraId="01A1C6C9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10EF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Отменить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76EA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Только своё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E3E5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Нет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AFD1" w14:textId="77777777" w:rsidR="00457130" w:rsidRPr="004963F5" w:rsidRDefault="00000000" w:rsidP="00A34BB7">
            <w:pPr>
              <w:rPr>
                <w:sz w:val="20"/>
                <w:szCs w:val="18"/>
              </w:rPr>
            </w:pPr>
            <w:r w:rsidRPr="004963F5">
              <w:rPr>
                <w:sz w:val="20"/>
                <w:szCs w:val="18"/>
              </w:rPr>
              <w:t>Да</w:t>
            </w:r>
          </w:p>
        </w:tc>
      </w:tr>
    </w:tbl>
    <w:p w14:paraId="47544B11" w14:textId="77777777" w:rsidR="00457130" w:rsidRPr="00A34BB7" w:rsidRDefault="00000000" w:rsidP="00A34BB7">
      <w:r w:rsidRPr="00A34BB7">
        <w:rPr>
          <w:rFonts w:ascii="Consolas" w:eastAsia="Consolas" w:hAnsi="Consolas"/>
          <w:color w:val="1F4D78"/>
          <w:sz w:val="19"/>
        </w:rPr>
        <w:t>*</w:t>
      </w:r>
      <w:r w:rsidRPr="00A34BB7">
        <w:t xml:space="preserve"> Запрет на согласование собственного платежа действует для ADMIN.</w:t>
      </w:r>
    </w:p>
    <w:sectPr w:rsidR="00457130" w:rsidRPr="00A34BB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9275" w14:textId="77777777" w:rsidR="00C359A3" w:rsidRPr="00A34BB7" w:rsidRDefault="00C359A3">
      <w:pPr>
        <w:spacing w:after="0" w:line="240" w:lineRule="auto"/>
      </w:pPr>
      <w:r w:rsidRPr="00A34BB7">
        <w:separator/>
      </w:r>
    </w:p>
  </w:endnote>
  <w:endnote w:type="continuationSeparator" w:id="0">
    <w:p w14:paraId="7039AEA3" w14:textId="77777777" w:rsidR="00C359A3" w:rsidRPr="00A34BB7" w:rsidRDefault="00C359A3">
      <w:pPr>
        <w:spacing w:after="0" w:line="240" w:lineRule="auto"/>
      </w:pPr>
      <w:r w:rsidRPr="00A34B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EA4CC" w14:textId="77777777" w:rsidR="00457130" w:rsidRPr="00A34BB7" w:rsidRDefault="00000000">
    <w:pPr>
      <w:pStyle w:val="a7"/>
      <w:jc w:val="right"/>
    </w:pPr>
    <w:r w:rsidRPr="00A34BB7">
      <w:rPr>
        <w:rFonts w:ascii="Calibri" w:eastAsia="Calibri" w:hAnsi="Calibri"/>
        <w:color w:val="607080"/>
        <w:sz w:val="18"/>
      </w:rPr>
      <w:t xml:space="preserve">Страница </w:t>
    </w:r>
    <w:r w:rsidRPr="00A34BB7">
      <w:rPr>
        <w:rFonts w:eastAsia="Calibri"/>
        <w:color w:val="607080"/>
        <w:sz w:val="18"/>
      </w:rPr>
      <w:fldChar w:fldCharType="begin"/>
    </w:r>
    <w:r w:rsidRPr="00A34BB7">
      <w:rPr>
        <w:rFonts w:ascii="Calibri" w:eastAsia="Calibri" w:hAnsi="Calibri"/>
        <w:color w:val="607080"/>
        <w:sz w:val="18"/>
      </w:rPr>
      <w:instrText xml:space="preserve"> PAGE </w:instrText>
    </w:r>
    <w:r w:rsidR="00915B10" w:rsidRPr="00A34BB7">
      <w:rPr>
        <w:rFonts w:eastAsia="Calibri"/>
        <w:color w:val="607080"/>
        <w:sz w:val="18"/>
      </w:rPr>
      <w:fldChar w:fldCharType="separate"/>
    </w:r>
    <w:r w:rsidR="00915B10" w:rsidRPr="00A34BB7">
      <w:rPr>
        <w:rFonts w:eastAsia="Calibri"/>
        <w:color w:val="607080"/>
        <w:sz w:val="18"/>
      </w:rPr>
      <w:t>1</w:t>
    </w:r>
    <w:r w:rsidRPr="00A34BB7">
      <w:rPr>
        <w:rFonts w:eastAsia="Calibri"/>
        <w:color w:val="607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7CD5E" w14:textId="77777777" w:rsidR="00C359A3" w:rsidRPr="00A34BB7" w:rsidRDefault="00C359A3">
      <w:pPr>
        <w:spacing w:after="0" w:line="240" w:lineRule="auto"/>
      </w:pPr>
      <w:r w:rsidRPr="00A34BB7">
        <w:separator/>
      </w:r>
    </w:p>
  </w:footnote>
  <w:footnote w:type="continuationSeparator" w:id="0">
    <w:p w14:paraId="4678BF97" w14:textId="77777777" w:rsidR="00C359A3" w:rsidRPr="00A34BB7" w:rsidRDefault="00C359A3">
      <w:pPr>
        <w:spacing w:after="0" w:line="240" w:lineRule="auto"/>
      </w:pPr>
      <w:r w:rsidRPr="00A34BB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61273" w14:textId="77777777" w:rsidR="00457130" w:rsidRPr="00A34BB7" w:rsidRDefault="00457130">
    <w:pPr>
      <w:pStyle w:val="a5"/>
    </w:pPr>
  </w:p>
  <w:tbl>
    <w:tblPr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3000"/>
      <w:gridCol w:w="6360"/>
    </w:tblGrid>
    <w:tr w:rsidR="00457130" w:rsidRPr="00A34BB7" w14:paraId="2441D741" w14:textId="77777777"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B0E74E8" w14:textId="77777777" w:rsidR="00457130" w:rsidRPr="00A34BB7" w:rsidRDefault="00000000">
          <w:pPr>
            <w:spacing w:after="0"/>
          </w:pPr>
          <w:r w:rsidRPr="00A34BB7">
            <w:rPr>
              <w:rFonts w:ascii="Calibri" w:eastAsia="Calibri" w:hAnsi="Calibri"/>
              <w:b/>
              <w:color w:val="607080"/>
              <w:sz w:val="17"/>
            </w:rPr>
            <w:t>PAYMENTGUARD</w:t>
          </w:r>
        </w:p>
      </w:tc>
      <w:tc>
        <w:tcPr>
          <w:tcW w:w="636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4A7CBCA" w14:textId="77777777" w:rsidR="00457130" w:rsidRPr="00A34BB7" w:rsidRDefault="00000000">
          <w:pPr>
            <w:spacing w:after="0"/>
            <w:jc w:val="right"/>
          </w:pPr>
          <w:r w:rsidRPr="00A34BB7">
            <w:rPr>
              <w:rFonts w:ascii="Calibri" w:eastAsia="Calibri" w:hAnsi="Calibri"/>
              <w:b/>
              <w:color w:val="607080"/>
              <w:sz w:val="17"/>
            </w:rPr>
            <w:t>АРХИТЕКТУРА И ИНТЕГРАЦИИ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78787">
    <w:abstractNumId w:val="8"/>
  </w:num>
  <w:num w:numId="2" w16cid:durableId="1612282183">
    <w:abstractNumId w:val="6"/>
  </w:num>
  <w:num w:numId="3" w16cid:durableId="1905334250">
    <w:abstractNumId w:val="5"/>
  </w:num>
  <w:num w:numId="4" w16cid:durableId="24334308">
    <w:abstractNumId w:val="4"/>
  </w:num>
  <w:num w:numId="5" w16cid:durableId="1255358115">
    <w:abstractNumId w:val="7"/>
  </w:num>
  <w:num w:numId="6" w16cid:durableId="71122770">
    <w:abstractNumId w:val="3"/>
  </w:num>
  <w:num w:numId="7" w16cid:durableId="349064157">
    <w:abstractNumId w:val="2"/>
  </w:num>
  <w:num w:numId="8" w16cid:durableId="1434671325">
    <w:abstractNumId w:val="1"/>
  </w:num>
  <w:num w:numId="9" w16cid:durableId="187970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5E0"/>
    <w:rsid w:val="0015074B"/>
    <w:rsid w:val="0029639D"/>
    <w:rsid w:val="00326F90"/>
    <w:rsid w:val="00457130"/>
    <w:rsid w:val="004963F5"/>
    <w:rsid w:val="00915B10"/>
    <w:rsid w:val="00A34BB7"/>
    <w:rsid w:val="00AA1D8D"/>
    <w:rsid w:val="00B47730"/>
    <w:rsid w:val="00BD0697"/>
    <w:rsid w:val="00C359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E33D72"/>
  <w14:defaultImageDpi w14:val="300"/>
  <w15:docId w15:val="{DFA49982-5981-4B2E-9FC8-270E4D6B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4BB7"/>
    <w:pPr>
      <w:spacing w:after="120" w:line="300" w:lineRule="auto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34BB7"/>
    <w:pPr>
      <w:keepNext/>
      <w:keepLines/>
      <w:spacing w:before="360" w:after="20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4BB7"/>
    <w:pPr>
      <w:keepNext/>
      <w:keepLines/>
      <w:spacing w:before="280" w:after="1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A34BB7"/>
    <w:pPr>
      <w:keepNext/>
      <w:keepLines/>
      <w:spacing w:before="200" w:after="1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34BB7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A34BB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A34BB7"/>
    <w:rPr>
      <w:rFonts w:ascii="Times New Roman" w:eastAsiaTheme="majorEastAsia" w:hAnsi="Times New Roman" w:cstheme="majorBidi"/>
      <w:b/>
      <w:bCs/>
      <w:sz w:val="24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34BB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34BB7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A34BB7"/>
    <w:pPr>
      <w:spacing w:after="100"/>
      <w:ind w:left="440"/>
    </w:pPr>
  </w:style>
  <w:style w:type="character" w:styleId="aff8">
    <w:name w:val="Hyperlink"/>
    <w:basedOn w:val="a2"/>
    <w:uiPriority w:val="99"/>
    <w:unhideWhenUsed/>
    <w:rsid w:val="00A34B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982</Words>
  <Characters>5604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PaymentGuard — Архитектура, данные и интеграции</vt:lpstr>
      <vt:lpstr/>
    </vt:vector>
  </TitlesOfParts>
  <Manager/>
  <Company/>
  <LinksUpToDate>false</LinksUpToDate>
  <CharactersWithSpaces>6573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PaymentGuard — Архитектура, данные и интеграции</dc:title>
  <dc:subject>Портфолио системного аналитика</dc:subject>
  <dc:creator>PaymentGuard Portfolio</dc:creator>
  <cp:keywords>системный анализ, платежи, REST, BPMN, UML, SQL</cp:keywords>
  <dc:description>generated by python-docx</dc:description>
  <cp:lastModifiedBy>Михаил Малoродов</cp:lastModifiedBy>
  <cp:revision>2</cp:revision>
  <dcterms:created xsi:type="dcterms:W3CDTF">2013-12-23T23:15:00Z</dcterms:created>
  <dcterms:modified xsi:type="dcterms:W3CDTF">2026-09-07T16:55:00Z</dcterms:modified>
  <cp:category/>
</cp:coreProperties>
</file>