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9" w:right="0" w:hanging="0"/>
        <w:jc w:val="center"/>
        <w:rPr>
          <w:sz w:val="64"/>
          <w:szCs w:val="64"/>
        </w:rPr>
      </w:pPr>
      <w:bookmarkStart w:id="0" w:name="__DdeLink__415_2468895521"/>
      <w:r>
        <w:rPr>
          <w:sz w:val="64"/>
          <w:szCs w:val="64"/>
        </w:rPr>
        <w:t>Типи Данних Python</w:t>
      </w:r>
      <w:bookmarkEnd w:id="0"/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План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0. Источник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1. Запуск python скриптов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ab/>
      </w:r>
      <w:bookmarkStart w:id="1" w:name="__DdeLink__25_1789219914"/>
      <w:r>
        <w:rPr>
          <w:sz w:val="32"/>
          <w:szCs w:val="32"/>
        </w:rPr>
        <w:t>1.1 Запуск через терминал</w:t>
      </w:r>
      <w:bookmarkEnd w:id="1"/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ab/>
        <w:t>1.2 Запуск при помощи ранера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ab/>
        <w:t>1.3 Интерактивний запуск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2. Оформление коментариев 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3. Название переменних. Зарезервирование слова 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4. Типи данних в Python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5. Определение типа переменной. Функция type()(CODE)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6. Базовие типов (int, float, str)(CODE)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7. Введение значения переменной с клавиатури(CODE)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8. Приведение типа(CODE)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9. Булевий тип данних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10. Условний оператор if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0. Источник</w:t>
      </w:r>
    </w:p>
    <w:p>
      <w:pPr>
        <w:pStyle w:val="Normal"/>
        <w:ind w:left="89" w:right="0" w:hanging="0"/>
        <w:jc w:val="left"/>
        <w:rPr/>
      </w:pPr>
      <w:hyperlink r:id="rId2">
        <w:r>
          <w:rPr>
            <w:rStyle w:val="InternetLink"/>
            <w:sz w:val="30"/>
            <w:szCs w:val="30"/>
          </w:rPr>
          <w:t>https://pyneng.readthedocs.io/ru/latest/book/04_data_structures/index.html</w:t>
        </w:r>
      </w:hyperlink>
    </w:p>
    <w:p>
      <w:pPr>
        <w:pStyle w:val="Normal"/>
        <w:ind w:left="89" w:right="0" w:hanging="0"/>
        <w:jc w:val="left"/>
        <w:rPr/>
      </w:pPr>
      <w:hyperlink r:id="rId3">
        <w:r>
          <w:rPr>
            <w:rStyle w:val="InternetLink"/>
            <w:sz w:val="30"/>
            <w:szCs w:val="30"/>
          </w:rPr>
          <w:t>https://tproger.ru/translations/python-data-types/</w:t>
        </w:r>
      </w:hyperlink>
    </w:p>
    <w:p>
      <w:pPr>
        <w:pStyle w:val="Normal"/>
        <w:ind w:left="89" w:right="0" w:hanging="0"/>
        <w:jc w:val="left"/>
        <w:rPr/>
      </w:pPr>
      <w:hyperlink r:id="rId4">
        <w:r>
          <w:rPr>
            <w:rStyle w:val="InternetLink"/>
            <w:sz w:val="30"/>
            <w:szCs w:val="30"/>
          </w:rPr>
          <w:t>https://devpractice.ru/python-lesson-3-data-model/</w:t>
        </w:r>
      </w:hyperlink>
    </w:p>
    <w:p>
      <w:pPr>
        <w:pStyle w:val="Normal"/>
        <w:ind w:left="89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!!!!!!!!!!!!!!!!!!!!!!!!!!!!!!!!!!!!!!!!!!!!!!!!!!!!!!!!!!!!!!!!!!!!!!!!!!!!!!!!!!!!!!!!!!!!!!!!!!!!!!!!!!!!!!!!</w:t>
      </w:r>
    </w:p>
    <w:p>
      <w:pPr>
        <w:pStyle w:val="Normal"/>
        <w:ind w:left="89" w:right="0" w:hanging="0"/>
        <w:jc w:val="left"/>
        <w:rPr/>
      </w:pPr>
      <w:hyperlink r:id="rId5">
        <w:r>
          <w:rPr>
            <w:rStyle w:val="InternetLink"/>
            <w:sz w:val="30"/>
            <w:szCs w:val="30"/>
          </w:rPr>
          <w:t>https://zen.yandex.ru/media/id/5cb4103c68a9c800b43827e8/otvety-na-sobesedovanii-po-python-izmeniaemye-i-neizmeniaemye-tipy-dannyh-5cc7f26aeb28ac00aea474ed</w:t>
        </w:r>
      </w:hyperlink>
    </w:p>
    <w:p>
      <w:pPr>
        <w:pStyle w:val="Normal"/>
        <w:ind w:left="89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!!!!!!!!!!!!!!!!!!!!!!!!!!!!!!!!!!!!!!!!!!!!!!!!!!!!!!!!!!!!!!!!!!!!!!!!!!!!!!!!!!!!!!!!!!!!!!!!!!!!!!!!!!!!!!!!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1. Запуск python скриптов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1.1 Запуск через терминал </w:t>
      </w:r>
      <w:r>
        <w:rPr>
          <w:sz w:val="40"/>
          <w:szCs w:val="40"/>
        </w:rPr>
        <w:t>python ./Lecture-2/lesson2.py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/>
      </w:pPr>
      <w:r>
        <w:rPr>
          <w:sz w:val="40"/>
          <w:szCs w:val="40"/>
        </w:rPr>
        <w:softHyphen/>
      </w:r>
      <w:r>
        <w:rPr>
          <w:sz w:val="40"/>
          <w:szCs w:val="40"/>
        </w:rPr>
        <w:t>. Оформление коментариев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Коментарии оформляются для уточнения или пояснения  определенних строк кода. Такие коментарии не удаляються.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Закоментированний код игнорируется интерпретатором.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Закоментированний код перед Пушем удаляется!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3. Название переменних. Зарезервированние слова</w:t>
      </w:r>
    </w:p>
    <w:p>
      <w:pPr>
        <w:pStyle w:val="Normal"/>
        <w:ind w:left="89" w:right="0" w:hanging="0"/>
        <w:jc w:val="center"/>
        <w:rPr/>
      </w:pPr>
      <w:hyperlink r:id="rId6">
        <w:r>
          <w:rPr>
            <w:rStyle w:val="InternetLink"/>
            <w:sz w:val="40"/>
            <w:szCs w:val="40"/>
          </w:rPr>
          <w:t>https://www.w3schools.com/python/python_ref_keywords.asp</w:t>
        </w:r>
      </w:hyperlink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Название переменной должни отображать суть переменной. Название переменной по соглашению єто подлежащее в единственном или множественном числе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Название функции отображает суть виполняемой ею работи. Название функции єто сказуемое (вернемся когда будем рассматривать)</w:t>
      </w:r>
    </w:p>
    <w:p>
      <w:pPr>
        <w:pStyle w:val="Normal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</w:rPr>
        <w:t>Стиль оформления имен переменних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my_int – по договоренности мирового пайтон сообщества используется стиль snake_case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my-int – не спользуется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myInt – не спользуется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MyInt – не спользуется для оформления переменних и функций только для классов</w:t>
      </w:r>
    </w:p>
    <w:p>
      <w:pPr>
        <w:pStyle w:val="Normal"/>
        <w:ind w:left="89" w:right="0" w:hanging="0"/>
        <w:jc w:val="left"/>
        <w:rPr>
          <w:sz w:val="36"/>
          <w:szCs w:val="36"/>
        </w:rPr>
      </w:pPr>
      <w:r>
        <w:rPr>
          <w:sz w:val="36"/>
          <w:szCs w:val="36"/>
        </w:rPr>
        <w:t>Python регистрочувствительний (Интервью)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/>
      </w:pPr>
      <w:r>
        <w:rPr>
          <w:sz w:val="40"/>
          <w:szCs w:val="40"/>
        </w:rPr>
        <w:t xml:space="preserve">4. Типи данних в Python </w:t>
      </w:r>
      <w:r>
        <w:rPr>
          <w:sz w:val="32"/>
          <w:szCs w:val="32"/>
        </w:rPr>
        <w:t>(Интервью)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6925" cy="49993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int – целое число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float – вещественное число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bool – булевое значение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str – упорядоченая последовательность символов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list – упорядоченая последовательность обьектов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tuple – </w:t>
      </w:r>
      <w:r>
        <w:rPr>
          <w:sz w:val="32"/>
          <w:szCs w:val="32"/>
          <w:u w:val="single"/>
        </w:rPr>
        <w:t>неизменяемая</w:t>
      </w:r>
      <w:r>
        <w:rPr>
          <w:sz w:val="32"/>
          <w:szCs w:val="32"/>
        </w:rPr>
        <w:t xml:space="preserve"> упорядоченная последовательность обьектов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dict – неупорядоченний набор пар “ключ”: “значение”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set – неупорядаченное множество </w:t>
      </w:r>
      <w:r>
        <w:rPr>
          <w:sz w:val="32"/>
          <w:szCs w:val="32"/>
          <w:u w:val="single"/>
        </w:rPr>
        <w:t>уникальних обьектов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5. Определение типа переменной. Функция type()(CODE)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6. Базовие типи (int, float, str)(CODE)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не хочет самостоятельно догадиваться о типе обьекта (не как js (кошмар))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легко меняет тип обекта, для изменения используют специальние функции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– Язик со строгой динамической типизацией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7. Введение значения переменной с клавиатури(CODE)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8 Приведение типа(CODE)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Приведение типа- механизм превращения одного типа данних в другой тип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9. Булевий тип данних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True - истина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False – ложь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False – 0 (&lt;1e-323), “”, None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10. Условний оператор if</w:t>
      </w:r>
    </w:p>
    <w:p>
      <w:pPr>
        <w:pStyle w:val="Normal"/>
        <w:ind w:left="89" w:right="0" w:hanging="0"/>
        <w:jc w:val="left"/>
        <w:rPr/>
      </w:pPr>
      <w:r>
        <w:rPr/>
      </w:r>
    </w:p>
    <w:sectPr>
      <w:type w:val="nextPage"/>
      <w:pgSz w:w="11906" w:h="16838"/>
      <w:pgMar w:left="263" w:right="299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sz w:val="30"/>
      <w:szCs w:val="30"/>
    </w:rPr>
  </w:style>
  <w:style w:type="character" w:styleId="ListLabel20">
    <w:name w:val="ListLabel 20"/>
    <w:qFormat/>
    <w:rPr>
      <w:sz w:val="40"/>
      <w:szCs w:val="40"/>
    </w:rPr>
  </w:style>
  <w:style w:type="character" w:styleId="ListLabel21">
    <w:name w:val="ListLabel 21"/>
    <w:qFormat/>
    <w:rPr>
      <w:rFonts w:cs="OpenSymbol"/>
      <w:sz w:val="32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sz w:val="3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sz w:val="30"/>
      <w:szCs w:val="30"/>
    </w:rPr>
  </w:style>
  <w:style w:type="character" w:styleId="ListLabel40">
    <w:name w:val="ListLabel 40"/>
    <w:qFormat/>
    <w:rPr>
      <w:sz w:val="40"/>
      <w:szCs w:val="40"/>
    </w:rPr>
  </w:style>
  <w:style w:type="character" w:styleId="ListLabel41">
    <w:name w:val="ListLabel 41"/>
    <w:qFormat/>
    <w:rPr>
      <w:rFonts w:cs="OpenSymbol"/>
      <w:sz w:val="3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sz w:val="3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sz w:val="30"/>
      <w:szCs w:val="30"/>
    </w:rPr>
  </w:style>
  <w:style w:type="character" w:styleId="ListLabel60">
    <w:name w:val="ListLabel 60"/>
    <w:qFormat/>
    <w:rPr>
      <w:sz w:val="40"/>
      <w:szCs w:val="40"/>
    </w:rPr>
  </w:style>
  <w:style w:type="character" w:styleId="ListLabel61">
    <w:name w:val="ListLabel 61"/>
    <w:qFormat/>
    <w:rPr>
      <w:rFonts w:cs="OpenSymbol"/>
      <w:sz w:val="3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  <w:sz w:val="32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sz w:val="30"/>
      <w:szCs w:val="30"/>
    </w:rPr>
  </w:style>
  <w:style w:type="character" w:styleId="ListLabel80">
    <w:name w:val="ListLabel 80"/>
    <w:qFormat/>
    <w:rPr>
      <w:sz w:val="40"/>
      <w:szCs w:val="40"/>
    </w:rPr>
  </w:style>
  <w:style w:type="character" w:styleId="ListLabel81">
    <w:name w:val="ListLabel 81"/>
    <w:qFormat/>
    <w:rPr>
      <w:rFonts w:cs="OpenSymbol"/>
      <w:sz w:val="32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32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sz w:val="30"/>
      <w:szCs w:val="30"/>
    </w:rPr>
  </w:style>
  <w:style w:type="character" w:styleId="ListLabel100">
    <w:name w:val="ListLabel 100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neng.readthedocs.io/ru/latest/book/04_data_structures/index.html" TargetMode="External"/><Relationship Id="rId3" Type="http://schemas.openxmlformats.org/officeDocument/2006/relationships/hyperlink" Target="https://tproger.ru/translations/python-data-types/" TargetMode="External"/><Relationship Id="rId4" Type="http://schemas.openxmlformats.org/officeDocument/2006/relationships/hyperlink" Target="https://devpractice.ru/python-lesson-3-data-model/" TargetMode="External"/><Relationship Id="rId5" Type="http://schemas.openxmlformats.org/officeDocument/2006/relationships/hyperlink" Target="https://zen.yandex.ru/media/id/5cb4103c68a9c800b43827e8/otvety-na-sobesedovanii-po-python-izmeniaemye-i-neizmeniaemye-tipy-dannyh-5cc7f26aeb28ac00aea474ed" TargetMode="External"/><Relationship Id="rId6" Type="http://schemas.openxmlformats.org/officeDocument/2006/relationships/hyperlink" Target="https://www.w3schools.com/python/python_ref_keywords.asp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LibreOffice/6.0.7.3$Linux_X86_64 LibreOffice_project/00m0$Build-3</Application>
  <Pages>4</Pages>
  <Words>303</Words>
  <Characters>2617</Characters>
  <CharactersWithSpaces>2871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2021-02-08T11:47:39Z</dcterms:created>
  <dc:creator/>
  <dc:description/>
  <dc:language>en-US</dc:language>
  <cp:lastModifiedBy/>
  <dcterms:modified xsi:type="dcterms:W3CDTF">2021-03-03T05:40:19Z</dcterms:modified>
  <cp:revision>9</cp:revision>
  <dc:subject/>
  <dc:title/>
</cp:coreProperties>
</file>