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A20" w:rsidRDefault="00BC5AF8" w:rsidP="00BC5AF8">
      <w:pPr>
        <w:pStyle w:val="a3"/>
        <w:jc w:val="center"/>
        <w:rPr>
          <w:lang w:val="en-CA"/>
        </w:rPr>
      </w:pPr>
      <w:r>
        <w:rPr>
          <w:lang w:val="en-CA"/>
        </w:rPr>
        <w:t xml:space="preserve">This is </w:t>
      </w:r>
      <w:r w:rsidR="00E23A20">
        <w:rPr>
          <w:lang w:val="en-CA"/>
        </w:rPr>
        <w:t>sample</w:t>
      </w:r>
      <w:r w:rsidR="007803B8">
        <w:rPr>
          <w:lang w:val="en-CA"/>
        </w:rPr>
        <w:t xml:space="preserve"> document</w:t>
      </w:r>
    </w:p>
    <w:p w:rsidR="00E23A20" w:rsidRDefault="00E23A20">
      <w:pPr>
        <w:pStyle w:val="a5"/>
        <w:rPr>
          <w:lang w:val="en-CA"/>
        </w:rPr>
      </w:pPr>
      <w:r>
        <w:rPr>
          <w:lang w:val="en-CA"/>
        </w:rPr>
        <w:t>Subtitle</w:t>
      </w:r>
    </w:p>
    <w:p w:rsidR="00E23A20" w:rsidRDefault="0058535A">
      <w:pPr>
        <w:rPr>
          <w:lang w:val="en-CA"/>
        </w:rPr>
      </w:pPr>
      <w:r w:rsidRPr="0058535A">
        <w:rPr>
          <w:lang w:val="en-CA"/>
        </w:rPr>
        <w:t>This rich text document content serves as basis for trying out various rich text formatting.</w:t>
      </w:r>
    </w:p>
    <w:p w:rsidR="00E23A20" w:rsidRDefault="00E23A20">
      <w:pPr>
        <w:pStyle w:val="1"/>
        <w:rPr>
          <w:lang w:val="en-CA"/>
        </w:rPr>
      </w:pPr>
      <w:r>
        <w:rPr>
          <w:lang w:val="en-CA"/>
        </w:rPr>
        <w:t>Header 1</w:t>
      </w:r>
    </w:p>
    <w:p w:rsidR="00E23A20" w:rsidRDefault="00E23A20">
      <w:pPr>
        <w:rPr>
          <w:lang w:val="en-CA"/>
        </w:rPr>
      </w:pPr>
      <w:r>
        <w:rPr>
          <w:b/>
          <w:lang w:val="en-CA"/>
        </w:rPr>
        <w:t>Bold</w:t>
      </w:r>
      <w:r>
        <w:rPr>
          <w:lang w:val="en-CA"/>
        </w:rPr>
        <w:t xml:space="preserve"> </w:t>
      </w:r>
      <w:r>
        <w:rPr>
          <w:i/>
          <w:lang w:val="en-CA"/>
        </w:rPr>
        <w:t>italic</w:t>
      </w:r>
      <w:r>
        <w:rPr>
          <w:lang w:val="en-CA"/>
        </w:rPr>
        <w:t xml:space="preserve"> </w:t>
      </w:r>
      <w:r>
        <w:rPr>
          <w:u w:val="single"/>
          <w:lang w:val="en-CA"/>
        </w:rPr>
        <w:t>underlined</w:t>
      </w:r>
      <w:r>
        <w:rPr>
          <w:lang w:val="en-CA"/>
        </w:rPr>
        <w:t xml:space="preserve"> </w:t>
      </w:r>
      <w:r>
        <w:rPr>
          <w:strike/>
          <w:lang w:val="en-CA"/>
        </w:rPr>
        <w:t>strikethrough</w:t>
      </w:r>
      <w:r>
        <w:rPr>
          <w:lang w:val="en-CA"/>
        </w:rPr>
        <w:t xml:space="preserve"> N</w:t>
      </w:r>
      <w:r>
        <w:rPr>
          <w:vertAlign w:val="subscript"/>
          <w:lang w:val="en-CA"/>
        </w:rPr>
        <w:t>subscript</w:t>
      </w:r>
      <w:r>
        <w:rPr>
          <w:lang w:val="en-CA"/>
        </w:rPr>
        <w:t xml:space="preserve"> N</w:t>
      </w:r>
      <w:r>
        <w:rPr>
          <w:vertAlign w:val="superscript"/>
          <w:lang w:val="en-CA"/>
        </w:rPr>
        <w:t>superscript</w:t>
      </w:r>
    </w:p>
    <w:p w:rsidR="00E23A20" w:rsidRDefault="00E23A20">
      <w:pPr>
        <w:pStyle w:val="2"/>
        <w:rPr>
          <w:lang w:val="en-CA"/>
        </w:rPr>
      </w:pPr>
      <w:r>
        <w:rPr>
          <w:lang w:val="en-CA"/>
        </w:rPr>
        <w:t>Sub header 1.1</w:t>
      </w:r>
    </w:p>
    <w:p w:rsidR="00E23A20" w:rsidRDefault="00E23A20">
      <w:pPr>
        <w:rPr>
          <w:b/>
          <w:i/>
          <w:u w:val="single"/>
          <w:lang w:val="en-CA"/>
        </w:rPr>
      </w:pPr>
      <w:r>
        <w:rPr>
          <w:b/>
          <w:i/>
          <w:u w:val="single"/>
          <w:lang w:val="en-CA"/>
        </w:rPr>
        <w:t>Fonts:</w:t>
      </w:r>
    </w:p>
    <w:p w:rsidR="00E23A20" w:rsidRDefault="00E23A20">
      <w:pPr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Times new roman</w:t>
      </w:r>
    </w:p>
    <w:p w:rsidR="00E23A20" w:rsidRDefault="00E23A20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Arial</w:t>
      </w:r>
    </w:p>
    <w:p w:rsidR="00E23A20" w:rsidRDefault="00E23A20">
      <w:pPr>
        <w:rPr>
          <w:rFonts w:ascii="Courier" w:hAnsi="Courier"/>
          <w:lang w:val="en-CA"/>
        </w:rPr>
      </w:pPr>
      <w:r>
        <w:rPr>
          <w:rFonts w:ascii="Courier" w:hAnsi="Courier"/>
          <w:lang w:val="en-CA"/>
        </w:rPr>
        <w:t>Courrier</w:t>
      </w:r>
    </w:p>
    <w:p w:rsidR="00E23A20" w:rsidRDefault="00E23A20">
      <w:pPr>
        <w:rPr>
          <w:rFonts w:ascii="Verdana" w:hAnsi="Verdana"/>
          <w:lang w:val="en-CA"/>
        </w:rPr>
      </w:pPr>
      <w:r>
        <w:rPr>
          <w:rFonts w:ascii="Verdana" w:hAnsi="Verdana"/>
          <w:lang w:val="en-CA"/>
        </w:rPr>
        <w:t>Verdana</w:t>
      </w:r>
    </w:p>
    <w:p w:rsidR="00E23A20" w:rsidRDefault="00E23A20">
      <w:pPr>
        <w:rPr>
          <w:lang w:val="en-CA"/>
        </w:rPr>
      </w:pPr>
      <w:r>
        <w:rPr>
          <w:rFonts w:ascii="Tahoma" w:hAnsi="Tahoma" w:cs="Tahoma"/>
          <w:lang w:val="en-CA"/>
        </w:rPr>
        <w:t>Tahoma</w:t>
      </w:r>
      <w:r>
        <w:rPr>
          <w:lang w:val="en-CA"/>
        </w:rPr>
        <w:t xml:space="preserve"> </w:t>
      </w:r>
    </w:p>
    <w:p w:rsidR="00E23A20" w:rsidRDefault="00E23A20">
      <w:pPr>
        <w:pStyle w:val="3"/>
        <w:rPr>
          <w:lang w:val="en-CA"/>
        </w:rPr>
      </w:pPr>
      <w:r>
        <w:rPr>
          <w:lang w:val="en-CA"/>
        </w:rPr>
        <w:t>Heading level 3 (1.1.1)</w:t>
      </w:r>
    </w:p>
    <w:p w:rsidR="00E23A20" w:rsidRDefault="00E23A20">
      <w:pPr>
        <w:rPr>
          <w:lang w:val="en-CA"/>
        </w:rPr>
      </w:pPr>
    </w:p>
    <w:p w:rsidR="00E23A20" w:rsidRDefault="00E23A20">
      <w:pPr>
        <w:rPr>
          <w:sz w:val="48"/>
          <w:szCs w:val="48"/>
          <w:lang w:val="en-CA"/>
        </w:rPr>
      </w:pPr>
      <w:r>
        <w:rPr>
          <w:sz w:val="48"/>
          <w:szCs w:val="48"/>
          <w:highlight w:val="yellow"/>
          <w:lang w:val="en-CA"/>
        </w:rPr>
        <w:t>B</w:t>
      </w:r>
      <w:r>
        <w:rPr>
          <w:sz w:val="48"/>
          <w:szCs w:val="48"/>
          <w:highlight w:val="green"/>
          <w:lang w:val="en-CA"/>
        </w:rPr>
        <w:t>a</w:t>
      </w:r>
      <w:r>
        <w:rPr>
          <w:sz w:val="48"/>
          <w:szCs w:val="48"/>
          <w:highlight w:val="cyan"/>
          <w:lang w:val="en-CA"/>
        </w:rPr>
        <w:t>c</w:t>
      </w:r>
      <w:r>
        <w:rPr>
          <w:sz w:val="48"/>
          <w:szCs w:val="48"/>
          <w:highlight w:val="magenta"/>
          <w:lang w:val="en-CA"/>
        </w:rPr>
        <w:t>k</w:t>
      </w:r>
      <w:r>
        <w:rPr>
          <w:sz w:val="48"/>
          <w:szCs w:val="48"/>
          <w:highlight w:val="blue"/>
          <w:lang w:val="en-CA"/>
        </w:rPr>
        <w:t>g</w:t>
      </w:r>
      <w:r>
        <w:rPr>
          <w:sz w:val="48"/>
          <w:szCs w:val="48"/>
          <w:highlight w:val="red"/>
          <w:lang w:val="en-CA"/>
        </w:rPr>
        <w:t>r</w:t>
      </w:r>
      <w:r>
        <w:rPr>
          <w:sz w:val="48"/>
          <w:szCs w:val="48"/>
          <w:lang w:val="en-CA"/>
        </w:rPr>
        <w:t>oun</w:t>
      </w:r>
      <w:r>
        <w:rPr>
          <w:sz w:val="48"/>
          <w:szCs w:val="48"/>
          <w:highlight w:val="darkMagenta"/>
          <w:lang w:val="en-CA"/>
        </w:rPr>
        <w:t>d</w:t>
      </w:r>
      <w:r>
        <w:rPr>
          <w:sz w:val="48"/>
          <w:szCs w:val="48"/>
          <w:lang w:val="en-CA"/>
        </w:rPr>
        <w:t xml:space="preserve"> t</w:t>
      </w:r>
      <w:r>
        <w:rPr>
          <w:sz w:val="48"/>
          <w:szCs w:val="48"/>
          <w:highlight w:val="darkYellow"/>
          <w:lang w:val="en-CA"/>
        </w:rPr>
        <w:t>e</w:t>
      </w:r>
      <w:r>
        <w:rPr>
          <w:sz w:val="48"/>
          <w:szCs w:val="48"/>
          <w:lang w:val="en-CA"/>
        </w:rPr>
        <w:t>st</w:t>
      </w:r>
      <w:r>
        <w:rPr>
          <w:sz w:val="48"/>
          <w:szCs w:val="48"/>
          <w:highlight w:val="black"/>
          <w:lang w:val="en-CA"/>
        </w:rPr>
        <w:t>i</w:t>
      </w:r>
      <w:r>
        <w:rPr>
          <w:sz w:val="48"/>
          <w:szCs w:val="48"/>
          <w:lang w:val="en-CA"/>
        </w:rPr>
        <w:t>ng</w:t>
      </w:r>
    </w:p>
    <w:p w:rsidR="00E23A20" w:rsidRDefault="00E23A20">
      <w:pPr>
        <w:rPr>
          <w:sz w:val="48"/>
          <w:szCs w:val="48"/>
          <w:lang w:val="en-CA"/>
        </w:rPr>
      </w:pPr>
      <w:r>
        <w:rPr>
          <w:color w:val="C00000"/>
          <w:sz w:val="48"/>
          <w:szCs w:val="48"/>
          <w:lang w:val="en-CA"/>
        </w:rPr>
        <w:t>F</w:t>
      </w:r>
      <w:r>
        <w:rPr>
          <w:color w:val="FF0000"/>
          <w:sz w:val="48"/>
          <w:szCs w:val="48"/>
          <w:lang w:val="en-CA"/>
        </w:rPr>
        <w:t>o</w:t>
      </w:r>
      <w:r>
        <w:rPr>
          <w:color w:val="FFC000"/>
          <w:sz w:val="48"/>
          <w:szCs w:val="48"/>
          <w:lang w:val="en-CA"/>
        </w:rPr>
        <w:t>r</w:t>
      </w:r>
      <w:r>
        <w:rPr>
          <w:color w:val="FFFF00"/>
          <w:sz w:val="48"/>
          <w:szCs w:val="48"/>
          <w:lang w:val="en-CA"/>
        </w:rPr>
        <w:t>e</w:t>
      </w:r>
      <w:r>
        <w:rPr>
          <w:color w:val="92D050"/>
          <w:sz w:val="48"/>
          <w:szCs w:val="48"/>
          <w:lang w:val="en-CA"/>
        </w:rPr>
        <w:t>g</w:t>
      </w:r>
      <w:r>
        <w:rPr>
          <w:color w:val="00B050"/>
          <w:sz w:val="48"/>
          <w:szCs w:val="48"/>
          <w:lang w:val="en-CA"/>
        </w:rPr>
        <w:t>r</w:t>
      </w:r>
      <w:r>
        <w:rPr>
          <w:color w:val="00B0F0"/>
          <w:sz w:val="48"/>
          <w:szCs w:val="48"/>
          <w:lang w:val="en-CA"/>
        </w:rPr>
        <w:t>o</w:t>
      </w:r>
      <w:r>
        <w:rPr>
          <w:color w:val="0070C0"/>
          <w:sz w:val="48"/>
          <w:szCs w:val="48"/>
          <w:lang w:val="en-CA"/>
        </w:rPr>
        <w:t>u</w:t>
      </w:r>
      <w:r>
        <w:rPr>
          <w:color w:val="002060"/>
          <w:sz w:val="48"/>
          <w:szCs w:val="48"/>
          <w:lang w:val="en-CA"/>
        </w:rPr>
        <w:t>n</w:t>
      </w:r>
      <w:r>
        <w:rPr>
          <w:color w:val="7030A0"/>
          <w:sz w:val="48"/>
          <w:szCs w:val="48"/>
          <w:lang w:val="en-CA"/>
        </w:rPr>
        <w:t>d</w:t>
      </w:r>
      <w:r>
        <w:rPr>
          <w:sz w:val="48"/>
          <w:szCs w:val="48"/>
          <w:lang w:val="en-CA"/>
        </w:rPr>
        <w:t xml:space="preserve"> testing</w:t>
      </w:r>
    </w:p>
    <w:p w:rsidR="00E23A20" w:rsidRDefault="00E23A20">
      <w:pPr>
        <w:rPr>
          <w:color w:val="FF0000"/>
          <w:lang w:val="en-CA"/>
        </w:rPr>
      </w:pPr>
      <w:r>
        <w:rPr>
          <w:color w:val="FF0000"/>
          <w:highlight w:val="green"/>
          <w:lang w:val="en-CA"/>
        </w:rPr>
        <w:t>A combination of both</w:t>
      </w:r>
    </w:p>
    <w:p w:rsidR="00E23A20" w:rsidRDefault="00E23A20">
      <w:pPr>
        <w:pStyle w:val="4"/>
        <w:rPr>
          <w:lang w:val="en-CA"/>
        </w:rPr>
      </w:pPr>
      <w:r>
        <w:rPr>
          <w:lang w:val="en-CA"/>
        </w:rPr>
        <w:t>Heading level 4 (1.1.2.1)</w:t>
      </w:r>
    </w:p>
    <w:p w:rsidR="00E23A20" w:rsidRDefault="00E23A20">
      <w:pPr>
        <w:rPr>
          <w:lang w:val="en-CA"/>
        </w:rPr>
      </w:pPr>
    </w:p>
    <w:p w:rsidR="00E23A20" w:rsidRDefault="00E23A20">
      <w:pPr>
        <w:rPr>
          <w:lang w:val="en-CA"/>
        </w:rPr>
      </w:pPr>
      <w:r>
        <w:rPr>
          <w:lang w:val="en-CA"/>
        </w:rPr>
        <w:t>Ordered list of Popular web fonts</w:t>
      </w:r>
    </w:p>
    <w:p w:rsidR="00E23A20" w:rsidRDefault="00E23A20">
      <w:pPr>
        <w:pStyle w:val="af"/>
        <w:numPr>
          <w:ilvl w:val="0"/>
          <w:numId w:val="1"/>
        </w:numPr>
        <w:rPr>
          <w:lang w:val="en-CA"/>
        </w:rPr>
      </w:pPr>
      <w:r>
        <w:rPr>
          <w:lang w:val="en-CA"/>
        </w:rPr>
        <w:t>Gotham</w:t>
      </w:r>
    </w:p>
    <w:p w:rsidR="00E23A20" w:rsidRDefault="00E23A20">
      <w:pPr>
        <w:pStyle w:val="af"/>
        <w:numPr>
          <w:ilvl w:val="0"/>
          <w:numId w:val="1"/>
        </w:numPr>
        <w:rPr>
          <w:lang w:val="en-CA"/>
        </w:rPr>
      </w:pPr>
      <w:r>
        <w:rPr>
          <w:lang w:val="en-CA"/>
        </w:rPr>
        <w:t>Museo Sans</w:t>
      </w:r>
    </w:p>
    <w:p w:rsidR="00E23A20" w:rsidRDefault="00E23A20">
      <w:pPr>
        <w:pStyle w:val="af"/>
        <w:numPr>
          <w:ilvl w:val="0"/>
          <w:numId w:val="1"/>
        </w:numPr>
        <w:rPr>
          <w:lang w:val="en-CA"/>
        </w:rPr>
      </w:pPr>
      <w:r>
        <w:rPr>
          <w:lang w:val="en-CA"/>
        </w:rPr>
        <w:t>Futura</w:t>
      </w:r>
    </w:p>
    <w:p w:rsidR="00E23A20" w:rsidRDefault="00E23A20">
      <w:pPr>
        <w:pStyle w:val="5"/>
        <w:rPr>
          <w:lang w:val="en-CA"/>
        </w:rPr>
      </w:pPr>
      <w:r>
        <w:rPr>
          <w:lang w:val="en-CA"/>
        </w:rPr>
        <w:t>Heading level 5 (1.1.2.1.1)</w:t>
      </w:r>
    </w:p>
    <w:p w:rsidR="00E23A20" w:rsidRDefault="00E23A20">
      <w:pPr>
        <w:rPr>
          <w:lang w:val="en-CA"/>
        </w:rPr>
      </w:pPr>
    </w:p>
    <w:p w:rsidR="00E23A20" w:rsidRDefault="00E23A20">
      <w:pPr>
        <w:rPr>
          <w:lang w:val="en-CA"/>
        </w:rPr>
      </w:pPr>
      <w:r>
        <w:rPr>
          <w:lang w:val="en-CA"/>
        </w:rPr>
        <w:lastRenderedPageBreak/>
        <w:t>Multi-level</w:t>
      </w:r>
    </w:p>
    <w:p w:rsidR="00E23A20" w:rsidRDefault="00E23A20">
      <w:pPr>
        <w:pStyle w:val="af"/>
        <w:numPr>
          <w:ilvl w:val="0"/>
          <w:numId w:val="3"/>
        </w:numPr>
        <w:rPr>
          <w:lang w:val="en-CA"/>
        </w:rPr>
      </w:pPr>
      <w:r>
        <w:rPr>
          <w:lang w:val="en-CA"/>
        </w:rPr>
        <w:t>A</w:t>
      </w:r>
    </w:p>
    <w:p w:rsidR="00E23A20" w:rsidRDefault="00E23A20">
      <w:pPr>
        <w:pStyle w:val="af"/>
        <w:numPr>
          <w:ilvl w:val="1"/>
          <w:numId w:val="3"/>
        </w:numPr>
        <w:rPr>
          <w:lang w:val="en-CA"/>
        </w:rPr>
      </w:pPr>
      <w:r>
        <w:rPr>
          <w:lang w:val="en-CA"/>
        </w:rPr>
        <w:t>A1</w:t>
      </w:r>
    </w:p>
    <w:p w:rsidR="00E23A20" w:rsidRDefault="00E23A20">
      <w:pPr>
        <w:pStyle w:val="af"/>
        <w:numPr>
          <w:ilvl w:val="2"/>
          <w:numId w:val="3"/>
        </w:numPr>
        <w:rPr>
          <w:lang w:val="en-CA"/>
        </w:rPr>
      </w:pPr>
      <w:r>
        <w:rPr>
          <w:lang w:val="en-CA"/>
        </w:rPr>
        <w:t>A.1.1</w:t>
      </w:r>
    </w:p>
    <w:p w:rsidR="00E23A20" w:rsidRDefault="00E23A20">
      <w:pPr>
        <w:pStyle w:val="5"/>
        <w:rPr>
          <w:lang w:val="en-CA"/>
        </w:rPr>
      </w:pPr>
      <w:r>
        <w:rPr>
          <w:lang w:val="en-CA"/>
        </w:rPr>
        <w:t>Heading level 5 (1.1.2.1.2)</w:t>
      </w:r>
    </w:p>
    <w:p w:rsidR="00E23A20" w:rsidRDefault="00E23A20">
      <w:pPr>
        <w:rPr>
          <w:lang w:val="en-CA"/>
        </w:rPr>
      </w:pPr>
      <w:r>
        <w:rPr>
          <w:lang w:val="en-CA"/>
        </w:rPr>
        <w:t>Bullet lists</w:t>
      </w:r>
    </w:p>
    <w:p w:rsidR="00E23A20" w:rsidRDefault="00E23A20">
      <w:pPr>
        <w:numPr>
          <w:ilvl w:val="0"/>
          <w:numId w:val="2"/>
        </w:numPr>
        <w:spacing w:after="0" w:line="240" w:lineRule="auto"/>
        <w:contextualSpacing/>
        <w:rPr>
          <w:rFonts w:ascii="Arial" w:hAnsi="Arial"/>
          <w:sz w:val="20"/>
          <w:szCs w:val="20"/>
          <w:lang w:val="en-CA"/>
        </w:rPr>
      </w:pPr>
      <w:r>
        <w:rPr>
          <w:rFonts w:ascii="Arial" w:hAnsi="Arial"/>
          <w:sz w:val="20"/>
          <w:szCs w:val="20"/>
          <w:lang w:val="en-CA"/>
        </w:rPr>
        <w:t>fonts (family, size)</w:t>
      </w:r>
    </w:p>
    <w:p w:rsidR="00E23A20" w:rsidRDefault="00E23A20">
      <w:pPr>
        <w:numPr>
          <w:ilvl w:val="0"/>
          <w:numId w:val="2"/>
        </w:numPr>
        <w:spacing w:after="0" w:line="240" w:lineRule="auto"/>
        <w:contextualSpacing/>
        <w:rPr>
          <w:rFonts w:ascii="Arial" w:hAnsi="Arial"/>
          <w:sz w:val="20"/>
          <w:szCs w:val="20"/>
          <w:lang w:val="en-CA"/>
        </w:rPr>
      </w:pPr>
      <w:r>
        <w:rPr>
          <w:rFonts w:ascii="Arial" w:hAnsi="Arial"/>
          <w:sz w:val="20"/>
          <w:szCs w:val="20"/>
          <w:lang w:val="en-CA"/>
        </w:rPr>
        <w:t xml:space="preserve">bold, </w:t>
      </w:r>
    </w:p>
    <w:p w:rsidR="00E23A20" w:rsidRPr="0087507F" w:rsidRDefault="0087507F" w:rsidP="00935751">
      <w:pPr>
        <w:numPr>
          <w:ilvl w:val="0"/>
          <w:numId w:val="2"/>
        </w:numPr>
        <w:spacing w:after="0" w:line="240" w:lineRule="auto"/>
        <w:contextualSpacing/>
        <w:rPr>
          <w:lang w:val="en-CA"/>
        </w:rPr>
      </w:pPr>
      <w:r w:rsidRPr="0087507F">
        <w:rPr>
          <w:rFonts w:ascii="Arial" w:hAnsi="Arial"/>
          <w:sz w:val="20"/>
          <w:szCs w:val="20"/>
          <w:lang w:val="en-CA"/>
        </w:rPr>
        <w:t>italic</w:t>
      </w:r>
    </w:p>
    <w:p w:rsidR="00E23A20" w:rsidRDefault="00E23A20">
      <w:pPr>
        <w:rPr>
          <w:lang w:val="en-CA"/>
        </w:rPr>
      </w:pPr>
    </w:p>
    <w:p w:rsidR="00E23A20" w:rsidRDefault="00E23A20">
      <w:pPr>
        <w:pStyle w:val="4"/>
        <w:rPr>
          <w:lang w:val="en-CA"/>
        </w:rPr>
      </w:pPr>
      <w:r>
        <w:rPr>
          <w:lang w:val="en-CA"/>
        </w:rPr>
        <w:t>Heading level 4 (1.1.2.2)</w:t>
      </w:r>
    </w:p>
    <w:p w:rsidR="00E23A20" w:rsidRDefault="00E23A20">
      <w:pPr>
        <w:pStyle w:val="af"/>
        <w:numPr>
          <w:ilvl w:val="0"/>
          <w:numId w:val="4"/>
        </w:numPr>
        <w:rPr>
          <w:lang w:val="en-CA"/>
        </w:rPr>
      </w:pPr>
      <w:r>
        <w:rPr>
          <w:lang w:val="en-CA"/>
        </w:rPr>
        <w:t>A</w:t>
      </w:r>
    </w:p>
    <w:p w:rsidR="00E23A20" w:rsidRDefault="00E23A20">
      <w:pPr>
        <w:pStyle w:val="af"/>
        <w:numPr>
          <w:ilvl w:val="1"/>
          <w:numId w:val="4"/>
        </w:numPr>
        <w:rPr>
          <w:lang w:val="en-CA"/>
        </w:rPr>
      </w:pPr>
      <w:r>
        <w:rPr>
          <w:lang w:val="en-CA"/>
        </w:rPr>
        <w:t>A1</w:t>
      </w:r>
    </w:p>
    <w:p w:rsidR="00E23A20" w:rsidRDefault="00E23A20">
      <w:pPr>
        <w:pStyle w:val="af"/>
        <w:numPr>
          <w:ilvl w:val="2"/>
          <w:numId w:val="4"/>
        </w:numPr>
        <w:rPr>
          <w:lang w:val="en-CA"/>
        </w:rPr>
      </w:pPr>
      <w:r>
        <w:rPr>
          <w:lang w:val="en-CA"/>
        </w:rPr>
        <w:t>A.1.1</w:t>
      </w:r>
    </w:p>
    <w:p w:rsidR="00E23A20" w:rsidRDefault="00E23A20">
      <w:pPr>
        <w:pStyle w:val="3"/>
        <w:rPr>
          <w:lang w:val="en-CA"/>
        </w:rPr>
      </w:pPr>
      <w:r>
        <w:rPr>
          <w:lang w:val="en-CA"/>
        </w:rPr>
        <w:t>Heading level 3 (1.1.3)</w:t>
      </w:r>
    </w:p>
    <w:p w:rsidR="00E23A20" w:rsidRDefault="00E23A20">
      <w:pPr>
        <w:pStyle w:val="af"/>
        <w:numPr>
          <w:ilvl w:val="0"/>
          <w:numId w:val="5"/>
        </w:numPr>
        <w:rPr>
          <w:lang w:val="en-CA"/>
        </w:rPr>
      </w:pPr>
      <w:r>
        <w:rPr>
          <w:lang w:val="en-CA"/>
        </w:rPr>
        <w:t>A</w:t>
      </w:r>
    </w:p>
    <w:p w:rsidR="00E23A20" w:rsidRDefault="00E23A20">
      <w:pPr>
        <w:pStyle w:val="af"/>
        <w:numPr>
          <w:ilvl w:val="1"/>
          <w:numId w:val="5"/>
        </w:numPr>
        <w:rPr>
          <w:lang w:val="en-CA"/>
        </w:rPr>
      </w:pPr>
      <w:r>
        <w:rPr>
          <w:lang w:val="en-CA"/>
        </w:rPr>
        <w:t>A1</w:t>
      </w:r>
    </w:p>
    <w:p w:rsidR="00E23A20" w:rsidRDefault="00E23A20">
      <w:pPr>
        <w:pStyle w:val="af"/>
        <w:numPr>
          <w:ilvl w:val="2"/>
          <w:numId w:val="5"/>
        </w:numPr>
        <w:rPr>
          <w:lang w:val="en-CA"/>
        </w:rPr>
      </w:pPr>
      <w:r>
        <w:rPr>
          <w:lang w:val="en-CA"/>
        </w:rPr>
        <w:t>A.1.1</w:t>
      </w:r>
    </w:p>
    <w:p w:rsidR="00E23A20" w:rsidRDefault="00E23A20">
      <w:pPr>
        <w:rPr>
          <w:lang w:val="en-CA"/>
        </w:rPr>
      </w:pPr>
      <w:r>
        <w:rPr>
          <w:lang w:val="en-CA"/>
        </w:rPr>
        <w:t>TABLES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9"/>
        <w:gridCol w:w="2337"/>
        <w:gridCol w:w="2337"/>
        <w:gridCol w:w="2337"/>
      </w:tblGrid>
      <w:tr w:rsidR="00E23A20">
        <w:tc>
          <w:tcPr>
            <w:tcW w:w="2394" w:type="dxa"/>
          </w:tcPr>
          <w:p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2394" w:type="dxa"/>
          </w:tcPr>
          <w:p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2394" w:type="dxa"/>
          </w:tcPr>
          <w:p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w="2394" w:type="dxa"/>
          </w:tcPr>
          <w:p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</w:tr>
      <w:tr w:rsidR="00E23A20">
        <w:tc>
          <w:tcPr>
            <w:tcW w:w="2394" w:type="dxa"/>
          </w:tcPr>
          <w:p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2394" w:type="dxa"/>
          </w:tcPr>
          <w:p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F</w:t>
            </w:r>
          </w:p>
        </w:tc>
        <w:tc>
          <w:tcPr>
            <w:tcW w:w="2394" w:type="dxa"/>
          </w:tcPr>
          <w:p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G</w:t>
            </w:r>
          </w:p>
        </w:tc>
        <w:tc>
          <w:tcPr>
            <w:tcW w:w="2394" w:type="dxa"/>
          </w:tcPr>
          <w:p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H</w:t>
            </w:r>
          </w:p>
        </w:tc>
      </w:tr>
      <w:tr w:rsidR="00E23A20" w:rsidTr="000947D1">
        <w:tc>
          <w:tcPr>
            <w:tcW w:w="2394" w:type="dxa"/>
          </w:tcPr>
          <w:p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  <w:tc>
          <w:tcPr>
            <w:tcW w:w="2394" w:type="dxa"/>
          </w:tcPr>
          <w:p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N</w:t>
            </w:r>
          </w:p>
        </w:tc>
        <w:tc>
          <w:tcPr>
            <w:tcW w:w="2394" w:type="dxa"/>
          </w:tcPr>
          <w:p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O</w:t>
            </w:r>
          </w:p>
        </w:tc>
        <w:tc>
          <w:tcPr>
            <w:tcW w:w="2394" w:type="dxa"/>
          </w:tcPr>
          <w:p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</w:p>
        </w:tc>
      </w:tr>
    </w:tbl>
    <w:p w:rsidR="00E23A20" w:rsidRDefault="00E23A20">
      <w:pPr>
        <w:rPr>
          <w:lang w:val="en-CA"/>
        </w:rPr>
      </w:pPr>
      <w:bookmarkStart w:id="0" w:name="_GoBack"/>
      <w:bookmarkEnd w:id="0"/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E23A20">
        <w:tc>
          <w:tcPr>
            <w:tcW w:w="2394" w:type="dxa"/>
          </w:tcPr>
          <w:p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2394" w:type="dxa"/>
          </w:tcPr>
          <w:p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2394" w:type="dxa"/>
          </w:tcPr>
          <w:p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w="2394" w:type="dxa"/>
          </w:tcPr>
          <w:p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</w:tr>
      <w:tr w:rsidR="00E23A20">
        <w:tc>
          <w:tcPr>
            <w:tcW w:w="2394" w:type="dxa"/>
          </w:tcPr>
          <w:p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2394" w:type="dxa"/>
          </w:tcPr>
          <w:p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F</w:t>
            </w:r>
          </w:p>
        </w:tc>
        <w:tc>
          <w:tcPr>
            <w:tcW w:w="2394" w:type="dxa"/>
          </w:tcPr>
          <w:p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G</w:t>
            </w:r>
          </w:p>
        </w:tc>
        <w:tc>
          <w:tcPr>
            <w:tcW w:w="2394" w:type="dxa"/>
          </w:tcPr>
          <w:p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H</w:t>
            </w:r>
          </w:p>
        </w:tc>
      </w:tr>
      <w:tr w:rsidR="00E23A20">
        <w:tc>
          <w:tcPr>
            <w:tcW w:w="2394" w:type="dxa"/>
          </w:tcPr>
          <w:p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  <w:tc>
          <w:tcPr>
            <w:tcW w:w="2394" w:type="dxa"/>
          </w:tcPr>
          <w:p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N</w:t>
            </w:r>
          </w:p>
        </w:tc>
        <w:tc>
          <w:tcPr>
            <w:tcW w:w="2394" w:type="dxa"/>
          </w:tcPr>
          <w:p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O</w:t>
            </w:r>
          </w:p>
        </w:tc>
        <w:tc>
          <w:tcPr>
            <w:tcW w:w="2394" w:type="dxa"/>
          </w:tcPr>
          <w:p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</w:p>
        </w:tc>
      </w:tr>
    </w:tbl>
    <w:p w:rsidR="00E23A20" w:rsidRDefault="00E23A20">
      <w:pPr>
        <w:rPr>
          <w:lang w:val="en-CA"/>
        </w:rPr>
      </w:pP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335"/>
        <w:gridCol w:w="2335"/>
        <w:gridCol w:w="2335"/>
        <w:gridCol w:w="2335"/>
      </w:tblGrid>
      <w:tr w:rsidR="00E23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8" w:space="0" w:color="4BACC6" w:themeColor="accent5"/>
            </w:tcBorders>
          </w:tcPr>
          <w:p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2394" w:type="dxa"/>
            <w:tcBorders>
              <w:top w:val="single" w:sz="8" w:space="0" w:color="4BACC6" w:themeColor="accent5"/>
            </w:tcBorders>
          </w:tcPr>
          <w:p w:rsidR="00E23A20" w:rsidRDefault="00E23A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2394" w:type="dxa"/>
            <w:tcBorders>
              <w:top w:val="single" w:sz="8" w:space="0" w:color="4BACC6" w:themeColor="accent5"/>
            </w:tcBorders>
          </w:tcPr>
          <w:p w:rsidR="00E23A20" w:rsidRDefault="00E23A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w="2394" w:type="dxa"/>
            <w:tcBorders>
              <w:top w:val="single" w:sz="8" w:space="0" w:color="4BACC6" w:themeColor="accent5"/>
            </w:tcBorders>
          </w:tcPr>
          <w:p w:rsidR="00E23A20" w:rsidRDefault="00E23A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</w:tr>
      <w:tr w:rsidR="00E23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2394" w:type="dxa"/>
          </w:tcPr>
          <w:p w:rsidR="00E23A20" w:rsidRDefault="00E2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F</w:t>
            </w:r>
          </w:p>
        </w:tc>
        <w:tc>
          <w:tcPr>
            <w:tcW w:w="2394" w:type="dxa"/>
          </w:tcPr>
          <w:p w:rsidR="00E23A20" w:rsidRDefault="00E2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G</w:t>
            </w:r>
          </w:p>
        </w:tc>
        <w:tc>
          <w:tcPr>
            <w:tcW w:w="2394" w:type="dxa"/>
          </w:tcPr>
          <w:p w:rsidR="00E23A20" w:rsidRDefault="00E2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H</w:t>
            </w:r>
          </w:p>
        </w:tc>
      </w:tr>
      <w:tr w:rsidR="00E23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bottom w:val="single" w:sz="8" w:space="0" w:color="4BACC6" w:themeColor="accent5"/>
            </w:tcBorders>
          </w:tcPr>
          <w:p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  <w:tc>
          <w:tcPr>
            <w:tcW w:w="2394" w:type="dxa"/>
            <w:tcBorders>
              <w:bottom w:val="single" w:sz="8" w:space="0" w:color="4BACC6" w:themeColor="accent5"/>
            </w:tcBorders>
          </w:tcPr>
          <w:p w:rsidR="00E23A20" w:rsidRDefault="00E2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N</w:t>
            </w:r>
          </w:p>
        </w:tc>
        <w:tc>
          <w:tcPr>
            <w:tcW w:w="2394" w:type="dxa"/>
            <w:tcBorders>
              <w:bottom w:val="single" w:sz="8" w:space="0" w:color="4BACC6" w:themeColor="accent5"/>
            </w:tcBorders>
          </w:tcPr>
          <w:p w:rsidR="00E23A20" w:rsidRDefault="00E2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O</w:t>
            </w:r>
          </w:p>
        </w:tc>
        <w:tc>
          <w:tcPr>
            <w:tcW w:w="2394" w:type="dxa"/>
            <w:tcBorders>
              <w:bottom w:val="single" w:sz="8" w:space="0" w:color="4BACC6" w:themeColor="accent5"/>
            </w:tcBorders>
          </w:tcPr>
          <w:p w:rsidR="00E23A20" w:rsidRDefault="00E2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</w:t>
            </w:r>
          </w:p>
        </w:tc>
      </w:tr>
    </w:tbl>
    <w:p w:rsidR="00E23A20" w:rsidRDefault="00E23A20">
      <w:pPr>
        <w:rPr>
          <w:lang w:val="en-CA"/>
        </w:rPr>
      </w:pPr>
    </w:p>
    <w:p w:rsidR="00E23A20" w:rsidRDefault="00E23A20">
      <w:pPr>
        <w:pStyle w:val="4"/>
        <w:rPr>
          <w:lang w:val="en-CA"/>
        </w:rPr>
      </w:pPr>
      <w:r>
        <w:rPr>
          <w:lang w:val="en-CA"/>
        </w:rPr>
        <w:t>Heading level 4 (1.2.2.1)</w:t>
      </w:r>
    </w:p>
    <w:p w:rsidR="00E23A20" w:rsidRDefault="00E23A20">
      <w:pPr>
        <w:rPr>
          <w:noProof/>
          <w:lang w:val="en-CA"/>
        </w:rPr>
      </w:pPr>
      <w:r>
        <w:rPr>
          <w:noProof/>
          <w:lang w:val="en-CA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E23A20" w:rsidRDefault="00E23A20" w:rsidP="0087507F">
      <w:pPr>
        <w:jc w:val="right"/>
        <w:rPr>
          <w:noProof/>
          <w:lang w:val="en-CA"/>
        </w:rPr>
      </w:pPr>
      <w:r>
        <w:rPr>
          <w:noProof/>
          <w:lang w:val="en-CA"/>
        </w:rPr>
        <w:t>Nunc viverra imperdiet enim. Fusce est. Vivamus a tellus.</w:t>
      </w:r>
    </w:p>
    <w:p w:rsidR="00E23A20" w:rsidRDefault="00E23A20" w:rsidP="0087507F">
      <w:pPr>
        <w:jc w:val="center"/>
        <w:rPr>
          <w:lang w:val="en-CA"/>
        </w:rPr>
      </w:pPr>
      <w:r>
        <w:rPr>
          <w:noProof/>
          <w:lang w:val="en-CA"/>
        </w:rPr>
        <w:lastRenderedPageBreak/>
        <w:t>Pellentesque habitant morbi tristique senectus et netus et malesuada fames ac turpis egestas. Proin pharetra nonummy pede. Mauris et orci.</w:t>
      </w:r>
    </w:p>
    <w:p w:rsidR="00E23A20" w:rsidRPr="0087507F" w:rsidRDefault="00E23A20" w:rsidP="00063E9E">
      <w:pPr>
        <w:jc w:val="both"/>
        <w:rPr>
          <w:lang w:val="en-CA"/>
        </w:rPr>
      </w:pPr>
      <w:r>
        <w:rPr>
          <w:noProof/>
          <w:lang w:val="en-CA"/>
        </w:rPr>
        <w:t>Lorem ipsum dolor sit amet, consectetuer adipiscing elit. Maecenas porttitor congue massa. Fusce posuere, magna sed pulvinar ultricies, purus lectus malesuada libero, sit amet commodo magna eros quis urna.</w:t>
      </w:r>
      <w:r w:rsidR="0087507F">
        <w:rPr>
          <w:lang w:val="en-CA"/>
        </w:rPr>
        <w:t xml:space="preserve"> </w:t>
      </w:r>
    </w:p>
    <w:sectPr w:rsidR="00E23A20" w:rsidRPr="00875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"/>
      </v:shape>
    </w:pict>
  </w:numPicBullet>
  <w:abstractNum w:abstractNumId="0" w15:restartNumberingAfterBreak="0">
    <w:nsid w:val="031142F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5AC0BEC"/>
    <w:multiLevelType w:val="hybridMultilevel"/>
    <w:tmpl w:val="0F1E5E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C7756"/>
    <w:multiLevelType w:val="hybridMultilevel"/>
    <w:tmpl w:val="DFCAF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E4EEF"/>
    <w:multiLevelType w:val="hybridMultilevel"/>
    <w:tmpl w:val="BC0E0F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2505C"/>
    <w:multiLevelType w:val="hybridMultilevel"/>
    <w:tmpl w:val="5B9CF3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17A0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6" w15:restartNumberingAfterBreak="0">
    <w:nsid w:val="36A63126"/>
    <w:multiLevelType w:val="hybridMultilevel"/>
    <w:tmpl w:val="A51A4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270C4"/>
    <w:multiLevelType w:val="hybridMultilevel"/>
    <w:tmpl w:val="DBFCE3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553D69"/>
    <w:multiLevelType w:val="hybridMultilevel"/>
    <w:tmpl w:val="93B6170E"/>
    <w:lvl w:ilvl="0" w:tplc="ACE68DB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7F08C5C6">
      <w:numFmt w:val="bullet"/>
      <w:lvlText w:val="-"/>
      <w:lvlJc w:val="left"/>
      <w:pPr>
        <w:ind w:left="1440" w:hanging="360"/>
      </w:pPr>
      <w:rPr>
        <w:rFonts w:ascii="Arial" w:eastAsia="MS Mincho" w:hAnsi="Arial" w:hint="default"/>
      </w:rPr>
    </w:lvl>
    <w:lvl w:ilvl="2" w:tplc="7F08C5C6">
      <w:numFmt w:val="bullet"/>
      <w:lvlText w:val="-"/>
      <w:lvlJc w:val="left"/>
      <w:pPr>
        <w:ind w:left="2160" w:hanging="360"/>
      </w:pPr>
      <w:rPr>
        <w:rFonts w:ascii="Arial" w:eastAsia="MS Mincho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A2B15"/>
    <w:multiLevelType w:val="hybridMultilevel"/>
    <w:tmpl w:val="1D6AF2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D5D53"/>
    <w:multiLevelType w:val="hybridMultilevel"/>
    <w:tmpl w:val="8A600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6105BF"/>
    <w:multiLevelType w:val="hybridMultilevel"/>
    <w:tmpl w:val="55C4AAE8"/>
    <w:lvl w:ilvl="0" w:tplc="E7B49360">
      <w:numFmt w:val="bullet"/>
      <w:lvlText w:val="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513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3" w15:restartNumberingAfterBreak="0">
    <w:nsid w:val="6399383D"/>
    <w:multiLevelType w:val="hybridMultilevel"/>
    <w:tmpl w:val="99DAAE3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6ACA07D3"/>
    <w:multiLevelType w:val="hybridMultilevel"/>
    <w:tmpl w:val="D0CA77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73FD01C7"/>
    <w:multiLevelType w:val="hybridMultilevel"/>
    <w:tmpl w:val="CF54600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0D34BD"/>
    <w:multiLevelType w:val="hybridMultilevel"/>
    <w:tmpl w:val="C632EC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7"/>
  </w:num>
  <w:num w:numId="5">
    <w:abstractNumId w:val="0"/>
  </w:num>
  <w:num w:numId="6">
    <w:abstractNumId w:val="12"/>
  </w:num>
  <w:num w:numId="7">
    <w:abstractNumId w:val="5"/>
  </w:num>
  <w:num w:numId="8">
    <w:abstractNumId w:val="3"/>
  </w:num>
  <w:num w:numId="9">
    <w:abstractNumId w:val="9"/>
  </w:num>
  <w:num w:numId="10">
    <w:abstractNumId w:val="16"/>
  </w:num>
  <w:num w:numId="11">
    <w:abstractNumId w:val="1"/>
  </w:num>
  <w:num w:numId="12">
    <w:abstractNumId w:val="15"/>
  </w:num>
  <w:num w:numId="13">
    <w:abstractNumId w:val="4"/>
  </w:num>
  <w:num w:numId="14">
    <w:abstractNumId w:val="11"/>
  </w:num>
  <w:num w:numId="15">
    <w:abstractNumId w:val="8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93A"/>
    <w:rsid w:val="00063E9E"/>
    <w:rsid w:val="000947D1"/>
    <w:rsid w:val="0058535A"/>
    <w:rsid w:val="005D4538"/>
    <w:rsid w:val="005D75E0"/>
    <w:rsid w:val="007803B8"/>
    <w:rsid w:val="00825074"/>
    <w:rsid w:val="0087507F"/>
    <w:rsid w:val="00935751"/>
    <w:rsid w:val="009A4BB8"/>
    <w:rsid w:val="00A57E48"/>
    <w:rsid w:val="00B10A96"/>
    <w:rsid w:val="00BC5AF8"/>
    <w:rsid w:val="00BC5D69"/>
    <w:rsid w:val="00CE593A"/>
    <w:rsid w:val="00D5697B"/>
    <w:rsid w:val="00E23A20"/>
    <w:rsid w:val="00F03A0E"/>
    <w:rsid w:val="00FA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90C43C"/>
  <w14:defaultImageDpi w14:val="0"/>
  <w15:docId w15:val="{01A1E773-3B67-4AB6-8BC7-A88D7F26D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cs="Times New Roman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locked/>
    <w:rPr>
      <w:rFonts w:asciiTheme="majorHAnsi" w:eastAsiaTheme="majorEastAsia" w:hAnsiTheme="majorHAnsi" w:cs="Times New Roman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locked/>
    <w:rPr>
      <w:rFonts w:asciiTheme="majorHAnsi" w:eastAsiaTheme="majorEastAsia" w:hAnsiTheme="majorHAnsi" w:cs="Times New Roman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locked/>
    <w:rPr>
      <w:rFonts w:asciiTheme="majorHAnsi" w:eastAsiaTheme="majorEastAsia" w:hAnsiTheme="majorHAnsi" w:cs="Times New Roman"/>
      <w:color w:val="243F60" w:themeColor="accent1" w:themeShade="7F"/>
    </w:rPr>
  </w:style>
  <w:style w:type="paragraph" w:styleId="a3">
    <w:name w:val="Title"/>
    <w:basedOn w:val="a"/>
    <w:next w:val="a"/>
    <w:link w:val="a4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Заголовок Знак"/>
    <w:basedOn w:val="a0"/>
    <w:link w:val="a3"/>
    <w:uiPriority w:val="10"/>
    <w:locked/>
    <w:rPr>
      <w:rFonts w:asciiTheme="majorHAnsi" w:eastAsiaTheme="majorEastAsia" w:hAnsiTheme="majorHAnsi" w:cs="Times New Roman"/>
      <w:color w:val="17365D" w:themeColor="text2" w:themeShade="BF"/>
      <w:spacing w:val="5"/>
      <w:kern w:val="28"/>
      <w:sz w:val="52"/>
      <w:szCs w:val="52"/>
    </w:rPr>
  </w:style>
  <w:style w:type="character" w:styleId="a7">
    <w:name w:val="Subtle Emphasis"/>
    <w:basedOn w:val="a0"/>
    <w:uiPriority w:val="19"/>
    <w:qFormat/>
    <w:rPr>
      <w:rFonts w:cs="Times New Roman"/>
      <w:i/>
      <w:iCs/>
      <w:color w:val="808080" w:themeColor="text1" w:themeTint="7F"/>
    </w:rPr>
  </w:style>
  <w:style w:type="character" w:customStyle="1" w:styleId="a6">
    <w:name w:val="Подзаголовок Знак"/>
    <w:basedOn w:val="a0"/>
    <w:link w:val="a5"/>
    <w:uiPriority w:val="11"/>
    <w:locked/>
    <w:rPr>
      <w:rFonts w:asciiTheme="majorHAnsi" w:eastAsiaTheme="majorEastAsia" w:hAnsiTheme="majorHAnsi" w:cs="Times New Roman"/>
      <w:i/>
      <w:iCs/>
      <w:color w:val="4F81BD" w:themeColor="accent1"/>
      <w:spacing w:val="15"/>
      <w:sz w:val="24"/>
      <w:szCs w:val="24"/>
    </w:rPr>
  </w:style>
  <w:style w:type="character" w:styleId="a8">
    <w:name w:val="Intense Emphasis"/>
    <w:basedOn w:val="a0"/>
    <w:uiPriority w:val="21"/>
    <w:qFormat/>
    <w:rPr>
      <w:rFonts w:cs="Times New Roman"/>
      <w:b/>
      <w:bCs/>
      <w:i/>
      <w:iCs/>
      <w:color w:val="4F81BD" w:themeColor="accent1"/>
    </w:rPr>
  </w:style>
  <w:style w:type="character" w:styleId="a9">
    <w:name w:val="Strong"/>
    <w:basedOn w:val="a0"/>
    <w:uiPriority w:val="22"/>
    <w:qFormat/>
    <w:rPr>
      <w:rFonts w:cs="Times New Roman"/>
      <w:b/>
      <w:bCs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 w:themeColor="text1"/>
    </w:rPr>
  </w:style>
  <w:style w:type="paragraph" w:styleId="aa">
    <w:name w:val="Intense Quote"/>
    <w:basedOn w:val="a"/>
    <w:next w:val="a"/>
    <w:link w:val="ab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2">
    <w:name w:val="Цитата 2 Знак"/>
    <w:basedOn w:val="a0"/>
    <w:link w:val="21"/>
    <w:uiPriority w:val="29"/>
    <w:locked/>
    <w:rPr>
      <w:rFonts w:eastAsia="Times New Roman" w:cs="Times New Roman"/>
      <w:i/>
      <w:iCs/>
      <w:color w:val="000000" w:themeColor="text1"/>
    </w:rPr>
  </w:style>
  <w:style w:type="character" w:styleId="ac">
    <w:name w:val="Subtle Reference"/>
    <w:basedOn w:val="a0"/>
    <w:uiPriority w:val="31"/>
    <w:qFormat/>
    <w:rPr>
      <w:rFonts w:cs="Times New Roman"/>
      <w:smallCaps/>
      <w:color w:val="C0504D" w:themeColor="accent2"/>
      <w:u w:val="single"/>
    </w:rPr>
  </w:style>
  <w:style w:type="character" w:customStyle="1" w:styleId="ab">
    <w:name w:val="Выделенная цитата Знак"/>
    <w:basedOn w:val="a0"/>
    <w:link w:val="aa"/>
    <w:uiPriority w:val="30"/>
    <w:locked/>
    <w:rPr>
      <w:rFonts w:eastAsia="Times New Roman" w:cs="Times New Roman"/>
      <w:b/>
      <w:bCs/>
      <w:i/>
      <w:iCs/>
      <w:color w:val="4F81BD" w:themeColor="accent1"/>
    </w:rPr>
  </w:style>
  <w:style w:type="character" w:styleId="ad">
    <w:name w:val="Intense Reference"/>
    <w:basedOn w:val="a0"/>
    <w:uiPriority w:val="32"/>
    <w:qFormat/>
    <w:rPr>
      <w:rFonts w:cs="Times New Roman"/>
      <w:b/>
      <w:bCs/>
      <w:smallCaps/>
      <w:color w:val="C0504D" w:themeColor="accent2"/>
      <w:spacing w:val="5"/>
      <w:u w:val="single"/>
    </w:rPr>
  </w:style>
  <w:style w:type="character" w:styleId="ae">
    <w:name w:val="Book Title"/>
    <w:basedOn w:val="a0"/>
    <w:uiPriority w:val="33"/>
    <w:qFormat/>
    <w:rPr>
      <w:rFonts w:cs="Times New Roman"/>
      <w:b/>
      <w:bCs/>
      <w:smallCaps/>
      <w:spacing w:val="5"/>
    </w:rPr>
  </w:style>
  <w:style w:type="paragraph" w:styleId="af">
    <w:name w:val="List Paragraph"/>
    <w:basedOn w:val="a"/>
    <w:uiPriority w:val="34"/>
    <w:qFormat/>
    <w:pPr>
      <w:ind w:left="720"/>
      <w:contextualSpacing/>
    </w:pPr>
  </w:style>
  <w:style w:type="table" w:styleId="af0">
    <w:name w:val="Table Grid"/>
    <w:basedOn w:val="a1"/>
    <w:uiPriority w:val="59"/>
    <w:pPr>
      <w:spacing w:after="0" w:line="240" w:lineRule="auto"/>
    </w:pPr>
    <w:rPr>
      <w:rFonts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pPr>
      <w:spacing w:after="0" w:line="240" w:lineRule="auto"/>
    </w:pPr>
    <w:rPr>
      <w:rFonts w:cs="Times New Roman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f1">
    <w:name w:val="Balloon Text"/>
    <w:basedOn w:val="a"/>
    <w:link w:val="af2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f3">
    <w:name w:val="annotation reference"/>
    <w:basedOn w:val="a0"/>
    <w:uiPriority w:val="99"/>
    <w:semiHidden/>
    <w:unhideWhenUsed/>
    <w:rsid w:val="00CE593A"/>
    <w:rPr>
      <w:rFonts w:cs="Times New Roman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locked/>
    <w:rPr>
      <w:rFonts w:ascii="Tahoma" w:hAnsi="Tahoma" w:cs="Tahoma"/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CE593A"/>
    <w:pPr>
      <w:spacing w:line="240" w:lineRule="auto"/>
    </w:pPr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CE593A"/>
    <w:rPr>
      <w:b/>
      <w:bCs/>
    </w:rPr>
  </w:style>
  <w:style w:type="character" w:customStyle="1" w:styleId="af5">
    <w:name w:val="Текст примечания Знак"/>
    <w:basedOn w:val="a0"/>
    <w:link w:val="af4"/>
    <w:uiPriority w:val="99"/>
    <w:semiHidden/>
    <w:locked/>
    <w:rsid w:val="00CE593A"/>
    <w:rPr>
      <w:rFonts w:cs="Times New Roman"/>
      <w:sz w:val="20"/>
      <w:szCs w:val="20"/>
    </w:rPr>
  </w:style>
  <w:style w:type="character" w:customStyle="1" w:styleId="af7">
    <w:name w:val="Тема примечания Знак"/>
    <w:basedOn w:val="af5"/>
    <w:link w:val="af6"/>
    <w:uiPriority w:val="99"/>
    <w:semiHidden/>
    <w:locked/>
    <w:rsid w:val="00CE593A"/>
    <w:rPr>
      <w:rFonts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440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Nuance Communications, Inc.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escription_Mt1</dc:creator>
  <cp:keywords/>
  <dc:description/>
  <cp:lastModifiedBy>Alex</cp:lastModifiedBy>
  <cp:revision>3</cp:revision>
  <dcterms:created xsi:type="dcterms:W3CDTF">2018-03-06T11:12:00Z</dcterms:created>
  <dcterms:modified xsi:type="dcterms:W3CDTF">2018-04-09T11:21:00Z</dcterms:modified>
</cp:coreProperties>
</file>