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9C2" w:rsidRDefault="00AD0FCB" w:rsidP="00AD0FCB">
      <w:pPr>
        <w:jc w:val="center"/>
        <w:rPr>
          <w:rFonts w:ascii="Arial" w:hAnsi="Arial" w:cs="Arial"/>
          <w:b/>
          <w:sz w:val="32"/>
        </w:rPr>
      </w:pPr>
      <w:r w:rsidRPr="00AD0FCB">
        <w:rPr>
          <w:rFonts w:ascii="Arial" w:hAnsi="Arial" w:cs="Arial"/>
          <w:b/>
          <w:sz w:val="32"/>
          <w:lang w:val="bg-BG"/>
        </w:rPr>
        <w:t xml:space="preserve">Приложение на </w:t>
      </w:r>
      <w:r w:rsidRPr="00AD0FCB">
        <w:rPr>
          <w:rFonts w:ascii="Arial" w:hAnsi="Arial" w:cs="Arial"/>
          <w:b/>
          <w:sz w:val="32"/>
        </w:rPr>
        <w:t xml:space="preserve">Android </w:t>
      </w:r>
      <w:r w:rsidRPr="00AD0FCB">
        <w:rPr>
          <w:rFonts w:ascii="Arial" w:hAnsi="Arial" w:cs="Arial"/>
          <w:b/>
          <w:sz w:val="32"/>
          <w:lang w:val="bg-BG"/>
        </w:rPr>
        <w:t>за готварски рецепти</w:t>
      </w:r>
    </w:p>
    <w:p w:rsidR="00AD0FCB" w:rsidRPr="0016733C" w:rsidRDefault="00AD0FCB" w:rsidP="0016733C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</w:rPr>
      </w:pPr>
      <w:r w:rsidRPr="00AD0FCB">
        <w:rPr>
          <w:rFonts w:ascii="Arial" w:hAnsi="Arial" w:cs="Arial"/>
          <w:b/>
          <w:sz w:val="28"/>
          <w:lang w:val="bg-BG"/>
        </w:rPr>
        <w:t>Описание:</w:t>
      </w:r>
    </w:p>
    <w:p w:rsidR="00AD0FCB" w:rsidRDefault="00AD0FCB" w:rsidP="00AD0FCB">
      <w:pPr>
        <w:pStyle w:val="a3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 xml:space="preserve">Приложение за операционната система </w:t>
      </w:r>
      <w:r>
        <w:rPr>
          <w:rFonts w:ascii="Arial" w:hAnsi="Arial" w:cs="Arial"/>
          <w:sz w:val="24"/>
        </w:rPr>
        <w:t>Android</w:t>
      </w:r>
      <w:r>
        <w:rPr>
          <w:rFonts w:ascii="Arial" w:hAnsi="Arial" w:cs="Arial"/>
          <w:sz w:val="24"/>
          <w:lang w:val="bg-BG"/>
        </w:rPr>
        <w:t>, което служи за съхраняване на готварски рецепти и списък с продукти за пазаруване. Потребителят има възможност за преглед на своите рецепти</w:t>
      </w:r>
      <w:r w:rsidR="0016733C">
        <w:rPr>
          <w:rFonts w:ascii="Arial" w:hAnsi="Arial" w:cs="Arial"/>
          <w:sz w:val="24"/>
          <w:lang w:val="bg-BG"/>
        </w:rPr>
        <w:t>, както и да добавя нови или изтрива</w:t>
      </w:r>
      <w:r>
        <w:rPr>
          <w:rFonts w:ascii="Arial" w:hAnsi="Arial" w:cs="Arial"/>
          <w:sz w:val="24"/>
          <w:lang w:val="bg-BG"/>
        </w:rPr>
        <w:t xml:space="preserve">, категории с рецепти, любими рецепти, може да добави списък с продукти за пазаруване. </w:t>
      </w:r>
      <w:r w:rsidR="0016733C">
        <w:rPr>
          <w:rFonts w:ascii="Arial" w:hAnsi="Arial" w:cs="Arial"/>
          <w:sz w:val="24"/>
          <w:lang w:val="bg-BG"/>
        </w:rPr>
        <w:t>При добавяне на нова рецепта се създава и нова категория, ако тя все още не съществува. Рецептите могат да бъдат добавяни в любими, както и да бъдат премахвани. При преглед на дадена рецепта, потребителят може да я редактира или да я изтрие, или да добави продуктите й в списъка за пазаруване. Като допълнителна функционалност в списъка за пазаруване може да се пресмята обща сума на продуктите.</w:t>
      </w:r>
    </w:p>
    <w:p w:rsidR="0016733C" w:rsidRDefault="0016733C" w:rsidP="00AD0FCB">
      <w:pPr>
        <w:pStyle w:val="a3"/>
        <w:rPr>
          <w:rFonts w:ascii="Arial" w:hAnsi="Arial" w:cs="Arial"/>
          <w:sz w:val="24"/>
          <w:lang w:val="bg-BG"/>
        </w:rPr>
      </w:pPr>
    </w:p>
    <w:p w:rsidR="0016733C" w:rsidRDefault="0016733C" w:rsidP="0016733C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lang w:val="bg-BG"/>
        </w:rPr>
      </w:pPr>
      <w:r w:rsidRPr="0016733C">
        <w:rPr>
          <w:rFonts w:ascii="Arial" w:hAnsi="Arial" w:cs="Arial"/>
          <w:b/>
          <w:sz w:val="28"/>
          <w:lang w:val="bg-BG"/>
        </w:rPr>
        <w:t>Съдържание:</w:t>
      </w:r>
    </w:p>
    <w:p w:rsidR="0016733C" w:rsidRPr="007625D9" w:rsidRDefault="0016733C" w:rsidP="0016733C">
      <w:pPr>
        <w:pStyle w:val="a3"/>
        <w:rPr>
          <w:rFonts w:ascii="Arial" w:hAnsi="Arial" w:cs="Arial"/>
          <w:sz w:val="24"/>
          <w:lang w:val="bg-BG"/>
        </w:rPr>
      </w:pPr>
      <w:r w:rsidRPr="007625D9">
        <w:rPr>
          <w:rFonts w:ascii="Arial" w:hAnsi="Arial" w:cs="Arial"/>
          <w:b/>
          <w:sz w:val="24"/>
          <w:lang w:val="bg-BG"/>
        </w:rPr>
        <w:t xml:space="preserve">А) </w:t>
      </w:r>
      <w:r w:rsidRPr="007625D9">
        <w:rPr>
          <w:rFonts w:ascii="Arial" w:hAnsi="Arial" w:cs="Arial"/>
          <w:b/>
          <w:sz w:val="24"/>
        </w:rPr>
        <w:t xml:space="preserve">Main Activity – </w:t>
      </w:r>
      <w:r w:rsidRPr="007625D9">
        <w:rPr>
          <w:rFonts w:ascii="Arial" w:hAnsi="Arial" w:cs="Arial"/>
          <w:sz w:val="24"/>
          <w:lang w:val="bg-BG"/>
        </w:rPr>
        <w:t>начална страница, която съдържа 4 бутона за Категории, Рецепти, Любими и Списък за пазаруване, като тя поддържа ориентация за портрет и пейзаж:</w:t>
      </w:r>
    </w:p>
    <w:p w:rsidR="0016733C" w:rsidRDefault="0016733C" w:rsidP="0016733C">
      <w:pPr>
        <w:pStyle w:val="a3"/>
        <w:rPr>
          <w:rFonts w:ascii="Arial" w:hAnsi="Arial" w:cs="Arial"/>
          <w:sz w:val="28"/>
          <w:lang w:val="bg-BG"/>
        </w:rPr>
      </w:pPr>
    </w:p>
    <w:p w:rsidR="0016733C" w:rsidRDefault="0016733C" w:rsidP="0016733C">
      <w:pPr>
        <w:pStyle w:val="a3"/>
        <w:jc w:val="center"/>
        <w:rPr>
          <w:rFonts w:ascii="Arial" w:hAnsi="Arial" w:cs="Arial"/>
          <w:sz w:val="28"/>
          <w:lang w:val="bg-BG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>
            <wp:extent cx="2273691" cy="3894666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23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21" cy="39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3C" w:rsidRDefault="0016733C" w:rsidP="0016733C">
      <w:pPr>
        <w:pStyle w:val="a3"/>
        <w:rPr>
          <w:rFonts w:ascii="Arial" w:hAnsi="Arial" w:cs="Arial"/>
          <w:sz w:val="28"/>
          <w:lang w:val="bg-BG"/>
        </w:rPr>
      </w:pPr>
      <w:r>
        <w:rPr>
          <w:rFonts w:ascii="Arial" w:hAnsi="Arial" w:cs="Arial"/>
          <w:noProof/>
          <w:sz w:val="28"/>
        </w:rPr>
        <w:lastRenderedPageBreak/>
        <w:drawing>
          <wp:inline distT="0" distB="0" distL="0" distR="0">
            <wp:extent cx="5116396" cy="2700867"/>
            <wp:effectExtent l="0" t="0" r="8255" b="444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7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84" cy="2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3C" w:rsidRPr="007625D9" w:rsidRDefault="0016733C" w:rsidP="0016733C">
      <w:pPr>
        <w:pStyle w:val="a3"/>
        <w:rPr>
          <w:rFonts w:ascii="Arial" w:hAnsi="Arial" w:cs="Arial"/>
          <w:sz w:val="24"/>
          <w:lang w:val="bg-BG"/>
        </w:rPr>
      </w:pPr>
    </w:p>
    <w:p w:rsidR="0016733C" w:rsidRPr="007625D9" w:rsidRDefault="0016733C" w:rsidP="0016733C">
      <w:pPr>
        <w:pStyle w:val="a3"/>
        <w:rPr>
          <w:rFonts w:ascii="Arial" w:hAnsi="Arial" w:cs="Arial"/>
          <w:sz w:val="24"/>
          <w:lang w:val="bg-BG"/>
        </w:rPr>
      </w:pPr>
      <w:r w:rsidRPr="007625D9">
        <w:rPr>
          <w:rFonts w:ascii="Arial" w:hAnsi="Arial" w:cs="Arial"/>
          <w:sz w:val="24"/>
          <w:lang w:val="bg-BG"/>
        </w:rPr>
        <w:t xml:space="preserve">Б) </w:t>
      </w:r>
      <w:r w:rsidRPr="007625D9">
        <w:rPr>
          <w:rFonts w:ascii="Arial" w:hAnsi="Arial" w:cs="Arial"/>
          <w:sz w:val="24"/>
        </w:rPr>
        <w:t xml:space="preserve">Categories Activity – </w:t>
      </w:r>
      <w:r w:rsidRPr="007625D9">
        <w:rPr>
          <w:rFonts w:ascii="Arial" w:hAnsi="Arial" w:cs="Arial"/>
          <w:sz w:val="24"/>
          <w:lang w:val="bg-BG"/>
        </w:rPr>
        <w:t>изглед, който съдържа списък с различни категории за рецепти:</w:t>
      </w:r>
    </w:p>
    <w:p w:rsidR="007625D9" w:rsidRDefault="007625D9" w:rsidP="0016733C">
      <w:pPr>
        <w:pStyle w:val="a3"/>
        <w:rPr>
          <w:rFonts w:ascii="Arial" w:hAnsi="Arial" w:cs="Arial"/>
          <w:sz w:val="28"/>
          <w:lang w:val="bg-BG"/>
        </w:rPr>
      </w:pPr>
    </w:p>
    <w:p w:rsidR="007625D9" w:rsidRDefault="007625D9" w:rsidP="0016733C">
      <w:pPr>
        <w:pStyle w:val="a3"/>
        <w:jc w:val="center"/>
        <w:rPr>
          <w:rFonts w:ascii="Arial" w:hAnsi="Arial" w:cs="Arial"/>
          <w:sz w:val="28"/>
          <w:lang w:val="bg-BG"/>
        </w:rPr>
      </w:pPr>
    </w:p>
    <w:p w:rsidR="0016733C" w:rsidRDefault="0016733C" w:rsidP="0016733C">
      <w:pPr>
        <w:pStyle w:val="a3"/>
        <w:jc w:val="center"/>
        <w:rPr>
          <w:rFonts w:ascii="Arial" w:hAnsi="Arial" w:cs="Arial"/>
          <w:sz w:val="28"/>
          <w:lang w:val="bg-BG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>
            <wp:extent cx="2449040" cy="4198910"/>
            <wp:effectExtent l="0" t="0" r="889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6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27" cy="41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D9" w:rsidRDefault="007625D9" w:rsidP="0016733C">
      <w:pPr>
        <w:pStyle w:val="a3"/>
        <w:jc w:val="center"/>
        <w:rPr>
          <w:rFonts w:ascii="Arial" w:hAnsi="Arial" w:cs="Arial"/>
          <w:sz w:val="28"/>
          <w:lang w:val="bg-BG"/>
        </w:rPr>
      </w:pPr>
    </w:p>
    <w:p w:rsidR="007625D9" w:rsidRDefault="007625D9" w:rsidP="007625D9">
      <w:pPr>
        <w:pStyle w:val="a3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 xml:space="preserve">В) </w:t>
      </w:r>
      <w:r>
        <w:rPr>
          <w:rFonts w:ascii="Arial" w:hAnsi="Arial" w:cs="Arial"/>
          <w:sz w:val="24"/>
        </w:rPr>
        <w:t xml:space="preserve">Recipes Activity – </w:t>
      </w:r>
      <w:r>
        <w:rPr>
          <w:rFonts w:ascii="Arial" w:hAnsi="Arial" w:cs="Arial"/>
          <w:sz w:val="24"/>
          <w:lang w:val="bg-BG"/>
        </w:rPr>
        <w:t>изглед, който съдържа списък с имена на различни рецепти:</w:t>
      </w:r>
    </w:p>
    <w:p w:rsidR="007625D9" w:rsidRDefault="007625D9" w:rsidP="007625D9">
      <w:pPr>
        <w:pStyle w:val="a3"/>
        <w:rPr>
          <w:rFonts w:ascii="Arial" w:hAnsi="Arial" w:cs="Arial"/>
          <w:sz w:val="24"/>
          <w:lang w:val="bg-BG"/>
        </w:rPr>
      </w:pPr>
    </w:p>
    <w:p w:rsidR="007625D9" w:rsidRPr="007625D9" w:rsidRDefault="007625D9" w:rsidP="007625D9">
      <w:pPr>
        <w:pStyle w:val="a3"/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2581509" cy="4419600"/>
            <wp:effectExtent l="0" t="0" r="952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7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518" cy="4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D9" w:rsidRDefault="007625D9" w:rsidP="007625D9">
      <w:pPr>
        <w:pStyle w:val="a3"/>
        <w:rPr>
          <w:rFonts w:ascii="Arial" w:hAnsi="Arial" w:cs="Arial"/>
          <w:sz w:val="28"/>
          <w:lang w:val="bg-BG"/>
        </w:rPr>
      </w:pPr>
    </w:p>
    <w:p w:rsidR="007625D9" w:rsidRDefault="007625D9" w:rsidP="0016733C">
      <w:pPr>
        <w:pStyle w:val="a3"/>
        <w:jc w:val="center"/>
        <w:rPr>
          <w:rFonts w:ascii="Arial" w:hAnsi="Arial" w:cs="Arial"/>
          <w:sz w:val="28"/>
          <w:lang w:val="bg-BG"/>
        </w:rPr>
      </w:pPr>
    </w:p>
    <w:p w:rsidR="00C43DBE" w:rsidRDefault="007625D9" w:rsidP="007625D9">
      <w:pPr>
        <w:pStyle w:val="a3"/>
        <w:rPr>
          <w:rFonts w:ascii="Arial" w:hAnsi="Arial" w:cs="Arial"/>
          <w:sz w:val="24"/>
          <w:lang w:val="bg-BG"/>
        </w:rPr>
      </w:pPr>
      <w:r w:rsidRPr="007625D9">
        <w:rPr>
          <w:rFonts w:ascii="Arial" w:hAnsi="Arial" w:cs="Arial"/>
          <w:sz w:val="24"/>
          <w:lang w:val="bg-BG"/>
        </w:rPr>
        <w:t xml:space="preserve">Г) </w:t>
      </w:r>
      <w:r>
        <w:rPr>
          <w:rFonts w:ascii="Arial" w:hAnsi="Arial" w:cs="Arial"/>
          <w:sz w:val="24"/>
        </w:rPr>
        <w:t xml:space="preserve">Add New Recipe Activity – </w:t>
      </w:r>
      <w:r>
        <w:rPr>
          <w:rFonts w:ascii="Arial" w:hAnsi="Arial" w:cs="Arial"/>
          <w:sz w:val="24"/>
          <w:lang w:val="bg-BG"/>
        </w:rPr>
        <w:t>функционалност за добавяне на нова рецепта, като при нейното добавяне може да се създаде нова категория, ако тя все още не съществува или ако потребителят вече е бил в изглед с дадена категория и иска да добави нова рецепта, то той може да я създаде в дадената категория или да я промени. Този изглед поддържа ориентация за портрет и пейзаж</w:t>
      </w:r>
      <w:r w:rsidR="00C43DBE">
        <w:rPr>
          <w:rFonts w:ascii="Arial" w:hAnsi="Arial" w:cs="Arial"/>
          <w:sz w:val="24"/>
          <w:lang w:val="bg-BG"/>
        </w:rPr>
        <w:t>.</w:t>
      </w: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C43DBE" w:rsidRDefault="00C43DBE" w:rsidP="007625D9">
      <w:pPr>
        <w:pStyle w:val="a3"/>
        <w:rPr>
          <w:rFonts w:ascii="Arial" w:hAnsi="Arial" w:cs="Arial"/>
          <w:sz w:val="24"/>
          <w:lang w:val="bg-BG"/>
        </w:rPr>
      </w:pPr>
    </w:p>
    <w:p w:rsidR="007625D9" w:rsidRDefault="00C43DBE" w:rsidP="00C43DBE">
      <w:pPr>
        <w:pStyle w:val="a3"/>
        <w:jc w:val="center"/>
        <w:rPr>
          <w:rFonts w:ascii="Arial" w:hAnsi="Arial" w:cs="Arial"/>
          <w:lang w:val="bg-BG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2573867" cy="4412927"/>
            <wp:effectExtent l="0" t="0" r="0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6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7" cy="441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BE" w:rsidRDefault="00C43DBE" w:rsidP="00C43DBE">
      <w:pPr>
        <w:pStyle w:val="a3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53000" cy="259397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8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lang w:val="bg-BG"/>
        </w:rPr>
      </w:pPr>
    </w:p>
    <w:p w:rsidR="00C43DBE" w:rsidRDefault="00C43DBE" w:rsidP="00C43DBE">
      <w:pPr>
        <w:pStyle w:val="a3"/>
        <w:ind w:left="9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lastRenderedPageBreak/>
        <w:t>Д) Избрана категория, списък с рецепти по избрана от потребителя категория:</w:t>
      </w:r>
    </w:p>
    <w:p w:rsidR="00C43DBE" w:rsidRDefault="00C43DBE" w:rsidP="00C43DBE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674533" cy="6284235"/>
            <wp:effectExtent l="0" t="0" r="2540" b="254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6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38" cy="62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Е) Изглед с избрана от потребителя рецепта, тя съдържа име на рецепта, категория, продукти и начин на приготвяне, 4 бутона - за редактиране, изтриване, добавяне в любими, като се променя текста в зависимост от това дали е вече добавена или не и добавяне на продуктите от рецептата в списък за пазаруване:</w:t>
      </w:r>
    </w:p>
    <w:p w:rsidR="00C43DBE" w:rsidRDefault="00C43DBE" w:rsidP="00C43DBE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757031" cy="6434667"/>
            <wp:effectExtent l="0" t="0" r="0" b="444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6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031" cy="64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43DBE" w:rsidP="00C43DBE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43DBE" w:rsidRDefault="00CA272D" w:rsidP="00C43DBE">
      <w:pPr>
        <w:pStyle w:val="a3"/>
        <w:ind w:left="9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lastRenderedPageBreak/>
        <w:t>Ж) Любими рецепти – списък от рецепти, които са добавени в любими:</w:t>
      </w:r>
    </w:p>
    <w:p w:rsidR="00CA272D" w:rsidRDefault="00CA272D" w:rsidP="00C43DBE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A272D" w:rsidRDefault="00CA272D" w:rsidP="00C43DBE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079522" cy="6993467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7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22" cy="69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lastRenderedPageBreak/>
        <w:t>З) Изглед, в който може да се добави списък с продукти за пазаруване и той поддържа ориентация за портрет и пейзаж:</w:t>
      </w:r>
    </w:p>
    <w:p w:rsidR="00CA272D" w:rsidRDefault="00CA272D" w:rsidP="00CA272D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669109" cy="6290733"/>
            <wp:effectExtent l="0" t="0" r="762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17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109" cy="62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</w:p>
    <w:p w:rsidR="00CA272D" w:rsidRPr="00C43DBE" w:rsidRDefault="00CA272D" w:rsidP="00CA272D">
      <w:pPr>
        <w:pStyle w:val="a3"/>
        <w:ind w:left="90"/>
        <w:jc w:val="center"/>
        <w:rPr>
          <w:rFonts w:ascii="Arial" w:hAnsi="Arial" w:cs="Arial"/>
          <w:sz w:val="24"/>
          <w:lang w:val="bg-BG"/>
        </w:rPr>
      </w:pPr>
      <w:bookmarkStart w:id="0" w:name="_GoBack"/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3119120"/>
            <wp:effectExtent l="0" t="0" r="0" b="508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31-1620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272D" w:rsidRPr="00C43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95475"/>
    <w:multiLevelType w:val="hybridMultilevel"/>
    <w:tmpl w:val="FF2E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E4E"/>
    <w:rsid w:val="0016733C"/>
    <w:rsid w:val="007625D9"/>
    <w:rsid w:val="008A0E4E"/>
    <w:rsid w:val="009639C2"/>
    <w:rsid w:val="00AD0FCB"/>
    <w:rsid w:val="00C43DBE"/>
    <w:rsid w:val="00CA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F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1673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F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1673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VikS</dc:creator>
  <cp:keywords/>
  <dc:description/>
  <cp:lastModifiedBy>VikS</cp:lastModifiedBy>
  <cp:revision>2</cp:revision>
  <dcterms:created xsi:type="dcterms:W3CDTF">2021-05-31T14:37:00Z</dcterms:created>
  <dcterms:modified xsi:type="dcterms:W3CDTF">2021-05-31T15:22:00Z</dcterms:modified>
</cp:coreProperties>
</file>