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82C57" w14:textId="77777777" w:rsidR="00623AFD" w:rsidRDefault="00623AFD">
      <w:pPr/>
    </w:p>
    <w:p>
      <w:pPr/>
      <w:r>
        <w:rPr>
          <w:lang w:val=""/>
        </w:rPr>
        <w:t>Factur fiscal seria 15AB nr. 72018923 din data de 06.08.2024</w:t>
      </w:r>
      <w:r>
        <w:rPr>
          <w:lang w:val=""/>
        </w:rPr>
        <w:br/>
      </w:r>
      <w:r>
        <w:rPr>
          <w:lang w:val=""/>
        </w:rPr>
        <w:br/>
      </w:r>
      <w:r>
        <w:rPr>
          <w:lang w:val=""/>
        </w:rPr>
        <w:t>Furnizor:</w:t>
      </w:r>
      <w:r>
        <w:rPr>
          <w:lang w:val=""/>
        </w:rPr>
        <w:br/>
      </w:r>
      <w:r>
        <w:rPr>
          <w:lang w:val=""/>
        </w:rPr>
        <w:t>PPC Energie S.A.</w:t>
      </w:r>
      <w:r>
        <w:rPr>
          <w:lang w:val=""/>
        </w:rPr>
        <w:br/>
      </w:r>
      <w:r>
        <w:rPr>
          <w:lang w:val=""/>
        </w:rPr>
        <w:t>Adres: Bulevardul Mircea Vod, nr. 30, et. 6, Camera 6.8, sector 3,</w:t>
      </w:r>
      <w:r>
        <w:rPr>
          <w:lang w:val=""/>
        </w:rPr>
        <w:br/>
      </w:r>
      <w:r>
        <w:rPr>
          <w:lang w:val=""/>
        </w:rPr>
        <w:t>Bucureti, cod potal 030667</w:t>
      </w:r>
      <w:r>
        <w:rPr>
          <w:lang w:val=""/>
        </w:rPr>
        <w:br/>
      </w:r>
      <w:r>
        <w:rPr>
          <w:lang w:val=""/>
        </w:rPr>
        <w:t>Cod TVA/CIF: RO22000460</w:t>
      </w:r>
      <w:r>
        <w:rPr>
          <w:lang w:val=""/>
        </w:rPr>
        <w:br/>
      </w:r>
      <w:r>
        <w:rPr>
          <w:lang w:val=""/>
        </w:rPr>
        <w:t>Nr. nreg. R.C.: J40/12303/26.06.2007</w:t>
      </w:r>
      <w:r>
        <w:rPr>
          <w:lang w:val=""/>
        </w:rPr>
        <w:br/>
      </w:r>
      <w:r>
        <w:rPr>
          <w:lang w:val=""/>
        </w:rPr>
        <w:t>Capital social subscris i vrsat: 140.000.000 lei</w:t>
      </w:r>
      <w:r>
        <w:rPr>
          <w:lang w:val=""/>
        </w:rPr>
        <w:br/>
      </w:r>
      <w:r>
        <w:rPr>
          <w:lang w:val=""/>
        </w:rPr>
        <w:t>Cont: RO54CITI0000000725071019</w:t>
      </w:r>
      <w:r>
        <w:rPr>
          <w:lang w:val=""/>
        </w:rPr>
        <w:br/>
      </w:r>
      <w:r>
        <w:rPr>
          <w:lang w:val=""/>
        </w:rPr>
        <w:t>Banc: Citibank Europe plc, Dublin-Sucursala Romania</w:t>
      </w:r>
      <w:r>
        <w:rPr>
          <w:lang w:val=""/>
        </w:rPr>
        <w:br/>
      </w:r>
      <w:r>
        <w:rPr>
          <w:lang w:val=""/>
        </w:rPr>
        <w:t>Operator de date cu caracter personal nr. 10583</w:t>
      </w:r>
      <w:r>
        <w:rPr>
          <w:lang w:val=""/>
        </w:rPr>
        <w:br/>
      </w:r>
      <w:r>
        <w:rPr>
          <w:lang w:val=""/>
        </w:rPr>
        <w:t>Descoper cel mai apropiat magazin:</w:t>
      </w:r>
      <w:r>
        <w:rPr>
          <w:lang w:val=""/>
        </w:rPr>
        <w:br/>
      </w:r>
      <w:r>
        <w:rPr>
          <w:lang w:val=""/>
        </w:rPr>
        <w:t>https://www.ppcenergy.ro/ppc-energie/contact</w:t>
      </w:r>
      <w:r>
        <w:rPr>
          <w:lang w:val=""/>
        </w:rPr>
        <w:br/>
      </w:r>
      <w:r>
        <w:rPr>
          <w:lang w:val=""/>
        </w:rPr>
        <w:t>Adres de coresponden</w:t>
      </w:r>
      <w:r>
        <w:rPr>
          <w:lang w:val=""/>
        </w:rPr>
        <w:br/>
      </w:r>
      <w:r>
        <w:rPr>
          <w:lang w:val=""/>
        </w:rPr>
        <w:t>POPESCU JOHN</w:t>
      </w:r>
      <w:r>
        <w:rPr>
          <w:lang w:val=""/>
        </w:rPr>
        <w:br/>
      </w:r>
      <w:r>
        <w:rPr>
          <w:lang w:val=""/>
        </w:rPr>
        <w:t>Strada DORNEI, nr. 87, bl. 1, sc. C, ap. 55, localitate</w:t>
      </w:r>
      <w:r>
        <w:rPr>
          <w:lang w:val=""/>
        </w:rPr>
        <w:br/>
      </w:r>
      <w:r>
        <w:rPr>
          <w:lang w:val=""/>
        </w:rPr>
        <w:t>ARAD, jude Arad, cod potal 200250</w:t>
      </w:r>
      <w:r>
        <w:rPr>
          <w:lang w:val=""/>
        </w:rPr>
        <w:br/>
      </w:r>
      <w:r>
        <w:rPr>
          <w:lang w:val=""/>
        </w:rPr>
        <w:br/>
      </w:r>
      <w:r>
        <w:rPr>
          <w:lang w:val=""/>
        </w:rPr>
        <w:t>Contacte utile</w:t>
      </w:r>
      <w:r>
        <w:rPr>
          <w:lang w:val=""/>
        </w:rPr>
        <w:br/>
      </w:r>
      <w:r>
        <w:rPr>
          <w:lang w:val=""/>
        </w:rPr>
        <w:br/>
      </w:r>
      <w:r>
        <w:rPr>
          <w:lang w:val=""/>
        </w:rPr>
        <w:t>FURNIZOR</w:t>
      </w:r>
      <w:r>
        <w:rPr>
          <w:lang w:val=""/>
        </w:rPr>
        <w:br/>
      </w:r>
      <w:r>
        <w:rPr>
          <w:lang w:val=""/>
        </w:rPr>
        <w:t>Program Call-Center: L-V 08-20</w:t>
      </w:r>
      <w:r>
        <w:rPr>
          <w:lang w:val=""/>
        </w:rPr>
        <w:br/>
      </w:r>
      <w:r>
        <w:rPr>
          <w:lang w:val=""/>
        </w:rPr>
        <w:t>Telefon Call-Center: 021 9977 (apel cu tarif normal)</w:t>
      </w:r>
      <w:r>
        <w:rPr>
          <w:lang w:val=""/>
        </w:rPr>
        <w:br/>
      </w:r>
      <w:r>
        <w:rPr>
          <w:lang w:val=""/>
        </w:rPr>
        <w:t>Formular contact:</w:t>
      </w:r>
      <w:r>
        <w:rPr>
          <w:lang w:val=""/>
        </w:rPr>
        <w:br/>
      </w:r>
      <w:r>
        <w:rPr>
          <w:lang w:val=""/>
        </w:rPr>
        <w:t>https://www.ppcenergy.ro/ppc-energie/contact/formular-online</w:t>
      </w:r>
      <w:r>
        <w:rPr>
          <w:lang w:val=""/>
        </w:rPr>
        <w:br/>
      </w:r>
      <w:r>
        <w:rPr>
          <w:lang w:val=""/>
        </w:rPr>
        <w:t>Telefon index autocitit: 0800 07 07 01</w:t>
      </w:r>
      <w:r>
        <w:rPr>
          <w:lang w:val=""/>
        </w:rPr>
        <w:br/>
      </w:r>
      <w:r>
        <w:rPr>
          <w:lang w:val=""/>
        </w:rPr>
        <w:t>Interval transmitere index autocitit: 22.08.2024-31.08.2024</w:t>
      </w:r>
      <w:r>
        <w:rPr>
          <w:lang w:val=""/>
        </w:rPr>
        <w:br/>
      </w:r>
      <w:r>
        <w:rPr>
          <w:lang w:val=""/>
        </w:rPr>
        <w:t>CLIENT</w:t>
      </w:r>
      <w:r>
        <w:rPr>
          <w:lang w:val=""/>
        </w:rPr>
        <w:br/>
      </w:r>
      <w:r>
        <w:rPr>
          <w:lang w:val=""/>
        </w:rPr>
        <w:t>POPESCU JOHN</w:t>
      </w:r>
      <w:r>
        <w:rPr>
          <w:lang w:val=""/>
        </w:rPr>
        <w:br/>
      </w:r>
      <w:r>
        <w:rPr>
          <w:lang w:val=""/>
        </w:rPr>
        <w:t>Adres de domiciliu: Strada DORNEI, nr. 87, bl. 1, sc.</w:t>
      </w:r>
      <w:r>
        <w:rPr>
          <w:lang w:val=""/>
        </w:rPr>
        <w:br/>
      </w:r>
      <w:r>
        <w:rPr>
          <w:lang w:val=""/>
        </w:rPr>
        <w:t>C, ap. 55, localitate ARAD</w:t>
      </w:r>
      <w:r>
        <w:rPr>
          <w:lang w:val=""/>
        </w:rPr>
        <w:br/>
      </w:r>
      <w:r>
        <w:rPr>
          <w:lang w:val=""/>
        </w:rPr>
        <w:t>Cod de client:C810789807</w:t>
      </w:r>
      <w:r>
        <w:rPr>
          <w:lang w:val=""/>
        </w:rPr>
        <w:br/>
      </w:r>
      <w:r>
        <w:rPr>
          <w:lang w:val=""/>
        </w:rPr>
        <w:t>Numr/Dat contract/Dat ncetare contract:</w:t>
      </w:r>
      <w:r>
        <w:rPr>
          <w:lang w:val=""/>
        </w:rPr>
        <w:br/>
      </w:r>
      <w:r>
        <w:rPr>
          <w:lang w:val=""/>
        </w:rPr>
        <w:t>97520175/31.10.2017/</w:t>
      </w:r>
      <w:r>
        <w:rPr>
          <w:lang w:val=""/>
        </w:rPr>
        <w:br/>
      </w:r>
      <w:r>
        <w:rPr>
          <w:lang w:val=""/>
        </w:rPr>
        <w:br/>
      </w:r>
      <w:r>
        <w:rPr>
          <w:lang w:val=""/>
        </w:rPr>
        <w:t>DISTRIBUITOR</w:t>
      </w:r>
      <w:r>
        <w:rPr>
          <w:lang w:val=""/>
        </w:rPr>
        <w:br/>
      </w:r>
      <w:r>
        <w:rPr>
          <w:lang w:val=""/>
        </w:rPr>
        <w:t>Interval citire index contor Retele Electrice Banat S.A.:</w:t>
      </w:r>
      <w:r>
        <w:rPr>
          <w:lang w:val=""/>
        </w:rPr>
        <w:br/>
      </w:r>
      <w:r>
        <w:rPr>
          <w:lang w:val=""/>
        </w:rPr>
        <w:t>01.09.2024 - 30.09.2024</w:t>
      </w:r>
      <w:r>
        <w:rPr>
          <w:lang w:val=""/>
        </w:rPr>
        <w:br/>
      </w:r>
      <w:r>
        <w:rPr>
          <w:lang w:val=""/>
        </w:rPr>
        <w:t>Telefon deranjamente Retele Electrice Banat S.A.: 0800 070 444</w:t>
      </w:r>
      <w:r>
        <w:rPr>
          <w:lang w:val=""/>
        </w:rPr>
        <w:br/>
      </w:r>
      <w:r>
        <w:rPr>
          <w:lang w:val=""/>
        </w:rPr>
        <w:t>Aplicaia myPPC</w:t>
      </w:r>
      <w:r>
        <w:rPr>
          <w:lang w:val=""/>
        </w:rPr>
        <w:br/>
      </w:r>
      <w:r>
        <w:rPr>
          <w:lang w:val=""/>
        </w:rPr>
        <w:t>Rapid i sigur</w:t>
      </w:r>
      <w:r>
        <w:rPr>
          <w:lang w:val=""/>
        </w:rPr>
        <w:br/>
      </w:r>
      <w:r>
        <w:rPr>
          <w:lang w:val=""/>
        </w:rPr>
        <w:t>Date necesare plii</w:t>
      </w:r>
      <w:r>
        <w:rPr>
          <w:lang w:val=""/>
        </w:rPr>
        <w:br/>
      </w:r>
      <w:r>
        <w:rPr>
          <w:lang w:val=""/>
        </w:rPr>
        <w:t>Cod plat: 720631875</w:t>
      </w:r>
      <w:r>
        <w:rPr>
          <w:lang w:val=""/>
        </w:rPr>
        <w:br/>
      </w:r>
      <w:r>
        <w:rPr>
          <w:lang w:val=""/>
        </w:rPr>
        <w:t>ID factur: 30001074811</w:t>
      </w:r>
      <w:r>
        <w:rPr>
          <w:lang w:val=""/>
        </w:rPr>
        <w:br/>
      </w:r>
      <w:r>
        <w:rPr>
          <w:lang w:val=""/>
        </w:rPr>
        <w:br/>
      </w:r>
      <w:r>
        <w:rPr>
          <w:lang w:val=""/>
        </w:rPr>
        <w:t>Acceseaz toate informaiile legate de contractul tu.</w:t>
      </w:r>
      <w:r>
        <w:rPr>
          <w:lang w:val=""/>
        </w:rPr>
        <w:br/>
      </w:r>
      <w:r>
        <w:rPr>
          <w:lang w:val=""/>
        </w:rPr>
        <w:t>Scaneaz codul QR pentru a-i instala aplicaia myPPC.</w:t>
      </w:r>
      <w:r>
        <w:rPr>
          <w:lang w:val=""/>
        </w:rPr>
        <w:br/>
      </w:r>
      <w:r>
        <w:rPr>
          <w:lang w:val=""/>
        </w:rPr>
        <w:t>Folosete Cod plat i ID factur pentru a achita o anumit</w:t>
      </w:r>
      <w:r>
        <w:rPr>
          <w:lang w:val=""/>
        </w:rPr>
        <w:br/>
      </w:r>
      <w:r>
        <w:rPr>
          <w:lang w:val=""/>
        </w:rPr>
        <w:t>factur sau doar Cod plat pentru a achita tot soldul.</w:t>
      </w:r>
      <w:r>
        <w:rPr>
          <w:lang w:val=""/>
        </w:rPr>
        <w:br/>
      </w:r>
      <w:r>
        <w:rPr>
          <w:lang w:val=""/>
        </w:rPr>
        <w:br/>
      </w:r>
      <w:r>
        <w:rPr>
          <w:lang w:val=""/>
        </w:rPr>
        <w:t>Perioad facturare: Produse U.M. Valoare</w:t>
      </w:r>
      <w:r>
        <w:rPr>
          <w:lang w:val=""/>
        </w:rPr>
        <w:br/>
      </w:r>
      <w:r>
        <w:rPr>
          <w:lang w:val=""/>
        </w:rPr>
        <w:t>01.07.2024-31.07.2024 1. Valoare facturat fr TVA (conform Anex) lei 34,56</w:t>
      </w:r>
      <w:r>
        <w:rPr>
          <w:lang w:val=""/>
        </w:rPr>
        <w:br/>
      </w:r>
      <w:r>
        <w:rPr>
          <w:lang w:val=""/>
        </w:rPr>
        <w:t>Mod stabilire index: 2. Total baz de impozitare TVA lei 44,56</w:t>
      </w:r>
      <w:r>
        <w:rPr>
          <w:lang w:val=""/>
        </w:rPr>
        <w:br/>
      </w:r>
      <w:r>
        <w:rPr>
          <w:lang w:val=""/>
        </w:rPr>
        <w:t>Estimare 3. TVA 19% (3=2*19%) lei 8,47</w:t>
      </w:r>
      <w:r>
        <w:rPr>
          <w:lang w:val=""/>
        </w:rPr>
        <w:br/>
      </w:r>
      <w:r>
        <w:rPr>
          <w:lang w:val=""/>
        </w:rPr>
        <w:t>Dat scaden:</w:t>
      </w:r>
      <w:r>
        <w:rPr>
          <w:lang w:val=""/>
        </w:rPr>
        <w:br/>
      </w:r>
      <w:r>
        <w:rPr>
          <w:lang w:val=""/>
        </w:rPr>
        <w:t>21.08.2024 4. Valoare factur curent (4=1+3) (conform "Detalii factur") lei 43,03</w:t>
      </w:r>
      <w:r>
        <w:rPr>
          <w:lang w:val=""/>
        </w:rPr>
        <w:br/>
      </w:r>
      <w:r>
        <w:rPr>
          <w:lang w:val=""/>
        </w:rPr>
        <w:t>5. Sold la data emiterii facturii (facturi restante sau credit) lei 0,00</w:t>
      </w:r>
      <w:r>
        <w:rPr>
          <w:lang w:val=""/>
        </w:rPr>
        <w:br/>
      </w:r>
      <w:r>
        <w:rPr>
          <w:lang w:val=""/>
        </w:rPr>
        <w:t>6. Total de plat (6=4+5) lei 43,03</w:t>
      </w:r>
      <w:r>
        <w:rPr>
          <w:lang w:val=""/>
        </w:rPr>
        <w:br/>
      </w:r>
      <w:r>
        <w:rPr>
          <w:lang w:val=""/>
        </w:rPr>
        <w:t>7. Consum energie activ kWh 78</w:t>
      </w:r>
      <w:r>
        <w:rPr>
          <w:lang w:val=""/>
        </w:rPr>
        <w:br/>
      </w:r>
      <w:r>
        <w:rPr>
          <w:lang w:val=""/>
        </w:rPr>
        <w:t>8. Pre final facturat* lei/kWh 0,68</w:t>
      </w:r>
      <w:r>
        <w:rPr>
          <w:lang w:val=""/>
        </w:rPr>
        <w:br/>
      </w:r>
      <w:r>
        <w:rPr>
          <w:lang w:val=""/>
        </w:rPr>
        <w:t>Denumirea ofertei comerciale de care beneficiezi a fost actualizat ca urmare a modificrii denumirii companiei de furnizare n PPC Energie S.A.,</w:t>
      </w:r>
      <w:r>
        <w:rPr>
          <w:lang w:val=""/>
        </w:rPr>
        <w:br/>
      </w:r>
      <w:r>
        <w:rPr>
          <w:lang w:val=""/>
        </w:rPr>
        <w:t>condiiile economice rmnnd neschimbate pe durata de valabilitate a acestora. Regseti noua denumire a ofertei n pagina detaliat a locului/locurilor</w:t>
      </w:r>
      <w:r>
        <w:rPr>
          <w:lang w:val=""/>
        </w:rPr>
        <w:br/>
      </w:r>
      <w:r>
        <w:rPr>
          <w:lang w:val=""/>
        </w:rPr>
        <w:t>de consum.</w:t>
      </w:r>
      <w:r>
        <w:rPr>
          <w:lang w:val=""/>
        </w:rPr>
        <w:br/>
      </w:r>
      <w:r>
        <w:rPr>
          <w:lang w:val=""/>
        </w:rPr>
        <w:br/>
      </w:r>
      <w:r>
        <w:rPr>
          <w:lang w:val=""/>
        </w:rPr>
        <w:t>n situaia n care Total de plat are valoare negativ, suma va fi restituit n termen de 5 zile de la data primirii informaiilor necesare plii. Pentru</w:t>
      </w:r>
      <w:r>
        <w:rPr>
          <w:lang w:val=""/>
        </w:rPr>
        <w:br/>
      </w:r>
      <w:r>
        <w:rPr>
          <w:lang w:val=""/>
        </w:rPr>
        <w:t>procesarea rapid, sigur i fr costuri suplimentare a plilor, te rugm s ne comunici contul bancar sau adresa de domiciliu din actul de identitate.</w:t>
      </w:r>
      <w:r>
        <w:rPr>
          <w:lang w:val=""/>
        </w:rPr>
        <w:br/>
      </w:r>
      <w:r>
        <w:rPr>
          <w:lang w:val=""/>
        </w:rPr>
        <w:t>Suma poate fi utilizat i pentru compensare n contul facturilor urmtoare.</w:t>
      </w:r>
      <w:r>
        <w:rPr>
          <w:lang w:val=""/>
        </w:rPr>
        <w:br/>
      </w:r>
      <w:r>
        <w:rPr>
          <w:lang w:val=""/>
        </w:rPr>
        <w:br/>
      </w:r>
      <w:r>
        <w:rPr>
          <w:lang w:val=""/>
        </w:rPr>
        <w:t>* Preul final facturat este compus din "Total energie electric activ consumat" i componenta de "Rezervare", dac aceasta se regsete n Anex. n cazul n care factura</w:t>
      </w:r>
      <w:r>
        <w:rPr>
          <w:lang w:val=""/>
        </w:rPr>
        <w:br/>
      </w:r>
      <w:r>
        <w:rPr>
          <w:lang w:val=""/>
        </w:rPr>
        <w:t>este emis pentru mai multe locuri de consum, preul final facturat aferent fiecrui loc de consum se regsete n Anexa dedicat fiecrui loc de consum. Preul final facturat</w:t>
      </w:r>
      <w:r>
        <w:rPr>
          <w:lang w:val=""/>
        </w:rPr>
        <w:br/>
      </w:r>
      <w:r>
        <w:rPr>
          <w:lang w:val=""/>
        </w:rPr>
        <w:t>regsit n tabelul de mai sus reprezint media ponderat a preurilor finale facturate pentru fiecare loc de consum.</w:t>
      </w:r>
    </w:p>
    <w:sectPr w:rsidR="00623A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60"/>
    <w:rsid w:val="003736BB"/>
    <w:rsid w:val="005C41FB"/>
    <w:rsid w:val="00623AFD"/>
    <w:rsid w:val="00D4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19713"/>
  <w15:chartTrackingRefBased/>
  <w15:docId w15:val="{42A78354-84D3-46A4-9723-092C13B2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D46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D46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D46E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D46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D46E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D46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D46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D46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D46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D46E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D46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D46E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D46E60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D46E60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D46E60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D46E60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D46E60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D46E60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D46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D46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D46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D46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D46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D46E60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D46E60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D46E60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D46E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D46E60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D46E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Alexa</dc:creator>
  <cp:keywords/>
  <dc:description/>
  <cp:lastModifiedBy>Mihaela Alexa</cp:lastModifiedBy>
  <cp:revision>1</cp:revision>
  <dcterms:created xsi:type="dcterms:W3CDTF">2025-05-13T05:49:00Z</dcterms:created>
  <dcterms:modified xsi:type="dcterms:W3CDTF">2025-05-13T05:50:00Z</dcterms:modified>
</cp:coreProperties>
</file>