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441"/>
        <w:tblW w:w="0" w:type="auto"/>
        <w:tblLook w:val="04A0" w:firstRow="1" w:lastRow="0" w:firstColumn="1" w:lastColumn="0" w:noHBand="0" w:noVBand="1"/>
      </w:tblPr>
      <w:tblGrid>
        <w:gridCol w:w="3700"/>
      </w:tblGrid>
      <w:tr w:rsidR="006737E7" w:rsidRPr="006737E7" w14:paraId="35A1EE78" w14:textId="77777777" w:rsidTr="006737E7">
        <w:trPr>
          <w:trHeight w:val="2040"/>
        </w:trPr>
        <w:tc>
          <w:tcPr>
            <w:tcW w:w="3700" w:type="dxa"/>
          </w:tcPr>
          <w:p w14:paraId="45EAAD71" w14:textId="0D0A750A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Furnizor:</w:t>
            </w:r>
            <w:r w:rsidRPr="006737E7">
              <w:rPr>
                <w:rFonts w:cstheme="minorHAnsi"/>
                <w:sz w:val="18"/>
                <w:szCs w:val="18"/>
              </w:rPr>
              <w:t xml:space="preserve">    </w:t>
            </w:r>
            <w:r w:rsidR="00071920">
              <w:rPr>
                <w:rFonts w:cstheme="minorHAnsi"/>
                <w:b/>
                <w:sz w:val="18"/>
                <w:szCs w:val="18"/>
              </w:rPr>
              <w:t xml:space="preserve">CODE ANYTHING </w:t>
            </w:r>
            <w:r w:rsidRPr="006737E7">
              <w:rPr>
                <w:rFonts w:cstheme="minorHAnsi"/>
                <w:b/>
                <w:sz w:val="18"/>
                <w:szCs w:val="18"/>
              </w:rPr>
              <w:t>SRL</w:t>
            </w:r>
          </w:p>
          <w:p w14:paraId="570C9C6B" w14:textId="66DF7C35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Reg. com.:</w:t>
            </w:r>
            <w:r w:rsidRPr="006737E7">
              <w:rPr>
                <w:rFonts w:cstheme="minorHAnsi"/>
                <w:sz w:val="18"/>
                <w:szCs w:val="18"/>
              </w:rPr>
              <w:t xml:space="preserve"> J23/</w:t>
            </w:r>
            <w:r w:rsidR="00071920">
              <w:rPr>
                <w:rFonts w:cstheme="minorHAnsi"/>
                <w:sz w:val="18"/>
                <w:szCs w:val="18"/>
              </w:rPr>
              <w:t>310</w:t>
            </w:r>
            <w:r w:rsidRPr="006737E7">
              <w:rPr>
                <w:rFonts w:cstheme="minorHAnsi"/>
                <w:sz w:val="18"/>
                <w:szCs w:val="18"/>
              </w:rPr>
              <w:t>/</w:t>
            </w:r>
            <w:r w:rsidR="00071920">
              <w:rPr>
                <w:rFonts w:cstheme="minorHAnsi"/>
                <w:sz w:val="18"/>
                <w:szCs w:val="18"/>
              </w:rPr>
              <w:t>18.01.</w:t>
            </w:r>
            <w:r w:rsidRPr="006737E7">
              <w:rPr>
                <w:rFonts w:cstheme="minorHAnsi"/>
                <w:sz w:val="18"/>
                <w:szCs w:val="18"/>
              </w:rPr>
              <w:t>20</w:t>
            </w:r>
            <w:r w:rsidR="00071920">
              <w:rPr>
                <w:rFonts w:cstheme="minorHAnsi"/>
                <w:sz w:val="18"/>
                <w:szCs w:val="18"/>
              </w:rPr>
              <w:t>23</w:t>
            </w:r>
          </w:p>
          <w:p w14:paraId="19D9A2F2" w14:textId="54A6ED22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CUI: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</w:t>
            </w:r>
            <w:r w:rsidR="00071920">
              <w:rPr>
                <w:rFonts w:cstheme="minorHAnsi"/>
                <w:sz w:val="18"/>
                <w:szCs w:val="18"/>
              </w:rPr>
              <w:t>47474736</w:t>
            </w:r>
          </w:p>
          <w:p w14:paraId="4D4CCADF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Sediu: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Solstițiului nr. 17, bl. C1, ap. 44, </w:t>
            </w:r>
          </w:p>
          <w:p w14:paraId="160FA641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sz w:val="18"/>
                <w:szCs w:val="18"/>
              </w:rPr>
              <w:t xml:space="preserve">                    Popești-Leordeni, ILFOV</w:t>
            </w:r>
          </w:p>
          <w:p w14:paraId="7169CBE6" w14:textId="5C9C12F0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Cont: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</w:t>
            </w:r>
            <w:r w:rsidR="00450A0A" w:rsidRPr="00450A0A">
              <w:rPr>
                <w:rFonts w:cstheme="minorHAnsi"/>
                <w:sz w:val="18"/>
                <w:szCs w:val="18"/>
              </w:rPr>
              <w:t>RO94BTRLRONCRT0667191901</w:t>
            </w:r>
          </w:p>
          <w:p w14:paraId="02C030EB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Banca: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Banca Transilvania</w:t>
            </w:r>
          </w:p>
          <w:p w14:paraId="22214C50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Tel: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0775 124 214</w:t>
            </w:r>
          </w:p>
          <w:p w14:paraId="72796198" w14:textId="77777777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E-mail: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mihai.tincu@gmail.com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"/>
        <w:tblW w:w="0" w:type="auto"/>
        <w:tblLook w:val="04A0" w:firstRow="1" w:lastRow="0" w:firstColumn="1" w:lastColumn="0" w:noHBand="0" w:noVBand="1"/>
      </w:tblPr>
      <w:tblGrid>
        <w:gridCol w:w="3713"/>
      </w:tblGrid>
      <w:tr w:rsidR="006737E7" w:rsidRPr="006737E7" w14:paraId="6AFD30A7" w14:textId="77777777" w:rsidTr="006737E7">
        <w:trPr>
          <w:trHeight w:val="2069"/>
        </w:trPr>
        <w:tc>
          <w:tcPr>
            <w:tcW w:w="3713" w:type="dxa"/>
          </w:tcPr>
          <w:p w14:paraId="20463AF3" w14:textId="16BDE6EE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Cumparator:</w:t>
            </w:r>
            <w:r w:rsidRPr="006737E7">
              <w:rPr>
                <w:rFonts w:cstheme="minorHAnsi"/>
                <w:sz w:val="18"/>
                <w:szCs w:val="18"/>
              </w:rPr>
              <w:t xml:space="preserve">  </w:t>
            </w:r>
            <w:r w:rsidR="00D61991">
              <w:rPr>
                <w:rFonts w:cstheme="minorHAnsi"/>
                <w:b/>
                <w:sz w:val="18"/>
                <w:szCs w:val="18"/>
              </w:rPr>
              <w:t>SC MEETIT SOLUTION SRL</w:t>
            </w:r>
          </w:p>
          <w:p w14:paraId="41504F73" w14:textId="1133A775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Reg. com.: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J</w:t>
            </w:r>
            <w:r w:rsidR="00D61991">
              <w:rPr>
                <w:rFonts w:cstheme="minorHAnsi"/>
                <w:sz w:val="18"/>
                <w:szCs w:val="18"/>
              </w:rPr>
              <w:t>03</w:t>
            </w:r>
            <w:r w:rsidRPr="006737E7">
              <w:rPr>
                <w:rFonts w:cstheme="minorHAnsi"/>
                <w:sz w:val="18"/>
                <w:szCs w:val="18"/>
              </w:rPr>
              <w:t>/</w:t>
            </w:r>
            <w:r w:rsidR="00D61991">
              <w:rPr>
                <w:rFonts w:cstheme="minorHAnsi"/>
                <w:sz w:val="18"/>
                <w:szCs w:val="18"/>
              </w:rPr>
              <w:t>626</w:t>
            </w:r>
            <w:r w:rsidRPr="006737E7">
              <w:rPr>
                <w:rFonts w:cstheme="minorHAnsi"/>
                <w:sz w:val="18"/>
                <w:szCs w:val="18"/>
              </w:rPr>
              <w:t>/20</w:t>
            </w:r>
            <w:r w:rsidR="00D61991">
              <w:rPr>
                <w:rFonts w:cstheme="minorHAnsi"/>
                <w:sz w:val="18"/>
                <w:szCs w:val="18"/>
              </w:rPr>
              <w:t>22</w:t>
            </w:r>
          </w:p>
          <w:p w14:paraId="4104BA15" w14:textId="1A296483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CUI: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  </w:t>
            </w:r>
            <w:r w:rsidR="004C3AA5">
              <w:rPr>
                <w:rFonts w:cstheme="minorHAnsi"/>
                <w:sz w:val="18"/>
                <w:szCs w:val="18"/>
              </w:rPr>
              <w:t>RO</w:t>
            </w:r>
            <w:r w:rsidR="00D61991">
              <w:rPr>
                <w:rFonts w:cstheme="minorHAnsi"/>
                <w:sz w:val="18"/>
                <w:szCs w:val="18"/>
              </w:rPr>
              <w:t>45912007</w:t>
            </w:r>
          </w:p>
          <w:p w14:paraId="6D638028" w14:textId="6C1DB176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Sediu: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</w:t>
            </w:r>
            <w:r w:rsidR="00D61991">
              <w:rPr>
                <w:rFonts w:cstheme="minorHAnsi"/>
                <w:sz w:val="18"/>
                <w:szCs w:val="18"/>
              </w:rPr>
              <w:t xml:space="preserve">Str. Oituz, nr. 9, bl. C9, sc. D, </w:t>
            </w:r>
          </w:p>
          <w:p w14:paraId="1D387824" w14:textId="215B5EB6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sz w:val="18"/>
                <w:szCs w:val="18"/>
              </w:rPr>
              <w:t xml:space="preserve">                         </w:t>
            </w:r>
            <w:r w:rsidR="00D61991">
              <w:rPr>
                <w:rFonts w:cstheme="minorHAnsi"/>
                <w:sz w:val="18"/>
                <w:szCs w:val="18"/>
              </w:rPr>
              <w:t>ap. 17, mun. Pitesti, ARGES</w:t>
            </w:r>
          </w:p>
          <w:p w14:paraId="1A65CF6D" w14:textId="3AD42414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Cont: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RO</w:t>
            </w:r>
            <w:r w:rsidR="00D61991">
              <w:rPr>
                <w:rFonts w:cstheme="minorHAnsi"/>
                <w:sz w:val="18"/>
                <w:szCs w:val="18"/>
              </w:rPr>
              <w:t>05RZBR0000060023458104</w:t>
            </w:r>
          </w:p>
          <w:p w14:paraId="4ED353FA" w14:textId="1527EF08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Banca: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</w:t>
            </w:r>
            <w:r w:rsidR="0025212D" w:rsidRPr="0025212D">
              <w:rPr>
                <w:rFonts w:cstheme="minorHAnsi"/>
                <w:sz w:val="18"/>
                <w:szCs w:val="18"/>
              </w:rPr>
              <w:t>Raiffeisen Bank</w:t>
            </w:r>
          </w:p>
          <w:p w14:paraId="1C496D52" w14:textId="6AE30316" w:rsidR="006737E7" w:rsidRPr="006737E7" w:rsidRDefault="006737E7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Tel: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      </w:t>
            </w:r>
            <w:r w:rsidR="00D61991">
              <w:rPr>
                <w:rFonts w:cstheme="minorHAnsi"/>
                <w:sz w:val="18"/>
                <w:szCs w:val="18"/>
              </w:rPr>
              <w:t>0736275774</w:t>
            </w:r>
          </w:p>
          <w:p w14:paraId="47F3B1EA" w14:textId="609C884B" w:rsidR="006737E7" w:rsidRPr="006737E7" w:rsidRDefault="006737E7" w:rsidP="00DF75A7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E-mail:</w:t>
            </w:r>
            <w:r w:rsidRPr="006737E7">
              <w:rPr>
                <w:rFonts w:cstheme="minorHAnsi"/>
                <w:sz w:val="18"/>
                <w:szCs w:val="18"/>
              </w:rPr>
              <w:t xml:space="preserve">            </w:t>
            </w:r>
            <w:r w:rsidR="00D61991">
              <w:rPr>
                <w:rFonts w:cstheme="minorHAnsi"/>
                <w:sz w:val="18"/>
                <w:szCs w:val="18"/>
              </w:rPr>
              <w:t>georgeviorelflorea</w:t>
            </w:r>
            <w:r w:rsidRPr="006737E7">
              <w:rPr>
                <w:rFonts w:cstheme="minorHAnsi"/>
                <w:sz w:val="18"/>
                <w:szCs w:val="18"/>
              </w:rPr>
              <w:t>@</w:t>
            </w:r>
            <w:r w:rsidR="00D61991">
              <w:rPr>
                <w:rFonts w:cstheme="minorHAnsi"/>
                <w:sz w:val="18"/>
                <w:szCs w:val="18"/>
              </w:rPr>
              <w:t>yahoo</w:t>
            </w:r>
            <w:r w:rsidRPr="006737E7">
              <w:rPr>
                <w:rFonts w:cstheme="minorHAnsi"/>
                <w:sz w:val="18"/>
                <w:szCs w:val="18"/>
              </w:rPr>
              <w:t>.</w:t>
            </w:r>
            <w:r w:rsidR="00DF75A7">
              <w:rPr>
                <w:rFonts w:cstheme="minorHAnsi"/>
                <w:sz w:val="18"/>
                <w:szCs w:val="18"/>
              </w:rPr>
              <w:t>com</w:t>
            </w:r>
          </w:p>
        </w:tc>
      </w:tr>
    </w:tbl>
    <w:p w14:paraId="0E405DEC" w14:textId="77777777" w:rsidR="00940FFD" w:rsidRPr="006737E7" w:rsidRDefault="00940FFD" w:rsidP="00940FFD">
      <w:pPr>
        <w:pStyle w:val="NoSpacing"/>
        <w:rPr>
          <w:rFonts w:cstheme="minorHAnsi"/>
          <w:sz w:val="18"/>
          <w:szCs w:val="18"/>
        </w:rPr>
      </w:pPr>
    </w:p>
    <w:p w14:paraId="565FE5E6" w14:textId="77777777" w:rsidR="00940FFD" w:rsidRPr="006737E7" w:rsidRDefault="00940FFD" w:rsidP="00940FFD">
      <w:pPr>
        <w:pStyle w:val="NoSpacing"/>
        <w:rPr>
          <w:rFonts w:cstheme="minorHAnsi"/>
          <w:sz w:val="18"/>
          <w:szCs w:val="18"/>
        </w:rPr>
      </w:pPr>
    </w:p>
    <w:p w14:paraId="3803871D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7A634636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4D898E49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31246C59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5D5D6666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632E4F9D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02B11DD8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5FD298D8" w14:textId="77777777" w:rsidR="00A634D7" w:rsidRPr="006737E7" w:rsidRDefault="00A634D7" w:rsidP="00940FFD">
      <w:pPr>
        <w:pStyle w:val="NoSpacing"/>
        <w:rPr>
          <w:rFonts w:cstheme="minorHAnsi"/>
          <w:sz w:val="18"/>
          <w:szCs w:val="18"/>
        </w:rPr>
      </w:pPr>
    </w:p>
    <w:p w14:paraId="2D3E8B36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-75"/>
        <w:tblW w:w="0" w:type="auto"/>
        <w:tblLook w:val="04A0" w:firstRow="1" w:lastRow="0" w:firstColumn="1" w:lastColumn="0" w:noHBand="0" w:noVBand="1"/>
      </w:tblPr>
      <w:tblGrid>
        <w:gridCol w:w="2226"/>
      </w:tblGrid>
      <w:tr w:rsidR="005C71C9" w14:paraId="08EFFC11" w14:textId="77777777" w:rsidTr="005C71C9">
        <w:trPr>
          <w:trHeight w:val="915"/>
        </w:trPr>
        <w:tc>
          <w:tcPr>
            <w:tcW w:w="2226" w:type="dxa"/>
          </w:tcPr>
          <w:p w14:paraId="536F60F2" w14:textId="702E7091" w:rsidR="005C71C9" w:rsidRDefault="005C71C9" w:rsidP="005C71C9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 xml:space="preserve">      </w:t>
            </w:r>
            <w:r w:rsidRPr="006737E7">
              <w:rPr>
                <w:rFonts w:cstheme="minorHAnsi"/>
                <w:b/>
                <w:sz w:val="18"/>
                <w:szCs w:val="18"/>
              </w:rPr>
              <w:t>FACTURA FISCALA</w:t>
            </w:r>
            <w:r>
              <w:rPr>
                <w:rFonts w:cstheme="minorHAnsi"/>
                <w:sz w:val="18"/>
                <w:szCs w:val="18"/>
              </w:rPr>
              <w:br/>
            </w:r>
            <w:r w:rsidRPr="006737E7">
              <w:rPr>
                <w:rFonts w:cstheme="minorHAnsi"/>
                <w:b/>
                <w:sz w:val="18"/>
                <w:szCs w:val="18"/>
              </w:rPr>
              <w:t>Nr. Factura:</w:t>
            </w:r>
            <w:r w:rsidR="00102723">
              <w:rPr>
                <w:rFonts w:cstheme="minorHAnsi"/>
                <w:sz w:val="18"/>
                <w:szCs w:val="18"/>
              </w:rPr>
              <w:t xml:space="preserve">       F</w:t>
            </w:r>
            <w:r w:rsidR="00655C02">
              <w:rPr>
                <w:rFonts w:cstheme="minorHAnsi"/>
                <w:sz w:val="18"/>
                <w:szCs w:val="18"/>
              </w:rPr>
              <w:t>1</w:t>
            </w:r>
            <w:r w:rsidR="00950DAF">
              <w:rPr>
                <w:rFonts w:cstheme="minorHAnsi"/>
                <w:sz w:val="18"/>
                <w:szCs w:val="18"/>
              </w:rPr>
              <w:t>3</w:t>
            </w:r>
          </w:p>
          <w:p w14:paraId="72E704F2" w14:textId="22ACD21A" w:rsidR="005C71C9" w:rsidRDefault="005C71C9" w:rsidP="005C71C9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Data emiterii:</w:t>
            </w:r>
            <w:r>
              <w:rPr>
                <w:rFonts w:cstheme="minorHAnsi"/>
                <w:sz w:val="18"/>
                <w:szCs w:val="18"/>
              </w:rPr>
              <w:t xml:space="preserve">   </w:t>
            </w:r>
            <w:r w:rsidR="00950DAF">
              <w:rPr>
                <w:rFonts w:cstheme="minorHAnsi"/>
                <w:sz w:val="18"/>
                <w:szCs w:val="18"/>
              </w:rPr>
              <w:t>09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950DAF">
              <w:rPr>
                <w:rFonts w:cstheme="minorHAnsi"/>
                <w:sz w:val="18"/>
                <w:szCs w:val="18"/>
              </w:rPr>
              <w:t>02</w:t>
            </w:r>
            <w:r>
              <w:rPr>
                <w:rFonts w:cstheme="minorHAnsi"/>
                <w:sz w:val="18"/>
                <w:szCs w:val="18"/>
              </w:rPr>
              <w:t>.202</w:t>
            </w:r>
            <w:r w:rsidR="00FE5F4F">
              <w:rPr>
                <w:rFonts w:cstheme="minorHAnsi"/>
                <w:sz w:val="18"/>
                <w:szCs w:val="18"/>
              </w:rPr>
              <w:t>4</w:t>
            </w:r>
          </w:p>
          <w:p w14:paraId="23B59A5F" w14:textId="675C5B97" w:rsidR="005C71C9" w:rsidRPr="006737E7" w:rsidRDefault="005C71C9" w:rsidP="004B33E9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6737E7">
              <w:rPr>
                <w:rFonts w:cstheme="minorHAnsi"/>
                <w:b/>
                <w:sz w:val="18"/>
                <w:szCs w:val="18"/>
              </w:rPr>
              <w:t>Data scadenta: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="00950DAF">
              <w:rPr>
                <w:rFonts w:cstheme="minorHAnsi"/>
                <w:sz w:val="18"/>
                <w:szCs w:val="18"/>
              </w:rPr>
              <w:t>29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A768BC">
              <w:rPr>
                <w:rFonts w:cstheme="minorHAnsi"/>
                <w:sz w:val="18"/>
                <w:szCs w:val="18"/>
              </w:rPr>
              <w:t>0</w:t>
            </w:r>
            <w:r w:rsidR="00FE5F4F">
              <w:rPr>
                <w:rFonts w:cstheme="minorHAnsi"/>
                <w:sz w:val="18"/>
                <w:szCs w:val="18"/>
              </w:rPr>
              <w:t>2</w:t>
            </w:r>
            <w:r>
              <w:rPr>
                <w:rFonts w:cstheme="minorHAnsi"/>
                <w:sz w:val="18"/>
                <w:szCs w:val="18"/>
              </w:rPr>
              <w:t>.202</w:t>
            </w:r>
            <w:r w:rsidR="00A768BC">
              <w:rPr>
                <w:rFonts w:cstheme="minorHAnsi"/>
                <w:sz w:val="18"/>
                <w:szCs w:val="18"/>
              </w:rPr>
              <w:t>4</w:t>
            </w:r>
          </w:p>
        </w:tc>
      </w:tr>
    </w:tbl>
    <w:p w14:paraId="79A5CB93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p w14:paraId="687FB778" w14:textId="77777777" w:rsidR="006737E7" w:rsidRDefault="00713A2D" w:rsidP="006737E7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</w:t>
      </w:r>
    </w:p>
    <w:p w14:paraId="06AE542F" w14:textId="2BCD50E4" w:rsidR="00713A2D" w:rsidRDefault="00713A2D" w:rsidP="00713A2D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</w:t>
      </w:r>
    </w:p>
    <w:p w14:paraId="68E03D87" w14:textId="77777777" w:rsidR="006737E7" w:rsidRDefault="00A2320B" w:rsidP="006737E7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</w:t>
      </w:r>
    </w:p>
    <w:p w14:paraId="7DA5558E" w14:textId="77777777" w:rsidR="00A2320B" w:rsidRDefault="00A2320B" w:rsidP="00713A2D">
      <w:pPr>
        <w:pStyle w:val="NoSpacing"/>
        <w:spacing w:before="240"/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4AD02FE8" w14:textId="77777777" w:rsidR="00A2320B" w:rsidRDefault="00A2320B" w:rsidP="006737E7">
      <w:pPr>
        <w:pStyle w:val="NoSpacing"/>
        <w:rPr>
          <w:rFonts w:cstheme="minorHAnsi"/>
          <w:sz w:val="18"/>
          <w:szCs w:val="18"/>
        </w:rPr>
      </w:pPr>
    </w:p>
    <w:tbl>
      <w:tblPr>
        <w:tblStyle w:val="TableGrid"/>
        <w:tblW w:w="9652" w:type="dxa"/>
        <w:tblLook w:val="04A0" w:firstRow="1" w:lastRow="0" w:firstColumn="1" w:lastColumn="0" w:noHBand="0" w:noVBand="1"/>
      </w:tblPr>
      <w:tblGrid>
        <w:gridCol w:w="486"/>
        <w:gridCol w:w="3492"/>
        <w:gridCol w:w="990"/>
        <w:gridCol w:w="1129"/>
        <w:gridCol w:w="1301"/>
        <w:gridCol w:w="1170"/>
        <w:gridCol w:w="1084"/>
      </w:tblGrid>
      <w:tr w:rsidR="003C4E54" w14:paraId="7BFFC6D9" w14:textId="77777777" w:rsidTr="00315EEE">
        <w:tc>
          <w:tcPr>
            <w:tcW w:w="486" w:type="dxa"/>
          </w:tcPr>
          <w:p w14:paraId="2FCAB2EB" w14:textId="77777777" w:rsidR="005C71C9" w:rsidRPr="005C71C9" w:rsidRDefault="005C71C9" w:rsidP="005C71C9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C71C9">
              <w:rPr>
                <w:rFonts w:cstheme="minorHAnsi"/>
                <w:b/>
                <w:sz w:val="18"/>
                <w:szCs w:val="18"/>
              </w:rPr>
              <w:t>Nr. Crt.</w:t>
            </w:r>
          </w:p>
        </w:tc>
        <w:tc>
          <w:tcPr>
            <w:tcW w:w="3492" w:type="dxa"/>
          </w:tcPr>
          <w:p w14:paraId="0E3EC0D5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Denumirea serviciilor</w:t>
            </w:r>
          </w:p>
        </w:tc>
        <w:tc>
          <w:tcPr>
            <w:tcW w:w="990" w:type="dxa"/>
          </w:tcPr>
          <w:p w14:paraId="18786E98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UM</w:t>
            </w:r>
          </w:p>
        </w:tc>
        <w:tc>
          <w:tcPr>
            <w:tcW w:w="1129" w:type="dxa"/>
          </w:tcPr>
          <w:p w14:paraId="5F376E12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Cantitatea</w:t>
            </w:r>
          </w:p>
        </w:tc>
        <w:tc>
          <w:tcPr>
            <w:tcW w:w="1301" w:type="dxa"/>
          </w:tcPr>
          <w:p w14:paraId="6C8692DC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Pret Unitar</w:t>
            </w:r>
          </w:p>
          <w:p w14:paraId="01BCF876" w14:textId="77777777" w:rsidR="005C71C9" w:rsidRDefault="005C71C9" w:rsidP="00A2320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(fara TVA)</w:t>
            </w:r>
          </w:p>
        </w:tc>
        <w:tc>
          <w:tcPr>
            <w:tcW w:w="1170" w:type="dxa"/>
          </w:tcPr>
          <w:p w14:paraId="49948821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Valoare</w:t>
            </w:r>
          </w:p>
        </w:tc>
        <w:tc>
          <w:tcPr>
            <w:tcW w:w="1084" w:type="dxa"/>
          </w:tcPr>
          <w:p w14:paraId="62373BD8" w14:textId="77777777" w:rsidR="005C71C9" w:rsidRPr="00A2320B" w:rsidRDefault="005C71C9" w:rsidP="00A2320B">
            <w:pPr>
              <w:pStyle w:val="NoSpacing"/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A2320B">
              <w:rPr>
                <w:rFonts w:cstheme="minorHAnsi"/>
                <w:b/>
                <w:sz w:val="18"/>
                <w:szCs w:val="18"/>
              </w:rPr>
              <w:t>Valoare TVA</w:t>
            </w:r>
          </w:p>
        </w:tc>
      </w:tr>
      <w:tr w:rsidR="003C4E54" w14:paraId="675C80E0" w14:textId="77777777" w:rsidTr="00315EEE">
        <w:tc>
          <w:tcPr>
            <w:tcW w:w="486" w:type="dxa"/>
          </w:tcPr>
          <w:p w14:paraId="1E7C7CED" w14:textId="77777777" w:rsidR="005C71C9" w:rsidRDefault="00A2320B" w:rsidP="00315EEE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  <w:p w14:paraId="28D160F2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380FD62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6854770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21234F5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F86675B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7237EB6B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664F4E25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B75DF66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4080C7E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3D41FB5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7BD125BD" w14:textId="77777777" w:rsidR="00A2320B" w:rsidRDefault="00A2320B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1A1AC56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25D2FA4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BF97C98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D2DC124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F574777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25D5B59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2864B3D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50117D6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55FC3AD1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869481B" w14:textId="77777777" w:rsidR="00315EEE" w:rsidRDefault="00315EEE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A000808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E40D4AD" w14:textId="77777777" w:rsidR="003C4E54" w:rsidRDefault="003C4E54" w:rsidP="006737E7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492" w:type="dxa"/>
          </w:tcPr>
          <w:p w14:paraId="582BCC69" w14:textId="3BF88E09" w:rsidR="005C71C9" w:rsidRDefault="00A2320B" w:rsidP="00D03BEA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Prestare servicii conform contract</w:t>
            </w:r>
            <w:r w:rsidR="00CB3237">
              <w:rPr>
                <w:rFonts w:cstheme="minorHAnsi"/>
                <w:sz w:val="18"/>
                <w:szCs w:val="18"/>
              </w:rPr>
              <w:t xml:space="preserve"> 0</w:t>
            </w:r>
            <w:r w:rsidR="00450A0A">
              <w:rPr>
                <w:rFonts w:cstheme="minorHAnsi"/>
                <w:sz w:val="18"/>
                <w:szCs w:val="18"/>
              </w:rPr>
              <w:t>5</w:t>
            </w:r>
            <w:r w:rsidR="00CB3237">
              <w:rPr>
                <w:rFonts w:cstheme="minorHAnsi"/>
                <w:sz w:val="18"/>
                <w:szCs w:val="18"/>
              </w:rPr>
              <w:t xml:space="preserve"> / </w:t>
            </w:r>
            <w:r w:rsidR="00D03BEA">
              <w:rPr>
                <w:rFonts w:cstheme="minorHAnsi"/>
                <w:sz w:val="18"/>
                <w:szCs w:val="18"/>
              </w:rPr>
              <w:t>20</w:t>
            </w:r>
            <w:r w:rsidR="00CB3237">
              <w:rPr>
                <w:rFonts w:cstheme="minorHAnsi"/>
                <w:sz w:val="18"/>
                <w:szCs w:val="18"/>
              </w:rPr>
              <w:t>.</w:t>
            </w:r>
            <w:r w:rsidR="00450A0A">
              <w:rPr>
                <w:rFonts w:cstheme="minorHAnsi"/>
                <w:sz w:val="18"/>
                <w:szCs w:val="18"/>
              </w:rPr>
              <w:t>01</w:t>
            </w:r>
            <w:r w:rsidR="00CB3237">
              <w:rPr>
                <w:rFonts w:cstheme="minorHAnsi"/>
                <w:sz w:val="18"/>
                <w:szCs w:val="18"/>
              </w:rPr>
              <w:t>.202</w:t>
            </w:r>
            <w:r w:rsidR="00450A0A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990" w:type="dxa"/>
          </w:tcPr>
          <w:p w14:paraId="234DB0A3" w14:textId="667FAE37" w:rsidR="005C71C9" w:rsidRDefault="0056181B" w:rsidP="00A2320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zile</w:t>
            </w:r>
          </w:p>
        </w:tc>
        <w:tc>
          <w:tcPr>
            <w:tcW w:w="1129" w:type="dxa"/>
          </w:tcPr>
          <w:p w14:paraId="767E248B" w14:textId="70262369" w:rsidR="005C71C9" w:rsidRDefault="00FE5F4F" w:rsidP="00071920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23</w:t>
            </w:r>
          </w:p>
        </w:tc>
        <w:tc>
          <w:tcPr>
            <w:tcW w:w="1301" w:type="dxa"/>
          </w:tcPr>
          <w:p w14:paraId="604CE5B3" w14:textId="7BAD8F0F" w:rsidR="005C71C9" w:rsidRDefault="00FE5F4F" w:rsidP="001E6A4E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1130</w:t>
            </w:r>
            <w:r w:rsidR="00923AAC">
              <w:rPr>
                <w:rFonts w:cstheme="minorHAnsi"/>
                <w:sz w:val="18"/>
                <w:szCs w:val="18"/>
              </w:rPr>
              <w:t>.</w:t>
            </w:r>
            <w:r>
              <w:rPr>
                <w:rFonts w:cstheme="minorHAnsi"/>
                <w:sz w:val="18"/>
                <w:szCs w:val="18"/>
              </w:rPr>
              <w:t>44</w:t>
            </w:r>
          </w:p>
        </w:tc>
        <w:tc>
          <w:tcPr>
            <w:tcW w:w="1170" w:type="dxa"/>
          </w:tcPr>
          <w:p w14:paraId="0114F1F4" w14:textId="5A3DCCC3" w:rsidR="005C71C9" w:rsidRPr="003C4E54" w:rsidRDefault="00FE5F4F" w:rsidP="0057583B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1130.44</w:t>
            </w:r>
          </w:p>
        </w:tc>
        <w:tc>
          <w:tcPr>
            <w:tcW w:w="1084" w:type="dxa"/>
          </w:tcPr>
          <w:p w14:paraId="1B92BCAA" w14:textId="4B869632" w:rsidR="005C71C9" w:rsidRDefault="00071920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</w:t>
            </w:r>
          </w:p>
        </w:tc>
      </w:tr>
    </w:tbl>
    <w:tbl>
      <w:tblPr>
        <w:tblStyle w:val="TableGrid"/>
        <w:tblpPr w:leftFromText="180" w:rightFromText="180" w:vertAnchor="text" w:tblpY="7"/>
        <w:tblW w:w="9652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2070"/>
        <w:gridCol w:w="2430"/>
        <w:gridCol w:w="2254"/>
      </w:tblGrid>
      <w:tr w:rsidR="00315EEE" w14:paraId="3CA3C584" w14:textId="77777777" w:rsidTr="00315EEE">
        <w:trPr>
          <w:trHeight w:val="1573"/>
        </w:trPr>
        <w:tc>
          <w:tcPr>
            <w:tcW w:w="2898" w:type="dxa"/>
            <w:vMerge w:val="restart"/>
          </w:tcPr>
          <w:p w14:paraId="62C902C7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Semnatura</w:t>
            </w:r>
          </w:p>
          <w:p w14:paraId="547C75F1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furnizorului</w:t>
            </w:r>
          </w:p>
          <w:p w14:paraId="45C57CBC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444F1E80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A51E50D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2CCE151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28EC9FBE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18B90229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0C9492F9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3AD71726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  <w:p w14:paraId="689FEB96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  <w:vMerge w:val="restart"/>
          </w:tcPr>
          <w:p w14:paraId="5A1DD114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Date privind experitia</w:t>
            </w:r>
          </w:p>
        </w:tc>
        <w:tc>
          <w:tcPr>
            <w:tcW w:w="2430" w:type="dxa"/>
          </w:tcPr>
          <w:p w14:paraId="44EAC235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7D295234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354384C2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7A48E7A8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TOTAL</w:t>
            </w:r>
          </w:p>
          <w:p w14:paraId="59EC086C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4F0C02C2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1AD2990E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1C4679FE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56C2B8D3" w14:textId="77777777" w:rsidR="00315EEE" w:rsidRDefault="00315EEE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07394F4C" w14:textId="00632E3B" w:rsidR="003C4E54" w:rsidRDefault="00923AAC" w:rsidP="004C3AA5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  <w:r w:rsidR="00FE5F4F">
              <w:rPr>
                <w:rFonts w:cstheme="minorHAnsi"/>
                <w:sz w:val="18"/>
                <w:szCs w:val="18"/>
              </w:rPr>
              <w:t>6000</w:t>
            </w:r>
            <w:r>
              <w:rPr>
                <w:rFonts w:cstheme="minorHAnsi"/>
                <w:sz w:val="18"/>
                <w:szCs w:val="18"/>
              </w:rPr>
              <w:t>.</w:t>
            </w:r>
            <w:r w:rsidR="00FE5F4F">
              <w:rPr>
                <w:rFonts w:cstheme="minorHAnsi"/>
                <w:sz w:val="18"/>
                <w:szCs w:val="18"/>
              </w:rPr>
              <w:t>1</w:t>
            </w:r>
            <w:r w:rsidR="00A768BC">
              <w:rPr>
                <w:rFonts w:cstheme="minorHAnsi"/>
                <w:sz w:val="18"/>
                <w:szCs w:val="18"/>
              </w:rPr>
              <w:t>2</w:t>
            </w:r>
          </w:p>
        </w:tc>
      </w:tr>
      <w:tr w:rsidR="00315EEE" w14:paraId="6112AA97" w14:textId="77777777" w:rsidTr="00315EEE">
        <w:trPr>
          <w:trHeight w:val="173"/>
        </w:trPr>
        <w:tc>
          <w:tcPr>
            <w:tcW w:w="2898" w:type="dxa"/>
            <w:vMerge/>
          </w:tcPr>
          <w:p w14:paraId="71DD278D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070" w:type="dxa"/>
            <w:vMerge/>
          </w:tcPr>
          <w:p w14:paraId="4C433AD1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430" w:type="dxa"/>
          </w:tcPr>
          <w:p w14:paraId="4A3441A9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51C7D326" w14:textId="77777777" w:rsidR="003C4E54" w:rsidRDefault="003C4E54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Semnatura</w:t>
            </w:r>
            <w:r>
              <w:rPr>
                <w:rFonts w:cstheme="minorHAnsi"/>
                <w:sz w:val="18"/>
                <w:szCs w:val="18"/>
              </w:rPr>
              <w:br/>
              <w:t>de primire</w:t>
            </w:r>
          </w:p>
          <w:p w14:paraId="79FC4213" w14:textId="77777777" w:rsidR="00315EEE" w:rsidRDefault="00315EEE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  <w:p w14:paraId="5D7FDAF8" w14:textId="77777777" w:rsidR="00315EEE" w:rsidRDefault="00315EEE" w:rsidP="003C4E54">
            <w:pPr>
              <w:pStyle w:val="NoSpacing"/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254" w:type="dxa"/>
          </w:tcPr>
          <w:p w14:paraId="0D0056E8" w14:textId="77777777" w:rsidR="003C4E54" w:rsidRDefault="003C4E54" w:rsidP="003C4E54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</w:tr>
    </w:tbl>
    <w:p w14:paraId="2427586C" w14:textId="77777777" w:rsidR="006737E7" w:rsidRDefault="006737E7" w:rsidP="006737E7">
      <w:pPr>
        <w:pStyle w:val="NoSpacing"/>
        <w:rPr>
          <w:rFonts w:cstheme="minorHAnsi"/>
          <w:sz w:val="18"/>
          <w:szCs w:val="18"/>
        </w:rPr>
      </w:pPr>
    </w:p>
    <w:sectPr w:rsidR="00673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F3756" w14:textId="77777777" w:rsidR="00E94451" w:rsidRDefault="00E94451" w:rsidP="00181A01">
      <w:pPr>
        <w:spacing w:after="0" w:line="240" w:lineRule="auto"/>
      </w:pPr>
      <w:r>
        <w:separator/>
      </w:r>
    </w:p>
  </w:endnote>
  <w:endnote w:type="continuationSeparator" w:id="0">
    <w:p w14:paraId="032B4156" w14:textId="77777777" w:rsidR="00E94451" w:rsidRDefault="00E94451" w:rsidP="0018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F802A" w14:textId="77777777" w:rsidR="00E94451" w:rsidRDefault="00E94451" w:rsidP="00181A01">
      <w:pPr>
        <w:spacing w:after="0" w:line="240" w:lineRule="auto"/>
      </w:pPr>
      <w:r>
        <w:separator/>
      </w:r>
    </w:p>
  </w:footnote>
  <w:footnote w:type="continuationSeparator" w:id="0">
    <w:p w14:paraId="3C11AE3E" w14:textId="77777777" w:rsidR="00E94451" w:rsidRDefault="00E94451" w:rsidP="00181A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FFD"/>
    <w:rsid w:val="00027EE6"/>
    <w:rsid w:val="00071920"/>
    <w:rsid w:val="000D25CF"/>
    <w:rsid w:val="00102723"/>
    <w:rsid w:val="00181A01"/>
    <w:rsid w:val="001E6A4E"/>
    <w:rsid w:val="00225538"/>
    <w:rsid w:val="0025212D"/>
    <w:rsid w:val="002A335E"/>
    <w:rsid w:val="00303061"/>
    <w:rsid w:val="00315EEE"/>
    <w:rsid w:val="00352F58"/>
    <w:rsid w:val="00385C07"/>
    <w:rsid w:val="00397527"/>
    <w:rsid w:val="003A57AB"/>
    <w:rsid w:val="003C4E54"/>
    <w:rsid w:val="003F4A7E"/>
    <w:rsid w:val="004258A7"/>
    <w:rsid w:val="00450A0A"/>
    <w:rsid w:val="004B33E9"/>
    <w:rsid w:val="004B5F4C"/>
    <w:rsid w:val="004C3AA5"/>
    <w:rsid w:val="004E1695"/>
    <w:rsid w:val="0052226A"/>
    <w:rsid w:val="0056181B"/>
    <w:rsid w:val="0057583B"/>
    <w:rsid w:val="005C71C9"/>
    <w:rsid w:val="00655C02"/>
    <w:rsid w:val="0066441A"/>
    <w:rsid w:val="006737E7"/>
    <w:rsid w:val="00713A2D"/>
    <w:rsid w:val="00716C2F"/>
    <w:rsid w:val="0078718B"/>
    <w:rsid w:val="007F0CCA"/>
    <w:rsid w:val="008A2DC1"/>
    <w:rsid w:val="00904B2C"/>
    <w:rsid w:val="009228A4"/>
    <w:rsid w:val="00923AAC"/>
    <w:rsid w:val="00940FFD"/>
    <w:rsid w:val="00943E0E"/>
    <w:rsid w:val="00950DAF"/>
    <w:rsid w:val="009959B6"/>
    <w:rsid w:val="009E450B"/>
    <w:rsid w:val="00A2320B"/>
    <w:rsid w:val="00A43206"/>
    <w:rsid w:val="00A51DBC"/>
    <w:rsid w:val="00A634D7"/>
    <w:rsid w:val="00A768BC"/>
    <w:rsid w:val="00A918A0"/>
    <w:rsid w:val="00AE370C"/>
    <w:rsid w:val="00AE54F2"/>
    <w:rsid w:val="00AF46BA"/>
    <w:rsid w:val="00B344CC"/>
    <w:rsid w:val="00B605B6"/>
    <w:rsid w:val="00B71826"/>
    <w:rsid w:val="00BA51E0"/>
    <w:rsid w:val="00BB1DFF"/>
    <w:rsid w:val="00C60213"/>
    <w:rsid w:val="00C74AB6"/>
    <w:rsid w:val="00C96AC3"/>
    <w:rsid w:val="00CB3237"/>
    <w:rsid w:val="00CF5464"/>
    <w:rsid w:val="00D0128B"/>
    <w:rsid w:val="00D03BEA"/>
    <w:rsid w:val="00D2503F"/>
    <w:rsid w:val="00D61991"/>
    <w:rsid w:val="00DD70FD"/>
    <w:rsid w:val="00DE43C8"/>
    <w:rsid w:val="00DF75A7"/>
    <w:rsid w:val="00E56B1A"/>
    <w:rsid w:val="00E94451"/>
    <w:rsid w:val="00EB6BF9"/>
    <w:rsid w:val="00F81C71"/>
    <w:rsid w:val="00F970F1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5AA2D"/>
  <w15:docId w15:val="{C4EE283A-DF27-42B1-AB9A-0432D58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0F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Mihai Tincu</cp:lastModifiedBy>
  <cp:revision>50</cp:revision>
  <cp:lastPrinted>2021-10-01T14:28:00Z</cp:lastPrinted>
  <dcterms:created xsi:type="dcterms:W3CDTF">2021-10-01T13:18:00Z</dcterms:created>
  <dcterms:modified xsi:type="dcterms:W3CDTF">2024-02-09T07:55:00Z</dcterms:modified>
</cp:coreProperties>
</file>