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 xml:space="preserve">Dl. Marius Dincă</w:t>
            </w:r>
          </w:p>
          <w:p w:rsidRDefault="00435E10" w:rsidP="006D3948">
            <w:pPr>
              <w:pStyle w:val="Mihai"/>
            </w:pPr>
            <w:r>
              <w:t>Sales Support</w:t>
            </w:r>
          </w:p>
          <w:p w:rsidRDefault="003A0DDC" w:rsidP="006D3948">
            <w:pPr>
              <w:pStyle w:val="Mihai"/>
            </w:pPr>
            <w:r>
              <w:t>IC LMV</w:t>
            </w:r>
          </w:p>
          <w:p w:rsidRDefault="003B0BAE" w:rsidP="003B0BAE">
            <w:pPr>
              <w:pStyle w:val="Mihai"/>
            </w:pPr>
          </w:p>
          <w:p w:rsidRDefault="00087296" w:rsidP="003B0BAE">
            <w:pPr>
              <w:pStyle w:val="Mihai"/>
              <w:rPr>
                <w:b/>
              </w:rPr>
            </w:pPr>
            <w:r>
              <w:rPr>
                <w:b/>
              </w:rPr>
              <w:t xml:space="preserve">S.C. Siemens S.R.L.</w:t>
            </w:r>
          </w:p>
          <w:p w:rsidRDefault="003A0DDC" w:rsidP="00741AC9">
            <w:pPr>
              <w:pStyle w:val="Mihai"/>
              <w:rPr>
                <w:b/>
              </w:rPr>
            </w:pPr>
            <w:r>
              <w:t>Bulevardul Preciziei Nr. 24, Clădirea H4, București</w:t>
            </w:r>
          </w:p>
          <w:p w:rsidRDefault="005D16F6" w:rsidP="00741AC9">
            <w:pPr>
              <w:pStyle w:val="Mihai"/>
              <w:rPr>
                <w:b/>
              </w:rPr>
            </w:pPr>
            <w:r>
              <w:t xml:space="preserve">Tel: 4243234</w:t>
            </w:r>
          </w:p>
          <w:p w:rsidRDefault="005D16F6" w:rsidP="00741AC9">
            <w:pPr>
              <w:pStyle w:val="Mihai"/>
              <w:rPr>
                <w:b/>
              </w:rPr>
            </w:pPr>
            <w:r>
              <w:t xml:space="preserve">Fax: 34534534</w:t>
            </w:r>
          </w:p>
          <w:p w:rsidRDefault="005D16F6" w:rsidP="00741AC9">
            <w:pPr>
              <w:pStyle w:val="Mihai"/>
            </w:pPr>
            <w:r>
              <w:t xml:space="preserve">Mobil: 34534534</w:t>
            </w:r>
          </w:p>
          <w:p w:rsidRDefault="00741AC9" w:rsidP="00741AC9">
            <w:pPr>
              <w:pStyle w:val="Mihai"/>
              <w:rPr>
                <w:b/>
              </w:rPr>
            </w:pPr>
            <w:r>
              <w:t xml:space="preserve">E-mail: </w:t>
            </w:r>
            <w:r>
              <w:rPr>
                <w:rStyle w:val="Hyperlink"/>
              </w:rPr>
              <w:t>marius.dinca@siemens.com</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„Emon Electric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displayBackgroundShape/>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4F4E9-1D73-4C93-8578-14516BA3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5559</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2014-01-17T16:27:00Z</dcterms:modified>
  <cp:category/>
</cp:coreProperties>
</file>