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Dna. Niculina Chivu</w:t>
            </w:r>
          </w:p>
          <w:p w:rsidRDefault="00435E10" w:rsidP="006D3948">
            <w:pPr>
              <w:pStyle w:val="Mihai"/>
            </w:pPr>
            <w:r>
              <w:t>Responsabil achiziții</w:t>
            </w:r>
          </w:p>
          <w:p w:rsidRDefault="003A0DDC" w:rsidP="006D3948">
            <w:pPr>
              <w:pStyle w:val="Mihai"/>
            </w:pPr>
            <w:r>
              <w:t>Departament Achiziții</w:t>
            </w:r>
          </w:p>
          <w:p w:rsidRDefault="003B0BAE" w:rsidP="003B0BAE">
            <w:pPr>
              <w:pStyle w:val="Mihai"/>
            </w:pPr>
          </w:p>
          <w:p w:rsidRDefault="00087296" w:rsidP="003B0BAE">
            <w:pPr>
              <w:pStyle w:val="Mihai"/>
              <w:rPr>
                <w:b/>
              </w:rPr>
            </w:pPr>
            <w:r>
              <w:rPr>
                <w:b/>
              </w:rPr>
              <w:t xml:space="preserve">S.C. Emon Electric S.A.</w:t>
            </w:r>
          </w:p>
          <w:p w:rsidRDefault="003A0DDC" w:rsidP="00741AC9">
            <w:pPr>
              <w:pStyle w:val="Mihai"/>
              <w:rPr>
                <w:b/>
              </w:rPr>
            </w:pPr>
            <w:r>
              <w:t>Str. Balcescu Nicolae, Nr. 1A, Câmpina</w:t>
            </w:r>
          </w:p>
          <w:p w:rsidRDefault="005D16F6" w:rsidP="00741AC9">
            <w:pPr>
              <w:pStyle w:val="Mihai"/>
              <w:rPr>
                <w:b/>
              </w:rPr>
            </w:pPr>
            <w:r>
              <w:t xml:space="preserve">Tel: +40 (244) 306 076</w:t>
            </w:r>
          </w:p>
          <w:p w:rsidRDefault="005D16F6" w:rsidP="00741AC9">
            <w:pPr>
              <w:pStyle w:val="Mihai"/>
              <w:rPr>
                <w:b/>
              </w:rPr>
            </w:pPr>
            <w:r>
              <w:t xml:space="preserve">Fax: +40 (244) 375 220</w:t>
            </w:r>
          </w:p>
          <w:p w:rsidRDefault="005D16F6" w:rsidP="00741AC9">
            <w:pPr>
              <w:pStyle w:val="Mihai"/>
            </w:pPr>
            <w:r>
              <w:t xml:space="preserve">Mobil: +40 (729) 990 856</w:t>
            </w:r>
          </w:p>
          <w:p w:rsidRDefault="00741AC9" w:rsidP="00741AC9">
            <w:pPr>
              <w:pStyle w:val="Mihai"/>
              <w:rPr>
                <w:b/>
              </w:rPr>
            </w:pPr>
            <w:r>
              <w:t xml:space="preserve">E-mail: </w:t>
            </w:r>
            <w:r>
              <w:rPr>
                <w:rStyle w:val="Hyperlink"/>
              </w:rPr>
              <w:t>niculina.chivu@emon.ro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