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91" w:rsidRPr="00EC4D91" w:rsidRDefault="00EC4D91" w:rsidP="00EC4D91">
      <w:pPr>
        <w:shd w:val="clear" w:color="auto" w:fill="F0F4F5"/>
        <w:spacing w:after="0" w:line="387" w:lineRule="atLeast"/>
        <w:jc w:val="center"/>
        <w:outlineLvl w:val="0"/>
        <w:rPr>
          <w:rFonts w:ascii="Georgia" w:eastAsia="Times New Roman" w:hAnsi="Georgia" w:cs="Times New Roman"/>
          <w:color w:val="23344A"/>
          <w:kern w:val="36"/>
          <w:sz w:val="32"/>
          <w:szCs w:val="32"/>
        </w:rPr>
      </w:pPr>
      <w:r w:rsidRPr="00EC4D91">
        <w:rPr>
          <w:rFonts w:ascii="Georgia" w:eastAsia="Times New Roman" w:hAnsi="Georgia" w:cs="Times New Roman"/>
          <w:color w:val="23344A"/>
          <w:kern w:val="36"/>
          <w:sz w:val="32"/>
          <w:szCs w:val="32"/>
        </w:rPr>
        <w:t>I2C Soil moisture sensor</w:t>
      </w:r>
    </w:p>
    <w:p w:rsidR="00000000" w:rsidRDefault="00EC4D91"/>
    <w:p w:rsidR="00EC4D91" w:rsidRDefault="00EC4D91">
      <w:r>
        <w:rPr>
          <w:noProof/>
        </w:rPr>
        <w:drawing>
          <wp:inline distT="0" distB="0" distL="0" distR="0">
            <wp:extent cx="5056496" cy="3370997"/>
            <wp:effectExtent l="19050" t="0" r="0" b="0"/>
            <wp:docPr id="1" name="Picture 1" descr="I2C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C Soil moisture sensor"/>
                    <pic:cNvPicPr>
                      <a:picLocks noChangeAspect="1" noChangeArrowheads="1"/>
                    </pic:cNvPicPr>
                  </pic:nvPicPr>
                  <pic:blipFill>
                    <a:blip r:embed="rId5"/>
                    <a:srcRect/>
                    <a:stretch>
                      <a:fillRect/>
                    </a:stretch>
                  </pic:blipFill>
                  <pic:spPr bwMode="auto">
                    <a:xfrm>
                      <a:off x="0" y="0"/>
                      <a:ext cx="5055287" cy="3370191"/>
                    </a:xfrm>
                    <a:prstGeom prst="rect">
                      <a:avLst/>
                    </a:prstGeom>
                    <a:noFill/>
                    <a:ln w="9525">
                      <a:noFill/>
                      <a:miter lim="800000"/>
                      <a:headEnd/>
                      <a:tailEnd/>
                    </a:ln>
                  </pic:spPr>
                </pic:pic>
              </a:graphicData>
            </a:graphic>
          </wp:inline>
        </w:drawing>
      </w:r>
    </w:p>
    <w:p w:rsidR="00EC4D91" w:rsidRDefault="00EC4D91">
      <w:r>
        <w:rPr>
          <w:noProof/>
        </w:rPr>
        <w:drawing>
          <wp:inline distT="0" distB="0" distL="0" distR="0">
            <wp:extent cx="5943600" cy="3962400"/>
            <wp:effectExtent l="0" t="0" r="0" b="0"/>
            <wp:docPr id="4" name="Picture 4" descr="I2C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C Soil moisture sensor"/>
                    <pic:cNvPicPr>
                      <a:picLocks noChangeAspect="1" noChangeArrowheads="1"/>
                    </pic:cNvPicPr>
                  </pic:nvPicPr>
                  <pic:blipFill>
                    <a:blip r:embed="rId6"/>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EC4D91" w:rsidRDefault="00EC4D91">
      <w:r>
        <w:rPr>
          <w:noProof/>
        </w:rPr>
        <w:lastRenderedPageBreak/>
        <w:drawing>
          <wp:inline distT="0" distB="0" distL="0" distR="0">
            <wp:extent cx="5943600" cy="3962400"/>
            <wp:effectExtent l="0" t="0" r="0" b="0"/>
            <wp:docPr id="7" name="Picture 7" descr="I2C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C Soil moisture sensor"/>
                    <pic:cNvPicPr>
                      <a:picLocks noChangeAspect="1" noChangeArrowheads="1"/>
                    </pic:cNvPicPr>
                  </pic:nvPicPr>
                  <pic:blipFill>
                    <a:blip r:embed="rId7"/>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EC4D91" w:rsidRDefault="00EC4D91">
      <w:r>
        <w:rPr>
          <w:noProof/>
        </w:rPr>
        <w:drawing>
          <wp:inline distT="0" distB="0" distL="0" distR="0">
            <wp:extent cx="5943600" cy="3962400"/>
            <wp:effectExtent l="0" t="0" r="0" b="0"/>
            <wp:docPr id="10" name="Picture 10" descr="I2C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2C Soil moisture sensor"/>
                    <pic:cNvPicPr>
                      <a:picLocks noChangeAspect="1" noChangeArrowheads="1"/>
                    </pic:cNvPicPr>
                  </pic:nvPicPr>
                  <pic:blipFill>
                    <a:blip r:embed="rId8"/>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EC4D91" w:rsidRDefault="00EC4D91" w:rsidP="00EC4D91">
      <w:pPr>
        <w:pStyle w:val="Heading3"/>
        <w:shd w:val="clear" w:color="auto" w:fill="FFFFFF"/>
        <w:spacing w:before="215" w:after="107"/>
        <w:rPr>
          <w:rFonts w:ascii="Georgia" w:hAnsi="Georgia"/>
          <w:color w:val="787F87"/>
          <w:sz w:val="19"/>
          <w:szCs w:val="19"/>
        </w:rPr>
      </w:pPr>
      <w:r>
        <w:rPr>
          <w:rFonts w:ascii="Georgia" w:hAnsi="Georgia"/>
          <w:color w:val="787F87"/>
          <w:sz w:val="19"/>
          <w:szCs w:val="19"/>
        </w:rPr>
        <w:lastRenderedPageBreak/>
        <w:t>Capacitive soil moisture sensor interfaced via I2C. In addition senses light level and ambient temperature.</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This is a cheaper "sensor mode" only version of my plant watering alarm</w:t>
      </w:r>
      <w:r>
        <w:rPr>
          <w:rStyle w:val="apple-converted-space"/>
          <w:rFonts w:ascii="Georgia" w:hAnsi="Georgia"/>
          <w:color w:val="787F87"/>
          <w:sz w:val="19"/>
          <w:szCs w:val="19"/>
        </w:rPr>
        <w:t> </w:t>
      </w:r>
      <w:hyperlink r:id="rId9" w:history="1">
        <w:r>
          <w:rPr>
            <w:rStyle w:val="Hyperlink"/>
            <w:rFonts w:ascii="Georgia" w:eastAsiaTheme="majorEastAsia" w:hAnsi="Georgia"/>
            <w:color w:val="17AEB9"/>
            <w:sz w:val="19"/>
            <w:szCs w:val="19"/>
          </w:rPr>
          <w:t>Chirp</w:t>
        </w:r>
      </w:hyperlink>
      <w:r>
        <w:rPr>
          <w:rFonts w:ascii="Georgia" w:hAnsi="Georgia"/>
          <w:color w:val="787F87"/>
          <w:sz w:val="19"/>
          <w:szCs w:val="19"/>
        </w:rPr>
        <w:t>.</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 xml:space="preserve">I've noticed that quite a lot of people use Chirp as a sensor, so I've decided to release a version of device </w:t>
      </w:r>
      <w:proofErr w:type="spellStart"/>
      <w:r>
        <w:rPr>
          <w:rFonts w:ascii="Georgia" w:hAnsi="Georgia"/>
          <w:color w:val="787F87"/>
          <w:sz w:val="19"/>
          <w:szCs w:val="19"/>
        </w:rPr>
        <w:t>optimised</w:t>
      </w:r>
      <w:proofErr w:type="spellEnd"/>
      <w:r>
        <w:rPr>
          <w:rFonts w:ascii="Georgia" w:hAnsi="Georgia"/>
          <w:color w:val="787F87"/>
          <w:sz w:val="19"/>
          <w:szCs w:val="19"/>
        </w:rPr>
        <w:t xml:space="preserve"> just for that.</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The sensor can be read via I2C protocol and provides these features:</w:t>
      </w:r>
    </w:p>
    <w:p w:rsidR="00EC4D91" w:rsidRDefault="00EC4D91" w:rsidP="00EC4D91">
      <w:pPr>
        <w:numPr>
          <w:ilvl w:val="0"/>
          <w:numId w:val="1"/>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Soil moisture sensing</w:t>
      </w:r>
    </w:p>
    <w:p w:rsidR="00EC4D91" w:rsidRDefault="00EC4D91" w:rsidP="00EC4D91">
      <w:pPr>
        <w:numPr>
          <w:ilvl w:val="0"/>
          <w:numId w:val="1"/>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Light sensing</w:t>
      </w:r>
    </w:p>
    <w:p w:rsidR="00EC4D91" w:rsidRDefault="00EC4D91" w:rsidP="00EC4D91">
      <w:pPr>
        <w:numPr>
          <w:ilvl w:val="0"/>
          <w:numId w:val="1"/>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Temperature sensing</w:t>
      </w:r>
    </w:p>
    <w:p w:rsidR="00EC4D91" w:rsidRDefault="00EC4D91" w:rsidP="00EC4D91">
      <w:pPr>
        <w:numPr>
          <w:ilvl w:val="0"/>
          <w:numId w:val="1"/>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Reset chip</w:t>
      </w:r>
    </w:p>
    <w:p w:rsidR="00EC4D91" w:rsidRDefault="00EC4D91" w:rsidP="00EC4D91">
      <w:pPr>
        <w:numPr>
          <w:ilvl w:val="0"/>
          <w:numId w:val="1"/>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I2C address change</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This is the second version of my sensor with some improvements:</w:t>
      </w:r>
    </w:p>
    <w:p w:rsidR="00EC4D91" w:rsidRDefault="00EC4D91" w:rsidP="00EC4D91">
      <w:pPr>
        <w:numPr>
          <w:ilvl w:val="0"/>
          <w:numId w:val="2"/>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16MHz crystal for better repeatability and better Raspberry Pi support</w:t>
      </w:r>
    </w:p>
    <w:p w:rsidR="00EC4D91" w:rsidRDefault="00EC4D91" w:rsidP="00EC4D91">
      <w:pPr>
        <w:numPr>
          <w:ilvl w:val="0"/>
          <w:numId w:val="2"/>
        </w:numPr>
        <w:shd w:val="clear" w:color="auto" w:fill="FFFFFF"/>
        <w:spacing w:before="100" w:beforeAutospacing="1" w:after="100" w:afterAutospacing="1" w:line="322" w:lineRule="atLeast"/>
        <w:rPr>
          <w:rFonts w:ascii="Georgia" w:hAnsi="Georgia"/>
          <w:color w:val="787F87"/>
          <w:sz w:val="19"/>
          <w:szCs w:val="19"/>
        </w:rPr>
      </w:pPr>
      <w:proofErr w:type="spellStart"/>
      <w:r>
        <w:rPr>
          <w:rFonts w:ascii="Georgia" w:hAnsi="Georgia"/>
          <w:color w:val="787F87"/>
          <w:sz w:val="19"/>
          <w:szCs w:val="19"/>
        </w:rPr>
        <w:t>Thermistor</w:t>
      </w:r>
      <w:proofErr w:type="spellEnd"/>
      <w:r>
        <w:rPr>
          <w:rFonts w:ascii="Georgia" w:hAnsi="Georgia"/>
          <w:color w:val="787F87"/>
          <w:sz w:val="19"/>
          <w:szCs w:val="19"/>
        </w:rPr>
        <w:t xml:space="preserve"> for accurate temperature measurements in the soil</w:t>
      </w:r>
    </w:p>
    <w:p w:rsidR="00EC4D91" w:rsidRDefault="00EC4D91" w:rsidP="00EC4D91">
      <w:pPr>
        <w:numPr>
          <w:ilvl w:val="0"/>
          <w:numId w:val="2"/>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Increased moisture reading resolution (almost double!)</w:t>
      </w:r>
    </w:p>
    <w:p w:rsidR="00EC4D91" w:rsidRDefault="00EC4D91" w:rsidP="00EC4D91">
      <w:pPr>
        <w:numPr>
          <w:ilvl w:val="0"/>
          <w:numId w:val="2"/>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Holes to fasten a cable with a zip-tie</w:t>
      </w:r>
    </w:p>
    <w:p w:rsidR="00EC4D91" w:rsidRDefault="00EC4D91" w:rsidP="00EC4D91">
      <w:pPr>
        <w:pStyle w:val="Heading2"/>
        <w:shd w:val="clear" w:color="auto" w:fill="FFFFFF"/>
        <w:spacing w:before="215" w:after="107"/>
        <w:rPr>
          <w:rFonts w:ascii="Georgia" w:hAnsi="Georgia"/>
          <w:color w:val="787F87"/>
        </w:rPr>
      </w:pPr>
      <w:r>
        <w:rPr>
          <w:rFonts w:ascii="Georgia" w:hAnsi="Georgia"/>
          <w:color w:val="787F87"/>
        </w:rPr>
        <w:t>Technical data</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Version 2.7.1</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Supply voltage 3.3V - 5V</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Current consumption: 1.1mA @ 5V, 0.7mA @ 3.3V when idle, 14mA @ 5V, 7.8mA @ 3.3V when taking a measurement. When constantly polling sensor at full speed, current consumption averages to 4.5mA @ 5V, 2.8mA @ 3.3V</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Operating temperature 0°C - 85°C</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Moisture reading drift with temperature - &lt;10% over full temp range</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 xml:space="preserve">Don't forget to provide </w:t>
      </w:r>
      <w:proofErr w:type="spellStart"/>
      <w:r>
        <w:rPr>
          <w:rFonts w:ascii="Georgia" w:hAnsi="Georgia"/>
          <w:color w:val="787F87"/>
          <w:sz w:val="19"/>
          <w:szCs w:val="19"/>
        </w:rPr>
        <w:t>pullups</w:t>
      </w:r>
      <w:proofErr w:type="spellEnd"/>
      <w:r>
        <w:rPr>
          <w:rFonts w:ascii="Georgia" w:hAnsi="Georgia"/>
          <w:color w:val="787F87"/>
          <w:sz w:val="19"/>
          <w:szCs w:val="19"/>
        </w:rPr>
        <w:t xml:space="preserve"> for SCL and SDA lines</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Default I2C address is 0x20 (hex)</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To read soil moisture, read 2 bytes from register 0</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To read light level, start measurement by writing 3 to the device I2C address, wait for 3 seconds, read 2 bytes from register 4</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To read temperature, read 2 bytes from register 5</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To change the I2C address of the sensor, write a new address (one byte [1..127]) to register 1; the new address will take effect after reset</w:t>
      </w:r>
    </w:p>
    <w:p w:rsidR="00EC4D91" w:rsidRDefault="00EC4D91" w:rsidP="00EC4D91">
      <w:pPr>
        <w:numPr>
          <w:ilvl w:val="0"/>
          <w:numId w:val="3"/>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To reset the sensor, write 6 to the device I2C address.</w:t>
      </w:r>
    </w:p>
    <w:p w:rsidR="00EC4D91" w:rsidRDefault="00EC4D91" w:rsidP="00EC4D91">
      <w:pPr>
        <w:pStyle w:val="Heading2"/>
        <w:shd w:val="clear" w:color="auto" w:fill="FFFFFF"/>
        <w:spacing w:before="215" w:after="107"/>
        <w:rPr>
          <w:rFonts w:ascii="Georgia" w:hAnsi="Georgia"/>
          <w:color w:val="787F87"/>
        </w:rPr>
      </w:pPr>
      <w:r>
        <w:rPr>
          <w:rFonts w:ascii="Georgia" w:hAnsi="Georgia"/>
          <w:color w:val="787F87"/>
        </w:rPr>
        <w:lastRenderedPageBreak/>
        <w:t>How to interpret the readings</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Both light and moisture sensors give relative values. Meaning, more moisture will give you higher reading, more light, lower reading.</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Moisture is somewhat linear. I test all sensors before shipping and they give about 290 - 310 in free air at 5V supply.</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 xml:space="preserve">I didn't measure linearity of the light sensor, it gives 65535 in a dark room away </w:t>
      </w:r>
      <w:proofErr w:type="spellStart"/>
      <w:r>
        <w:rPr>
          <w:rFonts w:ascii="Georgia" w:hAnsi="Georgia"/>
          <w:color w:val="787F87"/>
          <w:sz w:val="19"/>
          <w:szCs w:val="19"/>
        </w:rPr>
        <w:t>form</w:t>
      </w:r>
      <w:proofErr w:type="spellEnd"/>
      <w:r>
        <w:rPr>
          <w:rFonts w:ascii="Georgia" w:hAnsi="Georgia"/>
          <w:color w:val="787F87"/>
          <w:sz w:val="19"/>
          <w:szCs w:val="19"/>
        </w:rPr>
        <w:t xml:space="preserve"> desk lamp. When it's dark, it takes longer to measure light, reading the light register while measurement is in progress will return the previous reading. Be aware, light sensor is pretty noisy.</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 xml:space="preserve">Temperature is measured by the </w:t>
      </w:r>
      <w:proofErr w:type="spellStart"/>
      <w:r>
        <w:rPr>
          <w:rFonts w:ascii="Georgia" w:hAnsi="Georgia"/>
          <w:color w:val="787F87"/>
          <w:sz w:val="19"/>
          <w:szCs w:val="19"/>
        </w:rPr>
        <w:t>thermistor</w:t>
      </w:r>
      <w:proofErr w:type="spellEnd"/>
      <w:r>
        <w:rPr>
          <w:rFonts w:ascii="Georgia" w:hAnsi="Georgia"/>
          <w:color w:val="787F87"/>
          <w:sz w:val="19"/>
          <w:szCs w:val="19"/>
        </w:rPr>
        <w:t xml:space="preserve"> on the tip of the sensor. Calculated absolute measurement accuracy is better than 2%. The returned value is in tenths of degrees Celsius. I.e. value 252 would mean 25.2°C.</w:t>
      </w:r>
    </w:p>
    <w:p w:rsidR="00EC4D91" w:rsidRDefault="00EC4D91" w:rsidP="00EC4D91">
      <w:pPr>
        <w:pStyle w:val="Heading2"/>
        <w:shd w:val="clear" w:color="auto" w:fill="FFFFFF"/>
        <w:spacing w:before="215" w:after="107"/>
        <w:rPr>
          <w:rFonts w:ascii="Georgia" w:hAnsi="Georgia"/>
          <w:color w:val="787F87"/>
        </w:rPr>
      </w:pPr>
      <w:r>
        <w:rPr>
          <w:rFonts w:ascii="Georgia" w:hAnsi="Georgia"/>
          <w:color w:val="787F87"/>
        </w:rPr>
        <w:t>Controller support</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 xml:space="preserve">The sensor works fine with </w:t>
      </w:r>
      <w:proofErr w:type="spellStart"/>
      <w:r>
        <w:rPr>
          <w:rFonts w:ascii="Georgia" w:hAnsi="Georgia"/>
          <w:color w:val="787F87"/>
          <w:sz w:val="19"/>
          <w:szCs w:val="19"/>
        </w:rPr>
        <w:t>Arduino</w:t>
      </w:r>
      <w:proofErr w:type="spellEnd"/>
      <w:r>
        <w:rPr>
          <w:rFonts w:ascii="Georgia" w:hAnsi="Georgia"/>
          <w:color w:val="787F87"/>
          <w:sz w:val="19"/>
          <w:szCs w:val="19"/>
        </w:rPr>
        <w:t xml:space="preserve">. To talk to the sensor from </w:t>
      </w:r>
      <w:proofErr w:type="spellStart"/>
      <w:r>
        <w:rPr>
          <w:rFonts w:ascii="Georgia" w:hAnsi="Georgia"/>
          <w:color w:val="787F87"/>
          <w:sz w:val="19"/>
          <w:szCs w:val="19"/>
        </w:rPr>
        <w:t>RaspberryPi</w:t>
      </w:r>
      <w:proofErr w:type="spellEnd"/>
      <w:r>
        <w:rPr>
          <w:rFonts w:ascii="Georgia" w:hAnsi="Georgia"/>
          <w:color w:val="787F87"/>
          <w:sz w:val="19"/>
          <w:szCs w:val="19"/>
        </w:rPr>
        <w:t xml:space="preserve"> due to clock stretching bug, the </w:t>
      </w:r>
      <w:proofErr w:type="spellStart"/>
      <w:r>
        <w:rPr>
          <w:rFonts w:ascii="Georgia" w:hAnsi="Georgia"/>
          <w:color w:val="787F87"/>
          <w:sz w:val="19"/>
          <w:szCs w:val="19"/>
        </w:rPr>
        <w:t>baudrate</w:t>
      </w:r>
      <w:proofErr w:type="spellEnd"/>
      <w:r>
        <w:rPr>
          <w:rFonts w:ascii="Georgia" w:hAnsi="Georgia"/>
          <w:color w:val="787F87"/>
          <w:sz w:val="19"/>
          <w:szCs w:val="19"/>
        </w:rPr>
        <w:t xml:space="preserve"> of the </w:t>
      </w:r>
      <w:proofErr w:type="spellStart"/>
      <w:r>
        <w:rPr>
          <w:rFonts w:ascii="Georgia" w:hAnsi="Georgia"/>
          <w:color w:val="787F87"/>
          <w:sz w:val="19"/>
          <w:szCs w:val="19"/>
        </w:rPr>
        <w:t>RasPi</w:t>
      </w:r>
      <w:proofErr w:type="spellEnd"/>
      <w:r>
        <w:rPr>
          <w:rFonts w:ascii="Georgia" w:hAnsi="Georgia"/>
          <w:color w:val="787F87"/>
          <w:sz w:val="19"/>
          <w:szCs w:val="19"/>
        </w:rPr>
        <w:t xml:space="preserve"> I2C bus has to be reduced drastically - around 1000 - 3000.</w:t>
      </w:r>
    </w:p>
    <w:p w:rsidR="00EC4D91" w:rsidRDefault="00EC4D91" w:rsidP="00EC4D91">
      <w:pPr>
        <w:pStyle w:val="Heading2"/>
        <w:shd w:val="clear" w:color="auto" w:fill="FFFFFF"/>
        <w:spacing w:before="215" w:after="107"/>
        <w:rPr>
          <w:rFonts w:ascii="Georgia" w:hAnsi="Georgia"/>
          <w:color w:val="787F87"/>
        </w:rPr>
      </w:pPr>
      <w:r>
        <w:rPr>
          <w:rFonts w:ascii="Georgia" w:hAnsi="Georgia"/>
          <w:color w:val="787F87"/>
        </w:rPr>
        <w:t>Waterproofing</w:t>
      </w:r>
    </w:p>
    <w:p w:rsidR="00EC4D91" w:rsidRDefault="00EC4D91" w:rsidP="00EC4D91">
      <w:pPr>
        <w:pStyle w:val="NormalWeb"/>
        <w:shd w:val="clear" w:color="auto" w:fill="FFFFFF"/>
        <w:spacing w:before="0" w:beforeAutospacing="0" w:after="193" w:afterAutospacing="0" w:line="322" w:lineRule="atLeast"/>
        <w:rPr>
          <w:rFonts w:ascii="Georgia" w:hAnsi="Georgia"/>
          <w:color w:val="787F87"/>
          <w:sz w:val="19"/>
          <w:szCs w:val="19"/>
        </w:rPr>
      </w:pPr>
      <w:r>
        <w:rPr>
          <w:rFonts w:ascii="Georgia" w:hAnsi="Georgia"/>
          <w:color w:val="787F87"/>
          <w:sz w:val="19"/>
          <w:szCs w:val="19"/>
        </w:rPr>
        <w:t>The sensor comes coated with PRF202 - a moisture resistant varnish for electronics. Though sometimes it just does not work, I'm not sure yet why, probably because of different soil composition. Some suggestions on making the sensor more robust after attaching the cable:</w:t>
      </w:r>
    </w:p>
    <w:p w:rsidR="00EC4D91" w:rsidRDefault="00EC4D91" w:rsidP="00EC4D91">
      <w:pPr>
        <w:numPr>
          <w:ilvl w:val="0"/>
          <w:numId w:val="4"/>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Polyester or epoxy resin - this method is the most bullet proof as the resin is totally resistant to the water. On the par side, note that sensitivity of the sensor will decrease depending on how thick the layer you are going to apply. Also applying the resin in uniform manner presents some challenge.</w:t>
      </w:r>
    </w:p>
    <w:p w:rsidR="00EC4D91" w:rsidRDefault="00EC4D91" w:rsidP="00EC4D91">
      <w:pPr>
        <w:numPr>
          <w:ilvl w:val="0"/>
          <w:numId w:val="4"/>
        </w:numPr>
        <w:shd w:val="clear" w:color="auto" w:fill="FFFFFF"/>
        <w:spacing w:before="100" w:beforeAutospacing="1" w:after="100" w:afterAutospacing="1" w:line="322" w:lineRule="atLeast"/>
        <w:rPr>
          <w:rFonts w:ascii="Georgia" w:hAnsi="Georgia"/>
          <w:color w:val="787F87"/>
          <w:sz w:val="19"/>
          <w:szCs w:val="19"/>
        </w:rPr>
      </w:pPr>
      <w:proofErr w:type="spellStart"/>
      <w:r>
        <w:rPr>
          <w:rFonts w:ascii="Georgia" w:hAnsi="Georgia"/>
          <w:color w:val="787F87"/>
          <w:sz w:val="19"/>
          <w:szCs w:val="19"/>
        </w:rPr>
        <w:t>PlastiDip</w:t>
      </w:r>
      <w:proofErr w:type="spellEnd"/>
      <w:r>
        <w:rPr>
          <w:rFonts w:ascii="Georgia" w:hAnsi="Georgia"/>
          <w:color w:val="787F87"/>
          <w:sz w:val="19"/>
          <w:szCs w:val="19"/>
        </w:rPr>
        <w:t xml:space="preserve"> - some of my customers have tried this method - easy to apply by spraying and not a lot of loss of sensitivity.</w:t>
      </w:r>
    </w:p>
    <w:p w:rsidR="00EC4D91" w:rsidRDefault="00EC4D91" w:rsidP="00EC4D91">
      <w:pPr>
        <w:numPr>
          <w:ilvl w:val="0"/>
          <w:numId w:val="4"/>
        </w:numPr>
        <w:shd w:val="clear" w:color="auto" w:fill="FFFFFF"/>
        <w:spacing w:before="100" w:beforeAutospacing="1" w:after="100" w:afterAutospacing="1" w:line="322" w:lineRule="atLeast"/>
        <w:rPr>
          <w:rFonts w:ascii="Georgia" w:hAnsi="Georgia"/>
          <w:color w:val="787F87"/>
          <w:sz w:val="19"/>
          <w:szCs w:val="19"/>
        </w:rPr>
      </w:pPr>
      <w:r>
        <w:rPr>
          <w:rFonts w:ascii="Georgia" w:hAnsi="Georgia"/>
          <w:color w:val="787F87"/>
          <w:sz w:val="19"/>
          <w:szCs w:val="19"/>
        </w:rPr>
        <w:t>Rubber balloon - yes, just roll a long balloon over the sensor :)</w:t>
      </w:r>
    </w:p>
    <w:p w:rsidR="00EC4D91" w:rsidRDefault="00EC4D91" w:rsidP="00EC4D91">
      <w:pPr>
        <w:pStyle w:val="Heading1"/>
        <w:pBdr>
          <w:bottom w:val="single" w:sz="4" w:space="4" w:color="EEEEEE"/>
        </w:pBdr>
        <w:spacing w:after="172" w:afterAutospacing="0"/>
        <w:rPr>
          <w:rFonts w:ascii="Helvetica" w:hAnsi="Helvetica" w:cs="Helvetica"/>
          <w:color w:val="333333"/>
          <w:sz w:val="54"/>
          <w:szCs w:val="54"/>
        </w:rPr>
      </w:pPr>
      <w:r>
        <w:rPr>
          <w:rFonts w:ascii="Helvetica" w:hAnsi="Helvetica" w:cs="Helvetica"/>
          <w:color w:val="333333"/>
          <w:sz w:val="54"/>
          <w:szCs w:val="54"/>
        </w:rPr>
        <w:t>i2c-moisture-sensor</w:t>
      </w:r>
    </w:p>
    <w:p w:rsidR="00EC4D91" w:rsidRDefault="00EC4D91" w:rsidP="00EC4D91">
      <w:pPr>
        <w:pStyle w:val="NormalWeb"/>
        <w:spacing w:before="0" w:beforeAutospacing="0" w:after="172" w:afterAutospacing="0" w:line="220" w:lineRule="atLeast"/>
        <w:rPr>
          <w:rFonts w:ascii="Helvetica" w:hAnsi="Helvetica" w:cs="Helvetica"/>
          <w:color w:val="333333"/>
          <w:sz w:val="17"/>
          <w:szCs w:val="17"/>
        </w:rPr>
      </w:pPr>
      <w:r>
        <w:rPr>
          <w:rFonts w:ascii="Helvetica" w:hAnsi="Helvetica" w:cs="Helvetica"/>
          <w:color w:val="333333"/>
          <w:sz w:val="17"/>
          <w:szCs w:val="17"/>
        </w:rPr>
        <w:t>I2C based soil moisture sensor. A continuation of the</w:t>
      </w:r>
      <w:r>
        <w:rPr>
          <w:rStyle w:val="apple-converted-space"/>
          <w:rFonts w:ascii="Helvetica" w:hAnsi="Helvetica" w:cs="Helvetica"/>
          <w:color w:val="333333"/>
          <w:sz w:val="17"/>
          <w:szCs w:val="17"/>
        </w:rPr>
        <w:t> </w:t>
      </w:r>
      <w:hyperlink r:id="rId10" w:history="1">
        <w:r>
          <w:rPr>
            <w:rStyle w:val="Hyperlink"/>
            <w:rFonts w:ascii="Helvetica" w:eastAsiaTheme="majorEastAsia" w:hAnsi="Helvetica" w:cs="Helvetica"/>
            <w:color w:val="4078C0"/>
            <w:sz w:val="17"/>
            <w:szCs w:val="17"/>
          </w:rPr>
          <w:t>Chirp - plant watering alarm</w:t>
        </w:r>
      </w:hyperlink>
      <w:r>
        <w:rPr>
          <w:rStyle w:val="apple-converted-space"/>
          <w:rFonts w:ascii="Helvetica" w:hAnsi="Helvetica" w:cs="Helvetica"/>
          <w:color w:val="333333"/>
          <w:sz w:val="17"/>
          <w:szCs w:val="17"/>
        </w:rPr>
        <w:t> </w:t>
      </w:r>
      <w:r>
        <w:rPr>
          <w:rFonts w:ascii="Helvetica" w:hAnsi="Helvetica" w:cs="Helvetica"/>
          <w:color w:val="333333"/>
          <w:sz w:val="17"/>
          <w:szCs w:val="17"/>
        </w:rPr>
        <w:t>project. There is also an</w:t>
      </w:r>
      <w:r>
        <w:rPr>
          <w:rStyle w:val="apple-converted-space"/>
          <w:rFonts w:ascii="Helvetica" w:hAnsi="Helvetica" w:cs="Helvetica"/>
          <w:color w:val="333333"/>
          <w:sz w:val="17"/>
          <w:szCs w:val="17"/>
        </w:rPr>
        <w:t> </w:t>
      </w:r>
      <w:hyperlink r:id="rId11" w:history="1">
        <w:r>
          <w:rPr>
            <w:rStyle w:val="Hyperlink"/>
            <w:rFonts w:ascii="Helvetica" w:eastAsiaTheme="majorEastAsia" w:hAnsi="Helvetica" w:cs="Helvetica"/>
            <w:color w:val="4078C0"/>
            <w:sz w:val="17"/>
            <w:szCs w:val="17"/>
          </w:rPr>
          <w:t>RS485</w:t>
        </w:r>
      </w:hyperlink>
      <w:r>
        <w:rPr>
          <w:rStyle w:val="apple-converted-space"/>
          <w:rFonts w:ascii="Helvetica" w:hAnsi="Helvetica" w:cs="Helvetica"/>
          <w:color w:val="333333"/>
          <w:sz w:val="17"/>
          <w:szCs w:val="17"/>
        </w:rPr>
        <w:t> </w:t>
      </w:r>
      <w:r>
        <w:rPr>
          <w:rFonts w:ascii="Helvetica" w:hAnsi="Helvetica" w:cs="Helvetica"/>
          <w:color w:val="333333"/>
          <w:sz w:val="17"/>
          <w:szCs w:val="17"/>
        </w:rPr>
        <w:t xml:space="preserve">and </w:t>
      </w:r>
      <w:proofErr w:type="spellStart"/>
      <w:r>
        <w:rPr>
          <w:rFonts w:ascii="Helvetica" w:hAnsi="Helvetica" w:cs="Helvetica"/>
          <w:color w:val="333333"/>
          <w:sz w:val="17"/>
          <w:szCs w:val="17"/>
        </w:rPr>
        <w:t>an</w:t>
      </w:r>
      <w:hyperlink r:id="rId12" w:history="1">
        <w:r>
          <w:rPr>
            <w:rStyle w:val="Hyperlink"/>
            <w:rFonts w:ascii="Helvetica" w:eastAsiaTheme="majorEastAsia" w:hAnsi="Helvetica" w:cs="Helvetica"/>
            <w:color w:val="4078C0"/>
            <w:sz w:val="17"/>
            <w:szCs w:val="17"/>
          </w:rPr>
          <w:t>analog</w:t>
        </w:r>
        <w:proofErr w:type="spellEnd"/>
      </w:hyperlink>
      <w:r>
        <w:rPr>
          <w:rStyle w:val="apple-converted-space"/>
          <w:rFonts w:ascii="Helvetica" w:hAnsi="Helvetica" w:cs="Helvetica"/>
          <w:color w:val="333333"/>
          <w:sz w:val="17"/>
          <w:szCs w:val="17"/>
        </w:rPr>
        <w:t> </w:t>
      </w:r>
      <w:r>
        <w:rPr>
          <w:rFonts w:ascii="Helvetica" w:hAnsi="Helvetica" w:cs="Helvetica"/>
          <w:color w:val="333333"/>
          <w:sz w:val="17"/>
          <w:szCs w:val="17"/>
        </w:rPr>
        <w:t>version available.</w:t>
      </w:r>
    </w:p>
    <w:p w:rsidR="00EC4D91" w:rsidRDefault="00EC4D91" w:rsidP="00EC4D91">
      <w:pPr>
        <w:pStyle w:val="Heading2"/>
        <w:pBdr>
          <w:bottom w:val="single" w:sz="4" w:space="4" w:color="EEEEEE"/>
        </w:pBdr>
        <w:spacing w:before="240" w:after="172"/>
        <w:rPr>
          <w:rFonts w:ascii="Helvetica" w:hAnsi="Helvetica" w:cs="Helvetica"/>
          <w:color w:val="333333"/>
          <w:sz w:val="42"/>
          <w:szCs w:val="42"/>
        </w:rPr>
      </w:pPr>
      <w:r>
        <w:rPr>
          <w:rFonts w:ascii="Helvetica" w:hAnsi="Helvetica" w:cs="Helvetica"/>
          <w:color w:val="333333"/>
          <w:sz w:val="42"/>
          <w:szCs w:val="42"/>
        </w:rPr>
        <w:t>I2C protocol</w:t>
      </w:r>
    </w:p>
    <w:p w:rsidR="00EC4D91" w:rsidRDefault="00EC4D91" w:rsidP="00EC4D91">
      <w:pPr>
        <w:pStyle w:val="NormalWeb"/>
        <w:spacing w:before="0" w:beforeAutospacing="0" w:after="172" w:afterAutospacing="0" w:line="220" w:lineRule="atLeast"/>
        <w:rPr>
          <w:rFonts w:ascii="Helvetica" w:hAnsi="Helvetica" w:cs="Helvetica"/>
          <w:color w:val="333333"/>
          <w:sz w:val="17"/>
          <w:szCs w:val="17"/>
        </w:rPr>
      </w:pPr>
      <w:r>
        <w:rPr>
          <w:rFonts w:ascii="Helvetica" w:hAnsi="Helvetica" w:cs="Helvetica"/>
          <w:color w:val="333333"/>
          <w:sz w:val="17"/>
          <w:szCs w:val="17"/>
        </w:rPr>
        <w:t>Available registers for reading and writing.</w:t>
      </w:r>
    </w:p>
    <w:tbl>
      <w:tblPr>
        <w:tblW w:w="9225" w:type="dxa"/>
        <w:tblCellMar>
          <w:top w:w="15" w:type="dxa"/>
          <w:left w:w="15" w:type="dxa"/>
          <w:bottom w:w="15" w:type="dxa"/>
          <w:right w:w="15" w:type="dxa"/>
        </w:tblCellMar>
        <w:tblLook w:val="04A0"/>
      </w:tblPr>
      <w:tblGrid>
        <w:gridCol w:w="3872"/>
        <w:gridCol w:w="1852"/>
        <w:gridCol w:w="1177"/>
        <w:gridCol w:w="2324"/>
      </w:tblGrid>
      <w:tr w:rsidR="00EC4D91" w:rsidTr="00EC4D91">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jc w:val="center"/>
              <w:rPr>
                <w:rFonts w:ascii="Helvetica" w:hAnsi="Helvetica" w:cs="Helvetica"/>
                <w:b/>
                <w:bCs/>
                <w:color w:val="333333"/>
                <w:sz w:val="17"/>
                <w:szCs w:val="17"/>
              </w:rPr>
            </w:pPr>
            <w:r>
              <w:rPr>
                <w:rFonts w:ascii="Helvetica" w:hAnsi="Helvetica" w:cs="Helvetica"/>
                <w:b/>
                <w:bCs/>
                <w:color w:val="333333"/>
                <w:sz w:val="17"/>
                <w:szCs w:val="17"/>
              </w:rPr>
              <w:t>Name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jc w:val="center"/>
              <w:rPr>
                <w:rFonts w:ascii="Helvetica" w:hAnsi="Helvetica" w:cs="Helvetica"/>
                <w:b/>
                <w:bCs/>
                <w:color w:val="333333"/>
                <w:sz w:val="17"/>
                <w:szCs w:val="17"/>
              </w:rPr>
            </w:pPr>
            <w:r>
              <w:rPr>
                <w:rFonts w:ascii="Helvetica" w:hAnsi="Helvetica" w:cs="Helvetica"/>
                <w:b/>
                <w:bCs/>
                <w:color w:val="333333"/>
                <w:sz w:val="17"/>
                <w:szCs w:val="17"/>
              </w:rPr>
              <w:t>Register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jc w:val="center"/>
              <w:rPr>
                <w:rFonts w:ascii="Helvetica" w:hAnsi="Helvetica" w:cs="Helvetica"/>
                <w:b/>
                <w:bCs/>
                <w:color w:val="333333"/>
                <w:sz w:val="17"/>
                <w:szCs w:val="17"/>
              </w:rPr>
            </w:pPr>
            <w:r>
              <w:rPr>
                <w:rFonts w:ascii="Helvetica" w:hAnsi="Helvetica" w:cs="Helvetica"/>
                <w:b/>
                <w:bCs/>
                <w:color w:val="333333"/>
                <w:sz w:val="17"/>
                <w:szCs w:val="17"/>
              </w:rPr>
              <w:t>R/W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jc w:val="center"/>
              <w:rPr>
                <w:rFonts w:ascii="Helvetica" w:hAnsi="Helvetica" w:cs="Helvetica"/>
                <w:b/>
                <w:bCs/>
                <w:color w:val="333333"/>
                <w:sz w:val="17"/>
                <w:szCs w:val="17"/>
              </w:rPr>
            </w:pPr>
            <w:r>
              <w:rPr>
                <w:rFonts w:ascii="Helvetica" w:hAnsi="Helvetica" w:cs="Helvetica"/>
                <w:b/>
                <w:bCs/>
                <w:color w:val="333333"/>
                <w:sz w:val="17"/>
                <w:szCs w:val="17"/>
              </w:rPr>
              <w:t>Data length</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lastRenderedPageBreak/>
              <w:t>GET_CAPACITANCE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2</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SET_ADDRESS</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0x01</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(w)</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1</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GET_ADDRESS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1</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MEASURE_LIGHT</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0x03</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(w)</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GET_LIGHT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0x04</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2</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GET_TEMPERATURE</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0x05</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(r)</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2</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RESET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0x06</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(w)</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w:t>
            </w:r>
          </w:p>
        </w:tc>
      </w:tr>
      <w:tr w:rsidR="00EC4D91" w:rsidTr="00EC4D91">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GET_VERSION</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0x07</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(r)</w:t>
            </w:r>
          </w:p>
        </w:tc>
        <w:tc>
          <w:tcPr>
            <w:tcW w:w="0" w:type="auto"/>
            <w:tcBorders>
              <w:top w:val="single" w:sz="4" w:space="0" w:color="DDDDDD"/>
              <w:left w:val="single" w:sz="4" w:space="0" w:color="DDDDDD"/>
              <w:bottom w:val="single" w:sz="4" w:space="0" w:color="DDDDDD"/>
              <w:right w:val="single" w:sz="4" w:space="0" w:color="DDDDDD"/>
            </w:tcBorders>
            <w:shd w:val="clear" w:color="auto" w:fill="F8F8F8"/>
            <w:tcMar>
              <w:top w:w="64" w:type="dxa"/>
              <w:left w:w="140" w:type="dxa"/>
              <w:bottom w:w="64" w:type="dxa"/>
              <w:right w:w="140" w:type="dxa"/>
            </w:tcMar>
            <w:vAlign w:val="center"/>
            <w:hideMark/>
          </w:tcPr>
          <w:p w:rsidR="00EC4D91" w:rsidRDefault="00EC4D91">
            <w:pPr>
              <w:spacing w:after="172" w:line="220" w:lineRule="atLeast"/>
              <w:rPr>
                <w:rFonts w:ascii="Helvetica" w:hAnsi="Helvetica" w:cs="Helvetica"/>
                <w:color w:val="333333"/>
                <w:sz w:val="17"/>
                <w:szCs w:val="17"/>
              </w:rPr>
            </w:pPr>
            <w:r>
              <w:rPr>
                <w:rFonts w:ascii="Helvetica" w:hAnsi="Helvetica" w:cs="Helvetica"/>
                <w:color w:val="333333"/>
                <w:sz w:val="17"/>
                <w:szCs w:val="17"/>
              </w:rPr>
              <w:t>1</w:t>
            </w:r>
          </w:p>
        </w:tc>
      </w:tr>
    </w:tbl>
    <w:p w:rsidR="00EC4D91" w:rsidRDefault="00EC4D91" w:rsidP="00EC4D91">
      <w:pPr>
        <w:pStyle w:val="Heading3"/>
        <w:spacing w:before="240" w:after="172"/>
        <w:rPr>
          <w:rFonts w:ascii="Helvetica" w:hAnsi="Helvetica" w:cs="Helvetica"/>
          <w:color w:val="333333"/>
          <w:sz w:val="36"/>
          <w:szCs w:val="36"/>
        </w:rPr>
      </w:pPr>
      <w:proofErr w:type="spellStart"/>
      <w:r>
        <w:rPr>
          <w:rFonts w:ascii="Helvetica" w:hAnsi="Helvetica" w:cs="Helvetica"/>
          <w:color w:val="333333"/>
          <w:sz w:val="36"/>
          <w:szCs w:val="36"/>
        </w:rPr>
        <w:t>Arduino</w:t>
      </w:r>
      <w:proofErr w:type="spellEnd"/>
      <w:r>
        <w:rPr>
          <w:rFonts w:ascii="Helvetica" w:hAnsi="Helvetica" w:cs="Helvetica"/>
          <w:color w:val="333333"/>
          <w:sz w:val="36"/>
          <w:szCs w:val="36"/>
        </w:rPr>
        <w:t xml:space="preserve"> example</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r>
        <w:rPr>
          <w:rStyle w:val="pl-k"/>
          <w:rFonts w:ascii="Consolas" w:hAnsi="Consolas" w:cs="Consolas"/>
          <w:color w:val="A71D5D"/>
          <w:sz w:val="15"/>
          <w:szCs w:val="15"/>
        </w:rPr>
        <w:t>include</w:t>
      </w:r>
      <w:r>
        <w:rPr>
          <w:rFonts w:ascii="Consolas" w:hAnsi="Consolas" w:cs="Consolas"/>
          <w:color w:val="333333"/>
          <w:sz w:val="15"/>
          <w:szCs w:val="15"/>
        </w:rPr>
        <w:t xml:space="preserve"> </w:t>
      </w:r>
      <w:r>
        <w:rPr>
          <w:rStyle w:val="pl-pds"/>
          <w:rFonts w:ascii="Consolas" w:hAnsi="Consolas" w:cs="Consolas"/>
          <w:color w:val="183691"/>
          <w:sz w:val="15"/>
          <w:szCs w:val="15"/>
        </w:rPr>
        <w:t>&lt;</w:t>
      </w:r>
      <w:proofErr w:type="spellStart"/>
      <w:r>
        <w:rPr>
          <w:rStyle w:val="pl-s"/>
          <w:rFonts w:ascii="Consolas" w:hAnsi="Consolas" w:cs="Consolas"/>
          <w:color w:val="183691"/>
          <w:sz w:val="15"/>
          <w:szCs w:val="15"/>
        </w:rPr>
        <w:t>Wire.h</w:t>
      </w:r>
      <w:proofErr w:type="spellEnd"/>
      <w:r>
        <w:rPr>
          <w:rStyle w:val="pl-pds"/>
          <w:rFonts w:ascii="Consolas" w:hAnsi="Consolas" w:cs="Consolas"/>
          <w:color w:val="183691"/>
          <w:sz w:val="15"/>
          <w:szCs w:val="15"/>
        </w:rPr>
        <w:t>&gt;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writeI2CRegister8bit</w:t>
      </w:r>
      <w:r>
        <w:rPr>
          <w:rFonts w:ascii="Consolas" w:hAnsi="Consolas" w:cs="Consolas"/>
          <w:color w:val="333333"/>
          <w:sz w:val="15"/>
          <w:szCs w:val="15"/>
        </w:rPr>
        <w:t>(</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value)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beginTransmission</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write</w:t>
      </w:r>
      <w:proofErr w:type="spellEnd"/>
      <w:r>
        <w:rPr>
          <w:rFonts w:ascii="Consolas" w:hAnsi="Consolas" w:cs="Consolas"/>
          <w:color w:val="333333"/>
          <w:sz w:val="15"/>
          <w:szCs w:val="15"/>
        </w:rPr>
        <w:t>(value);</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endTransmission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unsigned</w:t>
      </w:r>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r>
        <w:rPr>
          <w:rStyle w:val="pl-en"/>
          <w:rFonts w:ascii="Consolas" w:hAnsi="Consolas" w:cs="Consolas"/>
          <w:color w:val="795DA3"/>
          <w:sz w:val="15"/>
          <w:szCs w:val="15"/>
        </w:rPr>
        <w:t>readI2CRegister16bit</w:t>
      </w:r>
      <w:r>
        <w:rPr>
          <w:rFonts w:ascii="Consolas" w:hAnsi="Consolas" w:cs="Consolas"/>
          <w:color w:val="333333"/>
          <w:sz w:val="15"/>
          <w:szCs w:val="15"/>
        </w:rPr>
        <w:t>(</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reg</w:t>
      </w:r>
      <w:proofErr w:type="spellEnd"/>
      <w:r>
        <w:rPr>
          <w:rFonts w:ascii="Consolas" w:hAnsi="Consolas" w:cs="Consolas"/>
          <w:color w:val="333333"/>
          <w:sz w:val="15"/>
          <w:szCs w:val="15"/>
        </w:rPr>
        <w:t>)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beginTransmission</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write</w:t>
      </w:r>
      <w:proofErr w:type="spellEnd"/>
      <w:r>
        <w:rPr>
          <w:rFonts w:ascii="Consolas" w:hAnsi="Consolas" w:cs="Consolas"/>
          <w:color w:val="333333"/>
          <w:sz w:val="15"/>
          <w:szCs w:val="15"/>
        </w:rPr>
        <w:t>(</w:t>
      </w:r>
      <w:proofErr w:type="spellStart"/>
      <w:r>
        <w:rPr>
          <w:rFonts w:ascii="Consolas" w:hAnsi="Consolas" w:cs="Consolas"/>
          <w:color w:val="333333"/>
          <w:sz w:val="15"/>
          <w:szCs w:val="15"/>
        </w:rPr>
        <w:t>reg</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endTransmission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delay</w:t>
      </w:r>
      <w:r>
        <w:rPr>
          <w:rFonts w:ascii="Consolas" w:hAnsi="Consolas" w:cs="Consolas"/>
          <w:color w:val="333333"/>
          <w:sz w:val="15"/>
          <w:szCs w:val="15"/>
        </w:rPr>
        <w:t>(</w:t>
      </w:r>
      <w:r>
        <w:rPr>
          <w:rStyle w:val="pl-c1"/>
          <w:rFonts w:ascii="Consolas" w:hAnsi="Consolas" w:cs="Consolas"/>
          <w:color w:val="0086B3"/>
          <w:sz w:val="15"/>
          <w:szCs w:val="15"/>
        </w:rPr>
        <w:t>20</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requestFrom</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 xml:space="preserve">, </w:t>
      </w:r>
      <w:r>
        <w:rPr>
          <w:rStyle w:val="pl-c1"/>
          <w:rFonts w:ascii="Consolas" w:hAnsi="Consolas" w:cs="Consolas"/>
          <w:color w:val="0086B3"/>
          <w:sz w:val="15"/>
          <w:szCs w:val="15"/>
        </w:rPr>
        <w:t>2</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unsigned</w:t>
      </w:r>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t = </w:t>
      </w:r>
      <w:proofErr w:type="spellStart"/>
      <w:r>
        <w:rPr>
          <w:rFonts w:ascii="Consolas" w:hAnsi="Consolas" w:cs="Consolas"/>
          <w:color w:val="333333"/>
          <w:sz w:val="15"/>
          <w:szCs w:val="15"/>
        </w:rPr>
        <w:t>Wire.</w:t>
      </w:r>
      <w:r>
        <w:rPr>
          <w:rStyle w:val="pl-c1"/>
          <w:rFonts w:ascii="Consolas" w:hAnsi="Consolas" w:cs="Consolas"/>
          <w:color w:val="0086B3"/>
          <w:sz w:val="15"/>
          <w:szCs w:val="15"/>
        </w:rPr>
        <w:t>read</w:t>
      </w:r>
      <w:proofErr w:type="spellEnd"/>
      <w:r>
        <w:rPr>
          <w:rFonts w:ascii="Consolas" w:hAnsi="Consolas" w:cs="Consolas"/>
          <w:color w:val="333333"/>
          <w:sz w:val="15"/>
          <w:szCs w:val="15"/>
        </w:rPr>
        <w:t xml:space="preserve">() &lt;&lt; </w:t>
      </w:r>
      <w:r>
        <w:rPr>
          <w:rStyle w:val="pl-c1"/>
          <w:rFonts w:ascii="Consolas" w:hAnsi="Consolas" w:cs="Consolas"/>
          <w:color w:val="0086B3"/>
          <w:sz w:val="15"/>
          <w:szCs w:val="15"/>
        </w:rPr>
        <w:t>8</w:t>
      </w:r>
      <w:r>
        <w:rPr>
          <w:rFonts w:ascii="Consolas" w:hAnsi="Consolas" w:cs="Consolas"/>
          <w:color w:val="333333"/>
          <w:sz w:val="15"/>
          <w:szCs w:val="15"/>
        </w:rPr>
        <w:t>;</w:t>
      </w:r>
    </w:p>
    <w:p w:rsidR="00EC4D91" w:rsidRPr="00EC4D91" w:rsidRDefault="00EC4D91" w:rsidP="00EC4D91">
      <w:pPr>
        <w:pStyle w:val="HTMLPreformatted"/>
        <w:shd w:val="clear" w:color="auto" w:fill="F7F7F7"/>
        <w:rPr>
          <w:rFonts w:ascii="Consolas" w:hAnsi="Consolas" w:cs="Consolas"/>
          <w:color w:val="333333"/>
          <w:sz w:val="15"/>
          <w:szCs w:val="15"/>
          <w:lang w:val="de-DE"/>
        </w:rPr>
      </w:pPr>
      <w:r>
        <w:rPr>
          <w:rFonts w:ascii="Consolas" w:hAnsi="Consolas" w:cs="Consolas"/>
          <w:color w:val="333333"/>
          <w:sz w:val="15"/>
          <w:szCs w:val="15"/>
        </w:rPr>
        <w:t xml:space="preserve">  </w:t>
      </w:r>
      <w:r w:rsidRPr="00EC4D91">
        <w:rPr>
          <w:rFonts w:ascii="Consolas" w:hAnsi="Consolas" w:cs="Consolas"/>
          <w:color w:val="333333"/>
          <w:sz w:val="15"/>
          <w:szCs w:val="15"/>
          <w:lang w:val="de-DE"/>
        </w:rPr>
        <w:t>t = t | Wire.</w:t>
      </w:r>
      <w:r w:rsidRPr="00EC4D91">
        <w:rPr>
          <w:rStyle w:val="pl-c1"/>
          <w:rFonts w:ascii="Consolas" w:hAnsi="Consolas" w:cs="Consolas"/>
          <w:color w:val="0086B3"/>
          <w:sz w:val="15"/>
          <w:szCs w:val="15"/>
          <w:lang w:val="de-DE"/>
        </w:rPr>
        <w:t>read</w:t>
      </w:r>
      <w:r w:rsidRPr="00EC4D91">
        <w:rPr>
          <w:rFonts w:ascii="Consolas" w:hAnsi="Consolas" w:cs="Consolas"/>
          <w:color w:val="333333"/>
          <w:sz w:val="15"/>
          <w:szCs w:val="15"/>
          <w:lang w:val="de-DE"/>
        </w:rPr>
        <w:t>();</w:t>
      </w:r>
    </w:p>
    <w:p w:rsidR="00EC4D91" w:rsidRPr="00EC4D91" w:rsidRDefault="00EC4D91" w:rsidP="00EC4D91">
      <w:pPr>
        <w:pStyle w:val="HTMLPreformatted"/>
        <w:shd w:val="clear" w:color="auto" w:fill="F7F7F7"/>
        <w:rPr>
          <w:rFonts w:ascii="Consolas" w:hAnsi="Consolas" w:cs="Consolas"/>
          <w:color w:val="333333"/>
          <w:sz w:val="15"/>
          <w:szCs w:val="15"/>
          <w:lang w:val="de-DE"/>
        </w:rPr>
      </w:pPr>
      <w:r w:rsidRPr="00EC4D91">
        <w:rPr>
          <w:rFonts w:ascii="Consolas" w:hAnsi="Consolas" w:cs="Consolas"/>
          <w:color w:val="333333"/>
          <w:sz w:val="15"/>
          <w:szCs w:val="15"/>
          <w:lang w:val="de-DE"/>
        </w:rPr>
        <w:t xml:space="preserve">  </w:t>
      </w:r>
      <w:r w:rsidRPr="00EC4D91">
        <w:rPr>
          <w:rStyle w:val="pl-k"/>
          <w:rFonts w:ascii="Consolas" w:hAnsi="Consolas" w:cs="Consolas"/>
          <w:color w:val="A71D5D"/>
          <w:sz w:val="15"/>
          <w:szCs w:val="15"/>
          <w:lang w:val="de-DE"/>
        </w:rPr>
        <w:t>return</w:t>
      </w:r>
      <w:r w:rsidRPr="00EC4D91">
        <w:rPr>
          <w:rFonts w:ascii="Consolas" w:hAnsi="Consolas" w:cs="Consolas"/>
          <w:color w:val="333333"/>
          <w:sz w:val="15"/>
          <w:szCs w:val="15"/>
          <w:lang w:val="de-DE"/>
        </w:rPr>
        <w:t xml:space="preserve"> 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setup</w:t>
      </w:r>
      <w:r>
        <w:rPr>
          <w:rFonts w:ascii="Consolas" w:hAnsi="Consolas" w:cs="Consolas"/>
          <w:color w:val="333333"/>
          <w:sz w:val="15"/>
          <w:szCs w:val="15"/>
        </w:rPr>
        <w:t>()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begin</w:t>
      </w:r>
      <w:proofErr w:type="spellEnd"/>
      <w:r>
        <w:rPr>
          <w:rFonts w:ascii="Consolas" w:hAnsi="Consolas" w:cs="Consolas"/>
          <w:color w:val="333333"/>
          <w:sz w:val="15"/>
          <w:szCs w:val="15"/>
        </w:rPr>
        <w:t>(</w:t>
      </w:r>
      <w:r>
        <w:rPr>
          <w:rStyle w:val="pl-c1"/>
          <w:rFonts w:ascii="Consolas" w:hAnsi="Consolas" w:cs="Consolas"/>
          <w:color w:val="0086B3"/>
          <w:sz w:val="15"/>
          <w:szCs w:val="15"/>
        </w:rPr>
        <w:t>9600</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writeI2CRegister8bit</w:t>
      </w:r>
      <w:r>
        <w:rPr>
          <w:rFonts w:ascii="Consolas" w:hAnsi="Consolas" w:cs="Consolas"/>
          <w:color w:val="333333"/>
          <w:sz w:val="15"/>
          <w:szCs w:val="15"/>
        </w:rPr>
        <w:t xml:space="preserve">(0x20, </w:t>
      </w:r>
      <w:r>
        <w:rPr>
          <w:rStyle w:val="pl-c1"/>
          <w:rFonts w:ascii="Consolas" w:hAnsi="Consolas" w:cs="Consolas"/>
          <w:color w:val="0086B3"/>
          <w:sz w:val="15"/>
          <w:szCs w:val="15"/>
        </w:rPr>
        <w:t>6</w:t>
      </w:r>
      <w:r>
        <w:rPr>
          <w:rFonts w:ascii="Consolas" w:hAnsi="Consolas" w:cs="Consolas"/>
          <w:color w:val="333333"/>
          <w:sz w:val="15"/>
          <w:szCs w:val="15"/>
        </w:rPr>
        <w:t xml:space="preserve">); </w:t>
      </w:r>
      <w:r>
        <w:rPr>
          <w:rStyle w:val="pl-c"/>
          <w:rFonts w:ascii="Consolas" w:hAnsi="Consolas" w:cs="Consolas"/>
          <w:color w:val="969896"/>
          <w:sz w:val="15"/>
          <w:szCs w:val="15"/>
        </w:rPr>
        <w:t>//reset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loop</w:t>
      </w:r>
      <w:r>
        <w:rPr>
          <w:rFonts w:ascii="Consolas" w:hAnsi="Consolas" w:cs="Consolas"/>
          <w:color w:val="333333"/>
          <w:sz w:val="15"/>
          <w:szCs w:val="15"/>
        </w:rPr>
        <w:t>()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c1"/>
          <w:rFonts w:ascii="Consolas" w:hAnsi="Consolas" w:cs="Consolas"/>
          <w:color w:val="0086B3"/>
          <w:sz w:val="15"/>
          <w:szCs w:val="15"/>
        </w:rPr>
        <w:t>readI2CRegister16bit</w:t>
      </w:r>
      <w:r>
        <w:rPr>
          <w:rFonts w:ascii="Consolas" w:hAnsi="Consolas" w:cs="Consolas"/>
          <w:color w:val="333333"/>
          <w:sz w:val="15"/>
          <w:szCs w:val="15"/>
        </w:rPr>
        <w:t xml:space="preserve">(0x20, </w:t>
      </w:r>
      <w:r>
        <w:rPr>
          <w:rStyle w:val="pl-c1"/>
          <w:rFonts w:ascii="Consolas" w:hAnsi="Consolas" w:cs="Consolas"/>
          <w:color w:val="0086B3"/>
          <w:sz w:val="15"/>
          <w:szCs w:val="15"/>
        </w:rPr>
        <w:t>0</w:t>
      </w:r>
      <w:r>
        <w:rPr>
          <w:rFonts w:ascii="Consolas" w:hAnsi="Consolas" w:cs="Consolas"/>
          <w:color w:val="333333"/>
          <w:sz w:val="15"/>
          <w:szCs w:val="15"/>
        </w:rPr>
        <w:t xml:space="preserve">)); </w:t>
      </w:r>
      <w:r>
        <w:rPr>
          <w:rStyle w:val="pl-c"/>
          <w:rFonts w:ascii="Consolas" w:hAnsi="Consolas" w:cs="Consolas"/>
          <w:color w:val="969896"/>
          <w:sz w:val="15"/>
          <w:szCs w:val="15"/>
        </w:rPr>
        <w:t>//read capacitance register</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 xml:space="preserve">, </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c1"/>
          <w:rFonts w:ascii="Consolas" w:hAnsi="Consolas" w:cs="Consolas"/>
          <w:color w:val="0086B3"/>
          <w:sz w:val="15"/>
          <w:szCs w:val="15"/>
        </w:rPr>
        <w:t>readI2CRegister16bit</w:t>
      </w:r>
      <w:r>
        <w:rPr>
          <w:rFonts w:ascii="Consolas" w:hAnsi="Consolas" w:cs="Consolas"/>
          <w:color w:val="333333"/>
          <w:sz w:val="15"/>
          <w:szCs w:val="15"/>
        </w:rPr>
        <w:t xml:space="preserve">(0x20, </w:t>
      </w:r>
      <w:r>
        <w:rPr>
          <w:rStyle w:val="pl-c1"/>
          <w:rFonts w:ascii="Consolas" w:hAnsi="Consolas" w:cs="Consolas"/>
          <w:color w:val="0086B3"/>
          <w:sz w:val="15"/>
          <w:szCs w:val="15"/>
        </w:rPr>
        <w:t>5</w:t>
      </w:r>
      <w:r>
        <w:rPr>
          <w:rFonts w:ascii="Consolas" w:hAnsi="Consolas" w:cs="Consolas"/>
          <w:color w:val="333333"/>
          <w:sz w:val="15"/>
          <w:szCs w:val="15"/>
        </w:rPr>
        <w:t xml:space="preserve">)); </w:t>
      </w:r>
      <w:r>
        <w:rPr>
          <w:rStyle w:val="pl-c"/>
          <w:rFonts w:ascii="Consolas" w:hAnsi="Consolas" w:cs="Consolas"/>
          <w:color w:val="969896"/>
          <w:sz w:val="15"/>
          <w:szCs w:val="15"/>
        </w:rPr>
        <w:t>//temperature register</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 xml:space="preserve">, </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writeI2CRegister8bit</w:t>
      </w:r>
      <w:r>
        <w:rPr>
          <w:rFonts w:ascii="Consolas" w:hAnsi="Consolas" w:cs="Consolas"/>
          <w:color w:val="333333"/>
          <w:sz w:val="15"/>
          <w:szCs w:val="15"/>
        </w:rPr>
        <w:t xml:space="preserve">(0x20, </w:t>
      </w:r>
      <w:r>
        <w:rPr>
          <w:rStyle w:val="pl-c1"/>
          <w:rFonts w:ascii="Consolas" w:hAnsi="Consolas" w:cs="Consolas"/>
          <w:color w:val="0086B3"/>
          <w:sz w:val="15"/>
          <w:szCs w:val="15"/>
        </w:rPr>
        <w:t>3</w:t>
      </w:r>
      <w:r>
        <w:rPr>
          <w:rFonts w:ascii="Consolas" w:hAnsi="Consolas" w:cs="Consolas"/>
          <w:color w:val="333333"/>
          <w:sz w:val="15"/>
          <w:szCs w:val="15"/>
        </w:rPr>
        <w:t xml:space="preserve">); </w:t>
      </w:r>
      <w:r>
        <w:rPr>
          <w:rStyle w:val="pl-c"/>
          <w:rFonts w:ascii="Consolas" w:hAnsi="Consolas" w:cs="Consolas"/>
          <w:color w:val="969896"/>
          <w:sz w:val="15"/>
          <w:szCs w:val="15"/>
        </w:rPr>
        <w:t xml:space="preserve">//request light measurement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println</w:t>
      </w:r>
      <w:proofErr w:type="spellEnd"/>
      <w:r>
        <w:rPr>
          <w:rFonts w:ascii="Consolas" w:hAnsi="Consolas" w:cs="Consolas"/>
          <w:color w:val="333333"/>
          <w:sz w:val="15"/>
          <w:szCs w:val="15"/>
        </w:rPr>
        <w:t>(</w:t>
      </w:r>
      <w:r>
        <w:rPr>
          <w:rStyle w:val="pl-c1"/>
          <w:rFonts w:ascii="Consolas" w:hAnsi="Consolas" w:cs="Consolas"/>
          <w:color w:val="0086B3"/>
          <w:sz w:val="15"/>
          <w:szCs w:val="15"/>
        </w:rPr>
        <w:t>readI2CRegister16bit</w:t>
      </w:r>
      <w:r>
        <w:rPr>
          <w:rFonts w:ascii="Consolas" w:hAnsi="Consolas" w:cs="Consolas"/>
          <w:color w:val="333333"/>
          <w:sz w:val="15"/>
          <w:szCs w:val="15"/>
        </w:rPr>
        <w:t xml:space="preserve">(0x20, </w:t>
      </w:r>
      <w:r>
        <w:rPr>
          <w:rStyle w:val="pl-c1"/>
          <w:rFonts w:ascii="Consolas" w:hAnsi="Consolas" w:cs="Consolas"/>
          <w:color w:val="0086B3"/>
          <w:sz w:val="15"/>
          <w:szCs w:val="15"/>
        </w:rPr>
        <w:t>4</w:t>
      </w:r>
      <w:r>
        <w:rPr>
          <w:rFonts w:ascii="Consolas" w:hAnsi="Consolas" w:cs="Consolas"/>
          <w:color w:val="333333"/>
          <w:sz w:val="15"/>
          <w:szCs w:val="15"/>
        </w:rPr>
        <w:t xml:space="preserve">)); </w:t>
      </w:r>
      <w:r>
        <w:rPr>
          <w:rStyle w:val="pl-c"/>
          <w:rFonts w:ascii="Consolas" w:hAnsi="Consolas" w:cs="Consolas"/>
          <w:color w:val="969896"/>
          <w:sz w:val="15"/>
          <w:szCs w:val="15"/>
        </w:rPr>
        <w:t>//read light register</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eading2"/>
        <w:pBdr>
          <w:bottom w:val="single" w:sz="4" w:space="4" w:color="EEEEEE"/>
        </w:pBdr>
        <w:spacing w:before="240" w:after="172"/>
        <w:rPr>
          <w:rFonts w:ascii="Helvetica" w:hAnsi="Helvetica" w:cs="Helvetica"/>
          <w:color w:val="333333"/>
          <w:sz w:val="42"/>
          <w:szCs w:val="42"/>
        </w:rPr>
      </w:pPr>
      <w:r>
        <w:rPr>
          <w:rFonts w:ascii="Helvetica" w:hAnsi="Helvetica" w:cs="Helvetica"/>
          <w:color w:val="333333"/>
          <w:sz w:val="42"/>
          <w:szCs w:val="42"/>
        </w:rPr>
        <w:t>Address change example</w:t>
      </w:r>
    </w:p>
    <w:p w:rsidR="00EC4D91" w:rsidRDefault="00EC4D91" w:rsidP="00EC4D91">
      <w:pPr>
        <w:pStyle w:val="NormalWeb"/>
        <w:spacing w:before="0" w:beforeAutospacing="0" w:after="172" w:afterAutospacing="0" w:line="220" w:lineRule="atLeast"/>
        <w:rPr>
          <w:rFonts w:ascii="Helvetica" w:hAnsi="Helvetica" w:cs="Helvetica"/>
          <w:color w:val="333333"/>
          <w:sz w:val="17"/>
          <w:szCs w:val="17"/>
        </w:rPr>
      </w:pPr>
      <w:r>
        <w:rPr>
          <w:rFonts w:ascii="Helvetica" w:hAnsi="Helvetica" w:cs="Helvetica"/>
          <w:color w:val="333333"/>
          <w:sz w:val="17"/>
          <w:szCs w:val="17"/>
        </w:rPr>
        <w:t xml:space="preserve">By default the sensor comes with 0x20 set as an address, this is an example on how to change address for </w:t>
      </w:r>
      <w:proofErr w:type="spellStart"/>
      <w:r>
        <w:rPr>
          <w:rFonts w:ascii="Helvetica" w:hAnsi="Helvetica" w:cs="Helvetica"/>
          <w:color w:val="333333"/>
          <w:sz w:val="17"/>
          <w:szCs w:val="17"/>
        </w:rPr>
        <w:t>indivitual</w:t>
      </w:r>
      <w:proofErr w:type="spellEnd"/>
      <w:r>
        <w:rPr>
          <w:rFonts w:ascii="Helvetica" w:hAnsi="Helvetica" w:cs="Helvetica"/>
          <w:color w:val="333333"/>
          <w:sz w:val="17"/>
          <w:szCs w:val="17"/>
        </w:rPr>
        <w:t xml:space="preserve"> sensor:</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lastRenderedPageBreak/>
        <w:t>#</w:t>
      </w:r>
      <w:r>
        <w:rPr>
          <w:rStyle w:val="pl-k"/>
          <w:rFonts w:ascii="Consolas" w:hAnsi="Consolas" w:cs="Consolas"/>
          <w:color w:val="A71D5D"/>
          <w:sz w:val="15"/>
          <w:szCs w:val="15"/>
        </w:rPr>
        <w:t>include</w:t>
      </w:r>
      <w:r>
        <w:rPr>
          <w:rFonts w:ascii="Consolas" w:hAnsi="Consolas" w:cs="Consolas"/>
          <w:color w:val="333333"/>
          <w:sz w:val="15"/>
          <w:szCs w:val="15"/>
        </w:rPr>
        <w:t xml:space="preserve"> </w:t>
      </w:r>
      <w:r>
        <w:rPr>
          <w:rStyle w:val="pl-pds"/>
          <w:rFonts w:ascii="Consolas" w:hAnsi="Consolas" w:cs="Consolas"/>
          <w:color w:val="183691"/>
          <w:sz w:val="15"/>
          <w:szCs w:val="15"/>
        </w:rPr>
        <w:t>&lt;</w:t>
      </w:r>
      <w:proofErr w:type="spellStart"/>
      <w:r>
        <w:rPr>
          <w:rStyle w:val="pl-s"/>
          <w:rFonts w:ascii="Consolas" w:hAnsi="Consolas" w:cs="Consolas"/>
          <w:color w:val="183691"/>
          <w:sz w:val="15"/>
          <w:szCs w:val="15"/>
        </w:rPr>
        <w:t>Wire.h</w:t>
      </w:r>
      <w:proofErr w:type="spellEnd"/>
      <w:r>
        <w:rPr>
          <w:rStyle w:val="pl-pds"/>
          <w:rFonts w:ascii="Consolas" w:hAnsi="Consolas" w:cs="Consolas"/>
          <w:color w:val="183691"/>
          <w:sz w:val="15"/>
          <w:szCs w:val="15"/>
        </w:rPr>
        <w:t>&gt;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writeI2CRegister8bit</w:t>
      </w:r>
      <w:r>
        <w:rPr>
          <w:rFonts w:ascii="Consolas" w:hAnsi="Consolas" w:cs="Consolas"/>
          <w:color w:val="333333"/>
          <w:sz w:val="15"/>
          <w:szCs w:val="15"/>
        </w:rPr>
        <w:t>(</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reg</w:t>
      </w:r>
      <w:proofErr w:type="spellEnd"/>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value)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beginTransmission</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write</w:t>
      </w:r>
      <w:proofErr w:type="spellEnd"/>
      <w:r>
        <w:rPr>
          <w:rFonts w:ascii="Consolas" w:hAnsi="Consolas" w:cs="Consolas"/>
          <w:color w:val="333333"/>
          <w:sz w:val="15"/>
          <w:szCs w:val="15"/>
        </w:rPr>
        <w:t>(</w:t>
      </w:r>
      <w:proofErr w:type="spellStart"/>
      <w:r>
        <w:rPr>
          <w:rFonts w:ascii="Consolas" w:hAnsi="Consolas" w:cs="Consolas"/>
          <w:color w:val="333333"/>
          <w:sz w:val="15"/>
          <w:szCs w:val="15"/>
        </w:rPr>
        <w:t>reg</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write</w:t>
      </w:r>
      <w:proofErr w:type="spellEnd"/>
      <w:r>
        <w:rPr>
          <w:rFonts w:ascii="Consolas" w:hAnsi="Consolas" w:cs="Consolas"/>
          <w:color w:val="333333"/>
          <w:sz w:val="15"/>
          <w:szCs w:val="15"/>
        </w:rPr>
        <w:t>(value);</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endTransmission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writeI2CRegister8bit</w:t>
      </w:r>
      <w:r>
        <w:rPr>
          <w:rFonts w:ascii="Consolas" w:hAnsi="Consolas" w:cs="Consolas"/>
          <w:color w:val="333333"/>
          <w:sz w:val="15"/>
          <w:szCs w:val="15"/>
        </w:rPr>
        <w:t>(</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value)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beginTransmission</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write</w:t>
      </w:r>
      <w:proofErr w:type="spellEnd"/>
      <w:r>
        <w:rPr>
          <w:rFonts w:ascii="Consolas" w:hAnsi="Consolas" w:cs="Consolas"/>
          <w:color w:val="333333"/>
          <w:sz w:val="15"/>
          <w:szCs w:val="15"/>
        </w:rPr>
        <w:t>(value);</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endTransmission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setup</w:t>
      </w:r>
      <w:r>
        <w:rPr>
          <w:rFonts w:ascii="Consolas" w:hAnsi="Consolas" w:cs="Consolas"/>
          <w:color w:val="333333"/>
          <w:sz w:val="15"/>
          <w:szCs w:val="15"/>
        </w:rPr>
        <w:t>()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begin</w:t>
      </w:r>
      <w:proofErr w:type="spellEnd"/>
      <w:r>
        <w:rPr>
          <w:rFonts w:ascii="Consolas" w:hAnsi="Consolas" w:cs="Consolas"/>
          <w:color w:val="333333"/>
          <w:sz w:val="15"/>
          <w:szCs w:val="15"/>
        </w:rPr>
        <w:t>(</w:t>
      </w:r>
      <w:r>
        <w:rPr>
          <w:rStyle w:val="pl-c1"/>
          <w:rFonts w:ascii="Consolas" w:hAnsi="Consolas" w:cs="Consolas"/>
          <w:color w:val="0086B3"/>
          <w:sz w:val="15"/>
          <w:szCs w:val="15"/>
        </w:rPr>
        <w:t>9600</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
          <w:rFonts w:ascii="Consolas" w:hAnsi="Consolas" w:cs="Consolas"/>
          <w:color w:val="969896"/>
          <w:sz w:val="15"/>
          <w:szCs w:val="15"/>
        </w:rPr>
        <w:t>//talking to the default address 0x20</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writeI2CRegister8bit</w:t>
      </w:r>
      <w:r>
        <w:rPr>
          <w:rFonts w:ascii="Consolas" w:hAnsi="Consolas" w:cs="Consolas"/>
          <w:color w:val="333333"/>
          <w:sz w:val="15"/>
          <w:szCs w:val="15"/>
        </w:rPr>
        <w:t xml:space="preserve">(0x20, </w:t>
      </w:r>
      <w:r>
        <w:rPr>
          <w:rStyle w:val="pl-c1"/>
          <w:rFonts w:ascii="Consolas" w:hAnsi="Consolas" w:cs="Consolas"/>
          <w:color w:val="0086B3"/>
          <w:sz w:val="15"/>
          <w:szCs w:val="15"/>
        </w:rPr>
        <w:t>1</w:t>
      </w:r>
      <w:r>
        <w:rPr>
          <w:rFonts w:ascii="Consolas" w:hAnsi="Consolas" w:cs="Consolas"/>
          <w:color w:val="333333"/>
          <w:sz w:val="15"/>
          <w:szCs w:val="15"/>
        </w:rPr>
        <w:t xml:space="preserve">, 0x21); </w:t>
      </w:r>
      <w:r>
        <w:rPr>
          <w:rStyle w:val="pl-c"/>
          <w:rFonts w:ascii="Consolas" w:hAnsi="Consolas" w:cs="Consolas"/>
          <w:color w:val="969896"/>
          <w:sz w:val="15"/>
          <w:szCs w:val="15"/>
        </w:rPr>
        <w:t>//change address to 0x21</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writeI2CRegister8bit</w:t>
      </w:r>
      <w:r>
        <w:rPr>
          <w:rFonts w:ascii="Consolas" w:hAnsi="Consolas" w:cs="Consolas"/>
          <w:color w:val="333333"/>
          <w:sz w:val="15"/>
          <w:szCs w:val="15"/>
        </w:rPr>
        <w:t xml:space="preserve">(0x20, </w:t>
      </w:r>
      <w:r>
        <w:rPr>
          <w:rStyle w:val="pl-c1"/>
          <w:rFonts w:ascii="Consolas" w:hAnsi="Consolas" w:cs="Consolas"/>
          <w:color w:val="0086B3"/>
          <w:sz w:val="15"/>
          <w:szCs w:val="15"/>
        </w:rPr>
        <w:t>6</w:t>
      </w:r>
      <w:r>
        <w:rPr>
          <w:rFonts w:ascii="Consolas" w:hAnsi="Consolas" w:cs="Consolas"/>
          <w:color w:val="333333"/>
          <w:sz w:val="15"/>
          <w:szCs w:val="15"/>
        </w:rPr>
        <w:t xml:space="preserve">);       </w:t>
      </w:r>
      <w:r>
        <w:rPr>
          <w:rStyle w:val="pl-c"/>
          <w:rFonts w:ascii="Consolas" w:hAnsi="Consolas" w:cs="Consolas"/>
          <w:color w:val="969896"/>
          <w:sz w:val="15"/>
          <w:szCs w:val="15"/>
        </w:rPr>
        <w:t>//reset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delay</w:t>
      </w:r>
      <w:r>
        <w:rPr>
          <w:rFonts w:ascii="Consolas" w:hAnsi="Consolas" w:cs="Consolas"/>
          <w:color w:val="333333"/>
          <w:sz w:val="15"/>
          <w:szCs w:val="15"/>
        </w:rPr>
        <w:t>(</w:t>
      </w:r>
      <w:r>
        <w:rPr>
          <w:rStyle w:val="pl-c1"/>
          <w:rFonts w:ascii="Consolas" w:hAnsi="Consolas" w:cs="Consolas"/>
          <w:color w:val="0086B3"/>
          <w:sz w:val="15"/>
          <w:szCs w:val="15"/>
        </w:rPr>
        <w:t>1000</w:t>
      </w:r>
      <w:r>
        <w:rPr>
          <w:rFonts w:ascii="Consolas" w:hAnsi="Consolas" w:cs="Consolas"/>
          <w:color w:val="333333"/>
          <w:sz w:val="15"/>
          <w:szCs w:val="15"/>
        </w:rPr>
        <w:t xml:space="preserve">);                         </w:t>
      </w:r>
      <w:r>
        <w:rPr>
          <w:rStyle w:val="pl-c"/>
          <w:rFonts w:ascii="Consolas" w:hAnsi="Consolas" w:cs="Consolas"/>
          <w:color w:val="969896"/>
          <w:sz w:val="15"/>
          <w:szCs w:val="15"/>
        </w:rPr>
        <w:t>//give it some time to boot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Style w:val="pl-c"/>
          <w:rFonts w:ascii="Consolas" w:hAnsi="Consolas" w:cs="Consolas"/>
          <w:color w:val="969896"/>
          <w:sz w:val="15"/>
          <w:szCs w:val="15"/>
        </w:rPr>
        <w:t xml:space="preserve">/*loop scans I2C bus and displays </w:t>
      </w:r>
      <w:proofErr w:type="spellStart"/>
      <w:r>
        <w:rPr>
          <w:rStyle w:val="pl-c"/>
          <w:rFonts w:ascii="Consolas" w:hAnsi="Consolas" w:cs="Consolas"/>
          <w:color w:val="969896"/>
          <w:sz w:val="15"/>
          <w:szCs w:val="15"/>
        </w:rPr>
        <w:t>foud</w:t>
      </w:r>
      <w:proofErr w:type="spellEnd"/>
      <w:r>
        <w:rPr>
          <w:rStyle w:val="pl-c"/>
          <w:rFonts w:ascii="Consolas" w:hAnsi="Consolas" w:cs="Consolas"/>
          <w:color w:val="969896"/>
          <w:sz w:val="15"/>
          <w:szCs w:val="15"/>
        </w:rPr>
        <w:t xml:space="preserve"> addresses*/</w:t>
      </w:r>
      <w:r>
        <w:rPr>
          <w:rFonts w:ascii="Consolas" w:hAnsi="Consolas" w:cs="Consolas"/>
          <w:color w:val="333333"/>
          <w:sz w:val="15"/>
          <w:szCs w:val="15"/>
        </w:rPr>
        <w:t xml:space="preserve"> </w:t>
      </w:r>
    </w:p>
    <w:p w:rsidR="00EC4D91" w:rsidRDefault="00EC4D91" w:rsidP="00EC4D91">
      <w:pPr>
        <w:pStyle w:val="HTMLPreformatted"/>
        <w:shd w:val="clear" w:color="auto" w:fill="F7F7F7"/>
        <w:rPr>
          <w:rFonts w:ascii="Consolas" w:hAnsi="Consolas" w:cs="Consolas"/>
          <w:color w:val="333333"/>
          <w:sz w:val="15"/>
          <w:szCs w:val="15"/>
        </w:rPr>
      </w:pPr>
      <w:r>
        <w:rPr>
          <w:rStyle w:val="pl-k"/>
          <w:rFonts w:ascii="Consolas" w:hAnsi="Consolas" w:cs="Consolas"/>
          <w:color w:val="A71D5D"/>
          <w:sz w:val="15"/>
          <w:szCs w:val="15"/>
        </w:rPr>
        <w:t>void</w:t>
      </w:r>
      <w:r>
        <w:rPr>
          <w:rFonts w:ascii="Consolas" w:hAnsi="Consolas" w:cs="Consolas"/>
          <w:color w:val="333333"/>
          <w:sz w:val="15"/>
          <w:szCs w:val="15"/>
        </w:rPr>
        <w:t xml:space="preserve"> </w:t>
      </w:r>
      <w:r>
        <w:rPr>
          <w:rStyle w:val="pl-en"/>
          <w:rFonts w:ascii="Consolas" w:hAnsi="Consolas" w:cs="Consolas"/>
          <w:color w:val="795DA3"/>
          <w:sz w:val="15"/>
          <w:szCs w:val="15"/>
        </w:rPr>
        <w:t>loop</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byte error, address;</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Style w:val="pl-k"/>
          <w:rFonts w:ascii="Consolas" w:hAnsi="Consolas" w:cs="Consolas"/>
          <w:color w:val="A71D5D"/>
          <w:sz w:val="15"/>
          <w:szCs w:val="15"/>
        </w:rPr>
        <w:t>int</w:t>
      </w:r>
      <w:proofErr w:type="spellEnd"/>
      <w:r>
        <w:rPr>
          <w:rFonts w:ascii="Consolas" w:hAnsi="Consolas" w:cs="Consolas"/>
          <w:color w:val="333333"/>
          <w:sz w:val="15"/>
          <w:szCs w:val="15"/>
        </w:rPr>
        <w:t xml:space="preserve"> </w:t>
      </w:r>
      <w:proofErr w:type="spellStart"/>
      <w:r>
        <w:rPr>
          <w:rFonts w:ascii="Consolas" w:hAnsi="Consolas" w:cs="Consolas"/>
          <w:color w:val="333333"/>
          <w:sz w:val="15"/>
          <w:szCs w:val="15"/>
        </w:rPr>
        <w:t>nDevices</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println</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Scanning...</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nDevices</w:t>
      </w:r>
      <w:proofErr w:type="spellEnd"/>
      <w:r>
        <w:rPr>
          <w:rFonts w:ascii="Consolas" w:hAnsi="Consolas" w:cs="Consolas"/>
          <w:color w:val="333333"/>
          <w:sz w:val="15"/>
          <w:szCs w:val="15"/>
        </w:rPr>
        <w:t xml:space="preserve"> = </w:t>
      </w:r>
      <w:r>
        <w:rPr>
          <w:rStyle w:val="pl-c1"/>
          <w:rFonts w:ascii="Consolas" w:hAnsi="Consolas" w:cs="Consolas"/>
          <w:color w:val="0086B3"/>
          <w:sz w:val="15"/>
          <w:szCs w:val="15"/>
        </w:rPr>
        <w:t>0</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for</w:t>
      </w:r>
      <w:r>
        <w:rPr>
          <w:rFonts w:ascii="Consolas" w:hAnsi="Consolas" w:cs="Consolas"/>
          <w:color w:val="333333"/>
          <w:sz w:val="15"/>
          <w:szCs w:val="15"/>
        </w:rPr>
        <w:t xml:space="preserve">(address = </w:t>
      </w:r>
      <w:r>
        <w:rPr>
          <w:rStyle w:val="pl-c1"/>
          <w:rFonts w:ascii="Consolas" w:hAnsi="Consolas" w:cs="Consolas"/>
          <w:color w:val="0086B3"/>
          <w:sz w:val="15"/>
          <w:szCs w:val="15"/>
        </w:rPr>
        <w:t>1</w:t>
      </w:r>
      <w:r>
        <w:rPr>
          <w:rFonts w:ascii="Consolas" w:hAnsi="Consolas" w:cs="Consolas"/>
          <w:color w:val="333333"/>
          <w:sz w:val="15"/>
          <w:szCs w:val="15"/>
        </w:rPr>
        <w:t xml:space="preserve">; address &lt; </w:t>
      </w:r>
      <w:r>
        <w:rPr>
          <w:rStyle w:val="pl-c1"/>
          <w:rFonts w:ascii="Consolas" w:hAnsi="Consolas" w:cs="Consolas"/>
          <w:color w:val="0086B3"/>
          <w:sz w:val="15"/>
          <w:szCs w:val="15"/>
        </w:rPr>
        <w:t>127</w:t>
      </w:r>
      <w:r>
        <w:rPr>
          <w:rFonts w:ascii="Consolas" w:hAnsi="Consolas" w:cs="Consolas"/>
          <w:color w:val="333333"/>
          <w:sz w:val="15"/>
          <w:szCs w:val="15"/>
        </w:rPr>
        <w:t>; address++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
          <w:rFonts w:ascii="Consolas" w:hAnsi="Consolas" w:cs="Consolas"/>
          <w:color w:val="969896"/>
          <w:sz w:val="15"/>
          <w:szCs w:val="15"/>
        </w:rPr>
        <w:t>// The i2c_scanner uses the return value of</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
          <w:rFonts w:ascii="Consolas" w:hAnsi="Consolas" w:cs="Consolas"/>
          <w:color w:val="969896"/>
          <w:sz w:val="15"/>
          <w:szCs w:val="15"/>
        </w:rPr>
        <w:t xml:space="preserve">// the </w:t>
      </w:r>
      <w:proofErr w:type="spellStart"/>
      <w:r>
        <w:rPr>
          <w:rStyle w:val="pl-c"/>
          <w:rFonts w:ascii="Consolas" w:hAnsi="Consolas" w:cs="Consolas"/>
          <w:color w:val="969896"/>
          <w:sz w:val="15"/>
          <w:szCs w:val="15"/>
        </w:rPr>
        <w:t>Write.endTransmisstion</w:t>
      </w:r>
      <w:proofErr w:type="spellEnd"/>
      <w:r>
        <w:rPr>
          <w:rStyle w:val="pl-c"/>
          <w:rFonts w:ascii="Consolas" w:hAnsi="Consolas" w:cs="Consolas"/>
          <w:color w:val="969896"/>
          <w:sz w:val="15"/>
          <w:szCs w:val="15"/>
        </w:rPr>
        <w:t xml:space="preserve"> to see if</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
          <w:rFonts w:ascii="Consolas" w:hAnsi="Consolas" w:cs="Consolas"/>
          <w:color w:val="969896"/>
          <w:sz w:val="15"/>
          <w:szCs w:val="15"/>
        </w:rPr>
        <w:t>// a device did acknowledge to the address.</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Wire.</w:t>
      </w:r>
      <w:r>
        <w:rPr>
          <w:rStyle w:val="pl-c1"/>
          <w:rFonts w:ascii="Consolas" w:hAnsi="Consolas" w:cs="Consolas"/>
          <w:color w:val="0086B3"/>
          <w:sz w:val="15"/>
          <w:szCs w:val="15"/>
        </w:rPr>
        <w:t>beginTransmission</w:t>
      </w:r>
      <w:proofErr w:type="spellEnd"/>
      <w:r>
        <w:rPr>
          <w:rFonts w:ascii="Consolas" w:hAnsi="Consolas" w:cs="Consolas"/>
          <w:color w:val="333333"/>
          <w:sz w:val="15"/>
          <w:szCs w:val="15"/>
        </w:rPr>
        <w:t>(address);</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error = </w:t>
      </w:r>
      <w:proofErr w:type="spellStart"/>
      <w:r>
        <w:rPr>
          <w:rFonts w:ascii="Consolas" w:hAnsi="Consolas" w:cs="Consolas"/>
          <w:color w:val="333333"/>
          <w:sz w:val="15"/>
          <w:szCs w:val="15"/>
        </w:rPr>
        <w:t>Wire.</w:t>
      </w:r>
      <w:r>
        <w:rPr>
          <w:rStyle w:val="pl-c1"/>
          <w:rFonts w:ascii="Consolas" w:hAnsi="Consolas" w:cs="Consolas"/>
          <w:color w:val="0086B3"/>
          <w:sz w:val="15"/>
          <w:szCs w:val="15"/>
        </w:rPr>
        <w:t>endTransmission</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if</w:t>
      </w:r>
      <w:r>
        <w:rPr>
          <w:rFonts w:ascii="Consolas" w:hAnsi="Consolas" w:cs="Consolas"/>
          <w:color w:val="333333"/>
          <w:sz w:val="15"/>
          <w:szCs w:val="15"/>
        </w:rPr>
        <w:t xml:space="preserve"> (error == </w:t>
      </w:r>
      <w:r>
        <w:rPr>
          <w:rStyle w:val="pl-c1"/>
          <w:rFonts w:ascii="Consolas" w:hAnsi="Consolas" w:cs="Consolas"/>
          <w:color w:val="0086B3"/>
          <w:sz w:val="15"/>
          <w:szCs w:val="15"/>
        </w:rPr>
        <w:t>0</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I2C device found at address 0x</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if</w:t>
      </w:r>
      <w:r>
        <w:rPr>
          <w:rFonts w:ascii="Consolas" w:hAnsi="Consolas" w:cs="Consolas"/>
          <w:color w:val="333333"/>
          <w:sz w:val="15"/>
          <w:szCs w:val="15"/>
        </w:rPr>
        <w:t xml:space="preserve"> (address&lt;</w:t>
      </w:r>
      <w:r>
        <w:rPr>
          <w:rStyle w:val="pl-c1"/>
          <w:rFonts w:ascii="Consolas" w:hAnsi="Consolas" w:cs="Consolas"/>
          <w:color w:val="0086B3"/>
          <w:sz w:val="15"/>
          <w:szCs w:val="15"/>
        </w:rPr>
        <w:t>16</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0</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address,HEX</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println</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 xml:space="preserve">  !</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nDevices</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else</w:t>
      </w:r>
      <w:r>
        <w:rPr>
          <w:rFonts w:ascii="Consolas" w:hAnsi="Consolas" w:cs="Consolas"/>
          <w:color w:val="333333"/>
          <w:sz w:val="15"/>
          <w:szCs w:val="15"/>
        </w:rPr>
        <w:t xml:space="preserve"> </w:t>
      </w:r>
      <w:r>
        <w:rPr>
          <w:rStyle w:val="pl-k"/>
          <w:rFonts w:ascii="Consolas" w:hAnsi="Consolas" w:cs="Consolas"/>
          <w:color w:val="A71D5D"/>
          <w:sz w:val="15"/>
          <w:szCs w:val="15"/>
        </w:rPr>
        <w:t>if</w:t>
      </w:r>
      <w:r>
        <w:rPr>
          <w:rFonts w:ascii="Consolas" w:hAnsi="Consolas" w:cs="Consolas"/>
          <w:color w:val="333333"/>
          <w:sz w:val="15"/>
          <w:szCs w:val="15"/>
        </w:rPr>
        <w:t xml:space="preserve"> (error==</w:t>
      </w:r>
      <w:r>
        <w:rPr>
          <w:rStyle w:val="pl-c1"/>
          <w:rFonts w:ascii="Consolas" w:hAnsi="Consolas" w:cs="Consolas"/>
          <w:color w:val="0086B3"/>
          <w:sz w:val="15"/>
          <w:szCs w:val="15"/>
        </w:rPr>
        <w:t>4</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pds"/>
          <w:rFonts w:ascii="Consolas" w:hAnsi="Consolas" w:cs="Consolas"/>
          <w:color w:val="183691"/>
          <w:sz w:val="15"/>
          <w:szCs w:val="15"/>
        </w:rPr>
        <w:t>"</w:t>
      </w:r>
      <w:proofErr w:type="spellStart"/>
      <w:r>
        <w:rPr>
          <w:rStyle w:val="pl-s"/>
          <w:rFonts w:ascii="Consolas" w:hAnsi="Consolas" w:cs="Consolas"/>
          <w:color w:val="183691"/>
          <w:sz w:val="15"/>
          <w:szCs w:val="15"/>
        </w:rPr>
        <w:t>Unknow</w:t>
      </w:r>
      <w:proofErr w:type="spellEnd"/>
      <w:r>
        <w:rPr>
          <w:rStyle w:val="pl-s"/>
          <w:rFonts w:ascii="Consolas" w:hAnsi="Consolas" w:cs="Consolas"/>
          <w:color w:val="183691"/>
          <w:sz w:val="15"/>
          <w:szCs w:val="15"/>
        </w:rPr>
        <w:t xml:space="preserve"> error at address 0x</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if</w:t>
      </w:r>
      <w:r>
        <w:rPr>
          <w:rFonts w:ascii="Consolas" w:hAnsi="Consolas" w:cs="Consolas"/>
          <w:color w:val="333333"/>
          <w:sz w:val="15"/>
          <w:szCs w:val="15"/>
        </w:rPr>
        <w:t xml:space="preserve"> (address&lt;</w:t>
      </w:r>
      <w:r>
        <w:rPr>
          <w:rStyle w:val="pl-c1"/>
          <w:rFonts w:ascii="Consolas" w:hAnsi="Consolas" w:cs="Consolas"/>
          <w:color w:val="0086B3"/>
          <w:sz w:val="15"/>
          <w:szCs w:val="15"/>
        </w:rPr>
        <w:t>16</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0</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println</w:t>
      </w:r>
      <w:proofErr w:type="spellEnd"/>
      <w:r>
        <w:rPr>
          <w:rFonts w:ascii="Consolas" w:hAnsi="Consolas" w:cs="Consolas"/>
          <w:color w:val="333333"/>
          <w:sz w:val="15"/>
          <w:szCs w:val="15"/>
        </w:rPr>
        <w:t>(</w:t>
      </w:r>
      <w:proofErr w:type="spellStart"/>
      <w:r>
        <w:rPr>
          <w:rFonts w:ascii="Consolas" w:hAnsi="Consolas" w:cs="Consolas"/>
          <w:color w:val="333333"/>
          <w:sz w:val="15"/>
          <w:szCs w:val="15"/>
        </w:rPr>
        <w:t>address,HEX</w:t>
      </w:r>
      <w:proofErr w:type="spellEnd"/>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if</w:t>
      </w:r>
      <w:r>
        <w:rPr>
          <w:rFonts w:ascii="Consolas" w:hAnsi="Consolas" w:cs="Consolas"/>
          <w:color w:val="333333"/>
          <w:sz w:val="15"/>
          <w:szCs w:val="15"/>
        </w:rPr>
        <w:t xml:space="preserve"> (</w:t>
      </w:r>
      <w:proofErr w:type="spellStart"/>
      <w:r>
        <w:rPr>
          <w:rFonts w:ascii="Consolas" w:hAnsi="Consolas" w:cs="Consolas"/>
          <w:color w:val="333333"/>
          <w:sz w:val="15"/>
          <w:szCs w:val="15"/>
        </w:rPr>
        <w:t>nDevices</w:t>
      </w:r>
      <w:proofErr w:type="spellEnd"/>
      <w:r>
        <w:rPr>
          <w:rFonts w:ascii="Consolas" w:hAnsi="Consolas" w:cs="Consolas"/>
          <w:color w:val="333333"/>
          <w:sz w:val="15"/>
          <w:szCs w:val="15"/>
        </w:rPr>
        <w:t xml:space="preserve"> == </w:t>
      </w:r>
      <w:r>
        <w:rPr>
          <w:rStyle w:val="pl-c1"/>
          <w:rFonts w:ascii="Consolas" w:hAnsi="Consolas" w:cs="Consolas"/>
          <w:color w:val="0086B3"/>
          <w:sz w:val="15"/>
          <w:szCs w:val="15"/>
        </w:rPr>
        <w:t>0</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println</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No I2C devices found</w:t>
      </w:r>
      <w:r>
        <w:rPr>
          <w:rStyle w:val="pl-cce"/>
          <w:rFonts w:ascii="Consolas" w:hAnsi="Consolas" w:cs="Consolas"/>
          <w:color w:val="183691"/>
          <w:sz w:val="15"/>
          <w:szCs w:val="15"/>
        </w:rPr>
        <w:t>\n</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k"/>
          <w:rFonts w:ascii="Consolas" w:hAnsi="Consolas" w:cs="Consolas"/>
          <w:color w:val="A71D5D"/>
          <w:sz w:val="15"/>
          <w:szCs w:val="15"/>
        </w:rPr>
        <w:t>else</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proofErr w:type="spellStart"/>
      <w:r>
        <w:rPr>
          <w:rFonts w:ascii="Consolas" w:hAnsi="Consolas" w:cs="Consolas"/>
          <w:color w:val="333333"/>
          <w:sz w:val="15"/>
          <w:szCs w:val="15"/>
        </w:rPr>
        <w:t>Serial.</w:t>
      </w:r>
      <w:r>
        <w:rPr>
          <w:rStyle w:val="pl-c1"/>
          <w:rFonts w:ascii="Consolas" w:hAnsi="Consolas" w:cs="Consolas"/>
          <w:color w:val="0086B3"/>
          <w:sz w:val="15"/>
          <w:szCs w:val="15"/>
        </w:rPr>
        <w:t>println</w:t>
      </w:r>
      <w:proofErr w:type="spellEnd"/>
      <w:r>
        <w:rPr>
          <w:rFonts w:ascii="Consolas" w:hAnsi="Consolas" w:cs="Consolas"/>
          <w:color w:val="333333"/>
          <w:sz w:val="15"/>
          <w:szCs w:val="15"/>
        </w:rPr>
        <w:t>(</w:t>
      </w:r>
      <w:r>
        <w:rPr>
          <w:rStyle w:val="pl-pds"/>
          <w:rFonts w:ascii="Consolas" w:hAnsi="Consolas" w:cs="Consolas"/>
          <w:color w:val="183691"/>
          <w:sz w:val="15"/>
          <w:szCs w:val="15"/>
        </w:rPr>
        <w:t>"</w:t>
      </w:r>
      <w:r>
        <w:rPr>
          <w:rStyle w:val="pl-s"/>
          <w:rFonts w:ascii="Consolas" w:hAnsi="Consolas" w:cs="Consolas"/>
          <w:color w:val="183691"/>
          <w:sz w:val="15"/>
          <w:szCs w:val="15"/>
        </w:rPr>
        <w:t>done</w:t>
      </w:r>
      <w:r>
        <w:rPr>
          <w:rStyle w:val="pl-cce"/>
          <w:rFonts w:ascii="Consolas" w:hAnsi="Consolas" w:cs="Consolas"/>
          <w:color w:val="183691"/>
          <w:sz w:val="15"/>
          <w:szCs w:val="15"/>
        </w:rPr>
        <w:t>\n</w:t>
      </w:r>
      <w:r>
        <w:rPr>
          <w:rStyle w:val="pl-pds"/>
          <w:rFonts w:ascii="Consolas" w:hAnsi="Consolas" w:cs="Consolas"/>
          <w:color w:val="183691"/>
          <w:sz w:val="15"/>
          <w:szCs w:val="15"/>
        </w:rPr>
        <w:t>"</w:t>
      </w:r>
      <w:r>
        <w:rPr>
          <w:rFonts w:ascii="Consolas" w:hAnsi="Consolas" w:cs="Consolas"/>
          <w:color w:val="333333"/>
          <w:sz w:val="15"/>
          <w:szCs w:val="15"/>
        </w:rPr>
        <w:t>);</w:t>
      </w:r>
    </w:p>
    <w:p w:rsidR="00EC4D91" w:rsidRDefault="00EC4D91" w:rsidP="00EC4D91">
      <w:pPr>
        <w:pStyle w:val="HTMLPreformatted"/>
        <w:shd w:val="clear" w:color="auto" w:fill="F7F7F7"/>
        <w:rPr>
          <w:rFonts w:ascii="Consolas" w:hAnsi="Consolas" w:cs="Consolas"/>
          <w:color w:val="333333"/>
          <w:sz w:val="15"/>
          <w:szCs w:val="15"/>
        </w:rPr>
      </w:pP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 xml:space="preserve">  </w:t>
      </w:r>
      <w:r>
        <w:rPr>
          <w:rStyle w:val="pl-c1"/>
          <w:rFonts w:ascii="Consolas" w:hAnsi="Consolas" w:cs="Consolas"/>
          <w:color w:val="0086B3"/>
          <w:sz w:val="15"/>
          <w:szCs w:val="15"/>
        </w:rPr>
        <w:t>delay</w:t>
      </w:r>
      <w:r>
        <w:rPr>
          <w:rFonts w:ascii="Consolas" w:hAnsi="Consolas" w:cs="Consolas"/>
          <w:color w:val="333333"/>
          <w:sz w:val="15"/>
          <w:szCs w:val="15"/>
        </w:rPr>
        <w:t>(</w:t>
      </w:r>
      <w:r>
        <w:rPr>
          <w:rStyle w:val="pl-c1"/>
          <w:rFonts w:ascii="Consolas" w:hAnsi="Consolas" w:cs="Consolas"/>
          <w:color w:val="0086B3"/>
          <w:sz w:val="15"/>
          <w:szCs w:val="15"/>
        </w:rPr>
        <w:t>5000</w:t>
      </w:r>
      <w:r>
        <w:rPr>
          <w:rFonts w:ascii="Consolas" w:hAnsi="Consolas" w:cs="Consolas"/>
          <w:color w:val="333333"/>
          <w:sz w:val="15"/>
          <w:szCs w:val="15"/>
        </w:rPr>
        <w:t xml:space="preserve">);           </w:t>
      </w:r>
      <w:r>
        <w:rPr>
          <w:rStyle w:val="pl-c"/>
          <w:rFonts w:ascii="Consolas" w:hAnsi="Consolas" w:cs="Consolas"/>
          <w:color w:val="969896"/>
          <w:sz w:val="15"/>
          <w:szCs w:val="15"/>
        </w:rPr>
        <w:t>// wait 5 seconds for next scan</w:t>
      </w:r>
    </w:p>
    <w:p w:rsidR="00EC4D91" w:rsidRDefault="00EC4D91" w:rsidP="00EC4D91">
      <w:pPr>
        <w:pStyle w:val="HTMLPreformatted"/>
        <w:shd w:val="clear" w:color="auto" w:fill="F7F7F7"/>
        <w:rPr>
          <w:rFonts w:ascii="Consolas" w:hAnsi="Consolas" w:cs="Consolas"/>
          <w:color w:val="333333"/>
          <w:sz w:val="15"/>
          <w:szCs w:val="15"/>
        </w:rPr>
      </w:pPr>
      <w:r>
        <w:rPr>
          <w:rFonts w:ascii="Consolas" w:hAnsi="Consolas" w:cs="Consolas"/>
          <w:color w:val="333333"/>
          <w:sz w:val="15"/>
          <w:szCs w:val="15"/>
        </w:rPr>
        <w:t>}</w:t>
      </w:r>
    </w:p>
    <w:p w:rsidR="00EC4D91" w:rsidRDefault="00EC4D91" w:rsidP="00EC4D91">
      <w:pPr>
        <w:shd w:val="clear" w:color="auto" w:fill="FFFFFF"/>
        <w:spacing w:before="100" w:beforeAutospacing="1" w:after="100" w:afterAutospacing="1" w:line="322" w:lineRule="atLeast"/>
        <w:rPr>
          <w:rFonts w:ascii="Georgia" w:hAnsi="Georgia"/>
          <w:color w:val="787F87"/>
          <w:sz w:val="19"/>
          <w:szCs w:val="19"/>
        </w:rPr>
      </w:pPr>
    </w:p>
    <w:p w:rsidR="00EC4D91" w:rsidRDefault="00EC4D91"/>
    <w:sectPr w:rsidR="00EC4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83839"/>
    <w:multiLevelType w:val="multilevel"/>
    <w:tmpl w:val="4D6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174A1"/>
    <w:multiLevelType w:val="multilevel"/>
    <w:tmpl w:val="2590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BA5FC2"/>
    <w:multiLevelType w:val="multilevel"/>
    <w:tmpl w:val="CFC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735868"/>
    <w:multiLevelType w:val="multilevel"/>
    <w:tmpl w:val="5B0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EC4D91"/>
    <w:rsid w:val="00EC4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D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4D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4D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9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C4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91"/>
    <w:rPr>
      <w:rFonts w:ascii="Tahoma" w:hAnsi="Tahoma" w:cs="Tahoma"/>
      <w:sz w:val="16"/>
      <w:szCs w:val="16"/>
    </w:rPr>
  </w:style>
  <w:style w:type="character" w:customStyle="1" w:styleId="Heading2Char">
    <w:name w:val="Heading 2 Char"/>
    <w:basedOn w:val="DefaultParagraphFont"/>
    <w:link w:val="Heading2"/>
    <w:uiPriority w:val="9"/>
    <w:semiHidden/>
    <w:rsid w:val="00EC4D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4D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C4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4D91"/>
  </w:style>
  <w:style w:type="character" w:styleId="Hyperlink">
    <w:name w:val="Hyperlink"/>
    <w:basedOn w:val="DefaultParagraphFont"/>
    <w:uiPriority w:val="99"/>
    <w:semiHidden/>
    <w:unhideWhenUsed/>
    <w:rsid w:val="00EC4D91"/>
    <w:rPr>
      <w:color w:val="0000FF"/>
      <w:u w:val="single"/>
    </w:rPr>
  </w:style>
  <w:style w:type="paragraph" w:styleId="HTMLPreformatted">
    <w:name w:val="HTML Preformatted"/>
    <w:basedOn w:val="Normal"/>
    <w:link w:val="HTMLPreformattedChar"/>
    <w:uiPriority w:val="99"/>
    <w:semiHidden/>
    <w:unhideWhenUsed/>
    <w:rsid w:val="00EC4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91"/>
    <w:rPr>
      <w:rFonts w:ascii="Courier New" w:eastAsia="Times New Roman" w:hAnsi="Courier New" w:cs="Courier New"/>
      <w:sz w:val="20"/>
      <w:szCs w:val="20"/>
    </w:rPr>
  </w:style>
  <w:style w:type="character" w:customStyle="1" w:styleId="pl-k">
    <w:name w:val="pl-k"/>
    <w:basedOn w:val="DefaultParagraphFont"/>
    <w:rsid w:val="00EC4D91"/>
  </w:style>
  <w:style w:type="character" w:customStyle="1" w:styleId="pl-s">
    <w:name w:val="pl-s"/>
    <w:basedOn w:val="DefaultParagraphFont"/>
    <w:rsid w:val="00EC4D91"/>
  </w:style>
  <w:style w:type="character" w:customStyle="1" w:styleId="pl-pds">
    <w:name w:val="pl-pds"/>
    <w:basedOn w:val="DefaultParagraphFont"/>
    <w:rsid w:val="00EC4D91"/>
  </w:style>
  <w:style w:type="character" w:customStyle="1" w:styleId="pl-en">
    <w:name w:val="pl-en"/>
    <w:basedOn w:val="DefaultParagraphFont"/>
    <w:rsid w:val="00EC4D91"/>
  </w:style>
  <w:style w:type="character" w:customStyle="1" w:styleId="pl-c1">
    <w:name w:val="pl-c1"/>
    <w:basedOn w:val="DefaultParagraphFont"/>
    <w:rsid w:val="00EC4D91"/>
  </w:style>
  <w:style w:type="character" w:customStyle="1" w:styleId="pl-c">
    <w:name w:val="pl-c"/>
    <w:basedOn w:val="DefaultParagraphFont"/>
    <w:rsid w:val="00EC4D91"/>
  </w:style>
  <w:style w:type="character" w:customStyle="1" w:styleId="pl-cce">
    <w:name w:val="pl-cce"/>
    <w:basedOn w:val="DefaultParagraphFont"/>
    <w:rsid w:val="00EC4D91"/>
  </w:style>
</w:styles>
</file>

<file path=word/webSettings.xml><?xml version="1.0" encoding="utf-8"?>
<w:webSettings xmlns:r="http://schemas.openxmlformats.org/officeDocument/2006/relationships" xmlns:w="http://schemas.openxmlformats.org/wordprocessingml/2006/main">
  <w:divs>
    <w:div w:id="20128237">
      <w:bodyDiv w:val="1"/>
      <w:marLeft w:val="0"/>
      <w:marRight w:val="0"/>
      <w:marTop w:val="0"/>
      <w:marBottom w:val="0"/>
      <w:divBdr>
        <w:top w:val="none" w:sz="0" w:space="0" w:color="auto"/>
        <w:left w:val="none" w:sz="0" w:space="0" w:color="auto"/>
        <w:bottom w:val="none" w:sz="0" w:space="0" w:color="auto"/>
        <w:right w:val="none" w:sz="0" w:space="0" w:color="auto"/>
      </w:divBdr>
      <w:divsChild>
        <w:div w:id="701908008">
          <w:marLeft w:val="0"/>
          <w:marRight w:val="0"/>
          <w:marTop w:val="0"/>
          <w:marBottom w:val="172"/>
          <w:divBdr>
            <w:top w:val="none" w:sz="0" w:space="0" w:color="auto"/>
            <w:left w:val="none" w:sz="0" w:space="0" w:color="auto"/>
            <w:bottom w:val="none" w:sz="0" w:space="0" w:color="auto"/>
            <w:right w:val="none" w:sz="0" w:space="0" w:color="auto"/>
          </w:divBdr>
        </w:div>
        <w:div w:id="1335499798">
          <w:marLeft w:val="0"/>
          <w:marRight w:val="0"/>
          <w:marTop w:val="0"/>
          <w:marBottom w:val="172"/>
          <w:divBdr>
            <w:top w:val="none" w:sz="0" w:space="0" w:color="auto"/>
            <w:left w:val="none" w:sz="0" w:space="0" w:color="auto"/>
            <w:bottom w:val="none" w:sz="0" w:space="0" w:color="auto"/>
            <w:right w:val="none" w:sz="0" w:space="0" w:color="auto"/>
          </w:divBdr>
        </w:div>
      </w:divsChild>
    </w:div>
    <w:div w:id="259608268">
      <w:bodyDiv w:val="1"/>
      <w:marLeft w:val="0"/>
      <w:marRight w:val="0"/>
      <w:marTop w:val="0"/>
      <w:marBottom w:val="0"/>
      <w:divBdr>
        <w:top w:val="none" w:sz="0" w:space="0" w:color="auto"/>
        <w:left w:val="none" w:sz="0" w:space="0" w:color="auto"/>
        <w:bottom w:val="none" w:sz="0" w:space="0" w:color="auto"/>
        <w:right w:val="none" w:sz="0" w:space="0" w:color="auto"/>
      </w:divBdr>
    </w:div>
    <w:div w:id="17072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iceuz/soil-moisture-sensor-an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iceuz/rs485-moist-sensor" TargetMode="External"/><Relationship Id="rId5" Type="http://schemas.openxmlformats.org/officeDocument/2006/relationships/image" Target="media/image1.jpeg"/><Relationship Id="rId10" Type="http://schemas.openxmlformats.org/officeDocument/2006/relationships/hyperlink" Target="https://github.com/Miceuz/PlantWateringAlarm" TargetMode="External"/><Relationship Id="rId4" Type="http://schemas.openxmlformats.org/officeDocument/2006/relationships/webSettings" Target="webSettings.xml"/><Relationship Id="rId9" Type="http://schemas.openxmlformats.org/officeDocument/2006/relationships/hyperlink" Target="https://www.tindie.com/products/miceuz/chirp-plant-watering-ala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2</cp:revision>
  <dcterms:created xsi:type="dcterms:W3CDTF">2015-11-08T15:43:00Z</dcterms:created>
  <dcterms:modified xsi:type="dcterms:W3CDTF">2015-11-08T15:46:00Z</dcterms:modified>
</cp:coreProperties>
</file>