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UTCN / Computer Science Department</w:t>
      </w:r>
    </w:p>
    <w:p w:rsidR="00000000" w:rsidDel="00000000" w:rsidP="00000000" w:rsidRDefault="00000000" w:rsidRPr="00000000" w14:paraId="00000002">
      <w:pPr>
        <w:spacing w:after="0" w:line="240" w:lineRule="auto"/>
        <w:ind w:left="-99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Design 2020-2021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</w:t>
      </w:r>
    </w:p>
    <w:tbl>
      <w:tblPr>
        <w:tblStyle w:val="Table1"/>
        <w:tblW w:w="15496.0" w:type="dxa"/>
        <w:jc w:val="left"/>
        <w:tblInd w:w="-11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"/>
        <w:gridCol w:w="3869"/>
        <w:gridCol w:w="3420"/>
        <w:gridCol w:w="4140"/>
        <w:gridCol w:w="3330"/>
        <w:tblGridChange w:id="0">
          <w:tblGrid>
            <w:gridCol w:w="737"/>
            <w:gridCol w:w="3869"/>
            <w:gridCol w:w="3420"/>
            <w:gridCol w:w="4140"/>
            <w:gridCol w:w="3330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lightGray"/>
                <w:rtl w:val="0"/>
              </w:rPr>
              <w:t xml:space="preserve">Course Lecture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Laboratory activities</w:t>
            </w:r>
          </w:p>
        </w:tc>
        <w:tc>
          <w:tcPr>
            <w:tcBorders>
              <w:top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activities</w:t>
            </w:r>
          </w:p>
        </w:tc>
        <w:tc>
          <w:tcPr>
            <w:tcBorders>
              <w:top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Deliverables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OO Concepts Review, SOLID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Revision exercises (OOP, UML)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 projects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project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GRASP, Package Design Principles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connection and operations – exercises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 deadline for choosing the project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presentation and discussion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 Inception: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Software Requirements, Vision, Use Case Model, Supplementary Specification, Glossary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L1_Revision Homework: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problems 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Arhitectural Patterns (Layers, Client-server, Broker, MVC)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Package and class design principles – exercises 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pr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esentation and discussion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progress and discussion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L2_Database_Operations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Database diagram + sql script to create the database + unit tests for each DB operation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BLL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driven design (Entities, services, repositories, aggregates), Intro to Services (Soap, Rest) 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Architectural patterns and styles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A1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exercises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A1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progress and discussion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presentation and discussion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Elaboration – Iteration 1.1: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Domain 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Models, Architectural Design (architectural patterns and styles, package design, component diagrams, deployment diagrams)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Vision, Use Case Model, Supplementary Specification, Glossary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SOA 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Volatility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driven design (iDesign)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Architectural patterns and styles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progress and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 xml:space="preserve">Assignment A1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access (DAO, Data Mapper, Lazy load, identity map)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SOA exercises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presentation and 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Domain Model, Architectural Design, Component and Deployment diagrams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Live coding session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XML basics – exercises 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A2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progress and discussion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presentation and 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Elaboration – Iteration 1.2: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Model (UML sequence, collaboration diagrams, UML class diagrams, design patterns), Data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Concurrency (Optimistic/Pessimistic )  Presentation patterns (Page/Front contoller, Template/Transform View)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Front-end exercises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progress and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 xml:space="preserve">Assignment A2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Creational DP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Creational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patterns – exercises 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presentation and 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Deliverable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Model, Data Model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Structural DP (Composite, Decorator, Proxy, Bridge),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Structural design patterns – exercises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Assignment A3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– progress and discussion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 presentation and discussion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Elaboration – Iteration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Package design refinement, Design model refinement (class design principles, more GoF patterns)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Behavioral DP (Strategy, State, Command, Chain of Responsibility)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Behavioral design patterns – exercises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– presentation and discussion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 xml:space="preserve">Assignment A3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Quality Attributes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Final Presentation: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Design and Implementaon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Exam Review, Q&amp;A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Final Presentation: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Design and Implementattiion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 rezerva daca vor Midterm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Late Assignments and Projects</w:t>
            </w:r>
          </w:p>
        </w:tc>
      </w:tr>
    </w:tbl>
    <w:p w:rsidR="00000000" w:rsidDel="00000000" w:rsidP="00000000" w:rsidRDefault="00000000" w:rsidRPr="00000000" w14:paraId="00000065">
      <w:pPr>
        <w:spacing w:after="0" w:before="80" w:line="240" w:lineRule="auto"/>
        <w:ind w:left="-545" w:firstLine="0"/>
        <w:jc w:val="both"/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-545" w:firstLine="0"/>
        <w:jc w:val="both"/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40" w:lineRule="auto"/>
        <w:ind w:left="-545" w:hanging="357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Laboratory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line="240" w:lineRule="auto"/>
        <w:ind w:left="180" w:hanging="36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Laboratory sessions are compulsory – no more than 3 absences are allowed.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line="240" w:lineRule="auto"/>
        <w:ind w:left="180" w:hanging="36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Assignments and project deliverables must be presented when established. One delay/semester is accepted, while the other delays are penalized as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line="240" w:lineRule="auto"/>
        <w:ind w:left="900" w:hanging="36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You have a delay of 1 week then you lose one point of the assignment final grade. (Not applied if is the first delay in the semester.)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after="0" w:line="240" w:lineRule="auto"/>
        <w:ind w:left="900" w:hanging="36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You have a delay of 2 weeks then you lose two points of the assignment final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line="240" w:lineRule="auto"/>
        <w:ind w:left="900" w:hanging="36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You have a delay of 3 weeks then you lose four points of the assignment final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line="240" w:lineRule="auto"/>
        <w:ind w:left="900" w:hanging="36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You have a delay of &gt; 3 weeks then you do not pass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line="240" w:lineRule="auto"/>
        <w:ind w:left="900" w:hanging="36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line="240" w:lineRule="auto"/>
        <w:ind w:left="180" w:hanging="36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A single assignment can be presented during a laboratory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line="240" w:lineRule="auto"/>
        <w:ind w:left="180" w:hanging="36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No migration between groups is allowed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180" w:firstLine="0"/>
        <w:jc w:val="both"/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="240" w:lineRule="auto"/>
        <w:ind w:left="-540" w:hanging="36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Grading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line="240" w:lineRule="auto"/>
        <w:ind w:left="180" w:hanging="360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Assignment grading: 0.5 * Documentation_grade + 0.5 * Implementation_grade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line="240" w:lineRule="auto"/>
        <w:ind w:left="180" w:hanging="360"/>
        <w:jc w:val="both"/>
        <w:rPr>
          <w:b w:val="1"/>
          <w:color w:val="ff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Project grading: 0.1*Deliverable1 + 0.1*Deliverable2 + 0.1*Deliverable3 + 0.3*Final Design + 0.4*Implementation 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28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-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9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6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7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52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5112DA"/>
    <w:pPr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DCpNvuJmwD9Wu7x5Ts4nG/aoA==">AMUW2mUkF1M6/ziBjqhvY9aZZ6iW0kqGDm5U7wlh7WQLN+h+PDYVeKUtYa9CyLu59vsbLCOmX8fEGnTd7qqHx6SKy8//b5RBvVvX9ynQlVzc/m/asUyod6D0Ut+CapteqBKKIPvkSLDP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2021-01-17T09:04:00Z</dcterms:created>
  <dc:creator>Mihaela Dinsoreanu</dc:creator>
</cp:coreProperties>
</file>