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357EE6" w14:textId="77777777" w:rsidR="0091398D" w:rsidRPr="006B507C" w:rsidRDefault="00864719" w:rsidP="00864719">
      <w:pPr>
        <w:tabs>
          <w:tab w:val="left" w:pos="1485"/>
          <w:tab w:val="center" w:pos="5040"/>
        </w:tabs>
        <w:spacing w:after="0" w:line="360" w:lineRule="auto"/>
        <w:jc w:val="left"/>
        <w:rPr>
          <w:rFonts w:cs="Times New Roman"/>
          <w:b/>
          <w:sz w:val="32"/>
          <w:szCs w:val="24"/>
          <w:u w:val="single"/>
          <w:lang w:val="bg-BG"/>
        </w:rPr>
      </w:pPr>
      <w:r>
        <w:rPr>
          <w:rFonts w:cs="Times New Roman"/>
          <w:b/>
          <w:sz w:val="32"/>
          <w:szCs w:val="24"/>
          <w:u w:val="single"/>
          <w:lang w:val="bg-BG"/>
        </w:rPr>
        <w:tab/>
      </w:r>
      <w:r>
        <w:rPr>
          <w:rFonts w:cs="Times New Roman"/>
          <w:b/>
          <w:sz w:val="32"/>
          <w:szCs w:val="24"/>
          <w:u w:val="single"/>
          <w:lang w:val="bg-BG"/>
        </w:rPr>
        <w:tab/>
      </w:r>
      <w:r w:rsidR="0091398D" w:rsidRPr="006B507C">
        <w:rPr>
          <w:rFonts w:cs="Times New Roman"/>
          <w:b/>
          <w:noProof/>
          <w:sz w:val="32"/>
          <w:szCs w:val="24"/>
        </w:rPr>
        <w:drawing>
          <wp:anchor distT="0" distB="0" distL="114300" distR="114300" simplePos="0" relativeHeight="251659264" behindDoc="0" locked="0" layoutInCell="1" allowOverlap="1" wp14:anchorId="1D357F8C" wp14:editId="1D357F8D">
            <wp:simplePos x="0" y="0"/>
            <wp:positionH relativeFrom="margin">
              <wp:posOffset>-161925</wp:posOffset>
            </wp:positionH>
            <wp:positionV relativeFrom="paragraph">
              <wp:posOffset>-323850</wp:posOffset>
            </wp:positionV>
            <wp:extent cx="809565" cy="851652"/>
            <wp:effectExtent l="0" t="0" r="0" b="5715"/>
            <wp:wrapNone/>
            <wp:docPr id="2" name="Picture 2" descr="C:\Users\G\Desktop\diplomna doc\tu_sofi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\Desktop\diplomna doc\tu_sofiq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565" cy="85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398D" w:rsidRPr="006B507C">
        <w:rPr>
          <w:rFonts w:cs="Times New Roman"/>
          <w:b/>
          <w:sz w:val="32"/>
          <w:szCs w:val="24"/>
          <w:u w:val="single"/>
          <w:lang w:val="bg-BG"/>
        </w:rPr>
        <w:t>ТЕХНИЧЕСКИ УНИВЕРСИТЕТ – СОФИЯ</w:t>
      </w:r>
    </w:p>
    <w:p w14:paraId="1D357EE7" w14:textId="77777777" w:rsidR="0091398D" w:rsidRPr="006B507C" w:rsidRDefault="0091398D" w:rsidP="0091398D">
      <w:pPr>
        <w:spacing w:after="0" w:line="360" w:lineRule="auto"/>
        <w:jc w:val="center"/>
        <w:rPr>
          <w:rFonts w:cs="Times New Roman"/>
          <w:b/>
          <w:sz w:val="32"/>
          <w:szCs w:val="24"/>
          <w:lang w:val="bg-BG"/>
        </w:rPr>
      </w:pPr>
      <w:r w:rsidRPr="006B507C">
        <w:rPr>
          <w:rFonts w:cs="Times New Roman"/>
          <w:b/>
          <w:sz w:val="32"/>
          <w:szCs w:val="24"/>
          <w:lang w:val="bg-BG"/>
        </w:rPr>
        <w:t>Факултет Компютърни системи и управление</w:t>
      </w:r>
    </w:p>
    <w:p w14:paraId="1D357EE8" w14:textId="77777777" w:rsidR="0091398D" w:rsidRPr="006B507C" w:rsidRDefault="0091398D" w:rsidP="0091398D">
      <w:pPr>
        <w:spacing w:after="0" w:line="360" w:lineRule="auto"/>
        <w:jc w:val="center"/>
        <w:rPr>
          <w:rFonts w:cs="Times New Roman"/>
          <w:b/>
          <w:sz w:val="32"/>
          <w:szCs w:val="24"/>
          <w:lang w:val="bg-BG"/>
        </w:rPr>
      </w:pPr>
      <w:r w:rsidRPr="006B507C">
        <w:rPr>
          <w:rFonts w:cs="Times New Roman"/>
          <w:b/>
          <w:sz w:val="32"/>
          <w:szCs w:val="24"/>
          <w:lang w:val="bg-BG"/>
        </w:rPr>
        <w:t>Катедра “Компютърни системи”</w:t>
      </w:r>
    </w:p>
    <w:p w14:paraId="1D357EE9" w14:textId="77777777" w:rsidR="0091398D" w:rsidRPr="006B507C" w:rsidRDefault="0091398D" w:rsidP="0091398D">
      <w:pPr>
        <w:spacing w:after="0" w:line="360" w:lineRule="auto"/>
        <w:jc w:val="center"/>
        <w:rPr>
          <w:rFonts w:cs="Times New Roman"/>
          <w:b/>
          <w:sz w:val="32"/>
          <w:szCs w:val="24"/>
          <w:lang w:val="bg-BG"/>
        </w:rPr>
      </w:pPr>
      <w:r w:rsidRPr="006B507C">
        <w:rPr>
          <w:rFonts w:cs="Times New Roman"/>
          <w:b/>
          <w:sz w:val="32"/>
          <w:szCs w:val="24"/>
          <w:lang w:val="bg-BG"/>
        </w:rPr>
        <w:t>степен Магистър</w:t>
      </w:r>
    </w:p>
    <w:p w14:paraId="1D357EEA" w14:textId="77777777" w:rsidR="0091398D" w:rsidRPr="006B507C" w:rsidRDefault="0091398D" w:rsidP="0091398D">
      <w:pPr>
        <w:spacing w:after="0" w:line="360" w:lineRule="auto"/>
        <w:rPr>
          <w:rFonts w:cs="Times New Roman"/>
          <w:szCs w:val="24"/>
          <w:lang w:val="bg-BG"/>
        </w:rPr>
      </w:pPr>
    </w:p>
    <w:p w14:paraId="1D357EEB" w14:textId="77777777" w:rsidR="0091398D" w:rsidRPr="006B507C" w:rsidRDefault="0091398D" w:rsidP="0091398D">
      <w:pPr>
        <w:spacing w:after="0" w:line="360" w:lineRule="auto"/>
        <w:rPr>
          <w:rFonts w:cs="Times New Roman"/>
          <w:szCs w:val="24"/>
          <w:lang w:val="bg-BG"/>
        </w:rPr>
      </w:pPr>
    </w:p>
    <w:p w14:paraId="1D357EEC" w14:textId="77777777" w:rsidR="0091398D" w:rsidRPr="006B507C" w:rsidRDefault="0091398D" w:rsidP="0091398D">
      <w:pPr>
        <w:spacing w:after="0" w:line="360" w:lineRule="auto"/>
        <w:rPr>
          <w:rFonts w:cs="Times New Roman"/>
          <w:sz w:val="32"/>
          <w:szCs w:val="24"/>
          <w:lang w:val="bg-BG"/>
        </w:rPr>
      </w:pPr>
    </w:p>
    <w:p w14:paraId="1D357EED" w14:textId="77777777" w:rsidR="0091398D" w:rsidRPr="006B507C" w:rsidRDefault="0091398D" w:rsidP="0091398D">
      <w:pPr>
        <w:spacing w:after="0" w:line="360" w:lineRule="auto"/>
        <w:jc w:val="center"/>
        <w:rPr>
          <w:rFonts w:cs="Times New Roman"/>
          <w:b/>
          <w:sz w:val="36"/>
          <w:szCs w:val="24"/>
          <w:lang w:val="bg-BG"/>
        </w:rPr>
      </w:pPr>
      <w:r w:rsidRPr="006B507C">
        <w:rPr>
          <w:rFonts w:cs="Times New Roman"/>
          <w:b/>
          <w:sz w:val="36"/>
          <w:szCs w:val="24"/>
          <w:lang w:val="bg-BG"/>
        </w:rPr>
        <w:t>КУРСОВA ПРОЕКТ</w:t>
      </w:r>
    </w:p>
    <w:p w14:paraId="1D357EEE" w14:textId="77777777" w:rsidR="0091398D" w:rsidRPr="006B507C" w:rsidRDefault="0091398D" w:rsidP="0091398D">
      <w:pPr>
        <w:spacing w:after="0" w:line="360" w:lineRule="auto"/>
        <w:jc w:val="center"/>
        <w:rPr>
          <w:rFonts w:cs="Times New Roman"/>
          <w:b/>
          <w:sz w:val="36"/>
          <w:szCs w:val="24"/>
          <w:lang w:val="bg-BG"/>
        </w:rPr>
      </w:pPr>
      <w:r w:rsidRPr="006B507C">
        <w:rPr>
          <w:rFonts w:cs="Times New Roman"/>
          <w:b/>
          <w:sz w:val="36"/>
          <w:szCs w:val="24"/>
          <w:lang w:val="bg-BG"/>
        </w:rPr>
        <w:t>по</w:t>
      </w:r>
    </w:p>
    <w:p w14:paraId="1D357EEF" w14:textId="77777777" w:rsidR="0091398D" w:rsidRPr="006B507C" w:rsidRDefault="0091398D" w:rsidP="0091398D">
      <w:pPr>
        <w:spacing w:after="0" w:line="360" w:lineRule="auto"/>
        <w:jc w:val="center"/>
        <w:rPr>
          <w:rFonts w:cs="Times New Roman"/>
          <w:b/>
          <w:sz w:val="28"/>
          <w:szCs w:val="24"/>
          <w:lang w:val="bg-BG"/>
        </w:rPr>
      </w:pPr>
      <w:r w:rsidRPr="006B507C">
        <w:rPr>
          <w:rFonts w:cs="Times New Roman"/>
          <w:b/>
          <w:sz w:val="28"/>
          <w:szCs w:val="24"/>
          <w:lang w:val="bg-BG"/>
        </w:rPr>
        <w:t>РАЗРАБОТВАНЕ НА СОФТУЕР ЗА АВТОМОБИЛНАТА ИНДУСТРИЯ</w:t>
      </w:r>
    </w:p>
    <w:p w14:paraId="1D357EF0" w14:textId="77777777" w:rsidR="0091398D" w:rsidRPr="006B507C" w:rsidRDefault="0091398D" w:rsidP="0091398D">
      <w:pPr>
        <w:spacing w:after="0" w:line="360" w:lineRule="auto"/>
        <w:jc w:val="center"/>
        <w:rPr>
          <w:rFonts w:cs="Times New Roman"/>
          <w:b/>
          <w:sz w:val="28"/>
          <w:szCs w:val="24"/>
          <w:lang w:val="bg-BG"/>
        </w:rPr>
      </w:pPr>
    </w:p>
    <w:p w14:paraId="1D357EF1" w14:textId="77777777" w:rsidR="0091398D" w:rsidRPr="006B507C" w:rsidRDefault="0091398D" w:rsidP="0091398D">
      <w:pPr>
        <w:spacing w:after="0" w:line="360" w:lineRule="auto"/>
        <w:jc w:val="center"/>
        <w:rPr>
          <w:rFonts w:cs="Times New Roman"/>
          <w:b/>
          <w:sz w:val="28"/>
          <w:szCs w:val="24"/>
          <w:lang w:val="bg-BG"/>
        </w:rPr>
      </w:pPr>
      <w:r w:rsidRPr="006B507C">
        <w:rPr>
          <w:rFonts w:cs="Times New Roman"/>
          <w:b/>
          <w:sz w:val="28"/>
          <w:szCs w:val="24"/>
          <w:lang w:val="bg-BG"/>
        </w:rPr>
        <w:t>Тема:</w:t>
      </w:r>
    </w:p>
    <w:p w14:paraId="1D357EF2" w14:textId="09767B5F" w:rsidR="0091398D" w:rsidRPr="000E03A9" w:rsidRDefault="0091398D" w:rsidP="00AD647D">
      <w:pPr>
        <w:spacing w:after="0" w:line="360" w:lineRule="auto"/>
        <w:jc w:val="center"/>
        <w:rPr>
          <w:rFonts w:cs="Times New Roman"/>
          <w:b/>
          <w:sz w:val="32"/>
          <w:szCs w:val="24"/>
        </w:rPr>
      </w:pPr>
      <w:r w:rsidRPr="006B507C">
        <w:rPr>
          <w:rFonts w:cs="Times New Roman"/>
          <w:b/>
          <w:sz w:val="28"/>
          <w:szCs w:val="19"/>
          <w:shd w:val="clear" w:color="auto" w:fill="FFFFFF"/>
          <w:lang w:val="bg-BG"/>
        </w:rPr>
        <w:t xml:space="preserve">Система за управление на </w:t>
      </w:r>
      <w:r w:rsidR="004B39BC">
        <w:rPr>
          <w:rFonts w:cs="Times New Roman"/>
          <w:b/>
          <w:sz w:val="28"/>
          <w:szCs w:val="19"/>
          <w:shd w:val="clear" w:color="auto" w:fill="FFFFFF"/>
          <w:lang w:val="bg-BG"/>
        </w:rPr>
        <w:t>режими</w:t>
      </w:r>
      <w:r w:rsidR="000E03A9">
        <w:rPr>
          <w:rFonts w:cs="Times New Roman"/>
          <w:b/>
          <w:sz w:val="28"/>
          <w:szCs w:val="19"/>
          <w:shd w:val="clear" w:color="auto" w:fill="FFFFFF"/>
        </w:rPr>
        <w:t xml:space="preserve"> </w:t>
      </w:r>
      <w:r w:rsidR="000E03A9">
        <w:rPr>
          <w:rFonts w:cs="Times New Roman"/>
          <w:b/>
          <w:sz w:val="28"/>
          <w:szCs w:val="19"/>
          <w:shd w:val="clear" w:color="auto" w:fill="FFFFFF"/>
          <w:lang w:val="bg-BG"/>
        </w:rPr>
        <w:t>за шофиране</w:t>
      </w:r>
    </w:p>
    <w:p w14:paraId="1D357EF3" w14:textId="77777777" w:rsidR="0091398D" w:rsidRPr="006B507C" w:rsidRDefault="0091398D" w:rsidP="0091398D">
      <w:pPr>
        <w:spacing w:after="0" w:line="360" w:lineRule="auto"/>
        <w:rPr>
          <w:rFonts w:cs="Times New Roman"/>
          <w:szCs w:val="24"/>
          <w:lang w:val="bg-BG"/>
        </w:rPr>
      </w:pPr>
    </w:p>
    <w:p w14:paraId="1D357EF4" w14:textId="77777777" w:rsidR="0091398D" w:rsidRPr="006B507C" w:rsidRDefault="0091398D" w:rsidP="0091398D">
      <w:pPr>
        <w:spacing w:after="0" w:line="360" w:lineRule="auto"/>
        <w:rPr>
          <w:rFonts w:cs="Times New Roman"/>
          <w:szCs w:val="24"/>
          <w:lang w:val="bg-BG"/>
        </w:rPr>
      </w:pPr>
    </w:p>
    <w:p w14:paraId="1D357EF5" w14:textId="77777777" w:rsidR="0091398D" w:rsidRPr="006B507C" w:rsidRDefault="0091398D" w:rsidP="0091398D">
      <w:pPr>
        <w:spacing w:after="0" w:line="360" w:lineRule="auto"/>
        <w:rPr>
          <w:rFonts w:cs="Times New Roman"/>
          <w:szCs w:val="24"/>
          <w:lang w:val="bg-BG"/>
        </w:rPr>
      </w:pPr>
    </w:p>
    <w:p w14:paraId="1D357EF6" w14:textId="77777777" w:rsidR="0091398D" w:rsidRPr="006B507C" w:rsidRDefault="0091398D" w:rsidP="0091398D">
      <w:pPr>
        <w:spacing w:after="0" w:line="360" w:lineRule="auto"/>
        <w:rPr>
          <w:rFonts w:cs="Times New Roman"/>
          <w:i/>
          <w:szCs w:val="24"/>
          <w:u w:val="single"/>
          <w:lang w:val="bg-BG"/>
        </w:rPr>
      </w:pPr>
    </w:p>
    <w:p w14:paraId="1D357EF7" w14:textId="77777777" w:rsidR="0091398D" w:rsidRPr="006B507C" w:rsidRDefault="0091398D" w:rsidP="0091398D">
      <w:pPr>
        <w:spacing w:after="0" w:line="360" w:lineRule="auto"/>
        <w:rPr>
          <w:rFonts w:cs="Times New Roman"/>
          <w:b/>
          <w:i/>
          <w:szCs w:val="24"/>
          <w:u w:val="single"/>
          <w:lang w:val="bg-BG"/>
        </w:rPr>
      </w:pPr>
      <w:r w:rsidRPr="006B507C">
        <w:rPr>
          <w:rFonts w:cs="Times New Roman"/>
          <w:b/>
          <w:i/>
          <w:szCs w:val="24"/>
          <w:u w:val="single"/>
          <w:lang w:val="bg-BG"/>
        </w:rPr>
        <w:t>В екип:</w:t>
      </w:r>
    </w:p>
    <w:p w14:paraId="1D357EF8" w14:textId="77777777" w:rsidR="0091398D" w:rsidRPr="006B507C" w:rsidRDefault="0091398D" w:rsidP="0091398D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  <w:lang w:val="bg-BG"/>
        </w:rPr>
      </w:pPr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 xml:space="preserve">Requirements Engineer </w:t>
      </w:r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ab/>
      </w:r>
      <w:r w:rsidRPr="006B507C">
        <w:rPr>
          <w:rFonts w:eastAsia="Times New Roman" w:cs="Times New Roman"/>
          <w:color w:val="222222"/>
          <w:szCs w:val="24"/>
          <w:lang w:val="bg-BG"/>
        </w:rPr>
        <w:t xml:space="preserve">- </w:t>
      </w:r>
      <w:r w:rsidR="00470A49">
        <w:rPr>
          <w:rFonts w:eastAsia="Times New Roman" w:cs="Times New Roman"/>
          <w:color w:val="222222"/>
          <w:szCs w:val="24"/>
          <w:lang w:val="bg-BG"/>
        </w:rPr>
        <w:t xml:space="preserve">Петя </w:t>
      </w:r>
      <w:r w:rsidR="000B33B9">
        <w:rPr>
          <w:rFonts w:eastAsia="Times New Roman" w:cs="Times New Roman"/>
          <w:color w:val="222222"/>
          <w:szCs w:val="24"/>
          <w:lang w:val="bg-BG"/>
        </w:rPr>
        <w:t xml:space="preserve">Андонова </w:t>
      </w:r>
      <w:r w:rsidR="00470A49">
        <w:rPr>
          <w:rFonts w:eastAsia="Times New Roman" w:cs="Times New Roman"/>
          <w:color w:val="222222"/>
          <w:szCs w:val="24"/>
          <w:lang w:val="bg-BG"/>
        </w:rPr>
        <w:t>Борисова</w:t>
      </w:r>
      <w:r w:rsidRPr="006B507C">
        <w:rPr>
          <w:rFonts w:eastAsia="Times New Roman" w:cs="Times New Roman"/>
          <w:color w:val="222222"/>
          <w:szCs w:val="24"/>
          <w:lang w:val="bg-BG"/>
        </w:rPr>
        <w:t xml:space="preserve">, </w:t>
      </w:r>
      <w:r w:rsidR="000B33B9">
        <w:rPr>
          <w:rFonts w:eastAsia="Times New Roman" w:cs="Times New Roman"/>
          <w:color w:val="222222"/>
          <w:szCs w:val="24"/>
          <w:lang w:val="bg-BG"/>
        </w:rPr>
        <w:t xml:space="preserve"> </w:t>
      </w:r>
      <w:r w:rsidR="000B33B9">
        <w:rPr>
          <w:rFonts w:eastAsia="Times New Roman" w:cs="Times New Roman"/>
          <w:color w:val="222222"/>
          <w:szCs w:val="24"/>
          <w:lang w:val="bg-BG"/>
        </w:rPr>
        <w:tab/>
        <w:t>121315106</w:t>
      </w:r>
    </w:p>
    <w:p w14:paraId="1D357EF9" w14:textId="77777777" w:rsidR="0091398D" w:rsidRPr="006B507C" w:rsidRDefault="0091398D" w:rsidP="0091398D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  <w:lang w:val="bg-BG"/>
        </w:rPr>
      </w:pPr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 xml:space="preserve">Architecture Engineer </w:t>
      </w:r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ab/>
      </w:r>
      <w:r w:rsidRPr="006B507C">
        <w:rPr>
          <w:rFonts w:eastAsia="Times New Roman" w:cs="Times New Roman"/>
          <w:color w:val="222222"/>
          <w:szCs w:val="24"/>
          <w:lang w:val="bg-BG"/>
        </w:rPr>
        <w:t xml:space="preserve">- </w:t>
      </w:r>
      <w:r w:rsidR="00470A49">
        <w:rPr>
          <w:rFonts w:eastAsia="Times New Roman" w:cs="Times New Roman"/>
          <w:color w:val="222222"/>
          <w:szCs w:val="24"/>
          <w:lang w:val="bg-BG"/>
        </w:rPr>
        <w:t>Здравко Динков Евтимов</w:t>
      </w:r>
      <w:r w:rsidRPr="006B507C">
        <w:rPr>
          <w:rFonts w:eastAsia="Times New Roman" w:cs="Times New Roman"/>
          <w:color w:val="222222"/>
          <w:szCs w:val="24"/>
          <w:lang w:val="bg-BG"/>
        </w:rPr>
        <w:t xml:space="preserve">, </w:t>
      </w:r>
      <w:r w:rsidRPr="006B507C">
        <w:rPr>
          <w:rFonts w:eastAsia="Times New Roman" w:cs="Times New Roman"/>
          <w:color w:val="222222"/>
          <w:szCs w:val="24"/>
          <w:lang w:val="bg-BG"/>
        </w:rPr>
        <w:tab/>
      </w:r>
      <w:r w:rsidRPr="006B507C">
        <w:rPr>
          <w:rFonts w:eastAsia="Times New Roman" w:cs="Times New Roman"/>
          <w:color w:val="222222"/>
          <w:szCs w:val="24"/>
          <w:lang w:val="bg-BG"/>
        </w:rPr>
        <w:tab/>
        <w:t>1213150</w:t>
      </w:r>
      <w:r w:rsidR="00470A49">
        <w:rPr>
          <w:rFonts w:eastAsia="Times New Roman" w:cs="Times New Roman"/>
          <w:color w:val="222222"/>
          <w:szCs w:val="24"/>
          <w:lang w:val="bg-BG"/>
        </w:rPr>
        <w:t>57</w:t>
      </w:r>
    </w:p>
    <w:p w14:paraId="1D357EFA" w14:textId="77777777" w:rsidR="0091398D" w:rsidRPr="006B507C" w:rsidRDefault="0091398D" w:rsidP="0091398D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  <w:lang w:val="bg-BG"/>
        </w:rPr>
      </w:pPr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 xml:space="preserve">Developer </w:t>
      </w:r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ab/>
      </w:r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ab/>
      </w:r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ab/>
      </w:r>
      <w:r w:rsidRPr="006B507C">
        <w:rPr>
          <w:rFonts w:eastAsia="Times New Roman" w:cs="Times New Roman"/>
          <w:color w:val="222222"/>
          <w:szCs w:val="24"/>
          <w:lang w:val="bg-BG"/>
        </w:rPr>
        <w:t xml:space="preserve">- </w:t>
      </w:r>
      <w:r w:rsidR="00470A49">
        <w:rPr>
          <w:rFonts w:eastAsia="Times New Roman" w:cs="Times New Roman"/>
          <w:color w:val="222222"/>
          <w:szCs w:val="24"/>
          <w:lang w:val="bg-BG"/>
        </w:rPr>
        <w:t xml:space="preserve">Михаил Николаев Михайлов, </w:t>
      </w:r>
      <w:r w:rsidRPr="006B507C">
        <w:rPr>
          <w:rFonts w:eastAsia="Times New Roman" w:cs="Times New Roman"/>
          <w:color w:val="222222"/>
          <w:szCs w:val="24"/>
          <w:lang w:val="bg-BG"/>
        </w:rPr>
        <w:tab/>
      </w:r>
      <w:r w:rsidR="00470A49" w:rsidRPr="00470A49">
        <w:rPr>
          <w:rFonts w:eastAsia="Times New Roman" w:cs="Times New Roman"/>
          <w:color w:val="222222"/>
          <w:szCs w:val="24"/>
        </w:rPr>
        <w:t>121314030</w:t>
      </w:r>
    </w:p>
    <w:p w14:paraId="1D357EFB" w14:textId="77777777" w:rsidR="0091398D" w:rsidRPr="006B507C" w:rsidRDefault="0091398D" w:rsidP="0091398D">
      <w:pPr>
        <w:spacing w:after="0" w:line="360" w:lineRule="auto"/>
        <w:rPr>
          <w:rFonts w:cs="Times New Roman"/>
          <w:szCs w:val="24"/>
          <w:lang w:val="bg-BG"/>
        </w:rPr>
      </w:pPr>
    </w:p>
    <w:p w14:paraId="1D357EFC" w14:textId="77777777" w:rsidR="0091398D" w:rsidRPr="006B507C" w:rsidRDefault="0091398D" w:rsidP="0091398D">
      <w:pPr>
        <w:spacing w:after="0" w:line="360" w:lineRule="auto"/>
        <w:rPr>
          <w:rFonts w:cs="Times New Roman"/>
          <w:szCs w:val="24"/>
          <w:lang w:val="bg-BG"/>
        </w:rPr>
        <w:sectPr w:rsidR="0091398D" w:rsidRPr="006B507C" w:rsidSect="0095286F">
          <w:footerReference w:type="default" r:id="rId9"/>
          <w:footnotePr>
            <w:numRestart w:val="eachSect"/>
          </w:footnotePr>
          <w:endnotePr>
            <w:numFmt w:val="chicago"/>
          </w:endnotePr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D357EFD" w14:textId="77777777" w:rsidR="0091398D" w:rsidRPr="00A2552E" w:rsidRDefault="0091398D" w:rsidP="00AD647D">
      <w:pPr>
        <w:spacing w:after="0" w:line="360" w:lineRule="auto"/>
        <w:ind w:firstLine="0"/>
        <w:rPr>
          <w:rFonts w:cs="Times New Roman"/>
          <w:szCs w:val="24"/>
        </w:rPr>
        <w:sectPr w:rsidR="0091398D" w:rsidRPr="00A2552E" w:rsidSect="0095286F">
          <w:footnotePr>
            <w:numRestart w:val="eachSect"/>
          </w:footnotePr>
          <w:endnotePr>
            <w:numFmt w:val="chicago"/>
          </w:endnotePr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D357EFE" w14:textId="77777777" w:rsidR="0091398D" w:rsidRPr="006B507C" w:rsidRDefault="0091398D" w:rsidP="00AD647D">
      <w:pPr>
        <w:spacing w:after="0" w:line="360" w:lineRule="auto"/>
        <w:ind w:firstLine="0"/>
        <w:rPr>
          <w:rFonts w:cs="Times New Roman"/>
          <w:b/>
          <w:i/>
          <w:szCs w:val="24"/>
          <w:lang w:val="bg-BG"/>
        </w:rPr>
      </w:pPr>
    </w:p>
    <w:p w14:paraId="1D357EFF" w14:textId="77777777" w:rsidR="0091398D" w:rsidRPr="006B507C" w:rsidRDefault="0091398D" w:rsidP="0091398D">
      <w:pPr>
        <w:spacing w:after="0" w:line="360" w:lineRule="auto"/>
        <w:jc w:val="center"/>
        <w:rPr>
          <w:rFonts w:cs="Times New Roman"/>
          <w:b/>
          <w:szCs w:val="24"/>
          <w:lang w:val="bg-BG"/>
        </w:rPr>
        <w:sectPr w:rsidR="0091398D" w:rsidRPr="006B507C" w:rsidSect="0095286F">
          <w:footnotePr>
            <w:numRestart w:val="eachSect"/>
          </w:footnotePr>
          <w:endnotePr>
            <w:numFmt w:val="chicago"/>
          </w:endnotePr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B507C">
        <w:rPr>
          <w:rFonts w:cs="Times New Roman"/>
          <w:b/>
          <w:szCs w:val="24"/>
          <w:lang w:val="bg-BG"/>
        </w:rPr>
        <w:t>София 2016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0631994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357F00" w14:textId="77777777" w:rsidR="00811B06" w:rsidRPr="00811B06" w:rsidRDefault="00811B06">
          <w:pPr>
            <w:pStyle w:val="TOCHeading"/>
            <w:rPr>
              <w:color w:val="auto"/>
              <w:lang w:val="bg-BG"/>
            </w:rPr>
          </w:pPr>
          <w:r w:rsidRPr="00811B06">
            <w:rPr>
              <w:color w:val="auto"/>
              <w:lang w:val="bg-BG"/>
            </w:rPr>
            <w:t>Съдържание</w:t>
          </w:r>
        </w:p>
        <w:p w14:paraId="1D357F01" w14:textId="77777777" w:rsidR="000B33B9" w:rsidRDefault="00FE0628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 w:rsidR="00811B06">
            <w:instrText xml:space="preserve"> TOC \o "1-3" \h \z \u </w:instrText>
          </w:r>
          <w:r>
            <w:fldChar w:fldCharType="separate"/>
          </w:r>
          <w:hyperlink w:anchor="_Toc453396865" w:history="1">
            <w:r w:rsidR="000B33B9" w:rsidRPr="005066B5">
              <w:rPr>
                <w:rStyle w:val="Hyperlink"/>
                <w:noProof/>
              </w:rPr>
              <w:t>I.</w:t>
            </w:r>
            <w:r w:rsidR="000B33B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B33B9" w:rsidRPr="005066B5">
              <w:rPr>
                <w:rStyle w:val="Hyperlink"/>
                <w:noProof/>
                <w:lang w:val="bg-BG"/>
              </w:rPr>
              <w:t>Цел на документа</w:t>
            </w:r>
            <w:r w:rsidR="000B33B9">
              <w:rPr>
                <w:noProof/>
                <w:webHidden/>
              </w:rPr>
              <w:tab/>
            </w:r>
            <w:r w:rsidR="000B33B9">
              <w:rPr>
                <w:noProof/>
                <w:webHidden/>
              </w:rPr>
              <w:fldChar w:fldCharType="begin"/>
            </w:r>
            <w:r w:rsidR="000B33B9">
              <w:rPr>
                <w:noProof/>
                <w:webHidden/>
              </w:rPr>
              <w:instrText xml:space="preserve"> PAGEREF _Toc453396865 \h </w:instrText>
            </w:r>
            <w:r w:rsidR="000B33B9">
              <w:rPr>
                <w:noProof/>
                <w:webHidden/>
              </w:rPr>
            </w:r>
            <w:r w:rsidR="000B33B9">
              <w:rPr>
                <w:noProof/>
                <w:webHidden/>
              </w:rPr>
              <w:fldChar w:fldCharType="separate"/>
            </w:r>
            <w:r w:rsidR="000B33B9">
              <w:rPr>
                <w:noProof/>
                <w:webHidden/>
              </w:rPr>
              <w:t>3</w:t>
            </w:r>
            <w:r w:rsidR="000B33B9">
              <w:rPr>
                <w:noProof/>
                <w:webHidden/>
              </w:rPr>
              <w:fldChar w:fldCharType="end"/>
            </w:r>
          </w:hyperlink>
        </w:p>
        <w:p w14:paraId="1D357F02" w14:textId="77777777" w:rsidR="000B33B9" w:rsidRDefault="00917ED7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3396866" w:history="1">
            <w:r w:rsidR="000B33B9" w:rsidRPr="005066B5">
              <w:rPr>
                <w:rStyle w:val="Hyperlink"/>
                <w:noProof/>
              </w:rPr>
              <w:t>II.</w:t>
            </w:r>
            <w:r w:rsidR="000B33B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B33B9" w:rsidRPr="005066B5">
              <w:rPr>
                <w:rStyle w:val="Hyperlink"/>
                <w:noProof/>
                <w:lang w:val="bg-BG"/>
              </w:rPr>
              <w:t>Хардуерна конфигурация</w:t>
            </w:r>
            <w:r w:rsidR="000B33B9">
              <w:rPr>
                <w:noProof/>
                <w:webHidden/>
              </w:rPr>
              <w:tab/>
            </w:r>
            <w:r w:rsidR="000B33B9">
              <w:rPr>
                <w:noProof/>
                <w:webHidden/>
              </w:rPr>
              <w:fldChar w:fldCharType="begin"/>
            </w:r>
            <w:r w:rsidR="000B33B9">
              <w:rPr>
                <w:noProof/>
                <w:webHidden/>
              </w:rPr>
              <w:instrText xml:space="preserve"> PAGEREF _Toc453396866 \h </w:instrText>
            </w:r>
            <w:r w:rsidR="000B33B9">
              <w:rPr>
                <w:noProof/>
                <w:webHidden/>
              </w:rPr>
            </w:r>
            <w:r w:rsidR="000B33B9">
              <w:rPr>
                <w:noProof/>
                <w:webHidden/>
              </w:rPr>
              <w:fldChar w:fldCharType="separate"/>
            </w:r>
            <w:r w:rsidR="000B33B9">
              <w:rPr>
                <w:noProof/>
                <w:webHidden/>
              </w:rPr>
              <w:t>3</w:t>
            </w:r>
            <w:r w:rsidR="000B33B9">
              <w:rPr>
                <w:noProof/>
                <w:webHidden/>
              </w:rPr>
              <w:fldChar w:fldCharType="end"/>
            </w:r>
          </w:hyperlink>
        </w:p>
        <w:p w14:paraId="1D357F03" w14:textId="77777777" w:rsidR="000B33B9" w:rsidRDefault="00917ED7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3396867" w:history="1">
            <w:r w:rsidR="000B33B9" w:rsidRPr="005066B5">
              <w:rPr>
                <w:rStyle w:val="Hyperlink"/>
                <w:noProof/>
                <w:lang w:val="bg-BG"/>
              </w:rPr>
              <w:t>1.</w:t>
            </w:r>
            <w:r w:rsidR="000B33B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B33B9" w:rsidRPr="005066B5">
              <w:rPr>
                <w:rStyle w:val="Hyperlink"/>
                <w:noProof/>
                <w:lang w:val="bg-BG"/>
              </w:rPr>
              <w:t>Схема на хардуерната конфигурация</w:t>
            </w:r>
            <w:r w:rsidR="000B33B9">
              <w:rPr>
                <w:noProof/>
                <w:webHidden/>
              </w:rPr>
              <w:tab/>
            </w:r>
            <w:r w:rsidR="000B33B9">
              <w:rPr>
                <w:noProof/>
                <w:webHidden/>
              </w:rPr>
              <w:fldChar w:fldCharType="begin"/>
            </w:r>
            <w:r w:rsidR="000B33B9">
              <w:rPr>
                <w:noProof/>
                <w:webHidden/>
              </w:rPr>
              <w:instrText xml:space="preserve"> PAGEREF _Toc453396867 \h </w:instrText>
            </w:r>
            <w:r w:rsidR="000B33B9">
              <w:rPr>
                <w:noProof/>
                <w:webHidden/>
              </w:rPr>
            </w:r>
            <w:r w:rsidR="000B33B9">
              <w:rPr>
                <w:noProof/>
                <w:webHidden/>
              </w:rPr>
              <w:fldChar w:fldCharType="separate"/>
            </w:r>
            <w:r w:rsidR="000B33B9">
              <w:rPr>
                <w:noProof/>
                <w:webHidden/>
              </w:rPr>
              <w:t>3</w:t>
            </w:r>
            <w:r w:rsidR="000B33B9">
              <w:rPr>
                <w:noProof/>
                <w:webHidden/>
              </w:rPr>
              <w:fldChar w:fldCharType="end"/>
            </w:r>
          </w:hyperlink>
        </w:p>
        <w:p w14:paraId="1D357F04" w14:textId="77777777" w:rsidR="000B33B9" w:rsidRDefault="00917ED7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3396868" w:history="1">
            <w:r w:rsidR="000B33B9" w:rsidRPr="005066B5">
              <w:rPr>
                <w:rStyle w:val="Hyperlink"/>
                <w:noProof/>
                <w:lang w:val="bg-BG"/>
              </w:rPr>
              <w:t>2.</w:t>
            </w:r>
            <w:r w:rsidR="000B33B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B33B9" w:rsidRPr="005066B5">
              <w:rPr>
                <w:rStyle w:val="Hyperlink"/>
                <w:noProof/>
                <w:lang w:val="bg-BG"/>
              </w:rPr>
              <w:t>Платка</w:t>
            </w:r>
            <w:r w:rsidR="000B33B9">
              <w:rPr>
                <w:noProof/>
                <w:webHidden/>
              </w:rPr>
              <w:tab/>
            </w:r>
            <w:r w:rsidR="000B33B9">
              <w:rPr>
                <w:noProof/>
                <w:webHidden/>
              </w:rPr>
              <w:fldChar w:fldCharType="begin"/>
            </w:r>
            <w:r w:rsidR="000B33B9">
              <w:rPr>
                <w:noProof/>
                <w:webHidden/>
              </w:rPr>
              <w:instrText xml:space="preserve"> PAGEREF _Toc453396868 \h </w:instrText>
            </w:r>
            <w:r w:rsidR="000B33B9">
              <w:rPr>
                <w:noProof/>
                <w:webHidden/>
              </w:rPr>
            </w:r>
            <w:r w:rsidR="000B33B9">
              <w:rPr>
                <w:noProof/>
                <w:webHidden/>
              </w:rPr>
              <w:fldChar w:fldCharType="separate"/>
            </w:r>
            <w:r w:rsidR="000B33B9">
              <w:rPr>
                <w:noProof/>
                <w:webHidden/>
              </w:rPr>
              <w:t>3</w:t>
            </w:r>
            <w:r w:rsidR="000B33B9">
              <w:rPr>
                <w:noProof/>
                <w:webHidden/>
              </w:rPr>
              <w:fldChar w:fldCharType="end"/>
            </w:r>
          </w:hyperlink>
        </w:p>
        <w:p w14:paraId="1D357F05" w14:textId="77777777" w:rsidR="000B33B9" w:rsidRDefault="00917ED7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3396869" w:history="1">
            <w:r w:rsidR="000B33B9" w:rsidRPr="005066B5">
              <w:rPr>
                <w:rStyle w:val="Hyperlink"/>
                <w:noProof/>
                <w:lang w:val="bg-BG"/>
              </w:rPr>
              <w:t>3.</w:t>
            </w:r>
            <w:r w:rsidR="000B33B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B33B9" w:rsidRPr="005066B5">
              <w:rPr>
                <w:rStyle w:val="Hyperlink"/>
                <w:noProof/>
                <w:lang w:val="bg-BG"/>
              </w:rPr>
              <w:t>Компоненти</w:t>
            </w:r>
            <w:r w:rsidR="000B33B9">
              <w:rPr>
                <w:noProof/>
                <w:webHidden/>
              </w:rPr>
              <w:tab/>
            </w:r>
            <w:r w:rsidR="000B33B9">
              <w:rPr>
                <w:noProof/>
                <w:webHidden/>
              </w:rPr>
              <w:fldChar w:fldCharType="begin"/>
            </w:r>
            <w:r w:rsidR="000B33B9">
              <w:rPr>
                <w:noProof/>
                <w:webHidden/>
              </w:rPr>
              <w:instrText xml:space="preserve"> PAGEREF _Toc453396869 \h </w:instrText>
            </w:r>
            <w:r w:rsidR="000B33B9">
              <w:rPr>
                <w:noProof/>
                <w:webHidden/>
              </w:rPr>
            </w:r>
            <w:r w:rsidR="000B33B9">
              <w:rPr>
                <w:noProof/>
                <w:webHidden/>
              </w:rPr>
              <w:fldChar w:fldCharType="separate"/>
            </w:r>
            <w:r w:rsidR="000B33B9">
              <w:rPr>
                <w:noProof/>
                <w:webHidden/>
              </w:rPr>
              <w:t>4</w:t>
            </w:r>
            <w:r w:rsidR="000B33B9">
              <w:rPr>
                <w:noProof/>
                <w:webHidden/>
              </w:rPr>
              <w:fldChar w:fldCharType="end"/>
            </w:r>
          </w:hyperlink>
        </w:p>
        <w:p w14:paraId="1D357F06" w14:textId="77777777" w:rsidR="000B33B9" w:rsidRDefault="00917E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3396870" w:history="1">
            <w:r w:rsidR="000B33B9" w:rsidRPr="005066B5">
              <w:rPr>
                <w:rStyle w:val="Hyperlink"/>
                <w:noProof/>
                <w:lang w:val="bg-BG"/>
              </w:rPr>
              <w:t>Резистори</w:t>
            </w:r>
            <w:r w:rsidR="000B33B9">
              <w:rPr>
                <w:noProof/>
                <w:webHidden/>
              </w:rPr>
              <w:tab/>
            </w:r>
            <w:r w:rsidR="000B33B9">
              <w:rPr>
                <w:noProof/>
                <w:webHidden/>
              </w:rPr>
              <w:fldChar w:fldCharType="begin"/>
            </w:r>
            <w:r w:rsidR="000B33B9">
              <w:rPr>
                <w:noProof/>
                <w:webHidden/>
              </w:rPr>
              <w:instrText xml:space="preserve"> PAGEREF _Toc453396870 \h </w:instrText>
            </w:r>
            <w:r w:rsidR="000B33B9">
              <w:rPr>
                <w:noProof/>
                <w:webHidden/>
              </w:rPr>
            </w:r>
            <w:r w:rsidR="000B33B9">
              <w:rPr>
                <w:noProof/>
                <w:webHidden/>
              </w:rPr>
              <w:fldChar w:fldCharType="separate"/>
            </w:r>
            <w:r w:rsidR="000B33B9">
              <w:rPr>
                <w:noProof/>
                <w:webHidden/>
              </w:rPr>
              <w:t>4</w:t>
            </w:r>
            <w:r w:rsidR="000B33B9">
              <w:rPr>
                <w:noProof/>
                <w:webHidden/>
              </w:rPr>
              <w:fldChar w:fldCharType="end"/>
            </w:r>
          </w:hyperlink>
        </w:p>
        <w:p w14:paraId="1D357F07" w14:textId="77777777" w:rsidR="000B33B9" w:rsidRDefault="00917E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3396871" w:history="1">
            <w:r w:rsidR="000B33B9" w:rsidRPr="005066B5">
              <w:rPr>
                <w:rStyle w:val="Hyperlink"/>
                <w:noProof/>
                <w:lang w:val="bg-BG"/>
              </w:rPr>
              <w:t>Дисплей</w:t>
            </w:r>
            <w:r w:rsidR="000B33B9">
              <w:rPr>
                <w:noProof/>
                <w:webHidden/>
              </w:rPr>
              <w:tab/>
            </w:r>
            <w:r w:rsidR="000B33B9">
              <w:rPr>
                <w:noProof/>
                <w:webHidden/>
              </w:rPr>
              <w:fldChar w:fldCharType="begin"/>
            </w:r>
            <w:r w:rsidR="000B33B9">
              <w:rPr>
                <w:noProof/>
                <w:webHidden/>
              </w:rPr>
              <w:instrText xml:space="preserve"> PAGEREF _Toc453396871 \h </w:instrText>
            </w:r>
            <w:r w:rsidR="000B33B9">
              <w:rPr>
                <w:noProof/>
                <w:webHidden/>
              </w:rPr>
            </w:r>
            <w:r w:rsidR="000B33B9">
              <w:rPr>
                <w:noProof/>
                <w:webHidden/>
              </w:rPr>
              <w:fldChar w:fldCharType="separate"/>
            </w:r>
            <w:r w:rsidR="000B33B9">
              <w:rPr>
                <w:noProof/>
                <w:webHidden/>
              </w:rPr>
              <w:t>4</w:t>
            </w:r>
            <w:r w:rsidR="000B33B9">
              <w:rPr>
                <w:noProof/>
                <w:webHidden/>
              </w:rPr>
              <w:fldChar w:fldCharType="end"/>
            </w:r>
          </w:hyperlink>
        </w:p>
        <w:p w14:paraId="1D357F08" w14:textId="77777777" w:rsidR="000B33B9" w:rsidRDefault="00917ED7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3396872" w:history="1">
            <w:r w:rsidR="000B33B9" w:rsidRPr="005066B5">
              <w:rPr>
                <w:rStyle w:val="Hyperlink"/>
                <w:noProof/>
              </w:rPr>
              <w:t>III.</w:t>
            </w:r>
            <w:r w:rsidR="000B33B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B33B9" w:rsidRPr="005066B5">
              <w:rPr>
                <w:rStyle w:val="Hyperlink"/>
                <w:noProof/>
              </w:rPr>
              <w:t>Софтуерна</w:t>
            </w:r>
            <w:r w:rsidR="000B33B9" w:rsidRPr="005066B5">
              <w:rPr>
                <w:rStyle w:val="Hyperlink"/>
                <w:noProof/>
                <w:lang w:val="bg-BG"/>
              </w:rPr>
              <w:t xml:space="preserve"> конфигурация</w:t>
            </w:r>
            <w:r w:rsidR="000B33B9">
              <w:rPr>
                <w:noProof/>
                <w:webHidden/>
              </w:rPr>
              <w:tab/>
            </w:r>
            <w:r w:rsidR="000B33B9">
              <w:rPr>
                <w:noProof/>
                <w:webHidden/>
              </w:rPr>
              <w:fldChar w:fldCharType="begin"/>
            </w:r>
            <w:r w:rsidR="000B33B9">
              <w:rPr>
                <w:noProof/>
                <w:webHidden/>
              </w:rPr>
              <w:instrText xml:space="preserve"> PAGEREF _Toc453396872 \h </w:instrText>
            </w:r>
            <w:r w:rsidR="000B33B9">
              <w:rPr>
                <w:noProof/>
                <w:webHidden/>
              </w:rPr>
            </w:r>
            <w:r w:rsidR="000B33B9">
              <w:rPr>
                <w:noProof/>
                <w:webHidden/>
              </w:rPr>
              <w:fldChar w:fldCharType="separate"/>
            </w:r>
            <w:r w:rsidR="000B33B9">
              <w:rPr>
                <w:noProof/>
                <w:webHidden/>
              </w:rPr>
              <w:t>5</w:t>
            </w:r>
            <w:r w:rsidR="000B33B9">
              <w:rPr>
                <w:noProof/>
                <w:webHidden/>
              </w:rPr>
              <w:fldChar w:fldCharType="end"/>
            </w:r>
          </w:hyperlink>
        </w:p>
        <w:p w14:paraId="1D357F09" w14:textId="77777777" w:rsidR="000B33B9" w:rsidRDefault="00917ED7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3396873" w:history="1">
            <w:r w:rsidR="000B33B9" w:rsidRPr="005066B5">
              <w:rPr>
                <w:rStyle w:val="Hyperlink"/>
                <w:noProof/>
                <w:lang w:val="bg-BG"/>
              </w:rPr>
              <w:t>1.</w:t>
            </w:r>
            <w:r w:rsidR="000B33B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B33B9" w:rsidRPr="005066B5">
              <w:rPr>
                <w:rStyle w:val="Hyperlink"/>
                <w:noProof/>
              </w:rPr>
              <w:t>Инициализиране</w:t>
            </w:r>
            <w:r w:rsidR="000B33B9">
              <w:rPr>
                <w:noProof/>
                <w:webHidden/>
              </w:rPr>
              <w:tab/>
            </w:r>
            <w:r w:rsidR="000B33B9">
              <w:rPr>
                <w:noProof/>
                <w:webHidden/>
              </w:rPr>
              <w:fldChar w:fldCharType="begin"/>
            </w:r>
            <w:r w:rsidR="000B33B9">
              <w:rPr>
                <w:noProof/>
                <w:webHidden/>
              </w:rPr>
              <w:instrText xml:space="preserve"> PAGEREF _Toc453396873 \h </w:instrText>
            </w:r>
            <w:r w:rsidR="000B33B9">
              <w:rPr>
                <w:noProof/>
                <w:webHidden/>
              </w:rPr>
            </w:r>
            <w:r w:rsidR="000B33B9">
              <w:rPr>
                <w:noProof/>
                <w:webHidden/>
              </w:rPr>
              <w:fldChar w:fldCharType="separate"/>
            </w:r>
            <w:r w:rsidR="000B33B9">
              <w:rPr>
                <w:noProof/>
                <w:webHidden/>
              </w:rPr>
              <w:t>5</w:t>
            </w:r>
            <w:r w:rsidR="000B33B9">
              <w:rPr>
                <w:noProof/>
                <w:webHidden/>
              </w:rPr>
              <w:fldChar w:fldCharType="end"/>
            </w:r>
          </w:hyperlink>
        </w:p>
        <w:p w14:paraId="1D357F0A" w14:textId="77777777" w:rsidR="000B33B9" w:rsidRDefault="00917ED7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3396874" w:history="1">
            <w:r w:rsidR="000B33B9" w:rsidRPr="005066B5">
              <w:rPr>
                <w:rStyle w:val="Hyperlink"/>
                <w:noProof/>
                <w:lang w:val="bg-BG"/>
              </w:rPr>
              <w:t>2.</w:t>
            </w:r>
            <w:r w:rsidR="000B33B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B33B9" w:rsidRPr="005066B5">
              <w:rPr>
                <w:rStyle w:val="Hyperlink"/>
                <w:noProof/>
                <w:lang w:val="bg-BG"/>
              </w:rPr>
              <w:t>Дисплей</w:t>
            </w:r>
            <w:r w:rsidR="000B33B9">
              <w:rPr>
                <w:noProof/>
                <w:webHidden/>
              </w:rPr>
              <w:tab/>
            </w:r>
            <w:r w:rsidR="000B33B9">
              <w:rPr>
                <w:noProof/>
                <w:webHidden/>
              </w:rPr>
              <w:fldChar w:fldCharType="begin"/>
            </w:r>
            <w:r w:rsidR="000B33B9">
              <w:rPr>
                <w:noProof/>
                <w:webHidden/>
              </w:rPr>
              <w:instrText xml:space="preserve"> PAGEREF _Toc453396874 \h </w:instrText>
            </w:r>
            <w:r w:rsidR="000B33B9">
              <w:rPr>
                <w:noProof/>
                <w:webHidden/>
              </w:rPr>
            </w:r>
            <w:r w:rsidR="000B33B9">
              <w:rPr>
                <w:noProof/>
                <w:webHidden/>
              </w:rPr>
              <w:fldChar w:fldCharType="separate"/>
            </w:r>
            <w:r w:rsidR="000B33B9">
              <w:rPr>
                <w:noProof/>
                <w:webHidden/>
              </w:rPr>
              <w:t>5</w:t>
            </w:r>
            <w:r w:rsidR="000B33B9">
              <w:rPr>
                <w:noProof/>
                <w:webHidden/>
              </w:rPr>
              <w:fldChar w:fldCharType="end"/>
            </w:r>
          </w:hyperlink>
        </w:p>
        <w:p w14:paraId="1D357F0B" w14:textId="77777777" w:rsidR="00811B06" w:rsidRPr="00BD26A6" w:rsidRDefault="00FE0628" w:rsidP="00BD26A6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D357F0C" w14:textId="77777777" w:rsidR="00811B06" w:rsidRDefault="00811B06" w:rsidP="00AD647D">
      <w:pPr>
        <w:pStyle w:val="Title"/>
        <w:rPr>
          <w:lang w:val="bg-BG"/>
        </w:rPr>
      </w:pPr>
    </w:p>
    <w:p w14:paraId="1D357F0D" w14:textId="77777777" w:rsidR="000B33B9" w:rsidRDefault="000B33B9" w:rsidP="000B33B9">
      <w:pPr>
        <w:rPr>
          <w:lang w:val="bg-BG"/>
        </w:rPr>
      </w:pPr>
    </w:p>
    <w:p w14:paraId="1D357F0E" w14:textId="77777777" w:rsidR="000B33B9" w:rsidRDefault="000B33B9" w:rsidP="000B33B9">
      <w:pPr>
        <w:rPr>
          <w:lang w:val="bg-BG"/>
        </w:rPr>
      </w:pPr>
    </w:p>
    <w:p w14:paraId="1D357F0F" w14:textId="77777777" w:rsidR="000B33B9" w:rsidRDefault="000B33B9" w:rsidP="000B33B9">
      <w:pPr>
        <w:rPr>
          <w:lang w:val="bg-BG"/>
        </w:rPr>
      </w:pPr>
    </w:p>
    <w:p w14:paraId="1D357F10" w14:textId="77777777" w:rsidR="000B33B9" w:rsidRDefault="000B33B9" w:rsidP="000B33B9">
      <w:pPr>
        <w:rPr>
          <w:lang w:val="bg-BG"/>
        </w:rPr>
      </w:pPr>
    </w:p>
    <w:p w14:paraId="1D357F11" w14:textId="77777777" w:rsidR="000B33B9" w:rsidRDefault="000B33B9" w:rsidP="000B33B9">
      <w:pPr>
        <w:rPr>
          <w:lang w:val="bg-BG"/>
        </w:rPr>
      </w:pPr>
    </w:p>
    <w:p w14:paraId="1D357F12" w14:textId="77777777" w:rsidR="000B33B9" w:rsidRDefault="000B33B9" w:rsidP="000B33B9">
      <w:pPr>
        <w:rPr>
          <w:lang w:val="bg-BG"/>
        </w:rPr>
      </w:pPr>
    </w:p>
    <w:p w14:paraId="1D357F13" w14:textId="77777777" w:rsidR="000B33B9" w:rsidRDefault="000B33B9" w:rsidP="000B33B9">
      <w:pPr>
        <w:rPr>
          <w:lang w:val="bg-BG"/>
        </w:rPr>
      </w:pPr>
    </w:p>
    <w:p w14:paraId="1D357F14" w14:textId="77777777" w:rsidR="000B33B9" w:rsidRDefault="000B33B9" w:rsidP="000B33B9">
      <w:pPr>
        <w:rPr>
          <w:lang w:val="bg-BG"/>
        </w:rPr>
      </w:pPr>
    </w:p>
    <w:p w14:paraId="1D357F15" w14:textId="77777777" w:rsidR="000B33B9" w:rsidRPr="000B33B9" w:rsidRDefault="000B33B9" w:rsidP="000B33B9">
      <w:pPr>
        <w:rPr>
          <w:lang w:val="bg-BG"/>
        </w:rPr>
      </w:pPr>
    </w:p>
    <w:p w14:paraId="1D357F16" w14:textId="77777777" w:rsidR="000B33B9" w:rsidRDefault="000B33B9" w:rsidP="00AD647D">
      <w:pPr>
        <w:pStyle w:val="Title"/>
        <w:rPr>
          <w:lang w:val="bg-BG"/>
        </w:rPr>
      </w:pPr>
    </w:p>
    <w:p w14:paraId="1D357F17" w14:textId="77777777" w:rsidR="000B33B9" w:rsidRDefault="000B33B9" w:rsidP="00AD647D">
      <w:pPr>
        <w:pStyle w:val="Title"/>
        <w:rPr>
          <w:lang w:val="bg-BG"/>
        </w:rPr>
      </w:pPr>
    </w:p>
    <w:p w14:paraId="1D357F18" w14:textId="77777777" w:rsidR="000B33B9" w:rsidRDefault="000B33B9" w:rsidP="00AD647D">
      <w:pPr>
        <w:pStyle w:val="Title"/>
        <w:rPr>
          <w:lang w:val="bg-BG"/>
        </w:rPr>
      </w:pPr>
    </w:p>
    <w:p w14:paraId="1D357F19" w14:textId="77777777" w:rsidR="000B33B9" w:rsidRDefault="000B33B9" w:rsidP="00AD647D">
      <w:pPr>
        <w:pStyle w:val="Title"/>
        <w:rPr>
          <w:lang w:val="bg-BG"/>
        </w:rPr>
      </w:pPr>
    </w:p>
    <w:p w14:paraId="1D357F1A" w14:textId="77777777" w:rsidR="000B33B9" w:rsidRDefault="000B33B9" w:rsidP="00AD647D">
      <w:pPr>
        <w:pStyle w:val="Title"/>
        <w:rPr>
          <w:lang w:val="bg-BG"/>
        </w:rPr>
      </w:pPr>
    </w:p>
    <w:p w14:paraId="1D357F1B" w14:textId="563EDBC1" w:rsidR="0091398D" w:rsidRPr="006B507C" w:rsidRDefault="0091398D" w:rsidP="00AD647D">
      <w:pPr>
        <w:pStyle w:val="Title"/>
        <w:rPr>
          <w:lang w:val="bg-BG"/>
        </w:rPr>
      </w:pPr>
      <w:r>
        <w:rPr>
          <w:lang w:val="bg-BG"/>
        </w:rPr>
        <w:lastRenderedPageBreak/>
        <w:t>Архитектура</w:t>
      </w:r>
      <w:r w:rsidRPr="006B507C">
        <w:rPr>
          <w:lang w:val="bg-BG"/>
        </w:rPr>
        <w:t xml:space="preserve"> </w:t>
      </w:r>
      <w:r>
        <w:rPr>
          <w:lang w:val="bg-BG"/>
        </w:rPr>
        <w:t>на</w:t>
      </w:r>
      <w:r w:rsidRPr="006B507C">
        <w:rPr>
          <w:lang w:val="bg-BG"/>
        </w:rPr>
        <w:t xml:space="preserve"> системата за управ</w:t>
      </w:r>
      <w:r w:rsidR="000E03A9">
        <w:rPr>
          <w:lang w:val="bg-BG"/>
        </w:rPr>
        <w:t>ление на режими за шофиране</w:t>
      </w:r>
    </w:p>
    <w:p w14:paraId="1D357F1C" w14:textId="77777777" w:rsidR="00A2552E" w:rsidRPr="00A2552E" w:rsidRDefault="00A2552E" w:rsidP="00AD647D">
      <w:pPr>
        <w:pStyle w:val="Heading1"/>
      </w:pPr>
      <w:bookmarkStart w:id="0" w:name="_Toc453396865"/>
      <w:r>
        <w:rPr>
          <w:lang w:val="bg-BG"/>
        </w:rPr>
        <w:t>Цел на документа</w:t>
      </w:r>
      <w:bookmarkEnd w:id="0"/>
    </w:p>
    <w:p w14:paraId="1D357F1D" w14:textId="77777777" w:rsidR="00A2552E" w:rsidRPr="00A2552E" w:rsidRDefault="00A2552E" w:rsidP="00A2552E">
      <w:pPr>
        <w:rPr>
          <w:lang w:val="bg-BG"/>
        </w:rPr>
      </w:pPr>
      <w:r>
        <w:rPr>
          <w:lang w:val="bg-BG"/>
        </w:rPr>
        <w:t xml:space="preserve">Този документ има за цел да осигури подхода за изграждане на системата за управление на </w:t>
      </w:r>
      <w:r w:rsidR="004B39BC">
        <w:rPr>
          <w:lang w:val="bg-BG"/>
        </w:rPr>
        <w:t xml:space="preserve">режимите </w:t>
      </w:r>
      <w:r>
        <w:rPr>
          <w:lang w:val="bg-BG"/>
        </w:rPr>
        <w:t>на автомобил. В него са описан</w:t>
      </w:r>
      <w:r w:rsidR="00B81B7F">
        <w:rPr>
          <w:lang w:val="bg-BG"/>
        </w:rPr>
        <w:t>и</w:t>
      </w:r>
      <w:r>
        <w:rPr>
          <w:lang w:val="bg-BG"/>
        </w:rPr>
        <w:t xml:space="preserve"> хардуерната конфигурация, която ще се изгради, софтуерната конфигурация, която ще управлява компонентите и начина на комуникация между тях.</w:t>
      </w:r>
    </w:p>
    <w:p w14:paraId="1D357F1E" w14:textId="77777777" w:rsidR="004F1BA4" w:rsidRPr="004F1BA4" w:rsidRDefault="0091398D" w:rsidP="004F1BA4">
      <w:pPr>
        <w:pStyle w:val="Heading1"/>
        <w:ind w:hanging="360"/>
      </w:pPr>
      <w:bookmarkStart w:id="1" w:name="_Toc453396866"/>
      <w:r>
        <w:rPr>
          <w:lang w:val="bg-BG"/>
        </w:rPr>
        <w:t>Хардуерна конфигурация</w:t>
      </w:r>
      <w:bookmarkEnd w:id="1"/>
    </w:p>
    <w:p w14:paraId="1D357F1F" w14:textId="77777777" w:rsidR="00B90DD6" w:rsidRDefault="00A2552E" w:rsidP="00CA4B55">
      <w:pPr>
        <w:rPr>
          <w:lang w:val="bg-BG"/>
        </w:rPr>
      </w:pPr>
      <w:r>
        <w:rPr>
          <w:lang w:val="bg-BG"/>
        </w:rPr>
        <w:t>В тази секция се обръща внимание на хардуерната част от системата. В нея се описват подробно отделните част</w:t>
      </w:r>
      <w:r w:rsidR="00B90DD6">
        <w:rPr>
          <w:lang w:val="bg-BG"/>
        </w:rPr>
        <w:t>и</w:t>
      </w:r>
      <w:r>
        <w:rPr>
          <w:lang w:val="bg-BG"/>
        </w:rPr>
        <w:t xml:space="preserve"> необходими за изграждането й, както и техните характеристики.</w:t>
      </w:r>
    </w:p>
    <w:p w14:paraId="1D357F20" w14:textId="77777777" w:rsidR="00B90DD6" w:rsidRDefault="00B90DD6" w:rsidP="00051EDD">
      <w:pPr>
        <w:pStyle w:val="Heading2"/>
        <w:rPr>
          <w:lang w:val="bg-BG"/>
        </w:rPr>
      </w:pPr>
      <w:bookmarkStart w:id="2" w:name="_Toc453396867"/>
      <w:r>
        <w:rPr>
          <w:lang w:val="bg-BG"/>
        </w:rPr>
        <w:t>Схема на хардуерната конфигурация</w:t>
      </w:r>
      <w:bookmarkEnd w:id="2"/>
    </w:p>
    <w:p w14:paraId="1D357F21" w14:textId="77777777" w:rsidR="0064402A" w:rsidRDefault="0064402A" w:rsidP="00AD2C50">
      <w:pPr>
        <w:keepNext/>
        <w:jc w:val="center"/>
        <w:sectPr w:rsidR="0064402A" w:rsidSect="0095286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357F22" w14:textId="77777777" w:rsidR="00D267C7" w:rsidRDefault="00FC3556" w:rsidP="00D267C7">
      <w:pPr>
        <w:keepNext/>
        <w:jc w:val="right"/>
      </w:pPr>
      <w:r>
        <w:rPr>
          <w:noProof/>
        </w:rPr>
        <w:lastRenderedPageBreak/>
        <w:drawing>
          <wp:inline distT="0" distB="0" distL="0" distR="0" wp14:anchorId="1D357F8E" wp14:editId="1D357F8F">
            <wp:extent cx="2524125" cy="1247775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188" cy="1250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357F23" w14:textId="77777777" w:rsidR="00AD2C50" w:rsidRDefault="00D267C7" w:rsidP="00D267C7">
      <w:pPr>
        <w:pStyle w:val="Caption"/>
        <w:jc w:val="right"/>
      </w:pPr>
      <w:proofErr w:type="spellStart"/>
      <w:r>
        <w:t>Фигура</w:t>
      </w:r>
      <w:proofErr w:type="spellEnd"/>
      <w:r>
        <w:t xml:space="preserve"> </w:t>
      </w:r>
      <w:r w:rsidR="00FE0628">
        <w:fldChar w:fldCharType="begin"/>
      </w:r>
      <w:r>
        <w:instrText xml:space="preserve"> SEQ Фигура \* ARABIC </w:instrText>
      </w:r>
      <w:r w:rsidR="00FE0628">
        <w:fldChar w:fldCharType="separate"/>
      </w:r>
      <w:r>
        <w:rPr>
          <w:noProof/>
        </w:rPr>
        <w:t>1</w:t>
      </w:r>
      <w:r w:rsidR="00FE0628">
        <w:fldChar w:fldCharType="end"/>
      </w:r>
    </w:p>
    <w:p w14:paraId="1D357F24" w14:textId="77777777" w:rsidR="00F521E4" w:rsidRPr="0064402A" w:rsidRDefault="00F521E4" w:rsidP="00D267C7">
      <w:pPr>
        <w:jc w:val="left"/>
        <w:rPr>
          <w:u w:val="single"/>
          <w:lang w:val="bg-BG"/>
        </w:rPr>
      </w:pPr>
      <w:r w:rsidRPr="0064402A">
        <w:rPr>
          <w:u w:val="single"/>
          <w:lang w:val="bg-BG"/>
        </w:rPr>
        <w:lastRenderedPageBreak/>
        <w:t>Легенда:</w:t>
      </w:r>
    </w:p>
    <w:p w14:paraId="1D357F25" w14:textId="77777777" w:rsidR="00826D43" w:rsidRPr="001C5257" w:rsidRDefault="00826D43" w:rsidP="00D267C7">
      <w:pPr>
        <w:pStyle w:val="ListParagraph"/>
        <w:numPr>
          <w:ilvl w:val="0"/>
          <w:numId w:val="9"/>
        </w:numPr>
        <w:jc w:val="lef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№ 1</w:t>
      </w:r>
      <w:r w:rsidRPr="001C5257">
        <w:rPr>
          <w:sz w:val="24"/>
          <w:szCs w:val="24"/>
          <w:lang w:val="bg-BG"/>
        </w:rPr>
        <w:t xml:space="preserve"> – </w:t>
      </w:r>
      <w:r w:rsidR="008165E2">
        <w:rPr>
          <w:sz w:val="24"/>
          <w:szCs w:val="24"/>
          <w:lang w:val="bg-BG"/>
        </w:rPr>
        <w:t>Бутон „Меню”</w:t>
      </w:r>
    </w:p>
    <w:p w14:paraId="1D357F26" w14:textId="77777777" w:rsidR="00826D43" w:rsidRDefault="00826D43" w:rsidP="00D267C7">
      <w:pPr>
        <w:pStyle w:val="ListParagraph"/>
        <w:numPr>
          <w:ilvl w:val="0"/>
          <w:numId w:val="9"/>
        </w:numPr>
        <w:jc w:val="lef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№ 2</w:t>
      </w:r>
      <w:r w:rsidR="008165E2">
        <w:rPr>
          <w:sz w:val="24"/>
          <w:szCs w:val="24"/>
          <w:lang w:val="bg-BG"/>
        </w:rPr>
        <w:t xml:space="preserve"> –  Бутон „Нагоре”</w:t>
      </w:r>
    </w:p>
    <w:p w14:paraId="1D357F27" w14:textId="77777777" w:rsidR="00826D43" w:rsidRPr="001C5257" w:rsidRDefault="00826D43" w:rsidP="00D267C7">
      <w:pPr>
        <w:pStyle w:val="ListParagraph"/>
        <w:numPr>
          <w:ilvl w:val="0"/>
          <w:numId w:val="9"/>
        </w:numPr>
        <w:jc w:val="left"/>
        <w:rPr>
          <w:sz w:val="24"/>
          <w:szCs w:val="24"/>
          <w:lang w:val="bg-BG"/>
        </w:rPr>
      </w:pPr>
      <w:r w:rsidRPr="001C5257"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  <w:lang w:val="bg-BG"/>
        </w:rPr>
        <w:t>3</w:t>
      </w:r>
      <w:r w:rsidR="008165E2">
        <w:rPr>
          <w:sz w:val="24"/>
          <w:szCs w:val="24"/>
          <w:lang w:val="bg-BG"/>
        </w:rPr>
        <w:t xml:space="preserve"> – Бутон „Надолу”</w:t>
      </w:r>
    </w:p>
    <w:p w14:paraId="1D357F28" w14:textId="77777777" w:rsidR="00826D43" w:rsidRPr="001C5257" w:rsidRDefault="00826D43" w:rsidP="00D267C7">
      <w:pPr>
        <w:pStyle w:val="ListParagraph"/>
        <w:numPr>
          <w:ilvl w:val="0"/>
          <w:numId w:val="9"/>
        </w:numPr>
        <w:jc w:val="lef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№ 4</w:t>
      </w:r>
      <w:r w:rsidR="008165E2">
        <w:rPr>
          <w:sz w:val="24"/>
          <w:szCs w:val="24"/>
          <w:lang w:val="bg-BG"/>
        </w:rPr>
        <w:t xml:space="preserve"> –  Бутон „Селекция”</w:t>
      </w:r>
    </w:p>
    <w:p w14:paraId="1D357F29" w14:textId="77777777" w:rsidR="00F521E4" w:rsidRPr="001C5257" w:rsidRDefault="00826D43" w:rsidP="00D267C7">
      <w:pPr>
        <w:pStyle w:val="ListParagraph"/>
        <w:numPr>
          <w:ilvl w:val="0"/>
          <w:numId w:val="9"/>
        </w:numPr>
        <w:jc w:val="lef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№ 5</w:t>
      </w:r>
      <w:r w:rsidR="00F521E4" w:rsidRPr="001C5257">
        <w:rPr>
          <w:sz w:val="24"/>
          <w:szCs w:val="24"/>
          <w:lang w:val="bg-BG"/>
        </w:rPr>
        <w:t xml:space="preserve"> – </w:t>
      </w:r>
      <w:r w:rsidR="008165E2">
        <w:rPr>
          <w:sz w:val="24"/>
          <w:szCs w:val="24"/>
          <w:lang w:val="bg-BG"/>
        </w:rPr>
        <w:t>Дисплей</w:t>
      </w:r>
    </w:p>
    <w:p w14:paraId="1D357F2A" w14:textId="77777777" w:rsidR="0064402A" w:rsidRDefault="0064402A" w:rsidP="00D267C7">
      <w:pPr>
        <w:ind w:firstLine="0"/>
        <w:jc w:val="left"/>
        <w:rPr>
          <w:szCs w:val="24"/>
          <w:lang w:val="bg-BG"/>
        </w:rPr>
        <w:sectPr w:rsidR="0064402A" w:rsidSect="0095286F">
          <w:type w:val="continuous"/>
          <w:pgSz w:w="12240" w:h="15840"/>
          <w:pgMar w:top="1440" w:right="1440" w:bottom="1440" w:left="1440" w:header="720" w:footer="720" w:gutter="0"/>
          <w:cols w:num="2" w:space="518"/>
          <w:docGrid w:linePitch="360"/>
        </w:sectPr>
      </w:pPr>
    </w:p>
    <w:p w14:paraId="1D357F2B" w14:textId="77777777" w:rsidR="004B2DDC" w:rsidRDefault="004B2DDC" w:rsidP="004B2DDC">
      <w:pPr>
        <w:ind w:firstLine="0"/>
        <w:jc w:val="left"/>
        <w:rPr>
          <w:szCs w:val="24"/>
          <w:lang w:val="bg-BG"/>
        </w:rPr>
      </w:pPr>
    </w:p>
    <w:p w14:paraId="1D357F2C" w14:textId="77777777" w:rsidR="004B2DDC" w:rsidRPr="0030795E" w:rsidRDefault="004B2DDC" w:rsidP="00051EDD">
      <w:pPr>
        <w:pStyle w:val="Heading2"/>
        <w:rPr>
          <w:lang w:val="bg-BG"/>
        </w:rPr>
      </w:pPr>
      <w:bookmarkStart w:id="3" w:name="_Toc453396868"/>
      <w:r>
        <w:rPr>
          <w:lang w:val="bg-BG"/>
        </w:rPr>
        <w:t>Платка</w:t>
      </w:r>
      <w:bookmarkEnd w:id="3"/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693"/>
        <w:gridCol w:w="5670"/>
      </w:tblGrid>
      <w:tr w:rsidR="004B2DDC" w14:paraId="1D357F2E" w14:textId="77777777" w:rsidTr="0064402A">
        <w:tc>
          <w:tcPr>
            <w:tcW w:w="8363" w:type="dxa"/>
            <w:gridSpan w:val="2"/>
            <w:shd w:val="clear" w:color="auto" w:fill="DEEAF6" w:themeFill="accent1" w:themeFillTint="33"/>
          </w:tcPr>
          <w:p w14:paraId="1D357F2D" w14:textId="77777777" w:rsidR="004B2DDC" w:rsidRPr="0030795E" w:rsidRDefault="004B2DDC" w:rsidP="00040372">
            <w:pPr>
              <w:pStyle w:val="Tableheader"/>
            </w:pPr>
            <w:r w:rsidRPr="0030795E">
              <w:t>General</w:t>
            </w:r>
          </w:p>
        </w:tc>
      </w:tr>
      <w:tr w:rsidR="004B2DDC" w14:paraId="1D357F31" w14:textId="77777777" w:rsidTr="0064402A">
        <w:tc>
          <w:tcPr>
            <w:tcW w:w="2693" w:type="dxa"/>
          </w:tcPr>
          <w:p w14:paraId="1D357F2F" w14:textId="77777777" w:rsidR="004B2DDC" w:rsidRPr="0030795E" w:rsidRDefault="004B2DDC" w:rsidP="00040372">
            <w:pPr>
              <w:pStyle w:val="Tablecell"/>
            </w:pPr>
            <w:r w:rsidRPr="0030795E">
              <w:t>Brand</w:t>
            </w:r>
          </w:p>
        </w:tc>
        <w:tc>
          <w:tcPr>
            <w:tcW w:w="5670" w:type="dxa"/>
          </w:tcPr>
          <w:p w14:paraId="1D357F30" w14:textId="77777777" w:rsidR="004B2DDC" w:rsidRPr="0030795E" w:rsidRDefault="00224312" w:rsidP="00040372">
            <w:pPr>
              <w:pStyle w:val="Tablecell"/>
            </w:pPr>
            <w:r w:rsidRPr="00224312">
              <w:t xml:space="preserve">Arduino </w:t>
            </w:r>
            <w:proofErr w:type="spellStart"/>
            <w:r w:rsidRPr="00224312">
              <w:t>Duemilanove</w:t>
            </w:r>
            <w:proofErr w:type="spellEnd"/>
          </w:p>
        </w:tc>
      </w:tr>
      <w:tr w:rsidR="004B2DDC" w14:paraId="1D357F34" w14:textId="77777777" w:rsidTr="0064402A">
        <w:tc>
          <w:tcPr>
            <w:tcW w:w="2693" w:type="dxa"/>
          </w:tcPr>
          <w:p w14:paraId="1D357F32" w14:textId="77777777" w:rsidR="004B2DDC" w:rsidRPr="0030795E" w:rsidRDefault="004B2DDC" w:rsidP="00040372">
            <w:pPr>
              <w:pStyle w:val="Tablecell"/>
            </w:pPr>
            <w:r w:rsidRPr="0030795E">
              <w:t>Chipset</w:t>
            </w:r>
          </w:p>
        </w:tc>
        <w:tc>
          <w:tcPr>
            <w:tcW w:w="5670" w:type="dxa"/>
          </w:tcPr>
          <w:p w14:paraId="1D357F33" w14:textId="77777777" w:rsidR="004B2DDC" w:rsidRPr="0030795E" w:rsidRDefault="00224312" w:rsidP="00040372">
            <w:pPr>
              <w:pStyle w:val="Tablecell"/>
            </w:pPr>
            <w:r w:rsidRPr="00224312">
              <w:t>ATmega168</w:t>
            </w:r>
          </w:p>
        </w:tc>
      </w:tr>
      <w:tr w:rsidR="004B2DDC" w14:paraId="1D357F37" w14:textId="77777777" w:rsidTr="0064402A">
        <w:tc>
          <w:tcPr>
            <w:tcW w:w="2693" w:type="dxa"/>
          </w:tcPr>
          <w:p w14:paraId="1D357F35" w14:textId="77777777" w:rsidR="004B2DDC" w:rsidRPr="0030795E" w:rsidRDefault="004B2DDC" w:rsidP="00040372">
            <w:pPr>
              <w:pStyle w:val="Tablecell"/>
            </w:pPr>
            <w:r w:rsidRPr="0030795E">
              <w:t>Hardware Platform</w:t>
            </w:r>
          </w:p>
        </w:tc>
        <w:tc>
          <w:tcPr>
            <w:tcW w:w="5670" w:type="dxa"/>
          </w:tcPr>
          <w:p w14:paraId="1D357F36" w14:textId="77777777" w:rsidR="004B2DDC" w:rsidRPr="0030795E" w:rsidRDefault="004B2DDC" w:rsidP="00040372">
            <w:pPr>
              <w:pStyle w:val="Tablecell"/>
            </w:pPr>
            <w:r w:rsidRPr="0030795E">
              <w:t>Arduino</w:t>
            </w:r>
          </w:p>
        </w:tc>
      </w:tr>
      <w:tr w:rsidR="004B2DDC" w14:paraId="1D357F39" w14:textId="77777777" w:rsidTr="0064402A">
        <w:tc>
          <w:tcPr>
            <w:tcW w:w="8363" w:type="dxa"/>
            <w:gridSpan w:val="2"/>
            <w:shd w:val="clear" w:color="auto" w:fill="DEEAF6" w:themeFill="accent1" w:themeFillTint="33"/>
          </w:tcPr>
          <w:p w14:paraId="1D357F38" w14:textId="77777777" w:rsidR="004B2DDC" w:rsidRPr="0030795E" w:rsidRDefault="004B2DDC" w:rsidP="00040372">
            <w:pPr>
              <w:pStyle w:val="Tableheader"/>
            </w:pPr>
            <w:r w:rsidRPr="0030795E">
              <w:t>Other Features</w:t>
            </w:r>
          </w:p>
        </w:tc>
      </w:tr>
      <w:tr w:rsidR="004B2DDC" w14:paraId="1D357F3C" w14:textId="77777777" w:rsidTr="0064402A">
        <w:tc>
          <w:tcPr>
            <w:tcW w:w="2693" w:type="dxa"/>
          </w:tcPr>
          <w:p w14:paraId="1D357F3A" w14:textId="77777777" w:rsidR="004B2DDC" w:rsidRPr="0030795E" w:rsidRDefault="00CA286D" w:rsidP="00CA286D">
            <w:pPr>
              <w:pStyle w:val="Tablecell"/>
              <w:tabs>
                <w:tab w:val="left" w:pos="1691"/>
              </w:tabs>
            </w:pPr>
            <w:r w:rsidRPr="0030795E">
              <w:t>Microcontroller</w:t>
            </w:r>
            <w:r>
              <w:tab/>
            </w:r>
          </w:p>
        </w:tc>
        <w:tc>
          <w:tcPr>
            <w:tcW w:w="5670" w:type="dxa"/>
          </w:tcPr>
          <w:p w14:paraId="1D357F3B" w14:textId="77777777" w:rsidR="004B2DDC" w:rsidRPr="0030795E" w:rsidRDefault="006E41A7" w:rsidP="006E41A7">
            <w:pPr>
              <w:pStyle w:val="Tablecell"/>
            </w:pPr>
            <w:r>
              <w:t>ATmega328</w:t>
            </w:r>
          </w:p>
        </w:tc>
      </w:tr>
      <w:tr w:rsidR="006E41A7" w14:paraId="1D357F3F" w14:textId="77777777" w:rsidTr="0064402A">
        <w:tc>
          <w:tcPr>
            <w:tcW w:w="2693" w:type="dxa"/>
          </w:tcPr>
          <w:p w14:paraId="1D357F3D" w14:textId="77777777" w:rsidR="006E41A7" w:rsidRPr="0030795E" w:rsidRDefault="006E41A7" w:rsidP="00040372">
            <w:pPr>
              <w:pStyle w:val="Tablecell"/>
            </w:pPr>
            <w:r w:rsidRPr="0030795E">
              <w:t>Operating Voltage</w:t>
            </w:r>
          </w:p>
        </w:tc>
        <w:tc>
          <w:tcPr>
            <w:tcW w:w="5670" w:type="dxa"/>
          </w:tcPr>
          <w:p w14:paraId="1D357F3E" w14:textId="77777777" w:rsidR="006E41A7" w:rsidRPr="0030795E" w:rsidRDefault="006E41A7" w:rsidP="00040372">
            <w:pPr>
              <w:pStyle w:val="Tablecell"/>
            </w:pPr>
            <w:r w:rsidRPr="0030795E">
              <w:t>5V</w:t>
            </w:r>
          </w:p>
        </w:tc>
      </w:tr>
      <w:tr w:rsidR="006E41A7" w14:paraId="1D357F42" w14:textId="77777777" w:rsidTr="0064402A">
        <w:tc>
          <w:tcPr>
            <w:tcW w:w="2693" w:type="dxa"/>
          </w:tcPr>
          <w:p w14:paraId="1D357F40" w14:textId="77777777" w:rsidR="006E41A7" w:rsidRPr="0030795E" w:rsidRDefault="006E41A7" w:rsidP="00040372">
            <w:pPr>
              <w:pStyle w:val="Tablecell"/>
            </w:pPr>
            <w:r w:rsidRPr="0030795E">
              <w:t>Input Voltage</w:t>
            </w:r>
          </w:p>
        </w:tc>
        <w:tc>
          <w:tcPr>
            <w:tcW w:w="5670" w:type="dxa"/>
          </w:tcPr>
          <w:p w14:paraId="1D357F41" w14:textId="77777777" w:rsidR="006E41A7" w:rsidRPr="006E41A7" w:rsidRDefault="006E41A7" w:rsidP="006E41A7">
            <w:pPr>
              <w:pStyle w:val="Tablecell"/>
              <w:rPr>
                <w:lang w:val="bg-BG"/>
              </w:rPr>
            </w:pPr>
            <w:r w:rsidRPr="0030795E">
              <w:t>7-12V</w:t>
            </w:r>
            <w:r>
              <w:t xml:space="preserve"> (</w:t>
            </w:r>
            <w:r>
              <w:rPr>
                <w:lang w:val="bg-BG"/>
              </w:rPr>
              <w:t>препоръчително</w:t>
            </w:r>
            <w:r w:rsidRPr="0030795E">
              <w:t xml:space="preserve"> 9V</w:t>
            </w:r>
            <w:r>
              <w:rPr>
                <w:lang w:val="bg-BG"/>
              </w:rPr>
              <w:t>)</w:t>
            </w:r>
          </w:p>
        </w:tc>
      </w:tr>
      <w:tr w:rsidR="006E41A7" w14:paraId="1D357F45" w14:textId="77777777" w:rsidTr="0064402A">
        <w:tc>
          <w:tcPr>
            <w:tcW w:w="2693" w:type="dxa"/>
          </w:tcPr>
          <w:p w14:paraId="1D357F43" w14:textId="77777777" w:rsidR="006E41A7" w:rsidRPr="0030795E" w:rsidRDefault="006E41A7" w:rsidP="00040372">
            <w:pPr>
              <w:pStyle w:val="Tablecell"/>
            </w:pPr>
            <w:r w:rsidRPr="0030795E">
              <w:t>Digital I/O Pins</w:t>
            </w:r>
          </w:p>
        </w:tc>
        <w:tc>
          <w:tcPr>
            <w:tcW w:w="5670" w:type="dxa"/>
          </w:tcPr>
          <w:p w14:paraId="1D357F44" w14:textId="77777777" w:rsidR="006E41A7" w:rsidRPr="0030795E" w:rsidRDefault="006E41A7" w:rsidP="006E41A7">
            <w:pPr>
              <w:pStyle w:val="Tablecell"/>
            </w:pPr>
            <w:r w:rsidRPr="0030795E">
              <w:t xml:space="preserve">14 </w:t>
            </w:r>
            <w:r>
              <w:rPr>
                <w:lang w:val="bg-BG"/>
              </w:rPr>
              <w:t>(</w:t>
            </w:r>
            <w:r w:rsidRPr="0030795E">
              <w:t>6</w:t>
            </w:r>
            <w:r>
              <w:rPr>
                <w:lang w:val="bg-BG"/>
              </w:rPr>
              <w:t xml:space="preserve"> от тях осигуряват </w:t>
            </w:r>
            <w:r>
              <w:t xml:space="preserve">PWM </w:t>
            </w:r>
            <w:r>
              <w:rPr>
                <w:lang w:val="bg-BG"/>
              </w:rPr>
              <w:t>изход</w:t>
            </w:r>
            <w:r w:rsidRPr="0030795E">
              <w:t>)</w:t>
            </w:r>
          </w:p>
        </w:tc>
      </w:tr>
      <w:tr w:rsidR="006E41A7" w14:paraId="1D357F48" w14:textId="77777777" w:rsidTr="0064402A">
        <w:tc>
          <w:tcPr>
            <w:tcW w:w="2693" w:type="dxa"/>
          </w:tcPr>
          <w:p w14:paraId="1D357F46" w14:textId="77777777" w:rsidR="006E41A7" w:rsidRPr="0030795E" w:rsidRDefault="006E41A7" w:rsidP="00040372">
            <w:pPr>
              <w:pStyle w:val="Tablecell"/>
            </w:pPr>
            <w:r w:rsidRPr="0030795E">
              <w:t>Analog Input Pins</w:t>
            </w:r>
          </w:p>
        </w:tc>
        <w:tc>
          <w:tcPr>
            <w:tcW w:w="5670" w:type="dxa"/>
          </w:tcPr>
          <w:p w14:paraId="1D357F47" w14:textId="77777777" w:rsidR="006E41A7" w:rsidRPr="006E41A7" w:rsidRDefault="006E41A7" w:rsidP="00040372">
            <w:pPr>
              <w:pStyle w:val="Tablecell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</w:tr>
      <w:tr w:rsidR="006E41A7" w14:paraId="1D357F4B" w14:textId="77777777" w:rsidTr="0064402A">
        <w:tc>
          <w:tcPr>
            <w:tcW w:w="2693" w:type="dxa"/>
          </w:tcPr>
          <w:p w14:paraId="1D357F49" w14:textId="77777777" w:rsidR="006E41A7" w:rsidRPr="0030795E" w:rsidRDefault="006E41A7" w:rsidP="00040372">
            <w:pPr>
              <w:pStyle w:val="Tablecell"/>
            </w:pPr>
            <w:r w:rsidRPr="0030795E">
              <w:t>DC Current per I/O Pin</w:t>
            </w:r>
          </w:p>
        </w:tc>
        <w:tc>
          <w:tcPr>
            <w:tcW w:w="5670" w:type="dxa"/>
          </w:tcPr>
          <w:p w14:paraId="1D357F4A" w14:textId="77777777" w:rsidR="006E41A7" w:rsidRDefault="006E41A7" w:rsidP="00040372">
            <w:pPr>
              <w:pStyle w:val="Tablecell"/>
              <w:rPr>
                <w:lang w:val="bg-BG"/>
              </w:rPr>
            </w:pPr>
            <w:r w:rsidRPr="0030795E">
              <w:t>40 mA</w:t>
            </w:r>
          </w:p>
        </w:tc>
      </w:tr>
      <w:tr w:rsidR="006E41A7" w14:paraId="1D357F4E" w14:textId="77777777" w:rsidTr="0064402A">
        <w:tc>
          <w:tcPr>
            <w:tcW w:w="2693" w:type="dxa"/>
          </w:tcPr>
          <w:p w14:paraId="1D357F4C" w14:textId="77777777" w:rsidR="006E41A7" w:rsidRPr="0030795E" w:rsidRDefault="006E41A7" w:rsidP="00040372">
            <w:pPr>
              <w:pStyle w:val="Tablecell"/>
            </w:pPr>
            <w:r w:rsidRPr="0030795E">
              <w:t>Flash Memory</w:t>
            </w:r>
          </w:p>
        </w:tc>
        <w:tc>
          <w:tcPr>
            <w:tcW w:w="5670" w:type="dxa"/>
          </w:tcPr>
          <w:p w14:paraId="1D357F4D" w14:textId="77777777" w:rsidR="006E41A7" w:rsidRDefault="006E41A7" w:rsidP="006E41A7">
            <w:pPr>
              <w:pStyle w:val="Tablecell"/>
              <w:rPr>
                <w:lang w:val="bg-BG"/>
              </w:rPr>
            </w:pPr>
            <w:r>
              <w:t xml:space="preserve">32KB,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ко</w:t>
            </w:r>
            <w:proofErr w:type="spellEnd"/>
            <w:r>
              <w:rPr>
                <w:lang w:val="bg-BG"/>
              </w:rPr>
              <w:t>и</w:t>
            </w:r>
            <w:proofErr w:type="spellStart"/>
            <w:r w:rsidR="006075A3">
              <w:t>то</w:t>
            </w:r>
            <w:proofErr w:type="spellEnd"/>
            <w:r w:rsidR="006075A3">
              <w:t xml:space="preserve"> 2</w:t>
            </w:r>
            <w:r>
              <w:t>KB</w:t>
            </w:r>
            <w:r>
              <w:rPr>
                <w:lang w:val="bg-BG"/>
              </w:rPr>
              <w:t xml:space="preserve"> се използват от</w:t>
            </w:r>
            <w:r w:rsidRPr="0030795E">
              <w:t xml:space="preserve"> bootloader</w:t>
            </w:r>
          </w:p>
        </w:tc>
      </w:tr>
      <w:tr w:rsidR="006E41A7" w14:paraId="1D357F51" w14:textId="77777777" w:rsidTr="0064402A">
        <w:tc>
          <w:tcPr>
            <w:tcW w:w="2693" w:type="dxa"/>
          </w:tcPr>
          <w:p w14:paraId="1D357F4F" w14:textId="77777777" w:rsidR="006E41A7" w:rsidRPr="0030795E" w:rsidRDefault="006E41A7" w:rsidP="00040372">
            <w:pPr>
              <w:pStyle w:val="Tablecell"/>
            </w:pPr>
            <w:r w:rsidRPr="0030795E">
              <w:lastRenderedPageBreak/>
              <w:t>SRAM</w:t>
            </w:r>
          </w:p>
        </w:tc>
        <w:tc>
          <w:tcPr>
            <w:tcW w:w="5670" w:type="dxa"/>
          </w:tcPr>
          <w:p w14:paraId="1D357F50" w14:textId="77777777" w:rsidR="006E41A7" w:rsidRDefault="00305DA0" w:rsidP="00040372">
            <w:pPr>
              <w:pStyle w:val="Tablecell"/>
              <w:rPr>
                <w:lang w:val="bg-BG"/>
              </w:rPr>
            </w:pPr>
            <w:r>
              <w:t>1</w:t>
            </w:r>
            <w:r w:rsidR="006E41A7" w:rsidRPr="0030795E">
              <w:t>KB</w:t>
            </w:r>
          </w:p>
        </w:tc>
      </w:tr>
      <w:tr w:rsidR="006E41A7" w14:paraId="1D357F54" w14:textId="77777777" w:rsidTr="0064402A">
        <w:tc>
          <w:tcPr>
            <w:tcW w:w="2693" w:type="dxa"/>
          </w:tcPr>
          <w:p w14:paraId="1D357F52" w14:textId="77777777" w:rsidR="006E41A7" w:rsidRPr="0030795E" w:rsidRDefault="006E41A7" w:rsidP="00040372">
            <w:pPr>
              <w:pStyle w:val="Tablecell"/>
            </w:pPr>
            <w:r w:rsidRPr="0030795E">
              <w:t>EEPROM</w:t>
            </w:r>
          </w:p>
        </w:tc>
        <w:tc>
          <w:tcPr>
            <w:tcW w:w="5670" w:type="dxa"/>
          </w:tcPr>
          <w:p w14:paraId="1D357F53" w14:textId="77777777" w:rsidR="006E41A7" w:rsidRPr="0030795E" w:rsidRDefault="006E41A7" w:rsidP="00040372">
            <w:pPr>
              <w:pStyle w:val="Tablecell"/>
            </w:pPr>
            <w:r w:rsidRPr="0030795E">
              <w:t>1KB</w:t>
            </w:r>
          </w:p>
        </w:tc>
      </w:tr>
      <w:tr w:rsidR="006E41A7" w14:paraId="1D357F57" w14:textId="77777777" w:rsidTr="0064402A">
        <w:tc>
          <w:tcPr>
            <w:tcW w:w="2693" w:type="dxa"/>
          </w:tcPr>
          <w:p w14:paraId="1D357F55" w14:textId="77777777" w:rsidR="006E41A7" w:rsidRPr="0030795E" w:rsidRDefault="006E41A7" w:rsidP="00040372">
            <w:pPr>
              <w:pStyle w:val="Tablecell"/>
            </w:pPr>
            <w:r w:rsidRPr="0030795E">
              <w:t>Clock Speed</w:t>
            </w:r>
          </w:p>
        </w:tc>
        <w:tc>
          <w:tcPr>
            <w:tcW w:w="5670" w:type="dxa"/>
          </w:tcPr>
          <w:p w14:paraId="1D357F56" w14:textId="77777777" w:rsidR="006E41A7" w:rsidRPr="0030795E" w:rsidRDefault="006E41A7" w:rsidP="00040372">
            <w:pPr>
              <w:pStyle w:val="Tablecell"/>
            </w:pPr>
            <w:r w:rsidRPr="0030795E">
              <w:t>16MHz</w:t>
            </w:r>
          </w:p>
        </w:tc>
      </w:tr>
      <w:tr w:rsidR="004B2DDC" w14:paraId="1D357F59" w14:textId="77777777" w:rsidTr="0064402A">
        <w:tc>
          <w:tcPr>
            <w:tcW w:w="8363" w:type="dxa"/>
            <w:gridSpan w:val="2"/>
            <w:shd w:val="clear" w:color="auto" w:fill="DEEAF6" w:themeFill="accent1" w:themeFillTint="33"/>
          </w:tcPr>
          <w:p w14:paraId="1D357F58" w14:textId="77777777" w:rsidR="004B2DDC" w:rsidRPr="0030795E" w:rsidRDefault="004B2DDC" w:rsidP="00040372">
            <w:pPr>
              <w:pStyle w:val="Tableheader"/>
              <w:rPr>
                <w:lang w:val="bg-BG"/>
              </w:rPr>
            </w:pPr>
            <w:r w:rsidRPr="0030795E">
              <w:t>Dimensions &amp; Weight</w:t>
            </w:r>
          </w:p>
        </w:tc>
      </w:tr>
      <w:tr w:rsidR="004B2DDC" w14:paraId="1D357F5C" w14:textId="77777777" w:rsidTr="0064402A">
        <w:tc>
          <w:tcPr>
            <w:tcW w:w="2693" w:type="dxa"/>
          </w:tcPr>
          <w:p w14:paraId="1D357F5A" w14:textId="77777777" w:rsidR="004B2DDC" w:rsidRPr="0030795E" w:rsidRDefault="004B2DDC" w:rsidP="00040372">
            <w:pPr>
              <w:pStyle w:val="Tablecell"/>
            </w:pPr>
            <w:r w:rsidRPr="0030795E">
              <w:t>Dimensions</w:t>
            </w:r>
          </w:p>
        </w:tc>
        <w:tc>
          <w:tcPr>
            <w:tcW w:w="5670" w:type="dxa"/>
          </w:tcPr>
          <w:p w14:paraId="1D357F5B" w14:textId="77777777" w:rsidR="004B2DDC" w:rsidRPr="0030795E" w:rsidRDefault="004B2DDC" w:rsidP="00040372">
            <w:pPr>
              <w:pStyle w:val="Tablecell"/>
            </w:pPr>
            <w:r w:rsidRPr="0030795E">
              <w:t>2.95 in x 2.13 in x 0.55 in (7.5 cm x 5.4 cm x 1.4 cm)</w:t>
            </w:r>
          </w:p>
        </w:tc>
      </w:tr>
      <w:tr w:rsidR="004B2DDC" w14:paraId="1D357F5F" w14:textId="77777777" w:rsidTr="0064402A">
        <w:tc>
          <w:tcPr>
            <w:tcW w:w="2693" w:type="dxa"/>
          </w:tcPr>
          <w:p w14:paraId="1D357F5D" w14:textId="77777777" w:rsidR="004B2DDC" w:rsidRPr="0030795E" w:rsidRDefault="004B2DDC" w:rsidP="00040372">
            <w:pPr>
              <w:pStyle w:val="Tablecell"/>
            </w:pPr>
            <w:r w:rsidRPr="0030795E">
              <w:t>Weight</w:t>
            </w:r>
          </w:p>
        </w:tc>
        <w:tc>
          <w:tcPr>
            <w:tcW w:w="5670" w:type="dxa"/>
          </w:tcPr>
          <w:p w14:paraId="1D357F5E" w14:textId="77777777" w:rsidR="004B2DDC" w:rsidRPr="0030795E" w:rsidRDefault="004B2DDC" w:rsidP="00040372">
            <w:pPr>
              <w:pStyle w:val="Tablecell"/>
            </w:pPr>
            <w:r w:rsidRPr="0030795E">
              <w:t>0.95 oz (27 g)</w:t>
            </w:r>
          </w:p>
        </w:tc>
      </w:tr>
    </w:tbl>
    <w:p w14:paraId="1D357F60" w14:textId="77777777" w:rsidR="004B2DDC" w:rsidRDefault="004B2DDC" w:rsidP="004B2DDC">
      <w:pPr>
        <w:ind w:firstLine="0"/>
        <w:jc w:val="left"/>
        <w:rPr>
          <w:szCs w:val="24"/>
          <w:lang w:val="bg-BG"/>
        </w:rPr>
      </w:pPr>
    </w:p>
    <w:p w14:paraId="1D357F61" w14:textId="77777777" w:rsidR="00BD26A6" w:rsidRDefault="00BD26A6" w:rsidP="004B2DDC">
      <w:pPr>
        <w:ind w:firstLine="0"/>
        <w:jc w:val="left"/>
        <w:rPr>
          <w:szCs w:val="24"/>
          <w:lang w:val="bg-BG"/>
        </w:rPr>
      </w:pPr>
    </w:p>
    <w:p w14:paraId="1D357F62" w14:textId="77777777" w:rsidR="00BD26A6" w:rsidRDefault="00BD26A6" w:rsidP="004B2DDC">
      <w:pPr>
        <w:ind w:firstLine="0"/>
        <w:jc w:val="left"/>
        <w:rPr>
          <w:szCs w:val="24"/>
          <w:lang w:val="bg-BG"/>
        </w:rPr>
      </w:pPr>
    </w:p>
    <w:p w14:paraId="1D357F63" w14:textId="77777777" w:rsidR="00BD26A6" w:rsidRDefault="00BD26A6" w:rsidP="004B2DDC">
      <w:pPr>
        <w:ind w:firstLine="0"/>
        <w:jc w:val="left"/>
        <w:rPr>
          <w:szCs w:val="24"/>
          <w:lang w:val="bg-BG"/>
        </w:rPr>
      </w:pPr>
    </w:p>
    <w:p w14:paraId="1D357F64" w14:textId="77777777" w:rsidR="00BD26A6" w:rsidRPr="004B2DDC" w:rsidRDefault="00BD26A6" w:rsidP="004B2DDC">
      <w:pPr>
        <w:ind w:firstLine="0"/>
        <w:jc w:val="left"/>
        <w:rPr>
          <w:szCs w:val="24"/>
          <w:lang w:val="bg-BG"/>
        </w:rPr>
      </w:pPr>
    </w:p>
    <w:p w14:paraId="1D357F65" w14:textId="77777777" w:rsidR="00AD647D" w:rsidRDefault="00AD647D" w:rsidP="00051EDD">
      <w:pPr>
        <w:pStyle w:val="Heading2"/>
        <w:rPr>
          <w:lang w:val="bg-BG"/>
        </w:rPr>
      </w:pPr>
      <w:bookmarkStart w:id="4" w:name="_Toc453396869"/>
      <w:r>
        <w:rPr>
          <w:lang w:val="bg-BG"/>
        </w:rPr>
        <w:t>Компоненти</w:t>
      </w:r>
      <w:bookmarkEnd w:id="4"/>
    </w:p>
    <w:p w14:paraId="1D357F66" w14:textId="77777777" w:rsidR="004B2DDC" w:rsidRPr="00FC458F" w:rsidRDefault="004B2DDC" w:rsidP="00800748">
      <w:pPr>
        <w:pStyle w:val="Heading3"/>
        <w:rPr>
          <w:lang w:val="bg-BG"/>
        </w:rPr>
      </w:pPr>
      <w:bookmarkStart w:id="5" w:name="_Toc453396870"/>
      <w:r w:rsidRPr="00FC458F">
        <w:rPr>
          <w:lang w:val="bg-BG"/>
        </w:rPr>
        <w:t>Резистори</w:t>
      </w:r>
      <w:bookmarkEnd w:id="5"/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693"/>
        <w:gridCol w:w="5670"/>
      </w:tblGrid>
      <w:tr w:rsidR="00800748" w:rsidRPr="0030795E" w14:paraId="1D357F68" w14:textId="77777777" w:rsidTr="00800748">
        <w:tc>
          <w:tcPr>
            <w:tcW w:w="8363" w:type="dxa"/>
            <w:gridSpan w:val="2"/>
            <w:shd w:val="clear" w:color="auto" w:fill="DEEAF6" w:themeFill="accent1" w:themeFillTint="33"/>
          </w:tcPr>
          <w:p w14:paraId="1D357F67" w14:textId="77777777" w:rsidR="00800748" w:rsidRPr="0030795E" w:rsidRDefault="00800748" w:rsidP="00D852A2">
            <w:pPr>
              <w:pStyle w:val="Tableheader"/>
            </w:pPr>
            <w:r w:rsidRPr="0030795E">
              <w:t>Features</w:t>
            </w:r>
          </w:p>
        </w:tc>
      </w:tr>
      <w:tr w:rsidR="00800748" w:rsidRPr="00CA286D" w14:paraId="1D357F6B" w14:textId="77777777" w:rsidTr="00800748">
        <w:tc>
          <w:tcPr>
            <w:tcW w:w="2693" w:type="dxa"/>
          </w:tcPr>
          <w:p w14:paraId="1D357F69" w14:textId="77777777" w:rsidR="00800748" w:rsidRDefault="00164D13" w:rsidP="00D852A2">
            <w:pPr>
              <w:pStyle w:val="Tablecell"/>
              <w:tabs>
                <w:tab w:val="left" w:pos="1691"/>
              </w:tabs>
            </w:pPr>
            <w:r w:rsidRPr="00164D13">
              <w:t>Resistance range</w:t>
            </w:r>
          </w:p>
        </w:tc>
        <w:tc>
          <w:tcPr>
            <w:tcW w:w="5670" w:type="dxa"/>
          </w:tcPr>
          <w:p w14:paraId="1D357F6A" w14:textId="77777777" w:rsidR="00800748" w:rsidRPr="00800748" w:rsidRDefault="00800748" w:rsidP="00D852A2">
            <w:pPr>
              <w:pStyle w:val="Tablecell"/>
              <w:rPr>
                <w:lang w:val="bg-BG"/>
              </w:rPr>
            </w:pPr>
            <w:r w:rsidRPr="00800748">
              <w:t>220Ω</w:t>
            </w:r>
          </w:p>
        </w:tc>
      </w:tr>
      <w:tr w:rsidR="00800748" w:rsidRPr="00CA286D" w14:paraId="1D357F6E" w14:textId="77777777" w:rsidTr="00800748">
        <w:tc>
          <w:tcPr>
            <w:tcW w:w="2693" w:type="dxa"/>
          </w:tcPr>
          <w:p w14:paraId="1D357F6C" w14:textId="77777777" w:rsidR="00800748" w:rsidRPr="0030795E" w:rsidRDefault="00800748" w:rsidP="00D852A2">
            <w:pPr>
              <w:pStyle w:val="Tablecell"/>
              <w:tabs>
                <w:tab w:val="left" w:pos="1691"/>
              </w:tabs>
            </w:pPr>
            <w:r>
              <w:t>M</w:t>
            </w:r>
            <w:r w:rsidRPr="00800748">
              <w:t>ax dissipation</w:t>
            </w:r>
            <w:r>
              <w:tab/>
            </w:r>
          </w:p>
        </w:tc>
        <w:tc>
          <w:tcPr>
            <w:tcW w:w="5670" w:type="dxa"/>
          </w:tcPr>
          <w:p w14:paraId="1D357F6D" w14:textId="77777777" w:rsidR="00800748" w:rsidRPr="00CA286D" w:rsidRDefault="00800748" w:rsidP="00D852A2">
            <w:pPr>
              <w:pStyle w:val="Tablecell"/>
            </w:pPr>
            <w:r w:rsidRPr="00800748">
              <w:t>1/4 W</w:t>
            </w:r>
          </w:p>
        </w:tc>
      </w:tr>
      <w:tr w:rsidR="00800748" w:rsidRPr="006E41A7" w14:paraId="1D357F71" w14:textId="77777777" w:rsidTr="00800748">
        <w:tc>
          <w:tcPr>
            <w:tcW w:w="2693" w:type="dxa"/>
          </w:tcPr>
          <w:p w14:paraId="1D357F6F" w14:textId="77777777" w:rsidR="00800748" w:rsidRPr="0030795E" w:rsidRDefault="00800748" w:rsidP="00D852A2">
            <w:pPr>
              <w:pStyle w:val="Tablecell"/>
            </w:pPr>
            <w:r>
              <w:rPr>
                <w:lang w:val="bg-BG"/>
              </w:rPr>
              <w:t>Max</w:t>
            </w:r>
            <w:r>
              <w:t xml:space="preserve"> Voltage</w:t>
            </w:r>
          </w:p>
        </w:tc>
        <w:tc>
          <w:tcPr>
            <w:tcW w:w="5670" w:type="dxa"/>
          </w:tcPr>
          <w:p w14:paraId="1D357F70" w14:textId="77777777" w:rsidR="00800748" w:rsidRPr="006E41A7" w:rsidRDefault="00800748" w:rsidP="00D852A2">
            <w:pPr>
              <w:pStyle w:val="Tablecell"/>
              <w:rPr>
                <w:lang w:val="bg-BG"/>
              </w:rPr>
            </w:pPr>
            <w:r>
              <w:t>300V</w:t>
            </w:r>
          </w:p>
        </w:tc>
      </w:tr>
    </w:tbl>
    <w:p w14:paraId="1D357F72" w14:textId="77777777" w:rsidR="00305DA0" w:rsidRPr="00305DA0" w:rsidRDefault="00305DA0" w:rsidP="00305DA0">
      <w:pPr>
        <w:ind w:firstLine="0"/>
        <w:rPr>
          <w:color w:val="FF0000"/>
        </w:rPr>
      </w:pPr>
    </w:p>
    <w:p w14:paraId="1D357F73" w14:textId="77777777" w:rsidR="00CA286D" w:rsidRPr="0095286F" w:rsidRDefault="0095286F" w:rsidP="00CA286D">
      <w:pPr>
        <w:pStyle w:val="Heading3"/>
        <w:rPr>
          <w:lang w:val="bg-BG"/>
        </w:rPr>
      </w:pPr>
      <w:bookmarkStart w:id="6" w:name="_Toc453396871"/>
      <w:r>
        <w:rPr>
          <w:lang w:val="bg-BG"/>
        </w:rPr>
        <w:t>Дисплей</w:t>
      </w:r>
      <w:bookmarkEnd w:id="6"/>
    </w:p>
    <w:p w14:paraId="1D357F74" w14:textId="77777777" w:rsidR="00CA286D" w:rsidRDefault="00CA286D" w:rsidP="00CA286D">
      <w:pPr>
        <w:rPr>
          <w:lang w:val="bg-BG"/>
        </w:rPr>
      </w:pPr>
      <w:r>
        <w:rPr>
          <w:lang w:val="bg-BG"/>
        </w:rPr>
        <w:t>С</w:t>
      </w:r>
      <w:r w:rsidR="0095286F">
        <w:rPr>
          <w:lang w:val="bg-BG"/>
        </w:rPr>
        <w:t>мените</w:t>
      </w:r>
      <w:r>
        <w:rPr>
          <w:lang w:val="bg-BG"/>
        </w:rPr>
        <w:t xml:space="preserve"> </w:t>
      </w:r>
      <w:r w:rsidR="0095286F">
        <w:rPr>
          <w:lang w:val="bg-BG"/>
        </w:rPr>
        <w:t>на режимите</w:t>
      </w:r>
      <w:r>
        <w:rPr>
          <w:lang w:val="bg-BG"/>
        </w:rPr>
        <w:t xml:space="preserve"> ще бъдат изпълнявани от </w:t>
      </w:r>
      <w:r w:rsidR="0095286F">
        <w:rPr>
          <w:lang w:val="bg-BG"/>
        </w:rPr>
        <w:t>бутони на дисплея</w:t>
      </w:r>
      <w:r>
        <w:rPr>
          <w:lang w:val="bg-BG"/>
        </w:rPr>
        <w:t xml:space="preserve">. За различните видове </w:t>
      </w:r>
      <w:r w:rsidR="0095286F">
        <w:rPr>
          <w:lang w:val="bg-BG"/>
        </w:rPr>
        <w:t>режими</w:t>
      </w:r>
      <w:r>
        <w:rPr>
          <w:lang w:val="bg-BG"/>
        </w:rPr>
        <w:t xml:space="preserve"> ще бъдат използвани диодите</w:t>
      </w:r>
      <w:r w:rsidR="0095286F">
        <w:rPr>
          <w:lang w:val="bg-BG"/>
        </w:rPr>
        <w:t xml:space="preserve"> на платката</w:t>
      </w:r>
      <w:r>
        <w:rPr>
          <w:lang w:val="bg-BG"/>
        </w:rPr>
        <w:t>:</w:t>
      </w:r>
    </w:p>
    <w:p w14:paraId="1D357F75" w14:textId="77777777" w:rsidR="00CA286D" w:rsidRPr="00C14F45" w:rsidRDefault="0095286F" w:rsidP="00CA286D">
      <w:pPr>
        <w:pStyle w:val="ListParagraph"/>
        <w:numPr>
          <w:ilvl w:val="0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>Eco</w:t>
      </w:r>
      <w:r w:rsidR="00CA286D" w:rsidRPr="00C14F45">
        <w:rPr>
          <w:sz w:val="24"/>
          <w:szCs w:val="24"/>
          <w:lang w:val="bg-BG"/>
        </w:rPr>
        <w:t xml:space="preserve"> - </w:t>
      </w:r>
      <w:r>
        <w:rPr>
          <w:sz w:val="24"/>
          <w:szCs w:val="24"/>
          <w:lang w:val="bg-BG"/>
        </w:rPr>
        <w:t>Зелен</w:t>
      </w:r>
    </w:p>
    <w:p w14:paraId="1D357F76" w14:textId="77777777" w:rsidR="00CA286D" w:rsidRPr="00C14F45" w:rsidRDefault="0095286F" w:rsidP="00CA286D">
      <w:pPr>
        <w:pStyle w:val="ListParagraph"/>
        <w:numPr>
          <w:ilvl w:val="0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>Sport</w:t>
      </w:r>
      <w:r w:rsidR="00CA286D" w:rsidRPr="00C14F45">
        <w:rPr>
          <w:sz w:val="24"/>
          <w:szCs w:val="24"/>
          <w:lang w:val="bg-BG"/>
        </w:rPr>
        <w:t xml:space="preserve"> - </w:t>
      </w:r>
      <w:r>
        <w:rPr>
          <w:sz w:val="24"/>
          <w:szCs w:val="24"/>
          <w:lang w:val="bg-BG"/>
        </w:rPr>
        <w:t>Червен</w:t>
      </w:r>
    </w:p>
    <w:p w14:paraId="1D357F77" w14:textId="77777777" w:rsidR="00AD647D" w:rsidRPr="0095286F" w:rsidRDefault="0095286F" w:rsidP="0095286F">
      <w:pPr>
        <w:pStyle w:val="ListParagraph"/>
        <w:numPr>
          <w:ilvl w:val="0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>Comfort</w:t>
      </w:r>
      <w:r w:rsidR="00CA286D" w:rsidRPr="00C14F45">
        <w:rPr>
          <w:sz w:val="24"/>
          <w:szCs w:val="24"/>
        </w:rPr>
        <w:t xml:space="preserve"> </w:t>
      </w:r>
      <w:r w:rsidR="00CA286D" w:rsidRPr="00C14F45">
        <w:rPr>
          <w:sz w:val="24"/>
          <w:szCs w:val="24"/>
          <w:lang w:val="bg-BG"/>
        </w:rPr>
        <w:t xml:space="preserve">- </w:t>
      </w:r>
      <w:r>
        <w:rPr>
          <w:sz w:val="24"/>
          <w:szCs w:val="24"/>
          <w:lang w:val="bg-BG"/>
        </w:rPr>
        <w:t>Жълт</w:t>
      </w: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7807"/>
      </w:tblGrid>
      <w:tr w:rsidR="0095286F" w:rsidRPr="0030795E" w14:paraId="1D357F79" w14:textId="77777777" w:rsidTr="0095286F">
        <w:trPr>
          <w:gridAfter w:val="1"/>
          <w:wAfter w:w="7807" w:type="dxa"/>
          <w:trHeight w:val="2471"/>
        </w:trPr>
        <w:tc>
          <w:tcPr>
            <w:tcW w:w="556" w:type="dxa"/>
            <w:shd w:val="clear" w:color="auto" w:fill="FFFFFF" w:themeFill="background1"/>
          </w:tcPr>
          <w:p w14:paraId="1D357F78" w14:textId="77777777" w:rsidR="0095286F" w:rsidRPr="0030795E" w:rsidRDefault="0095286F" w:rsidP="00040372">
            <w:pPr>
              <w:pStyle w:val="Tableheader"/>
            </w:pPr>
          </w:p>
        </w:tc>
      </w:tr>
      <w:tr w:rsidR="0095286F" w:rsidRPr="00CA286D" w14:paraId="1D357F7B" w14:textId="77777777" w:rsidTr="0095286F">
        <w:tblPrEx>
          <w:shd w:val="clear" w:color="auto" w:fill="auto"/>
        </w:tblPrEx>
        <w:trPr>
          <w:trHeight w:val="699"/>
        </w:trPr>
        <w:tc>
          <w:tcPr>
            <w:tcW w:w="8363" w:type="dxa"/>
            <w:gridSpan w:val="2"/>
          </w:tcPr>
          <w:p w14:paraId="1D357F7A" w14:textId="77777777" w:rsidR="0095286F" w:rsidRPr="0095286F" w:rsidRDefault="0095286F" w:rsidP="00BF630C">
            <w:pPr>
              <w:pStyle w:val="Tablecell"/>
              <w:rPr>
                <w:lang w:val="bg-BG"/>
              </w:rPr>
            </w:pPr>
          </w:p>
        </w:tc>
      </w:tr>
    </w:tbl>
    <w:p w14:paraId="1D357F7C" w14:textId="77777777" w:rsidR="00FC458F" w:rsidRPr="00BD26A6" w:rsidRDefault="00BD26A6" w:rsidP="00BD26A6">
      <w:pPr>
        <w:jc w:val="left"/>
        <w:rPr>
          <w:u w:val="single"/>
          <w:lang w:val="bg-BG"/>
        </w:rPr>
      </w:pPr>
      <w:r w:rsidRPr="00BD26A6">
        <w:rPr>
          <w:u w:val="single"/>
          <w:lang w:val="bg-BG"/>
        </w:rPr>
        <w:lastRenderedPageBreak/>
        <w:t>Бутони</w:t>
      </w:r>
    </w:p>
    <w:p w14:paraId="1D357F7D" w14:textId="77777777" w:rsidR="00051EDD" w:rsidRDefault="00051EDD" w:rsidP="00051EDD">
      <w:pPr>
        <w:rPr>
          <w:lang w:val="bg-BG"/>
        </w:rPr>
      </w:pPr>
      <w:r>
        <w:rPr>
          <w:lang w:val="bg-BG"/>
        </w:rPr>
        <w:t xml:space="preserve">Управлението на </w:t>
      </w:r>
      <w:r w:rsidR="0095286F">
        <w:rPr>
          <w:lang w:val="bg-BG"/>
        </w:rPr>
        <w:t xml:space="preserve">режимите на </w:t>
      </w:r>
      <w:r>
        <w:rPr>
          <w:lang w:val="bg-BG"/>
        </w:rPr>
        <w:t xml:space="preserve">автомобила ще се извършва с помощта на бутони </w:t>
      </w:r>
      <w:r w:rsidR="0095286F">
        <w:rPr>
          <w:lang w:val="bg-BG"/>
        </w:rPr>
        <w:t>на дисплея</w:t>
      </w:r>
    </w:p>
    <w:p w14:paraId="1D357F7E" w14:textId="77777777" w:rsidR="0095286F" w:rsidRDefault="0095286F" w:rsidP="001B6293">
      <w:pPr>
        <w:rPr>
          <w:lang w:val="bg-BG"/>
        </w:rPr>
      </w:pPr>
      <w:r>
        <w:rPr>
          <w:lang w:val="bg-BG"/>
        </w:rPr>
        <w:t>С бутон „Меню” се преминава в режим Селекция. С помощта на бутоните „Нагоре” и „Надолу”</w:t>
      </w:r>
      <w:r w:rsidR="00C55A0D">
        <w:rPr>
          <w:lang w:val="bg-BG"/>
        </w:rPr>
        <w:t xml:space="preserve"> се преминава към различни режими за избор, а избора на друг режим се случва с бутона „Селекция”. При преминаване на друг режим, активния до момента диод по подразбиране ще се изключва позволявайки на диода отговорен за другия режим да засвети.</w:t>
      </w:r>
    </w:p>
    <w:p w14:paraId="1D357F7F" w14:textId="77777777" w:rsidR="00BD26A6" w:rsidRDefault="00BD26A6" w:rsidP="001B6293">
      <w:pPr>
        <w:rPr>
          <w:lang w:val="bg-BG"/>
        </w:rPr>
      </w:pPr>
    </w:p>
    <w:p w14:paraId="1D357F80" w14:textId="77777777" w:rsidR="00BD26A6" w:rsidRPr="00C55A0D" w:rsidRDefault="00BD26A6" w:rsidP="001B6293">
      <w:pPr>
        <w:rPr>
          <w:lang w:val="bg-BG"/>
        </w:rPr>
      </w:pPr>
      <w:bookmarkStart w:id="7" w:name="_GoBack"/>
      <w:bookmarkEnd w:id="7"/>
    </w:p>
    <w:p w14:paraId="1D357F81" w14:textId="77777777" w:rsidR="00357436" w:rsidRPr="00357436" w:rsidRDefault="0091398D" w:rsidP="004F1BA4">
      <w:pPr>
        <w:pStyle w:val="Heading1"/>
      </w:pPr>
      <w:bookmarkStart w:id="8" w:name="_Toc453396872"/>
      <w:proofErr w:type="spellStart"/>
      <w:r w:rsidRPr="004F1BA4">
        <w:t>Софтуерна</w:t>
      </w:r>
      <w:proofErr w:type="spellEnd"/>
      <w:r w:rsidRPr="00CA4B55">
        <w:rPr>
          <w:lang w:val="bg-BG"/>
        </w:rPr>
        <w:t xml:space="preserve"> конфигурация</w:t>
      </w:r>
      <w:bookmarkEnd w:id="8"/>
    </w:p>
    <w:p w14:paraId="1D357F82" w14:textId="77777777" w:rsidR="00CA4B55" w:rsidRDefault="00357436" w:rsidP="00357436">
      <w:pPr>
        <w:rPr>
          <w:lang w:val="bg-BG"/>
        </w:rPr>
      </w:pPr>
      <w:r>
        <w:rPr>
          <w:lang w:val="bg-BG"/>
        </w:rPr>
        <w:t>С</w:t>
      </w:r>
      <w:r w:rsidRPr="00357436">
        <w:rPr>
          <w:lang w:val="bg-BG"/>
        </w:rPr>
        <w:t>офтуерния</w:t>
      </w:r>
      <w:r>
        <w:rPr>
          <w:lang w:val="bg-BG"/>
        </w:rPr>
        <w:t>т</w:t>
      </w:r>
      <w:r w:rsidRPr="00357436">
        <w:rPr>
          <w:lang w:val="bg-BG"/>
        </w:rPr>
        <w:t xml:space="preserve"> слой </w:t>
      </w:r>
      <w:r>
        <w:rPr>
          <w:lang w:val="bg-BG"/>
        </w:rPr>
        <w:t>е разгледан в тази глава. Обособяването на отделни модули подпомага структурирането на системата, за едно с улесняване на работата на разработчиците. Поради тази причина в текущата система са разграничени следните модули:</w:t>
      </w:r>
    </w:p>
    <w:p w14:paraId="1D357F83" w14:textId="77777777" w:rsidR="007F59FC" w:rsidRPr="007F59FC" w:rsidRDefault="00357436" w:rsidP="000403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59FC">
        <w:rPr>
          <w:sz w:val="24"/>
          <w:szCs w:val="24"/>
          <w:lang w:val="bg-BG"/>
        </w:rPr>
        <w:t xml:space="preserve">Инициализиране </w:t>
      </w:r>
    </w:p>
    <w:p w14:paraId="1D357F84" w14:textId="77777777" w:rsidR="00F1281D" w:rsidRPr="00F1281D" w:rsidRDefault="00C55A0D" w:rsidP="00F128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>Дисплей</w:t>
      </w:r>
    </w:p>
    <w:p w14:paraId="1D357F85" w14:textId="77777777" w:rsidR="00AD2C50" w:rsidRDefault="00AD2C50" w:rsidP="00AD2C50">
      <w:pPr>
        <w:keepNext/>
        <w:ind w:left="360" w:firstLine="0"/>
      </w:pPr>
    </w:p>
    <w:p w14:paraId="1D357F86" w14:textId="77777777" w:rsidR="00D80665" w:rsidRPr="00051EDD" w:rsidRDefault="00D80665" w:rsidP="00051EDD">
      <w:pPr>
        <w:pStyle w:val="Heading2"/>
        <w:numPr>
          <w:ilvl w:val="0"/>
          <w:numId w:val="8"/>
        </w:numPr>
        <w:rPr>
          <w:lang w:val="bg-BG"/>
        </w:rPr>
      </w:pPr>
      <w:bookmarkStart w:id="9" w:name="_Toc453396873"/>
      <w:proofErr w:type="spellStart"/>
      <w:r w:rsidRPr="007F59FC">
        <w:t>Инициализиране</w:t>
      </w:r>
      <w:bookmarkEnd w:id="9"/>
      <w:proofErr w:type="spellEnd"/>
      <w:r w:rsidRPr="00051EDD">
        <w:rPr>
          <w:lang w:val="bg-BG"/>
        </w:rPr>
        <w:t xml:space="preserve"> </w:t>
      </w:r>
    </w:p>
    <w:p w14:paraId="1D357F87" w14:textId="77777777" w:rsidR="00D80665" w:rsidRDefault="00D80665" w:rsidP="00CA4B55">
      <w:pPr>
        <w:rPr>
          <w:lang w:val="bg-BG"/>
        </w:rPr>
      </w:pPr>
      <w:r>
        <w:rPr>
          <w:lang w:val="bg-BG"/>
        </w:rPr>
        <w:t>Първоначалното зареждане на системата върху платката  непременно минава през модула за инициализиране. С негова помощ ще се присвояват начални стойности на основните параметри и ще се извикват други конфигурации на системата.</w:t>
      </w:r>
    </w:p>
    <w:p w14:paraId="1D357F88" w14:textId="77777777" w:rsidR="00AD647D" w:rsidRDefault="00C55A0D" w:rsidP="00051EDD">
      <w:pPr>
        <w:pStyle w:val="Heading2"/>
        <w:rPr>
          <w:lang w:val="bg-BG"/>
        </w:rPr>
      </w:pPr>
      <w:bookmarkStart w:id="10" w:name="_Toc453396874"/>
      <w:r>
        <w:rPr>
          <w:lang w:val="bg-BG"/>
        </w:rPr>
        <w:t>Дисплей</w:t>
      </w:r>
      <w:bookmarkEnd w:id="10"/>
    </w:p>
    <w:p w14:paraId="1D357F89" w14:textId="77777777" w:rsidR="00CA4B55" w:rsidRDefault="006011A3" w:rsidP="00C55A0D">
      <w:pPr>
        <w:rPr>
          <w:lang w:val="bg-BG"/>
        </w:rPr>
      </w:pPr>
      <w:r>
        <w:rPr>
          <w:szCs w:val="24"/>
          <w:lang w:val="bg-BG"/>
        </w:rPr>
        <w:t xml:space="preserve">Този модул се </w:t>
      </w:r>
      <w:r w:rsidR="007F59FC" w:rsidRPr="00AD647D">
        <w:rPr>
          <w:szCs w:val="24"/>
          <w:lang w:val="bg-BG"/>
        </w:rPr>
        <w:t>гри</w:t>
      </w:r>
      <w:r>
        <w:rPr>
          <w:szCs w:val="24"/>
          <w:lang w:val="bg-BG"/>
        </w:rPr>
        <w:t xml:space="preserve">жи </w:t>
      </w:r>
      <w:r w:rsidR="007F59FC" w:rsidRPr="00AD647D">
        <w:rPr>
          <w:szCs w:val="24"/>
          <w:lang w:val="bg-BG"/>
        </w:rPr>
        <w:t xml:space="preserve">за </w:t>
      </w:r>
      <w:r>
        <w:rPr>
          <w:szCs w:val="24"/>
          <w:lang w:val="bg-BG"/>
        </w:rPr>
        <w:t>управлението</w:t>
      </w:r>
      <w:r w:rsidR="007F59FC" w:rsidRPr="00AD647D">
        <w:rPr>
          <w:szCs w:val="24"/>
          <w:lang w:val="bg-BG"/>
        </w:rPr>
        <w:t xml:space="preserve"> </w:t>
      </w:r>
      <w:r w:rsidR="00C55A0D">
        <w:rPr>
          <w:szCs w:val="24"/>
          <w:lang w:val="bg-BG"/>
        </w:rPr>
        <w:t>на режимите</w:t>
      </w:r>
      <w:r>
        <w:rPr>
          <w:szCs w:val="24"/>
          <w:lang w:val="bg-BG"/>
        </w:rPr>
        <w:t xml:space="preserve">. Основната цел тук е да се </w:t>
      </w:r>
      <w:r w:rsidR="00C55A0D">
        <w:rPr>
          <w:lang w:val="bg-BG"/>
        </w:rPr>
        <w:t>представя на потребителя възможността да избира измежду различни режими чрез визуално отражение на менюто.</w:t>
      </w:r>
    </w:p>
    <w:p w14:paraId="1D357F8A" w14:textId="77777777" w:rsidR="007C786B" w:rsidRDefault="007C786B" w:rsidP="00515C79">
      <w:pPr>
        <w:rPr>
          <w:lang w:val="bg-BG"/>
        </w:rPr>
      </w:pPr>
    </w:p>
    <w:p w14:paraId="1D357F8B" w14:textId="77777777" w:rsidR="00C55A0D" w:rsidRPr="00515C79" w:rsidRDefault="00C55A0D" w:rsidP="00515C79">
      <w:pPr>
        <w:rPr>
          <w:lang w:val="bg-BG"/>
        </w:rPr>
      </w:pPr>
    </w:p>
    <w:sectPr w:rsidR="00C55A0D" w:rsidRPr="00515C79" w:rsidSect="0095286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357F92" w14:textId="77777777" w:rsidR="004228C5" w:rsidRDefault="004228C5">
      <w:pPr>
        <w:spacing w:after="0" w:line="240" w:lineRule="auto"/>
      </w:pPr>
      <w:r>
        <w:separator/>
      </w:r>
    </w:p>
  </w:endnote>
  <w:endnote w:type="continuationSeparator" w:id="0">
    <w:p w14:paraId="1D357F93" w14:textId="77777777" w:rsidR="004228C5" w:rsidRDefault="00422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7939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357F94" w14:textId="236BF4F7" w:rsidR="00BF630C" w:rsidRDefault="00917E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D357F95" w14:textId="77777777" w:rsidR="00BF630C" w:rsidRDefault="00BF63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357F90" w14:textId="77777777" w:rsidR="004228C5" w:rsidRDefault="004228C5">
      <w:pPr>
        <w:spacing w:after="0" w:line="240" w:lineRule="auto"/>
      </w:pPr>
      <w:r>
        <w:separator/>
      </w:r>
    </w:p>
  </w:footnote>
  <w:footnote w:type="continuationSeparator" w:id="0">
    <w:p w14:paraId="1D357F91" w14:textId="77777777" w:rsidR="004228C5" w:rsidRDefault="00422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B6C6E"/>
    <w:multiLevelType w:val="hybridMultilevel"/>
    <w:tmpl w:val="4252B6AA"/>
    <w:lvl w:ilvl="0" w:tplc="76482650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C428F0"/>
    <w:multiLevelType w:val="hybridMultilevel"/>
    <w:tmpl w:val="9976C01A"/>
    <w:lvl w:ilvl="0" w:tplc="384AC564">
      <w:start w:val="1"/>
      <w:numFmt w:val="upperRoman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3000A"/>
    <w:multiLevelType w:val="hybridMultilevel"/>
    <w:tmpl w:val="DA20BFB0"/>
    <w:lvl w:ilvl="0" w:tplc="4F585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B216C2"/>
    <w:multiLevelType w:val="hybridMultilevel"/>
    <w:tmpl w:val="D130C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A24B78"/>
    <w:multiLevelType w:val="hybridMultilevel"/>
    <w:tmpl w:val="4294A99A"/>
    <w:lvl w:ilvl="0" w:tplc="CB9488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A79F9"/>
    <w:multiLevelType w:val="multilevel"/>
    <w:tmpl w:val="3D42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FF0EA5"/>
    <w:multiLevelType w:val="hybridMultilevel"/>
    <w:tmpl w:val="BE683E32"/>
    <w:lvl w:ilvl="0" w:tplc="8460E30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800BC"/>
    <w:multiLevelType w:val="hybridMultilevel"/>
    <w:tmpl w:val="F7A87AF2"/>
    <w:lvl w:ilvl="0" w:tplc="596634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161BC"/>
    <w:multiLevelType w:val="hybridMultilevel"/>
    <w:tmpl w:val="F4761882"/>
    <w:lvl w:ilvl="0" w:tplc="596634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F7178"/>
    <w:multiLevelType w:val="hybridMultilevel"/>
    <w:tmpl w:val="6584E61C"/>
    <w:lvl w:ilvl="0" w:tplc="4414417A">
      <w:start w:val="1"/>
      <w:numFmt w:val="decimal"/>
      <w:pStyle w:val="Heading2"/>
      <w:lvlText w:val="%1.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"/>
  </w:num>
  <w:num w:numId="5">
    <w:abstractNumId w:val="9"/>
  </w:num>
  <w:num w:numId="6">
    <w:abstractNumId w:val="9"/>
    <w:lvlOverride w:ilvl="0">
      <w:startOverride w:val="1"/>
    </w:lvlOverride>
  </w:num>
  <w:num w:numId="7">
    <w:abstractNumId w:val="6"/>
  </w:num>
  <w:num w:numId="8">
    <w:abstractNumId w:val="9"/>
    <w:lvlOverride w:ilvl="0">
      <w:startOverride w:val="1"/>
    </w:lvlOverride>
  </w:num>
  <w:num w:numId="9">
    <w:abstractNumId w:val="3"/>
  </w:num>
  <w:num w:numId="10">
    <w:abstractNumId w:val="2"/>
  </w:num>
  <w:num w:numId="11">
    <w:abstractNumId w:val="9"/>
    <w:lvlOverride w:ilvl="0">
      <w:startOverride w:val="1"/>
    </w:lvlOverride>
  </w:num>
  <w:num w:numId="12">
    <w:abstractNumId w:val="5"/>
  </w:num>
  <w:num w:numId="13">
    <w:abstractNumId w:val="0"/>
  </w:num>
  <w:num w:numId="14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numRestart w:val="eachSect"/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2"/>
  </w:compat>
  <w:rsids>
    <w:rsidRoot w:val="00813782"/>
    <w:rsid w:val="000033AD"/>
    <w:rsid w:val="0001551E"/>
    <w:rsid w:val="00023D99"/>
    <w:rsid w:val="00035042"/>
    <w:rsid w:val="00040372"/>
    <w:rsid w:val="00051EDD"/>
    <w:rsid w:val="00093345"/>
    <w:rsid w:val="000A0338"/>
    <w:rsid w:val="000B33B9"/>
    <w:rsid w:val="000B52B8"/>
    <w:rsid w:val="000E03A9"/>
    <w:rsid w:val="00104A9C"/>
    <w:rsid w:val="00115270"/>
    <w:rsid w:val="00140BBD"/>
    <w:rsid w:val="0016313F"/>
    <w:rsid w:val="00164D13"/>
    <w:rsid w:val="001B6293"/>
    <w:rsid w:val="001C5257"/>
    <w:rsid w:val="001F79B1"/>
    <w:rsid w:val="00224312"/>
    <w:rsid w:val="002702E6"/>
    <w:rsid w:val="002B198B"/>
    <w:rsid w:val="002D02B0"/>
    <w:rsid w:val="00305DA0"/>
    <w:rsid w:val="00307578"/>
    <w:rsid w:val="0030795E"/>
    <w:rsid w:val="00322993"/>
    <w:rsid w:val="00357436"/>
    <w:rsid w:val="004228C5"/>
    <w:rsid w:val="0043703A"/>
    <w:rsid w:val="00466C64"/>
    <w:rsid w:val="00470A49"/>
    <w:rsid w:val="0048044A"/>
    <w:rsid w:val="004B2DDC"/>
    <w:rsid w:val="004B39BC"/>
    <w:rsid w:val="004E6C70"/>
    <w:rsid w:val="004F1BA4"/>
    <w:rsid w:val="00515C79"/>
    <w:rsid w:val="00532E4F"/>
    <w:rsid w:val="005472E3"/>
    <w:rsid w:val="00561DDC"/>
    <w:rsid w:val="005D21F5"/>
    <w:rsid w:val="006011A3"/>
    <w:rsid w:val="00604477"/>
    <w:rsid w:val="006075A3"/>
    <w:rsid w:val="0064402A"/>
    <w:rsid w:val="006C2CAB"/>
    <w:rsid w:val="006D3F03"/>
    <w:rsid w:val="006E41A7"/>
    <w:rsid w:val="006F1762"/>
    <w:rsid w:val="007364CF"/>
    <w:rsid w:val="00767C40"/>
    <w:rsid w:val="007A483A"/>
    <w:rsid w:val="007C3203"/>
    <w:rsid w:val="007C786B"/>
    <w:rsid w:val="007F3717"/>
    <w:rsid w:val="007F59FC"/>
    <w:rsid w:val="00800748"/>
    <w:rsid w:val="00807EFC"/>
    <w:rsid w:val="00811B06"/>
    <w:rsid w:val="00813782"/>
    <w:rsid w:val="008165E2"/>
    <w:rsid w:val="00826D43"/>
    <w:rsid w:val="00864719"/>
    <w:rsid w:val="008712B5"/>
    <w:rsid w:val="008E5358"/>
    <w:rsid w:val="0091398D"/>
    <w:rsid w:val="00917ED7"/>
    <w:rsid w:val="00941D13"/>
    <w:rsid w:val="0095286F"/>
    <w:rsid w:val="009A5F66"/>
    <w:rsid w:val="009A617F"/>
    <w:rsid w:val="009A6468"/>
    <w:rsid w:val="009B7D4B"/>
    <w:rsid w:val="00A11B5C"/>
    <w:rsid w:val="00A2552E"/>
    <w:rsid w:val="00A33AAC"/>
    <w:rsid w:val="00A92704"/>
    <w:rsid w:val="00A97999"/>
    <w:rsid w:val="00AC4FBC"/>
    <w:rsid w:val="00AC792A"/>
    <w:rsid w:val="00AD2C50"/>
    <w:rsid w:val="00AD4A52"/>
    <w:rsid w:val="00AD647D"/>
    <w:rsid w:val="00B3650F"/>
    <w:rsid w:val="00B81B7F"/>
    <w:rsid w:val="00B83B70"/>
    <w:rsid w:val="00B90DD6"/>
    <w:rsid w:val="00BB40DC"/>
    <w:rsid w:val="00BD26A6"/>
    <w:rsid w:val="00BF630C"/>
    <w:rsid w:val="00C12683"/>
    <w:rsid w:val="00C14F45"/>
    <w:rsid w:val="00C55A0D"/>
    <w:rsid w:val="00C739A2"/>
    <w:rsid w:val="00CA286D"/>
    <w:rsid w:val="00CA4B55"/>
    <w:rsid w:val="00D03CF5"/>
    <w:rsid w:val="00D267C7"/>
    <w:rsid w:val="00D41753"/>
    <w:rsid w:val="00D43A1F"/>
    <w:rsid w:val="00D47661"/>
    <w:rsid w:val="00D5199F"/>
    <w:rsid w:val="00D80665"/>
    <w:rsid w:val="00D852A2"/>
    <w:rsid w:val="00D94721"/>
    <w:rsid w:val="00E52E92"/>
    <w:rsid w:val="00EA3A72"/>
    <w:rsid w:val="00EB0706"/>
    <w:rsid w:val="00EB501E"/>
    <w:rsid w:val="00EF5E85"/>
    <w:rsid w:val="00F03BB8"/>
    <w:rsid w:val="00F1281D"/>
    <w:rsid w:val="00F219E7"/>
    <w:rsid w:val="00F47E55"/>
    <w:rsid w:val="00F521E4"/>
    <w:rsid w:val="00FB17AF"/>
    <w:rsid w:val="00FC3556"/>
    <w:rsid w:val="00FC458F"/>
    <w:rsid w:val="00FE0628"/>
    <w:rsid w:val="00FE275B"/>
    <w:rsid w:val="00FE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7EE6"/>
  <w15:docId w15:val="{9A319F05-F9D3-42E5-A578-8BC1AAA44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270"/>
    <w:pPr>
      <w:spacing w:after="200" w:line="276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719"/>
    <w:pPr>
      <w:keepNext/>
      <w:keepLines/>
      <w:numPr>
        <w:numId w:val="4"/>
      </w:numPr>
      <w:spacing w:before="240" w:after="0"/>
      <w:ind w:left="414" w:hanging="357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51EDD"/>
    <w:pPr>
      <w:keepNext/>
      <w:keepLines/>
      <w:numPr>
        <w:numId w:val="5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F45"/>
    <w:pPr>
      <w:keepNext/>
      <w:keepLines/>
      <w:spacing w:before="40" w:after="0"/>
      <w:outlineLvl w:val="2"/>
    </w:pPr>
    <w:rPr>
      <w:rFonts w:eastAsiaTheme="majorEastAsia" w:cstheme="majorBidi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13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98D"/>
  </w:style>
  <w:style w:type="paragraph" w:styleId="ListParagraph">
    <w:name w:val="List Paragraph"/>
    <w:basedOn w:val="Normal"/>
    <w:uiPriority w:val="34"/>
    <w:qFormat/>
    <w:rsid w:val="00FB17AF"/>
    <w:pPr>
      <w:ind w:left="720"/>
      <w:contextualSpacing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64719"/>
    <w:rPr>
      <w:rFonts w:ascii="Times New Roman" w:eastAsiaTheme="majorEastAsia" w:hAnsi="Times New Roman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471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719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51EDD"/>
    <w:rPr>
      <w:rFonts w:ascii="Times New Roman" w:eastAsiaTheme="majorEastAsia" w:hAnsi="Times New Roman" w:cstheme="majorBidi"/>
      <w:b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F521E4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14F45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47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719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AD2C5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A617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A61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617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A617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A617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F1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link w:val="TableheaderChar"/>
    <w:qFormat/>
    <w:rsid w:val="0030795E"/>
    <w:pPr>
      <w:spacing w:before="40" w:after="40"/>
      <w:ind w:firstLine="0"/>
    </w:pPr>
    <w:rPr>
      <w:b/>
      <w:sz w:val="20"/>
      <w:szCs w:val="20"/>
    </w:rPr>
  </w:style>
  <w:style w:type="paragraph" w:customStyle="1" w:styleId="Tablecell">
    <w:name w:val="Table cell"/>
    <w:basedOn w:val="Tableheader"/>
    <w:link w:val="TablecellChar"/>
    <w:qFormat/>
    <w:rsid w:val="0030795E"/>
    <w:rPr>
      <w:b w:val="0"/>
    </w:rPr>
  </w:style>
  <w:style w:type="character" w:customStyle="1" w:styleId="TableheaderChar">
    <w:name w:val="Table header Char"/>
    <w:basedOn w:val="DefaultParagraphFont"/>
    <w:link w:val="Tableheader"/>
    <w:rsid w:val="0030795E"/>
    <w:rPr>
      <w:rFonts w:ascii="Times New Roman" w:hAnsi="Times New Roman"/>
      <w:b/>
      <w:sz w:val="20"/>
      <w:szCs w:val="20"/>
    </w:rPr>
  </w:style>
  <w:style w:type="character" w:customStyle="1" w:styleId="TablecellChar">
    <w:name w:val="Table cell Char"/>
    <w:basedOn w:val="TableheaderChar"/>
    <w:link w:val="Tablecell"/>
    <w:rsid w:val="0030795E"/>
    <w:rPr>
      <w:rFonts w:ascii="Times New Roman" w:hAnsi="Times New Roman"/>
      <w:b w:val="0"/>
      <w:sz w:val="20"/>
      <w:szCs w:val="20"/>
    </w:rPr>
  </w:style>
  <w:style w:type="character" w:customStyle="1" w:styleId="5yl5">
    <w:name w:val="_5yl5"/>
    <w:basedOn w:val="DefaultParagraphFont"/>
    <w:rsid w:val="00A92704"/>
  </w:style>
  <w:style w:type="paragraph" w:styleId="BalloonText">
    <w:name w:val="Balloon Text"/>
    <w:basedOn w:val="Normal"/>
    <w:link w:val="BalloonTextChar"/>
    <w:uiPriority w:val="99"/>
    <w:semiHidden/>
    <w:unhideWhenUsed/>
    <w:rsid w:val="004B3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9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0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1371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922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2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12003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963662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3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71758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04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436581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30717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59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745383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4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9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70520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08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312406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6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23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3323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58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67378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14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0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69527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2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437657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8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9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01870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64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712350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8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51565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96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66252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1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8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67379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9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077534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7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22973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22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885999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40753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40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035930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6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00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30659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39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632354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8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44915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97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282292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6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84058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62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540572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6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51711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1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665885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7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91744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8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52667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8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1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42002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89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167938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7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214296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12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586601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2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0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21308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6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716831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2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14223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4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647996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8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32073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65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356809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2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6580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03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806401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5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77791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35629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1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33375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8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747457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9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34964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5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567736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66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86956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26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537225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6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72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46963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97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854190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5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8482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8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469346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3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207847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8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3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ECBF0-C661-400C-B3D5-575AB67D2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5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Radkov</dc:creator>
  <cp:keywords/>
  <dc:description/>
  <cp:lastModifiedBy>tt</cp:lastModifiedBy>
  <cp:revision>54</cp:revision>
  <dcterms:created xsi:type="dcterms:W3CDTF">2016-04-26T20:10:00Z</dcterms:created>
  <dcterms:modified xsi:type="dcterms:W3CDTF">2016-06-14T10:24:00Z</dcterms:modified>
</cp:coreProperties>
</file>