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7FFD" w:rsidRDefault="00431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30D149" w14:textId="3807CD00" w:rsidR="00695333" w:rsidRPr="00A82B6B" w:rsidRDefault="00695333" w:rsidP="0069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990000"/>
        </w:rPr>
        <w:t xml:space="preserve">самостоятелна работа – седмица </w:t>
      </w:r>
      <w:r w:rsidR="00BF6F54">
        <w:rPr>
          <w:rFonts w:ascii="Arial" w:eastAsia="Arial" w:hAnsi="Arial" w:cs="Arial"/>
          <w:b/>
          <w:color w:val="990000"/>
          <w:lang w:val="en-US"/>
        </w:rPr>
        <w:t>9</w:t>
      </w:r>
      <w:r w:rsidR="00B109BE">
        <w:rPr>
          <w:rFonts w:ascii="Arial" w:eastAsia="Arial" w:hAnsi="Arial" w:cs="Arial"/>
          <w:b/>
          <w:color w:val="990000"/>
          <w:lang w:val="en-US"/>
        </w:rPr>
        <w:t>/10</w:t>
      </w:r>
      <w:r>
        <w:rPr>
          <w:rFonts w:ascii="Arial" w:eastAsia="Arial" w:hAnsi="Arial" w:cs="Arial"/>
          <w:b/>
          <w:color w:val="990000"/>
        </w:rPr>
        <w:t xml:space="preserve"> </w:t>
      </w:r>
    </w:p>
    <w:p w14:paraId="00000004" w14:textId="402C9ECD" w:rsidR="001F7FFD" w:rsidRPr="00701E7F" w:rsidRDefault="00F35845">
      <w:pPr>
        <w:spacing w:after="0" w:line="240" w:lineRule="auto"/>
        <w:rPr>
          <w:rFonts w:asciiTheme="minorHAnsi" w:eastAsia="Verdana" w:hAnsiTheme="minorHAnsi" w:cs="Verdana"/>
          <w:sz w:val="40"/>
          <w:szCs w:val="40"/>
        </w:rPr>
      </w:pPr>
      <w:r>
        <w:rPr>
          <w:rFonts w:asciiTheme="minorHAnsi" w:eastAsia="Verdana" w:hAnsiTheme="minorHAnsi" w:cs="Verdana"/>
          <w:sz w:val="40"/>
          <w:szCs w:val="40"/>
        </w:rPr>
        <w:t>Борса пло</w:t>
      </w:r>
      <w:r w:rsidR="00D35C73">
        <w:rPr>
          <w:rFonts w:asciiTheme="minorHAnsi" w:eastAsia="Verdana" w:hAnsiTheme="minorHAnsi" w:cs="Verdana"/>
          <w:sz w:val="40"/>
          <w:szCs w:val="40"/>
        </w:rPr>
        <w:t>Т</w:t>
      </w:r>
      <w:r>
        <w:rPr>
          <w:rFonts w:asciiTheme="minorHAnsi" w:eastAsia="Verdana" w:hAnsiTheme="minorHAnsi" w:cs="Verdana"/>
          <w:sz w:val="40"/>
          <w:szCs w:val="40"/>
        </w:rPr>
        <w:t xml:space="preserve"> и </w:t>
      </w:r>
      <w:r w:rsidR="00A33F5A">
        <w:rPr>
          <w:rFonts w:asciiTheme="minorHAnsi" w:eastAsia="Verdana" w:hAnsiTheme="minorHAnsi" w:cs="Verdana"/>
          <w:sz w:val="40"/>
          <w:szCs w:val="40"/>
        </w:rPr>
        <w:t xml:space="preserve">зелен </w:t>
      </w:r>
      <w:r w:rsidR="00D35C73">
        <w:rPr>
          <w:rFonts w:asciiTheme="minorHAnsi" w:eastAsia="Verdana" w:hAnsiTheme="minorHAnsi" w:cs="Verdana"/>
          <w:sz w:val="40"/>
          <w:szCs w:val="40"/>
        </w:rPr>
        <w:t>Ч</w:t>
      </w:r>
      <w:r w:rsidR="00A33F5A">
        <w:rPr>
          <w:rFonts w:asciiTheme="minorHAnsi" w:eastAsia="Verdana" w:hAnsiTheme="minorHAnsi" w:cs="Verdana"/>
          <w:sz w:val="40"/>
          <w:szCs w:val="40"/>
        </w:rPr>
        <w:t>ук</w:t>
      </w:r>
    </w:p>
    <w:p w14:paraId="65A4A01E" w14:textId="77777777" w:rsidR="009E12F6" w:rsidRDefault="00431930" w:rsidP="009E12F6">
      <w:pPr>
        <w:pStyle w:val="Heading2"/>
      </w:pPr>
      <w:r w:rsidRPr="009E12F6">
        <w:t>Въведение в упражнението</w:t>
      </w:r>
    </w:p>
    <w:p w14:paraId="55C17D8A" w14:textId="50874840" w:rsidR="000019EA" w:rsidRDefault="00F35845">
      <w:r>
        <w:t xml:space="preserve">В Неделя, благоверните християни изключват телевизора и отиват на църква, където могат да намерят смирение и уединение от сивотата на ежедневието си сред цветните багри но религиозните иконописи. Но докато едните свеждат глава в смирение и благодат други се набират на кантара с идеята да припечелят някой петак. </w:t>
      </w:r>
    </w:p>
    <w:p w14:paraId="70EB9557" w14:textId="14733ACE" w:rsidR="00F35845" w:rsidRPr="00D84150" w:rsidRDefault="00F35845">
      <w:r>
        <w:t>Неделната борса за плод и краставичук е притегателен център за смелите идей на предприемчивите котараци. На тезгяха е всичко с изключение на плодове и зеленчуци, от стари гуми трета употреба до ръчен миксер химикалка, от парти машина за захарен памук до нокти от птицечовка, от пиле до мляко всичко има в този микс.</w:t>
      </w:r>
      <w:r w:rsidR="00D62D56">
        <w:rPr>
          <w:lang w:val="en-US"/>
        </w:rPr>
        <w:t xml:space="preserve"> </w:t>
      </w:r>
      <w:r w:rsidR="00D62D56" w:rsidRPr="00D84150">
        <w:t>Данъчните акули надушиха кръв</w:t>
      </w:r>
      <w:r w:rsidR="0081722E" w:rsidRPr="00D84150">
        <w:rPr>
          <w:lang w:val="en-US"/>
        </w:rPr>
        <w:t xml:space="preserve"> </w:t>
      </w:r>
      <w:r w:rsidR="0081722E" w:rsidRPr="00D84150">
        <w:t xml:space="preserve">и започнаха пагобно да интегрират касови апарати и интелектуално извисени везни, на всяка сергия. Настанаха зловещи времена, защото софтуера не работи, а цялата кампания по ограбване на честния търговец, ще остане повдигната на политически трупчета. </w:t>
      </w:r>
    </w:p>
    <w:p w14:paraId="23A3A690" w14:textId="491BAA46" w:rsidR="0081722E" w:rsidRPr="00D84150" w:rsidRDefault="0081722E">
      <w:r w:rsidRPr="00D84150">
        <w:t xml:space="preserve">Моля ви помогнете на бедните данъчни да интегрират софтуерните продукти на бъдещето. </w:t>
      </w:r>
    </w:p>
    <w:p w14:paraId="35151D1D" w14:textId="77777777" w:rsidR="00CC709F" w:rsidRDefault="00CC709F">
      <w:pPr>
        <w:rPr>
          <w:b/>
          <w:caps/>
          <w:sz w:val="28"/>
          <w:szCs w:val="36"/>
        </w:rPr>
      </w:pPr>
      <w:r>
        <w:br w:type="page"/>
      </w:r>
    </w:p>
    <w:p w14:paraId="54AF2B2F" w14:textId="3E0DDE47" w:rsidR="00310555" w:rsidRPr="00D62D56" w:rsidRDefault="00310555" w:rsidP="00310555">
      <w:pPr>
        <w:pStyle w:val="Heading2"/>
        <w:rPr>
          <w:lang w:val="en-US"/>
        </w:rPr>
      </w:pPr>
      <w:r>
        <w:lastRenderedPageBreak/>
        <w:t>СПЕЦИФИКАЦИЯ</w:t>
      </w:r>
    </w:p>
    <w:p w14:paraId="05375446" w14:textId="204998C6" w:rsidR="00995721" w:rsidRDefault="00995721">
      <w:pPr>
        <w:rPr>
          <w:lang w:val="en-US"/>
        </w:rPr>
      </w:pPr>
      <w:r>
        <w:t xml:space="preserve">В касовия апарат са интегрирани всички сложни политики, на проспериращата монархия, на този етап се поддържат следните операции </w:t>
      </w:r>
      <w:r>
        <w:rPr>
          <w:lang w:val="en-US"/>
        </w:rPr>
        <w:t>:</w:t>
      </w:r>
    </w:p>
    <w:p w14:paraId="02D1D224" w14:textId="7065C2D5" w:rsidR="001D12B9" w:rsidRPr="00801934" w:rsidRDefault="001D12B9" w:rsidP="001D12B9">
      <w:pPr>
        <w:pStyle w:val="ListParagraph"/>
        <w:numPr>
          <w:ilvl w:val="0"/>
          <w:numId w:val="16"/>
        </w:numPr>
        <w:rPr>
          <w:b/>
          <w:caps/>
          <w:sz w:val="28"/>
          <w:szCs w:val="36"/>
        </w:rPr>
      </w:pPr>
      <w:r w:rsidRPr="00801934">
        <w:t>Стартиране на деня</w:t>
      </w:r>
    </w:p>
    <w:p w14:paraId="346C0185" w14:textId="06082DCD" w:rsidR="00995721" w:rsidRDefault="00995721" w:rsidP="00995721">
      <w:pPr>
        <w:pStyle w:val="ListParagraph"/>
        <w:numPr>
          <w:ilvl w:val="0"/>
          <w:numId w:val="16"/>
        </w:numPr>
      </w:pPr>
      <w:r>
        <w:t xml:space="preserve">Покупка </w:t>
      </w:r>
    </w:p>
    <w:p w14:paraId="7D907ACF" w14:textId="77777777" w:rsidR="00995721" w:rsidRDefault="00995721" w:rsidP="00995721">
      <w:pPr>
        <w:pStyle w:val="ListParagraph"/>
        <w:numPr>
          <w:ilvl w:val="0"/>
          <w:numId w:val="16"/>
        </w:numPr>
      </w:pPr>
      <w:r>
        <w:t>Продажба</w:t>
      </w:r>
    </w:p>
    <w:p w14:paraId="273C3D73" w14:textId="642AE272" w:rsidR="00117FB4" w:rsidRPr="009D204D" w:rsidRDefault="001D12B9" w:rsidP="00057D44">
      <w:pPr>
        <w:pStyle w:val="ListParagraph"/>
        <w:numPr>
          <w:ilvl w:val="0"/>
          <w:numId w:val="16"/>
        </w:numPr>
        <w:rPr>
          <w:b/>
          <w:caps/>
          <w:sz w:val="28"/>
          <w:szCs w:val="36"/>
        </w:rPr>
      </w:pPr>
      <w:r>
        <w:t>Справки</w:t>
      </w:r>
    </w:p>
    <w:p w14:paraId="18B907C9" w14:textId="3F989A1D" w:rsidR="009D204D" w:rsidRPr="00117FB4" w:rsidRDefault="009D204D" w:rsidP="00057D44">
      <w:pPr>
        <w:pStyle w:val="ListParagraph"/>
        <w:numPr>
          <w:ilvl w:val="0"/>
          <w:numId w:val="16"/>
        </w:numPr>
        <w:rPr>
          <w:b/>
          <w:caps/>
          <w:sz w:val="28"/>
          <w:szCs w:val="36"/>
        </w:rPr>
      </w:pPr>
      <w:r>
        <w:t>Рушвети</w:t>
      </w:r>
    </w:p>
    <w:p w14:paraId="28E13D35" w14:textId="39146366" w:rsidR="002B6159" w:rsidRPr="00801934" w:rsidRDefault="002B6159" w:rsidP="00057D44">
      <w:pPr>
        <w:pStyle w:val="ListParagraph"/>
        <w:numPr>
          <w:ilvl w:val="0"/>
          <w:numId w:val="16"/>
        </w:numPr>
        <w:rPr>
          <w:b/>
          <w:caps/>
          <w:sz w:val="28"/>
          <w:szCs w:val="36"/>
        </w:rPr>
      </w:pPr>
      <w:r w:rsidRPr="00801934">
        <w:t>Приключване на деня</w:t>
      </w:r>
    </w:p>
    <w:p w14:paraId="7CC93114" w14:textId="477051A3" w:rsidR="00995721" w:rsidRDefault="00995721" w:rsidP="00995721">
      <w:r>
        <w:t xml:space="preserve">Компютърните специалисти се кълнат че това е най-модерния уред, който ще улесни живота на всички търгаши и ще вкара свежи постъпления в крайно пробитият бюджет на империята. </w:t>
      </w:r>
    </w:p>
    <w:p w14:paraId="3AF8B720" w14:textId="3283082F" w:rsidR="00995721" w:rsidRDefault="00995721" w:rsidP="00995721">
      <w:r>
        <w:t xml:space="preserve">Понеже ценим, вашия интелектуален </w:t>
      </w:r>
      <w:r w:rsidR="001566EC">
        <w:t>потенциал</w:t>
      </w:r>
      <w:r>
        <w:t xml:space="preserve">, и вярваме че разработката на софтуерни продукти и тяхната интеграция трябва да бъде лесен забавен и безскрупулно безпроблемен процес, сме ви подготвили списък със </w:t>
      </w:r>
      <w:r w:rsidR="001566EC">
        <w:t>стимулационни</w:t>
      </w:r>
      <w:r>
        <w:t xml:space="preserve"> стоки, с които да тествате магията на касовия апарат.</w:t>
      </w:r>
    </w:p>
    <w:p w14:paraId="5FF0204E" w14:textId="77777777" w:rsidR="00995721" w:rsidRDefault="00995721" w:rsidP="00995721"/>
    <w:p w14:paraId="1508C77E" w14:textId="77777777" w:rsidR="009F50FB" w:rsidRDefault="009F50FB">
      <w:pPr>
        <w:rPr>
          <w:b/>
          <w:bCs/>
        </w:rPr>
      </w:pPr>
      <w:r>
        <w:rPr>
          <w:b/>
          <w:bCs/>
        </w:rPr>
        <w:br w:type="page"/>
      </w:r>
    </w:p>
    <w:p w14:paraId="75B06D33" w14:textId="14E8B4D0" w:rsidR="009F50FB" w:rsidRPr="00877ACF" w:rsidRDefault="00F04B25">
      <w:pPr>
        <w:rPr>
          <w:b/>
          <w:bCs/>
        </w:rPr>
      </w:pPr>
      <w:r>
        <w:rPr>
          <w:b/>
          <w:bCs/>
        </w:rPr>
        <w:lastRenderedPageBreak/>
        <w:t>СТАРТИРАНЕ</w:t>
      </w:r>
      <w:r w:rsidR="009F50FB">
        <w:rPr>
          <w:b/>
          <w:bCs/>
        </w:rPr>
        <w:t xml:space="preserve"> НА ДЕН</w:t>
      </w:r>
      <w:r w:rsidR="000A7941">
        <w:rPr>
          <w:b/>
          <w:bCs/>
        </w:rPr>
        <w:t xml:space="preserve"> </w:t>
      </w:r>
      <w:r w:rsidR="000A7941">
        <w:rPr>
          <w:b/>
          <w:bCs/>
          <w:lang w:val="en-US"/>
        </w:rPr>
        <w:t xml:space="preserve">/ </w:t>
      </w:r>
      <w:r>
        <w:rPr>
          <w:b/>
          <w:bCs/>
        </w:rPr>
        <w:t>ПРИКЛЮЧВАНЕ</w:t>
      </w:r>
      <w:r w:rsidR="000A7941">
        <w:rPr>
          <w:b/>
          <w:bCs/>
        </w:rPr>
        <w:t xml:space="preserve"> НА ДЕН</w:t>
      </w:r>
    </w:p>
    <w:p w14:paraId="7B2A75AF" w14:textId="19C6F13B" w:rsidR="009F50FB" w:rsidRPr="00B77AD6" w:rsidRDefault="009F50FB">
      <w:pPr>
        <w:rPr>
          <w:lang w:val="en-US"/>
        </w:rPr>
      </w:pPr>
      <w:r w:rsidRPr="00B77AD6">
        <w:t xml:space="preserve">Всяка сутрин режима е типичен, кафенце цигарка и потриваме ръце доволно в очакване на шараните. Но </w:t>
      </w:r>
      <w:r w:rsidR="000A7941" w:rsidRPr="00B77AD6">
        <w:t xml:space="preserve">както знаем НАП не спи и </w:t>
      </w:r>
      <w:r w:rsidR="000A7941" w:rsidRPr="00095FE1">
        <w:t>винаги трябва бдително да сте готови да активирате вашето многофункционално устройство за касови разплащания</w:t>
      </w:r>
      <w:r w:rsidR="000A7941" w:rsidRPr="00B77AD6">
        <w:t xml:space="preserve"> </w:t>
      </w:r>
    </w:p>
    <w:p w14:paraId="0CCB8092" w14:textId="68266787" w:rsidR="000A7941" w:rsidRDefault="000A7941">
      <w:r w:rsidRPr="00B77AD6">
        <w:t xml:space="preserve">За да достъпите умопомрачително комплексните функции на апарата трябва да си отворите партидата за деня. </w:t>
      </w:r>
      <w:r w:rsidRPr="00D27CD6">
        <w:rPr>
          <w:b/>
          <w:bCs/>
        </w:rPr>
        <w:t xml:space="preserve">За съжаление не ни стигна </w:t>
      </w:r>
      <w:r w:rsidRPr="00D27CD6">
        <w:rPr>
          <w:b/>
          <w:bCs/>
          <w:lang w:val="en-US"/>
        </w:rPr>
        <w:t xml:space="preserve">UI/UX </w:t>
      </w:r>
      <w:r w:rsidRPr="00D27CD6">
        <w:rPr>
          <w:b/>
          <w:bCs/>
        </w:rPr>
        <w:t>хонорара затова произведствен дефект налага да се листнат всички опции, за операции дори преди да е отворен деня.</w:t>
      </w:r>
      <w:r w:rsidRPr="00B77AD6"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D27CD6" w14:paraId="6DBBDA7A" w14:textId="77777777" w:rsidTr="00BA3B30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DB82E" w14:textId="7CE5B0B9" w:rsidR="00D27CD6" w:rsidRPr="00F31317" w:rsidRDefault="00D27CD6" w:rsidP="00BA3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3E5F6BEB" w14:textId="54C8DCF5" w:rsidR="00D27CD6" w:rsidRPr="00F31317" w:rsidRDefault="00D27CD6" w:rsidP="00D27CD6">
            <w:r w:rsidRPr="00B77AD6">
              <w:t xml:space="preserve">Преди да е отворен деня не можете да извършвате никаква </w:t>
            </w:r>
            <w:r w:rsidRPr="00D27CD6">
              <w:rPr>
                <w:b/>
                <w:bCs/>
              </w:rPr>
              <w:t>активна операция</w:t>
            </w:r>
            <w:r w:rsidRPr="00B77AD6">
              <w:t xml:space="preserve"> но можете да я избирате. Ако клиента от бързане избере операция без да му е отворена партидата за деня, любезно го наругайте и му предоставете възможност да направи повторен избор. </w:t>
            </w:r>
          </w:p>
        </w:tc>
      </w:tr>
    </w:tbl>
    <w:p w14:paraId="245E8C79" w14:textId="4249A4AC" w:rsidR="00D27CD6" w:rsidRDefault="00D27CD6"/>
    <w:p w14:paraId="528997C1" w14:textId="3815E2B4" w:rsidR="00A17DAE" w:rsidRPr="00A17DAE" w:rsidRDefault="00A17DAE">
      <w:pPr>
        <w:rPr>
          <w:lang w:val="en-US"/>
        </w:rPr>
      </w:pPr>
      <w:r>
        <w:t xml:space="preserve">По време на процедурата по отваряне на ден, е необходимо да въведете капитала с който ще работите на деня. Капитала е цяло положително число, валутата е любимите ни </w:t>
      </w:r>
      <w:r w:rsidRPr="00A17DAE">
        <w:rPr>
          <w:b/>
          <w:bCs/>
        </w:rPr>
        <w:t>парички</w:t>
      </w:r>
      <w:r>
        <w:rPr>
          <w:b/>
          <w:bCs/>
        </w:rPr>
        <w:t xml:space="preserve">. </w:t>
      </w:r>
    </w:p>
    <w:p w14:paraId="1FB53905" w14:textId="225C85E6" w:rsidR="00095FE1" w:rsidRPr="00B77AD6" w:rsidRDefault="00095FE1">
      <w:r>
        <w:t>На лице са няколко стриктни ограничения</w:t>
      </w:r>
    </w:p>
    <w:p w14:paraId="09140CBE" w14:textId="793A44BA" w:rsidR="000A7941" w:rsidRPr="00B77AD6" w:rsidRDefault="000A7941" w:rsidP="00095FE1">
      <w:pPr>
        <w:pStyle w:val="ListParagraph"/>
        <w:numPr>
          <w:ilvl w:val="0"/>
          <w:numId w:val="20"/>
        </w:numPr>
      </w:pPr>
      <w:r w:rsidRPr="00B77AD6">
        <w:t>Не можете да отворите деня си повторно, ако се опитате да го направите системата трябва по възможно най-любезния начин да ви насочи към екрана с операциите.</w:t>
      </w:r>
    </w:p>
    <w:p w14:paraId="3864151E" w14:textId="77777777" w:rsidR="000A7941" w:rsidRPr="00B77AD6" w:rsidRDefault="000A7941" w:rsidP="00095FE1">
      <w:pPr>
        <w:pStyle w:val="ListParagraph"/>
        <w:numPr>
          <w:ilvl w:val="0"/>
          <w:numId w:val="20"/>
        </w:numPr>
      </w:pPr>
      <w:r w:rsidRPr="00B77AD6">
        <w:t>Не можете да затворите деня си без да сте го отворили, ако се опитате да го направите системата трябва по възможно най-любезния начин да ви насочи към екрана с операциите.</w:t>
      </w:r>
    </w:p>
    <w:p w14:paraId="4B6B7DAB" w14:textId="6C07AE40" w:rsidR="000A7941" w:rsidRPr="00095FE1" w:rsidRDefault="000A7941" w:rsidP="00095FE1">
      <w:pPr>
        <w:pStyle w:val="ListParagraph"/>
        <w:numPr>
          <w:ilvl w:val="0"/>
          <w:numId w:val="20"/>
        </w:numPr>
      </w:pPr>
      <w:r w:rsidRPr="00095FE1">
        <w:t xml:space="preserve">Можете да ползвате всички справки, ако партидата не е отворена </w:t>
      </w:r>
    </w:p>
    <w:p w14:paraId="2434A6A7" w14:textId="3D9866FC" w:rsidR="00F5242C" w:rsidRDefault="000A7941">
      <w:r w:rsidRPr="00095FE1">
        <w:t>Всеки път когато затваряте деня си дневните ви отчети се трансформират в</w:t>
      </w:r>
      <w:r w:rsidR="00095FE1" w:rsidRPr="00095FE1">
        <w:t>ъв</w:t>
      </w:r>
      <w:r w:rsidRPr="00095FE1">
        <w:t xml:space="preserve"> </w:t>
      </w:r>
      <w:r w:rsidR="00095FE1" w:rsidRPr="00095FE1">
        <w:rPr>
          <w:b/>
          <w:bCs/>
        </w:rPr>
        <w:t>вчерашни</w:t>
      </w:r>
      <w:r w:rsidRPr="00095FE1">
        <w:rPr>
          <w:b/>
          <w:bCs/>
        </w:rPr>
        <w:t xml:space="preserve"> такива.</w:t>
      </w:r>
      <w:r w:rsidRPr="00095FE1">
        <w:t xml:space="preserve"> </w:t>
      </w:r>
      <w:r w:rsidR="00095FE1">
        <w:t xml:space="preserve">Знайте че когато проверката опре до кокала, историята на вашите измами ще бъде детайлно надушена и проверена. </w:t>
      </w:r>
    </w:p>
    <w:p w14:paraId="1AB3B2A8" w14:textId="65065379" w:rsidR="00F5242C" w:rsidRDefault="00F5242C">
      <w:r w:rsidRPr="00F5242C">
        <w:t>По време на процедурата по затваряне на ден, търговеца трябва да види информация за текущата стойност на неговите капитали.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F5242C" w14:paraId="35C38279" w14:textId="77777777" w:rsidTr="009E7120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7C522" w14:textId="77777777" w:rsidR="00F5242C" w:rsidRPr="00F31317" w:rsidRDefault="00F5242C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59B2A728" w14:textId="1F565541" w:rsidR="00F5242C" w:rsidRPr="00F5242C" w:rsidRDefault="00F5242C" w:rsidP="009E7120">
            <w:r>
              <w:t xml:space="preserve">Оставащия капитал се запазва за следващия ден. Ако сте </w:t>
            </w:r>
            <w:r w:rsidRPr="00F5242C">
              <w:rPr>
                <w:b/>
                <w:bCs/>
              </w:rPr>
              <w:t>приключили деня</w:t>
            </w:r>
            <w:r>
              <w:t xml:space="preserve"> си с </w:t>
            </w:r>
            <w:r w:rsidRPr="00F5242C">
              <w:rPr>
                <w:b/>
                <w:bCs/>
              </w:rPr>
              <w:t>10 000 парички</w:t>
            </w:r>
            <w:r>
              <w:rPr>
                <w:b/>
                <w:bCs/>
              </w:rPr>
              <w:t xml:space="preserve"> </w:t>
            </w:r>
            <w:r w:rsidRPr="00F5242C">
              <w:t xml:space="preserve">, то при опит да направите повторно отваряне трябва да използвате тази сума като основа. Апарата валидира дали сте въвели сума по-голяма или  равна на остатъчната от предишния ден и извежда съобщение за грешка. Пари винаги могат да дойдат от някъде, но няма как да ги профукаме преди следващия работен ден </w:t>
            </w:r>
            <w:r w:rsidRPr="00F5242C">
              <w:rPr>
                <w:lang w:val="en-US"/>
              </w:rPr>
              <w:t>(</w:t>
            </w:r>
            <w:r w:rsidRPr="00032A88">
              <w:rPr>
                <w:b/>
                <w:bCs/>
              </w:rPr>
              <w:t>или поне не бива</w:t>
            </w:r>
            <w:r w:rsidRPr="00F5242C">
              <w:rPr>
                <w:lang w:val="en-US"/>
              </w:rPr>
              <w:t>)</w:t>
            </w:r>
          </w:p>
        </w:tc>
      </w:tr>
    </w:tbl>
    <w:p w14:paraId="3EBD439D" w14:textId="77777777" w:rsidR="00F5242C" w:rsidRPr="00F5242C" w:rsidRDefault="00F5242C"/>
    <w:p w14:paraId="1D600A38" w14:textId="0C5A3185" w:rsidR="009F50FB" w:rsidRDefault="009F50FB">
      <w:pPr>
        <w:rPr>
          <w:b/>
          <w:bCs/>
        </w:rPr>
      </w:pPr>
      <w:r>
        <w:rPr>
          <w:b/>
          <w:bCs/>
        </w:rPr>
        <w:br w:type="page"/>
      </w:r>
    </w:p>
    <w:p w14:paraId="2D63EEF3" w14:textId="0CD9DF81" w:rsidR="00057D44" w:rsidRPr="006F10F4" w:rsidRDefault="00057D44" w:rsidP="00057D44">
      <w:pPr>
        <w:rPr>
          <w:b/>
          <w:bCs/>
        </w:rPr>
      </w:pPr>
      <w:r>
        <w:rPr>
          <w:b/>
          <w:bCs/>
        </w:rPr>
        <w:lastRenderedPageBreak/>
        <w:t>ПОКУПКА</w:t>
      </w:r>
    </w:p>
    <w:p w14:paraId="75A6DC66" w14:textId="79DB41A8" w:rsidR="00117FB4" w:rsidRDefault="00117FB4">
      <w:r>
        <w:t>Умният ни апарат може да води подробен отчет за всичко</w:t>
      </w:r>
      <w:r w:rsidR="00AF14FA">
        <w:t>,</w:t>
      </w:r>
      <w:r>
        <w:t xml:space="preserve"> което се случва във вашия бизнес, така е в помощ на </w:t>
      </w:r>
      <w:r w:rsidR="00971B98">
        <w:t>вашата</w:t>
      </w:r>
      <w:r>
        <w:t xml:space="preserve"> търговска дейност и в огромна услуга на данъчната. Процеса по покупка </w:t>
      </w:r>
      <w:r>
        <w:rPr>
          <w:lang w:val="en-US"/>
        </w:rPr>
        <w:t>(</w:t>
      </w:r>
      <w:r>
        <w:t>заприходяване на закупена стока</w:t>
      </w:r>
      <w:r>
        <w:rPr>
          <w:lang w:val="en-US"/>
        </w:rPr>
        <w:t>)</w:t>
      </w:r>
      <w:r>
        <w:t xml:space="preserve"> се </w:t>
      </w:r>
      <w:r w:rsidR="00971B98">
        <w:t>характеризира</w:t>
      </w:r>
      <w:r>
        <w:t xml:space="preserve"> със следните стъпки. </w:t>
      </w:r>
    </w:p>
    <w:p w14:paraId="09829BEC" w14:textId="77777777" w:rsidR="00117FB4" w:rsidRDefault="00117FB4" w:rsidP="00117FB4">
      <w:pPr>
        <w:pStyle w:val="ListParagraph"/>
        <w:numPr>
          <w:ilvl w:val="0"/>
          <w:numId w:val="17"/>
        </w:numPr>
      </w:pPr>
      <w:r>
        <w:t>Търговеца въвежда тайния си код</w:t>
      </w:r>
    </w:p>
    <w:p w14:paraId="6A2C016C" w14:textId="77777777" w:rsidR="00117FB4" w:rsidRDefault="00117FB4" w:rsidP="00117FB4">
      <w:pPr>
        <w:pStyle w:val="ListParagraph"/>
        <w:numPr>
          <w:ilvl w:val="0"/>
          <w:numId w:val="17"/>
        </w:numPr>
      </w:pPr>
      <w:r>
        <w:t>Търговеца избира категория на стоката</w:t>
      </w:r>
    </w:p>
    <w:p w14:paraId="7AEB0377" w14:textId="6155CACF" w:rsidR="00117FB4" w:rsidRDefault="00117FB4" w:rsidP="00117FB4">
      <w:pPr>
        <w:pStyle w:val="ListParagraph"/>
        <w:numPr>
          <w:ilvl w:val="0"/>
          <w:numId w:val="17"/>
        </w:numPr>
      </w:pPr>
      <w:r>
        <w:t>Търговеца въвежда име на стоката</w:t>
      </w:r>
    </w:p>
    <w:p w14:paraId="010CC107" w14:textId="2B49814C" w:rsidR="00117FB4" w:rsidRDefault="00117FB4" w:rsidP="00117FB4">
      <w:pPr>
        <w:pStyle w:val="ListParagraph"/>
        <w:numPr>
          <w:ilvl w:val="0"/>
          <w:numId w:val="17"/>
        </w:numPr>
      </w:pPr>
      <w:r>
        <w:t xml:space="preserve">Търговеца въвежда </w:t>
      </w:r>
      <w:r w:rsidR="00AF14FA">
        <w:t>количеството от закупената стока</w:t>
      </w:r>
    </w:p>
    <w:p w14:paraId="512D8E75" w14:textId="62478B79" w:rsidR="00117FB4" w:rsidRPr="00117FB4" w:rsidRDefault="00117FB4" w:rsidP="00117FB4">
      <w:pPr>
        <w:pStyle w:val="ListParagraph"/>
        <w:numPr>
          <w:ilvl w:val="0"/>
          <w:numId w:val="17"/>
        </w:numPr>
      </w:pPr>
      <w:r>
        <w:t xml:space="preserve">Търговеца въвежда </w:t>
      </w:r>
      <w:r w:rsidR="00AF14FA">
        <w:t>цената на която е купил стоката</w:t>
      </w:r>
    </w:p>
    <w:p w14:paraId="0131B77E" w14:textId="7653F393" w:rsidR="00117FB4" w:rsidRPr="00AA3AD6" w:rsidRDefault="00117FB4" w:rsidP="00117FB4">
      <w:pPr>
        <w:pStyle w:val="ListParagraph"/>
        <w:numPr>
          <w:ilvl w:val="0"/>
          <w:numId w:val="17"/>
        </w:numPr>
      </w:pPr>
      <w:r>
        <w:t xml:space="preserve">Търговеца </w:t>
      </w:r>
      <w:r w:rsidR="00AF14FA">
        <w:t>въвежда цената на която ще продаде стоката</w:t>
      </w:r>
    </w:p>
    <w:p w14:paraId="5F6498F6" w14:textId="4243C17D" w:rsidR="00AA3AD6" w:rsidRDefault="00AA3AD6" w:rsidP="00117FB4">
      <w:r>
        <w:t xml:space="preserve">След приключване на </w:t>
      </w:r>
      <w:r w:rsidR="00B36E03">
        <w:t>шест</w:t>
      </w:r>
      <w:r>
        <w:t xml:space="preserve"> стъпковия процес по зачисляване на стоката, системата задължително листва, всички данни и подканя потребителя да се съгласи с въведените. </w:t>
      </w:r>
      <w:r w:rsidRPr="00AA3AD6">
        <w:rPr>
          <w:b/>
          <w:bCs/>
        </w:rPr>
        <w:t>Търговеца има възможност да редактира всяка индивидуална стъпка</w:t>
      </w:r>
      <w:r>
        <w:t>. В никакъв случай не го карайте да въвежда всички нега отначало, това ще срине репутацията на нашите апарати и ще им създаде име на сложни и ненужни.</w:t>
      </w:r>
      <w:r w:rsidR="0009098A">
        <w:t xml:space="preserve"> </w:t>
      </w:r>
      <w:r>
        <w:t>По време на редакция изведете, въведената вече стойност и подканете за актуализирането й.</w:t>
      </w:r>
    </w:p>
    <w:p w14:paraId="5438F3E1" w14:textId="3C21F3B2" w:rsidR="00117FB4" w:rsidRDefault="00AA3AD6" w:rsidP="00117FB4">
      <w:pPr>
        <w:rPr>
          <w:lang w:val="en-US"/>
        </w:rPr>
      </w:pPr>
      <w:r>
        <w:t xml:space="preserve">След успешно завеждане на стока системата генерира уникален идентификатор, по правилата описани в държавен стандарт </w:t>
      </w:r>
      <w:r w:rsidRPr="001936AA">
        <w:rPr>
          <w:b/>
          <w:bCs/>
          <w:lang w:val="en-US"/>
        </w:rPr>
        <w:t>FU666</w:t>
      </w:r>
    </w:p>
    <w:p w14:paraId="7D8ED870" w14:textId="6B72CD27" w:rsidR="00AA3AD6" w:rsidRDefault="00AA3AD6" w:rsidP="00117FB4">
      <w:r>
        <w:t>Системата трябва да проверява за валидни данни при всяка стъпка, ако в даден момент настъпи несъответствие между очакваните данни и въведените такива е необходимо да се предостави подходящ механизъм с който тази злина да бъде поправена. Клиентите ни са скъпи и често технически неграмотни</w:t>
      </w:r>
      <w:r w:rsidR="0051035E">
        <w:t>.</w:t>
      </w:r>
    </w:p>
    <w:p w14:paraId="2E354C94" w14:textId="1C1A8EB0" w:rsidR="00AF14FA" w:rsidRDefault="00AF14FA" w:rsidP="00117FB4">
      <w:r>
        <w:t>След успешно приключване на операцията покупка, търговеца плаща данък ДДС от 20</w:t>
      </w:r>
      <w:r>
        <w:rPr>
          <w:lang w:val="en-US"/>
        </w:rPr>
        <w:t xml:space="preserve">% </w:t>
      </w:r>
      <w:r>
        <w:t xml:space="preserve">за това че е купил стоката. ДДС се начислява върху единичната цена, на стоката.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8020"/>
      </w:tblGrid>
      <w:tr w:rsidR="00AF14FA" w14:paraId="38F12A15" w14:textId="77777777" w:rsidTr="00AF14FA">
        <w:tc>
          <w:tcPr>
            <w:tcW w:w="134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A8F59" w14:textId="22C6D1C8" w:rsidR="00AF14FA" w:rsidRPr="00F31317" w:rsidRDefault="00AF14FA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8020" w:type="dxa"/>
            <w:shd w:val="clear" w:color="auto" w:fill="FBE4D5" w:themeFill="accent2" w:themeFillTint="33"/>
          </w:tcPr>
          <w:p w14:paraId="214A42CB" w14:textId="26E45A52" w:rsidR="00AF14FA" w:rsidRPr="00AF14FA" w:rsidRDefault="00AF14FA" w:rsidP="009E7120">
            <w:r>
              <w:t xml:space="preserve">Купуваме стока, с единична цена </w:t>
            </w:r>
            <w:r w:rsidRPr="00AF14FA">
              <w:rPr>
                <w:b/>
                <w:bCs/>
              </w:rPr>
              <w:t>100 парички</w:t>
            </w:r>
            <w:r>
              <w:t xml:space="preserve"> и бройка </w:t>
            </w:r>
            <w:r w:rsidRPr="00AF14FA">
              <w:rPr>
                <w:b/>
                <w:bCs/>
              </w:rPr>
              <w:t>5 единици</w:t>
            </w:r>
            <w:r>
              <w:t xml:space="preserve">. Сумата на покупката е </w:t>
            </w:r>
            <w:r w:rsidRPr="00AF14FA">
              <w:rPr>
                <w:b/>
                <w:bCs/>
              </w:rPr>
              <w:t>500 парички</w:t>
            </w:r>
            <w:r>
              <w:rPr>
                <w:b/>
                <w:bCs/>
              </w:rPr>
              <w:t>. Дължим данък от 20</w:t>
            </w:r>
            <w:r>
              <w:rPr>
                <w:b/>
                <w:bCs/>
                <w:lang w:val="en-US"/>
              </w:rPr>
              <w:t xml:space="preserve">% </w:t>
            </w:r>
            <w:r>
              <w:rPr>
                <w:b/>
                <w:bCs/>
              </w:rPr>
              <w:t xml:space="preserve">което прави допълнителни 100 лева. Когато теглим чертата трябва да платим </w:t>
            </w:r>
            <w:r>
              <w:rPr>
                <w:b/>
                <w:bCs/>
                <w:lang w:val="en-US"/>
              </w:rPr>
              <w:t xml:space="preserve">600 </w:t>
            </w:r>
            <w:r>
              <w:rPr>
                <w:b/>
                <w:bCs/>
              </w:rPr>
              <w:t xml:space="preserve">парички от нашия джоб. </w:t>
            </w:r>
          </w:p>
        </w:tc>
      </w:tr>
    </w:tbl>
    <w:p w14:paraId="41E0AF1C" w14:textId="5077A17A" w:rsidR="00AF14FA" w:rsidRDefault="00AF14FA" w:rsidP="00117FB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8020"/>
      </w:tblGrid>
      <w:tr w:rsidR="00AF14FA" w14:paraId="1E1E4E5A" w14:textId="77777777" w:rsidTr="00AF14FA">
        <w:tc>
          <w:tcPr>
            <w:tcW w:w="134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42EA6" w14:textId="519AF43B" w:rsidR="00AF14FA" w:rsidRPr="00F31317" w:rsidRDefault="00AF14FA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ВНИМАНИЕ</w:t>
            </w:r>
          </w:p>
        </w:tc>
        <w:tc>
          <w:tcPr>
            <w:tcW w:w="8020" w:type="dxa"/>
            <w:shd w:val="clear" w:color="auto" w:fill="FBE4D5" w:themeFill="accent2" w:themeFillTint="33"/>
          </w:tcPr>
          <w:p w14:paraId="6B5E5CE3" w14:textId="458DFA53" w:rsidR="00AF14FA" w:rsidRPr="00AF14FA" w:rsidRDefault="00AF14FA" w:rsidP="009E7120">
            <w:r>
              <w:t>Цената на която можете да продадете стоката не трябва да надхвърля 50</w:t>
            </w:r>
            <w:r>
              <w:rPr>
                <w:lang w:val="en-US"/>
              </w:rPr>
              <w:t xml:space="preserve">% </w:t>
            </w:r>
            <w:r>
              <w:t xml:space="preserve">от цената на която сте я закупили.Така ако купите стока на цена 100 парички, можете да я продадете за максимум 150 парички. </w:t>
            </w:r>
            <w:r w:rsidRPr="00AF14FA">
              <w:rPr>
                <w:b/>
                <w:bCs/>
                <w:color w:val="FF0000"/>
              </w:rPr>
              <w:t xml:space="preserve">Понеже системата е гадна, не можете да си вкарате данъчните разходи като част от цената, така че смятайте правилно </w:t>
            </w:r>
            <w:r w:rsidRPr="00AF14F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 xml:space="preserve">Покупката на цена 100 парички ще изкара от вашия джоб 100 + 20 </w:t>
            </w:r>
            <w:r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</w:rPr>
              <w:t>данъци</w:t>
            </w:r>
            <w:r>
              <w:rPr>
                <w:b/>
                <w:bCs/>
                <w:lang w:val="en-US"/>
              </w:rPr>
              <w:t>)</w:t>
            </w:r>
            <w:r>
              <w:rPr>
                <w:b/>
                <w:bCs/>
              </w:rPr>
              <w:t>, но винаги трябва да смятате 50</w:t>
            </w:r>
            <w:r>
              <w:rPr>
                <w:b/>
                <w:bCs/>
                <w:lang w:val="en-US"/>
              </w:rPr>
              <w:t xml:space="preserve">% </w:t>
            </w:r>
            <w:r>
              <w:rPr>
                <w:b/>
                <w:bCs/>
              </w:rPr>
              <w:t xml:space="preserve">от диничната цена преди данъците. </w:t>
            </w:r>
          </w:p>
        </w:tc>
      </w:tr>
    </w:tbl>
    <w:p w14:paraId="667ED25F" w14:textId="77777777" w:rsidR="00E13758" w:rsidRDefault="00E13758" w:rsidP="00057D44">
      <w:pPr>
        <w:rPr>
          <w:b/>
          <w:bCs/>
        </w:rPr>
      </w:pPr>
    </w:p>
    <w:p w14:paraId="4467509F" w14:textId="77777777" w:rsidR="00E13758" w:rsidRDefault="00E13758" w:rsidP="00057D44">
      <w:pPr>
        <w:rPr>
          <w:b/>
          <w:bCs/>
        </w:rPr>
      </w:pPr>
    </w:p>
    <w:p w14:paraId="7A4801E5" w14:textId="2A597196" w:rsidR="00057D44" w:rsidRPr="006F10F4" w:rsidRDefault="00057D44" w:rsidP="00057D44">
      <w:pPr>
        <w:rPr>
          <w:b/>
          <w:bCs/>
        </w:rPr>
      </w:pPr>
      <w:r>
        <w:rPr>
          <w:b/>
          <w:bCs/>
        </w:rPr>
        <w:lastRenderedPageBreak/>
        <w:t>ПРОДАЖБА</w:t>
      </w:r>
    </w:p>
    <w:p w14:paraId="0C364CAC" w14:textId="2A0D8C9B" w:rsidR="00717EAD" w:rsidRDefault="00717EAD">
      <w:pPr>
        <w:rPr>
          <w:lang w:val="en-US"/>
        </w:rPr>
      </w:pPr>
      <w:r>
        <w:t xml:space="preserve">Има два варианта за продажба </w:t>
      </w:r>
      <w:r>
        <w:rPr>
          <w:lang w:val="en-US"/>
        </w:rPr>
        <w:t>:</w:t>
      </w:r>
    </w:p>
    <w:p w14:paraId="07200546" w14:textId="20FF2C0F" w:rsidR="00717EAD" w:rsidRPr="00717EAD" w:rsidRDefault="00717EAD" w:rsidP="00717EAD">
      <w:pPr>
        <w:pStyle w:val="ListParagraph"/>
        <w:numPr>
          <w:ilvl w:val="0"/>
          <w:numId w:val="16"/>
        </w:numPr>
        <w:rPr>
          <w:lang w:val="en-US"/>
        </w:rPr>
      </w:pPr>
      <w:r>
        <w:t>Ръчна</w:t>
      </w:r>
    </w:p>
    <w:p w14:paraId="479CC204" w14:textId="636EE1C4" w:rsidR="00717EAD" w:rsidRPr="00717EAD" w:rsidRDefault="00717EAD" w:rsidP="00717EAD">
      <w:pPr>
        <w:pStyle w:val="ListParagraph"/>
        <w:numPr>
          <w:ilvl w:val="0"/>
          <w:numId w:val="16"/>
        </w:numPr>
        <w:rPr>
          <w:lang w:val="en-US"/>
        </w:rPr>
      </w:pPr>
      <w:r>
        <w:t>С бар код</w:t>
      </w:r>
    </w:p>
    <w:p w14:paraId="51E16C65" w14:textId="3B34609D" w:rsidR="00717EAD" w:rsidRPr="00F02E94" w:rsidRDefault="00717EAD" w:rsidP="00717EAD">
      <w:pPr>
        <w:rPr>
          <w:b/>
          <w:bCs/>
          <w:color w:val="7030A0"/>
          <w:lang w:val="en-US"/>
        </w:rPr>
      </w:pPr>
      <w:r w:rsidRPr="00F02E94">
        <w:rPr>
          <w:b/>
          <w:bCs/>
          <w:color w:val="7030A0"/>
        </w:rPr>
        <w:t>При ръчната</w:t>
      </w:r>
      <w:r w:rsidR="00324230">
        <w:rPr>
          <w:b/>
          <w:bCs/>
          <w:color w:val="7030A0"/>
        </w:rPr>
        <w:t xml:space="preserve"> продажба</w:t>
      </w:r>
      <w:r w:rsidRPr="00F02E94">
        <w:rPr>
          <w:b/>
          <w:bCs/>
          <w:color w:val="7030A0"/>
        </w:rPr>
        <w:t xml:space="preserve"> се правят следните стъпки</w:t>
      </w:r>
      <w:r w:rsidRPr="00F02E94">
        <w:rPr>
          <w:b/>
          <w:bCs/>
          <w:color w:val="7030A0"/>
          <w:lang w:val="en-US"/>
        </w:rPr>
        <w:t>:</w:t>
      </w:r>
    </w:p>
    <w:p w14:paraId="0D3C5CA4" w14:textId="3586A595" w:rsidR="00717EAD" w:rsidRPr="00717EAD" w:rsidRDefault="00717EAD" w:rsidP="00717EAD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Листват се категориите и се избира най-подходящата или се листват всички продукти </w:t>
      </w:r>
      <w:r w:rsidR="0027400A">
        <w:t xml:space="preserve">в зависимост от режима на устройството </w:t>
      </w:r>
      <w:r>
        <w:rPr>
          <w:lang w:val="en-US"/>
        </w:rPr>
        <w:t>(</w:t>
      </w:r>
      <w:r w:rsidRPr="00717EAD">
        <w:rPr>
          <w:b/>
          <w:bCs/>
        </w:rPr>
        <w:t>Потребителя има възможност да си избере режима от настройки на режима</w:t>
      </w:r>
      <w:r>
        <w:rPr>
          <w:lang w:val="en-US"/>
        </w:rPr>
        <w:t>)</w:t>
      </w:r>
    </w:p>
    <w:p w14:paraId="7372950F" w14:textId="0D044E0C" w:rsidR="00717EAD" w:rsidRPr="00717EAD" w:rsidRDefault="00717EAD" w:rsidP="00717EAD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Избира се продукта </w:t>
      </w:r>
    </w:p>
    <w:p w14:paraId="7932CAAB" w14:textId="095C07B7" w:rsidR="00717EAD" w:rsidRPr="00717EAD" w:rsidRDefault="00717EAD" w:rsidP="00717EAD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Въвежда се количеството </w:t>
      </w:r>
    </w:p>
    <w:p w14:paraId="2AA0B273" w14:textId="56C04FA4" w:rsidR="00717EAD" w:rsidRPr="00717EAD" w:rsidRDefault="00717EAD" w:rsidP="00717EAD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717EAD">
        <w:rPr>
          <w:b/>
          <w:bCs/>
        </w:rPr>
        <w:t>Системата проверява дали количеството е налично</w:t>
      </w:r>
    </w:p>
    <w:p w14:paraId="2ABC24EA" w14:textId="15F07BFF" w:rsidR="00717EAD" w:rsidRPr="00717EAD" w:rsidRDefault="00717EAD" w:rsidP="00717EAD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</w:rPr>
        <w:t xml:space="preserve">Извежда се </w:t>
      </w:r>
      <w:r w:rsidR="00E13758">
        <w:rPr>
          <w:b/>
          <w:bCs/>
        </w:rPr>
        <w:t>ц</w:t>
      </w:r>
      <w:r>
        <w:rPr>
          <w:b/>
          <w:bCs/>
        </w:rPr>
        <w:t xml:space="preserve">ената </w:t>
      </w:r>
    </w:p>
    <w:p w14:paraId="1550717B" w14:textId="79ABCEE7" w:rsidR="00717EAD" w:rsidRPr="00717EAD" w:rsidRDefault="00717EAD" w:rsidP="00717EAD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</w:rPr>
        <w:t>Потвърждава се поръчката</w:t>
      </w:r>
    </w:p>
    <w:p w14:paraId="4F2D6283" w14:textId="7DE4B406" w:rsidR="00717EAD" w:rsidRPr="00717EAD" w:rsidRDefault="00717EAD" w:rsidP="00717EAD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</w:rPr>
        <w:t>Всичко приключва</w:t>
      </w:r>
    </w:p>
    <w:p w14:paraId="322BA794" w14:textId="1DB1DC50" w:rsidR="00717EAD" w:rsidRDefault="00717EAD" w:rsidP="00717EAD">
      <w:pPr>
        <w:rPr>
          <w:b/>
          <w:bCs/>
          <w:lang w:val="en-US"/>
        </w:rPr>
      </w:pPr>
    </w:p>
    <w:p w14:paraId="63FFECA3" w14:textId="56075A00" w:rsidR="00324230" w:rsidRPr="00F02E94" w:rsidRDefault="00324230" w:rsidP="00324230">
      <w:pPr>
        <w:rPr>
          <w:b/>
          <w:bCs/>
          <w:color w:val="7030A0"/>
          <w:lang w:val="en-US"/>
        </w:rPr>
      </w:pPr>
      <w:r w:rsidRPr="00F02E94">
        <w:rPr>
          <w:b/>
          <w:bCs/>
          <w:color w:val="7030A0"/>
        </w:rPr>
        <w:t xml:space="preserve">При </w:t>
      </w:r>
      <w:r>
        <w:rPr>
          <w:b/>
          <w:bCs/>
          <w:color w:val="7030A0"/>
        </w:rPr>
        <w:t>продажба с бар код</w:t>
      </w:r>
      <w:r w:rsidRPr="00F02E94">
        <w:rPr>
          <w:b/>
          <w:bCs/>
          <w:color w:val="7030A0"/>
        </w:rPr>
        <w:t xml:space="preserve"> се правят следните стъпки</w:t>
      </w:r>
      <w:r w:rsidRPr="00F02E94">
        <w:rPr>
          <w:b/>
          <w:bCs/>
          <w:color w:val="7030A0"/>
          <w:lang w:val="en-US"/>
        </w:rPr>
        <w:t>:</w:t>
      </w:r>
    </w:p>
    <w:p w14:paraId="063D9492" w14:textId="77777777" w:rsidR="00536905" w:rsidRPr="00717EAD" w:rsidRDefault="00536905" w:rsidP="00536905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Въвежда се количеството </w:t>
      </w:r>
    </w:p>
    <w:p w14:paraId="03794BEE" w14:textId="77777777" w:rsidR="00536905" w:rsidRPr="00717EAD" w:rsidRDefault="00536905" w:rsidP="00536905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717EAD">
        <w:rPr>
          <w:b/>
          <w:bCs/>
        </w:rPr>
        <w:t>Системата проверява дали количеството е налично</w:t>
      </w:r>
    </w:p>
    <w:p w14:paraId="5F62A75A" w14:textId="20378098" w:rsidR="00536905" w:rsidRPr="00717EAD" w:rsidRDefault="00536905" w:rsidP="00536905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</w:rPr>
        <w:t xml:space="preserve">Извежда се </w:t>
      </w:r>
      <w:r w:rsidR="00E652F9">
        <w:rPr>
          <w:b/>
          <w:bCs/>
        </w:rPr>
        <w:t>ц</w:t>
      </w:r>
      <w:r>
        <w:rPr>
          <w:b/>
          <w:bCs/>
        </w:rPr>
        <w:t>ената</w:t>
      </w:r>
    </w:p>
    <w:p w14:paraId="66BB02E2" w14:textId="77777777" w:rsidR="00536905" w:rsidRPr="00717EAD" w:rsidRDefault="00536905" w:rsidP="00536905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</w:rPr>
        <w:t>Потвърждава се поръчката</w:t>
      </w:r>
    </w:p>
    <w:p w14:paraId="2F6A741D" w14:textId="1F43148F" w:rsidR="00536905" w:rsidRPr="00717EAD" w:rsidRDefault="00536905" w:rsidP="00536905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</w:rPr>
        <w:t>Всичко приключва</w:t>
      </w:r>
    </w:p>
    <w:p w14:paraId="4B5DAE98" w14:textId="77777777" w:rsidR="00324230" w:rsidRDefault="00324230" w:rsidP="00717EAD">
      <w:pPr>
        <w:rPr>
          <w:b/>
          <w:bCs/>
          <w:lang w:val="en-US"/>
        </w:rPr>
      </w:pPr>
    </w:p>
    <w:p w14:paraId="008E46AA" w14:textId="7246C010" w:rsidR="00717EAD" w:rsidRPr="00536905" w:rsidRDefault="00717EAD" w:rsidP="00717EAD">
      <w:r w:rsidRPr="00536905">
        <w:rPr>
          <w:b/>
          <w:bCs/>
          <w:color w:val="FF0000"/>
        </w:rPr>
        <w:t>При бар кода  стъпка едно и две</w:t>
      </w:r>
      <w:r w:rsidR="00431756">
        <w:rPr>
          <w:b/>
          <w:bCs/>
          <w:color w:val="FF0000"/>
        </w:rPr>
        <w:t xml:space="preserve"> </w:t>
      </w:r>
      <w:r w:rsidR="00431756">
        <w:rPr>
          <w:b/>
          <w:bCs/>
          <w:color w:val="FF0000"/>
          <w:lang w:val="en-US"/>
        </w:rPr>
        <w:t>(</w:t>
      </w:r>
      <w:r w:rsidR="00431756">
        <w:rPr>
          <w:b/>
          <w:bCs/>
          <w:color w:val="FF0000"/>
        </w:rPr>
        <w:t>от оригиналния процес</w:t>
      </w:r>
      <w:r w:rsidR="00431756">
        <w:rPr>
          <w:b/>
          <w:bCs/>
          <w:color w:val="FF0000"/>
          <w:lang w:val="en-US"/>
        </w:rPr>
        <w:t>)</w:t>
      </w:r>
      <w:r w:rsidRPr="00536905">
        <w:rPr>
          <w:b/>
          <w:bCs/>
          <w:color w:val="FF0000"/>
        </w:rPr>
        <w:t xml:space="preserve"> се </w:t>
      </w:r>
      <w:r w:rsidR="001C100E" w:rsidRPr="00536905">
        <w:rPr>
          <w:b/>
          <w:bCs/>
          <w:color w:val="FF0000"/>
        </w:rPr>
        <w:t>прескачат</w:t>
      </w:r>
      <w:r w:rsidRPr="00536905">
        <w:rPr>
          <w:b/>
          <w:bCs/>
          <w:color w:val="FF0000"/>
        </w:rPr>
        <w:t>, защото системата е приела вече кода</w:t>
      </w:r>
      <w:r w:rsidR="00536905">
        <w:rPr>
          <w:b/>
          <w:bCs/>
          <w:color w:val="FF0000"/>
        </w:rPr>
        <w:t xml:space="preserve"> и не е необходимо да го правим на ръка</w:t>
      </w:r>
      <w:r>
        <w:rPr>
          <w:b/>
          <w:bCs/>
        </w:rPr>
        <w:t xml:space="preserve">. </w:t>
      </w:r>
      <w:r w:rsidRPr="00536905">
        <w:t>Ако сме въвели бар код и този продукт липсва е необходимо да се изведе подходящо съобщение, за не наличен артикул.</w:t>
      </w:r>
    </w:p>
    <w:p w14:paraId="26CDC28D" w14:textId="19521551" w:rsidR="004D66E4" w:rsidRDefault="004D66E4">
      <w:r>
        <w:t>След осъществяване на успешна продажба, дължите данък от 1</w:t>
      </w:r>
      <w:r>
        <w:rPr>
          <w:lang w:val="en-US"/>
        </w:rPr>
        <w:t xml:space="preserve">% </w:t>
      </w:r>
      <w:r>
        <w:t xml:space="preserve">върху направената продажба.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8020"/>
      </w:tblGrid>
      <w:tr w:rsidR="004D66E4" w14:paraId="4133CE19" w14:textId="77777777" w:rsidTr="009E7120">
        <w:tc>
          <w:tcPr>
            <w:tcW w:w="134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AA885" w14:textId="77777777" w:rsidR="004D66E4" w:rsidRPr="00F31317" w:rsidRDefault="004D66E4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8020" w:type="dxa"/>
            <w:shd w:val="clear" w:color="auto" w:fill="FBE4D5" w:themeFill="accent2" w:themeFillTint="33"/>
          </w:tcPr>
          <w:p w14:paraId="1EBFDAA6" w14:textId="7BD0FE66" w:rsidR="004D66E4" w:rsidRPr="004D66E4" w:rsidRDefault="004D66E4" w:rsidP="009E7120">
            <w:r>
              <w:t xml:space="preserve">Продавате стока, с единична цена </w:t>
            </w:r>
            <w:r w:rsidRPr="00AF14FA">
              <w:rPr>
                <w:b/>
                <w:bCs/>
              </w:rPr>
              <w:t>100 парички</w:t>
            </w:r>
            <w:r>
              <w:t xml:space="preserve"> и бройка </w:t>
            </w:r>
            <w:r>
              <w:rPr>
                <w:b/>
                <w:bCs/>
              </w:rPr>
              <w:t>1</w:t>
            </w:r>
            <w:r w:rsidRPr="00AF14FA">
              <w:rPr>
                <w:b/>
                <w:bCs/>
              </w:rPr>
              <w:t xml:space="preserve"> единици</w:t>
            </w:r>
            <w:r>
              <w:t>. В каса ви влизат 100 парички но на края на деня преди да осъществите затварянето, на касата ще трябва да платите 1</w:t>
            </w:r>
            <w:r>
              <w:rPr>
                <w:lang w:val="en-US"/>
              </w:rPr>
              <w:t xml:space="preserve">% </w:t>
            </w:r>
            <w:r>
              <w:t xml:space="preserve">от всички оборотни средства като данък. Ако за цял ден сте направили една продажба то трябва да внесете </w:t>
            </w:r>
            <w:r>
              <w:rPr>
                <w:lang w:val="en-US"/>
              </w:rPr>
              <w:t xml:space="preserve">1 </w:t>
            </w:r>
            <w:r>
              <w:t>паричка като данък</w:t>
            </w:r>
          </w:p>
        </w:tc>
      </w:tr>
    </w:tbl>
    <w:p w14:paraId="7D087919" w14:textId="77777777" w:rsidR="004D66E4" w:rsidRPr="004D66E4" w:rsidRDefault="004D66E4"/>
    <w:p w14:paraId="09A42C66" w14:textId="11A94BCD" w:rsidR="00057D44" w:rsidRDefault="00057D44">
      <w:r>
        <w:br w:type="page"/>
      </w:r>
    </w:p>
    <w:p w14:paraId="0810DA8B" w14:textId="20746539" w:rsidR="00057D44" w:rsidRDefault="001A5D7B" w:rsidP="00057D44">
      <w:pPr>
        <w:rPr>
          <w:b/>
          <w:bCs/>
        </w:rPr>
      </w:pPr>
      <w:r>
        <w:rPr>
          <w:b/>
          <w:bCs/>
        </w:rPr>
        <w:lastRenderedPageBreak/>
        <w:t xml:space="preserve">СПРАВКА </w:t>
      </w:r>
      <w:r w:rsidR="007C3C74">
        <w:rPr>
          <w:b/>
          <w:bCs/>
        </w:rPr>
        <w:t>–</w:t>
      </w:r>
      <w:r>
        <w:rPr>
          <w:b/>
          <w:bCs/>
        </w:rPr>
        <w:t xml:space="preserve"> </w:t>
      </w:r>
      <w:r w:rsidR="007C3C74">
        <w:rPr>
          <w:b/>
          <w:bCs/>
        </w:rPr>
        <w:t>ФИНАНСОВ РЕЗУЛТАТ</w:t>
      </w:r>
    </w:p>
    <w:p w14:paraId="46322FBD" w14:textId="2C8532AA" w:rsidR="00A678E6" w:rsidRPr="00A678E6" w:rsidRDefault="00057D44" w:rsidP="00057D44">
      <w:r w:rsidRPr="00883E91">
        <w:t xml:space="preserve">Съществуват два вида </w:t>
      </w:r>
      <w:r w:rsidR="007C3C74" w:rsidRPr="00883E91">
        <w:t>финансов резултат</w:t>
      </w:r>
      <w:r w:rsidRPr="00883E91">
        <w:t xml:space="preserve"> дневен и </w:t>
      </w:r>
      <w:r w:rsidR="007C3C74">
        <w:t>вчерашен</w:t>
      </w:r>
      <w:r w:rsidR="00A678E6" w:rsidRPr="00A678E6">
        <w:rPr>
          <w:lang w:val="en-US"/>
        </w:rPr>
        <w:t>.</w:t>
      </w:r>
      <w:r w:rsidR="00A678E6" w:rsidRPr="00A678E6">
        <w:t xml:space="preserve"> Математиката зад тази операция е доста елементарна, </w:t>
      </w:r>
    </w:p>
    <w:p w14:paraId="4C1022EE" w14:textId="24293D58" w:rsidR="00A678E6" w:rsidRPr="00A678E6" w:rsidRDefault="00A678E6" w:rsidP="00A678E6">
      <w:pPr>
        <w:pStyle w:val="ListParagraph"/>
        <w:numPr>
          <w:ilvl w:val="0"/>
          <w:numId w:val="16"/>
        </w:numPr>
        <w:rPr>
          <w:lang w:val="en-US"/>
        </w:rPr>
      </w:pPr>
      <w:r w:rsidRPr="00A678E6">
        <w:t xml:space="preserve">вземете сбора на всички стоки които сте закупили за деня </w:t>
      </w:r>
      <w:r w:rsidRPr="00A678E6">
        <w:rPr>
          <w:lang w:val="en-US"/>
        </w:rPr>
        <w:t>(</w:t>
      </w:r>
      <w:r w:rsidRPr="00A678E6">
        <w:t>вашите разходи</w:t>
      </w:r>
      <w:r w:rsidRPr="00A678E6">
        <w:rPr>
          <w:lang w:val="en-US"/>
        </w:rPr>
        <w:t>)</w:t>
      </w:r>
      <w:r w:rsidRPr="00A678E6">
        <w:t xml:space="preserve"> </w:t>
      </w:r>
    </w:p>
    <w:p w14:paraId="5BB701FC" w14:textId="1D68AD11" w:rsidR="00057D44" w:rsidRPr="00A678E6" w:rsidRDefault="00A678E6" w:rsidP="00A678E6">
      <w:pPr>
        <w:pStyle w:val="ListParagraph"/>
        <w:numPr>
          <w:ilvl w:val="0"/>
          <w:numId w:val="16"/>
        </w:numPr>
        <w:rPr>
          <w:lang w:val="en-US"/>
        </w:rPr>
      </w:pPr>
      <w:r w:rsidRPr="00A678E6">
        <w:t>вземете сбора на всички стоки които сте продали за деня</w:t>
      </w:r>
      <w:r w:rsidRPr="00A678E6">
        <w:rPr>
          <w:lang w:val="en-US"/>
        </w:rPr>
        <w:t>(</w:t>
      </w:r>
      <w:r w:rsidRPr="00A678E6">
        <w:t>вашите приходи</w:t>
      </w:r>
      <w:r w:rsidRPr="00A678E6">
        <w:rPr>
          <w:lang w:val="en-US"/>
        </w:rPr>
        <w:t>)</w:t>
      </w:r>
    </w:p>
    <w:p w14:paraId="53C430ED" w14:textId="3E9312CF" w:rsidR="00A678E6" w:rsidRDefault="00A678E6" w:rsidP="00A678E6">
      <w:r w:rsidRPr="00883E91">
        <w:t xml:space="preserve">Разликата между приходите и разходите е вашия дневен </w:t>
      </w:r>
      <w:r w:rsidR="007C3C74" w:rsidRPr="00883E91">
        <w:t>финансов резултат</w:t>
      </w:r>
      <w:r w:rsidRPr="00883E91">
        <w:t xml:space="preserve">. </w:t>
      </w:r>
      <w:r w:rsidRPr="00883E91">
        <w:rPr>
          <w:b/>
          <w:bCs/>
        </w:rPr>
        <w:t>Ако в рамките на деня сте използвали услугата за рушвети</w:t>
      </w:r>
      <w:r w:rsidRPr="00883E91">
        <w:t xml:space="preserve">, то тогава трябва да актуализирате калкулацията на вашия </w:t>
      </w:r>
      <w:r w:rsidR="00883E91" w:rsidRPr="00883E91">
        <w:t>финансов резултат</w:t>
      </w:r>
      <w:r w:rsidRPr="00883E91">
        <w:t xml:space="preserve"> по описаните правила.</w:t>
      </w:r>
    </w:p>
    <w:p w14:paraId="3D508A82" w14:textId="4F4DAA3B" w:rsidR="00812134" w:rsidRPr="007C3C74" w:rsidRDefault="007C3C74" w:rsidP="00A678E6">
      <w:pPr>
        <w:rPr>
          <w:b/>
          <w:bCs/>
          <w:color w:val="7030A0"/>
          <w:lang w:val="en-US"/>
        </w:rPr>
      </w:pPr>
      <w:r>
        <w:rPr>
          <w:b/>
          <w:bCs/>
          <w:color w:val="7030A0"/>
        </w:rPr>
        <w:t>Видовете справки които можете да извършвате в тази категория са</w:t>
      </w:r>
      <w:r>
        <w:rPr>
          <w:b/>
          <w:bCs/>
          <w:color w:val="7030A0"/>
          <w:lang w:val="en-US"/>
        </w:rPr>
        <w:t>:</w:t>
      </w:r>
    </w:p>
    <w:p w14:paraId="461332E1" w14:textId="07F6395B" w:rsidR="007C3C74" w:rsidRDefault="007C3C74" w:rsidP="004C2D06">
      <w:pPr>
        <w:pStyle w:val="ListParagraph"/>
        <w:numPr>
          <w:ilvl w:val="0"/>
          <w:numId w:val="18"/>
        </w:numPr>
      </w:pPr>
      <w:r>
        <w:t>Листване на текущ дневен финансов резултат</w:t>
      </w:r>
    </w:p>
    <w:p w14:paraId="1CDA70D8" w14:textId="4DB223C6" w:rsidR="002B6159" w:rsidRDefault="002B6159" w:rsidP="004C2D06">
      <w:pPr>
        <w:pStyle w:val="ListParagraph"/>
        <w:numPr>
          <w:ilvl w:val="0"/>
          <w:numId w:val="18"/>
        </w:numPr>
      </w:pPr>
      <w:r>
        <w:t xml:space="preserve">Листване на всички </w:t>
      </w:r>
      <w:r w:rsidR="007C3C74">
        <w:t>вчерашни</w:t>
      </w:r>
      <w:r>
        <w:t xml:space="preserve"> </w:t>
      </w:r>
      <w:r w:rsidR="007C3C74">
        <w:t>финансови резултати</w:t>
      </w:r>
      <w:r>
        <w:t xml:space="preserve"> последователно</w:t>
      </w:r>
    </w:p>
    <w:p w14:paraId="5E3640DD" w14:textId="01EA06C3" w:rsidR="002B6159" w:rsidRDefault="002B6159" w:rsidP="004C2D06">
      <w:pPr>
        <w:pStyle w:val="ListParagraph"/>
        <w:numPr>
          <w:ilvl w:val="0"/>
          <w:numId w:val="18"/>
        </w:numPr>
      </w:pPr>
      <w:r>
        <w:t xml:space="preserve">Листване на всички </w:t>
      </w:r>
      <w:r w:rsidR="007C3C74">
        <w:t>вчерашни</w:t>
      </w:r>
      <w:r>
        <w:t xml:space="preserve"> </w:t>
      </w:r>
      <w:r w:rsidR="007C3C74">
        <w:t>финансови резултати</w:t>
      </w:r>
      <w:r>
        <w:t xml:space="preserve"> във възходящ ред</w:t>
      </w:r>
    </w:p>
    <w:p w14:paraId="7998646B" w14:textId="4ACFBCB4" w:rsidR="002B6159" w:rsidRDefault="002B6159" w:rsidP="004C2D06">
      <w:pPr>
        <w:pStyle w:val="ListParagraph"/>
        <w:numPr>
          <w:ilvl w:val="0"/>
          <w:numId w:val="18"/>
        </w:numPr>
      </w:pPr>
      <w:r>
        <w:t xml:space="preserve">Листване на всички </w:t>
      </w:r>
      <w:r w:rsidR="007C3C74">
        <w:t>вчерашни финансови резултати</w:t>
      </w:r>
      <w:r>
        <w:t xml:space="preserve"> в низходящ ред</w:t>
      </w:r>
    </w:p>
    <w:p w14:paraId="2B952C8F" w14:textId="419D8268" w:rsidR="002B6159" w:rsidRDefault="002B6159" w:rsidP="004C2D06">
      <w:pPr>
        <w:pStyle w:val="ListParagraph"/>
        <w:numPr>
          <w:ilvl w:val="0"/>
          <w:numId w:val="18"/>
        </w:numPr>
      </w:pPr>
      <w:r>
        <w:t xml:space="preserve">Средно аритметичната стойност на всички </w:t>
      </w:r>
      <w:r w:rsidR="007C3C74">
        <w:t>вчерашни финансови резултати</w:t>
      </w:r>
    </w:p>
    <w:p w14:paraId="14DE8B82" w14:textId="77777777" w:rsidR="00A51B8A" w:rsidRDefault="00A51B8A" w:rsidP="00057D44"/>
    <w:p w14:paraId="4DC49196" w14:textId="61D3C94D" w:rsidR="00057D44" w:rsidRPr="006F10F4" w:rsidRDefault="007C3C74" w:rsidP="00057D44">
      <w:pPr>
        <w:rPr>
          <w:b/>
          <w:bCs/>
        </w:rPr>
      </w:pPr>
      <w:r>
        <w:rPr>
          <w:b/>
          <w:bCs/>
        </w:rPr>
        <w:t xml:space="preserve">СПРАВКА - </w:t>
      </w:r>
      <w:r w:rsidR="00057D44">
        <w:rPr>
          <w:b/>
          <w:bCs/>
        </w:rPr>
        <w:t>ОБОРОТИ</w:t>
      </w:r>
    </w:p>
    <w:p w14:paraId="34DF245F" w14:textId="4E9A7E3D" w:rsidR="00BC73BA" w:rsidRDefault="00BC73BA">
      <w:r>
        <w:t xml:space="preserve">Оборотите са вид справка в която можете да видите какви парички сте натрупали в рамките на деня. </w:t>
      </w:r>
      <w:r w:rsidR="007C3C74">
        <w:t xml:space="preserve"> За справката е необходимо да се вземат само и единствено продажбите за деня</w:t>
      </w:r>
    </w:p>
    <w:p w14:paraId="54C13AFA" w14:textId="5922B443" w:rsidR="00BC73BA" w:rsidRDefault="00BC73BA">
      <w:r>
        <w:t xml:space="preserve">Различаваме справки за дневен оборот и за </w:t>
      </w:r>
      <w:r w:rsidR="007C3C74">
        <w:t>вчерашен оборот</w:t>
      </w:r>
    </w:p>
    <w:p w14:paraId="0F982E3D" w14:textId="40208628" w:rsidR="00BC73BA" w:rsidRDefault="00BC73BA" w:rsidP="00BC73BA">
      <w:pPr>
        <w:pStyle w:val="ListParagraph"/>
        <w:numPr>
          <w:ilvl w:val="0"/>
          <w:numId w:val="19"/>
        </w:numPr>
      </w:pPr>
      <w:r>
        <w:t>Справка дневен оборот</w:t>
      </w:r>
    </w:p>
    <w:p w14:paraId="3599A13E" w14:textId="1D78E1D0" w:rsidR="00BC73BA" w:rsidRDefault="00BC73BA" w:rsidP="00BC73BA">
      <w:pPr>
        <w:pStyle w:val="ListParagraph"/>
        <w:numPr>
          <w:ilvl w:val="0"/>
          <w:numId w:val="19"/>
        </w:numPr>
      </w:pPr>
      <w:r>
        <w:t>Справка дневен оборот по категория</w:t>
      </w:r>
    </w:p>
    <w:p w14:paraId="417BA973" w14:textId="3881CD9F" w:rsidR="00BC73BA" w:rsidRDefault="00BC73BA" w:rsidP="00BC73BA">
      <w:pPr>
        <w:pStyle w:val="ListParagraph"/>
        <w:numPr>
          <w:ilvl w:val="0"/>
          <w:numId w:val="19"/>
        </w:numPr>
      </w:pPr>
      <w:r>
        <w:t xml:space="preserve">Справка </w:t>
      </w:r>
      <w:r w:rsidR="007C3C74">
        <w:t>вчерашен</w:t>
      </w:r>
      <w:r>
        <w:t xml:space="preserve"> оборот</w:t>
      </w:r>
    </w:p>
    <w:p w14:paraId="27F68ECD" w14:textId="5EEA1705" w:rsidR="00BC73BA" w:rsidRDefault="00BC73BA" w:rsidP="00BC73BA">
      <w:pPr>
        <w:pStyle w:val="ListParagraph"/>
        <w:numPr>
          <w:ilvl w:val="0"/>
          <w:numId w:val="19"/>
        </w:numPr>
      </w:pPr>
      <w:r>
        <w:t xml:space="preserve">Справка </w:t>
      </w:r>
      <w:r w:rsidR="007C3C74">
        <w:t>за конкретен вчерашен оборот</w:t>
      </w:r>
    </w:p>
    <w:p w14:paraId="30A2B4DC" w14:textId="1DD4C2EC" w:rsidR="00BC73BA" w:rsidRDefault="00BC73BA" w:rsidP="00BC73BA">
      <w:pPr>
        <w:pStyle w:val="ListParagraph"/>
        <w:numPr>
          <w:ilvl w:val="0"/>
          <w:numId w:val="19"/>
        </w:numPr>
      </w:pPr>
      <w:r>
        <w:t xml:space="preserve">Справка месечни </w:t>
      </w:r>
      <w:r w:rsidR="007C3C74">
        <w:t>всички вчерашни обороти във възходящ ред</w:t>
      </w:r>
    </w:p>
    <w:p w14:paraId="68C1E5A9" w14:textId="4D7CE019" w:rsidR="007C3C74" w:rsidRDefault="007C3C74" w:rsidP="007C3C74">
      <w:pPr>
        <w:pStyle w:val="ListParagraph"/>
        <w:numPr>
          <w:ilvl w:val="0"/>
          <w:numId w:val="19"/>
        </w:numPr>
      </w:pPr>
      <w:r>
        <w:t>Справка месечни всички вчерашни обороти в низходящ ред</w:t>
      </w:r>
    </w:p>
    <w:p w14:paraId="2EBEF805" w14:textId="77777777" w:rsidR="00A101BC" w:rsidRDefault="00A101BC"/>
    <w:p w14:paraId="6F3DAD4F" w14:textId="1B3E4A2C" w:rsidR="00A101BC" w:rsidRDefault="00A101BC" w:rsidP="00A101BC">
      <w:pPr>
        <w:rPr>
          <w:b/>
          <w:bCs/>
        </w:rPr>
      </w:pPr>
      <w:r>
        <w:rPr>
          <w:b/>
          <w:bCs/>
        </w:rPr>
        <w:t>СПРАВКА – ДРУГИ</w:t>
      </w:r>
    </w:p>
    <w:p w14:paraId="08192EF6" w14:textId="5A7D6A6F" w:rsidR="00A101BC" w:rsidRPr="00A101BC" w:rsidRDefault="00A101BC" w:rsidP="00A101BC">
      <w:r w:rsidRPr="00A101BC">
        <w:t xml:space="preserve">Ако имате нужда от помощни справки, можете да си имплементирате. Например сещаме се че ще ни е много полезно ако имаме информация за всички стоки, които продаваме защото в един момент ще ни потрябват техните баркодове. </w:t>
      </w:r>
    </w:p>
    <w:p w14:paraId="307FE137" w14:textId="6C23A6B2" w:rsidR="00057D44" w:rsidRDefault="00057D44">
      <w:r>
        <w:br w:type="page"/>
      </w:r>
    </w:p>
    <w:p w14:paraId="11047259" w14:textId="1BF3A61D" w:rsidR="00A678E6" w:rsidRDefault="00A678E6">
      <w:pPr>
        <w:rPr>
          <w:b/>
          <w:bCs/>
        </w:rPr>
      </w:pPr>
      <w:r>
        <w:rPr>
          <w:b/>
          <w:bCs/>
        </w:rPr>
        <w:lastRenderedPageBreak/>
        <w:t>РУШВЕТИ</w:t>
      </w:r>
    </w:p>
    <w:p w14:paraId="6D387043" w14:textId="148374B8" w:rsidR="00877ACF" w:rsidRDefault="007C3C74">
      <w:r w:rsidRPr="007C3C74">
        <w:t xml:space="preserve">И народа по-малко ограбен и ние сити, е девиз на министерството на корупцията от години. Справедливите управници вярват, че нито една пазарна икономика не бива да бъде поставяна на пода по очи, достатъчно е само на колене. Затова се изисква от нас да интегрираме важна функционалност за управление на рушвети, подкупи, поощрения, награди, почерпки. Печелите вие печели и спорта, а който не играе не печели. </w:t>
      </w:r>
    </w:p>
    <w:p w14:paraId="12217F27" w14:textId="157E3F89" w:rsidR="007C3C74" w:rsidRDefault="007C3C74">
      <w:pPr>
        <w:rPr>
          <w:lang w:val="en-US"/>
        </w:rPr>
      </w:pPr>
      <w:r>
        <w:t>Когато отворите екрана за рушветите, е задължително да приключите транзакцията. Веднъж отворена тази функционалност тя настоява, честно и коректно отношение. Процеса по офериране на финансова подкрепа преминава през следните стъпки</w:t>
      </w:r>
      <w:r>
        <w:rPr>
          <w:lang w:val="en-US"/>
        </w:rPr>
        <w:t>:</w:t>
      </w:r>
    </w:p>
    <w:p w14:paraId="2758151B" w14:textId="7E166EC2" w:rsidR="007C3C74" w:rsidRPr="007C3C74" w:rsidRDefault="007C3C74" w:rsidP="007C3C74">
      <w:pPr>
        <w:pStyle w:val="ListParagraph"/>
        <w:numPr>
          <w:ilvl w:val="0"/>
          <w:numId w:val="22"/>
        </w:numPr>
        <w:rPr>
          <w:lang w:val="en-US"/>
        </w:rPr>
      </w:pPr>
      <w:r>
        <w:t>Търговеца въвежда специалния идентификационен код който получава от данъчния</w:t>
      </w:r>
    </w:p>
    <w:p w14:paraId="3DA40E00" w14:textId="0B83EE12" w:rsidR="007C3C74" w:rsidRPr="007C3C74" w:rsidRDefault="007C3C74" w:rsidP="007C3C74">
      <w:pPr>
        <w:pStyle w:val="ListParagraph"/>
        <w:numPr>
          <w:ilvl w:val="0"/>
          <w:numId w:val="22"/>
        </w:numPr>
        <w:rPr>
          <w:lang w:val="en-US"/>
        </w:rPr>
      </w:pPr>
      <w:r>
        <w:t>Машината идентифицира дали пред нас седи истински подкупен данъчен а не някой самозвана честна мижитурка, която просто иска да ни направи проверка и да избяга</w:t>
      </w:r>
    </w:p>
    <w:p w14:paraId="2DDCDCAF" w14:textId="098A2177" w:rsidR="007C3C74" w:rsidRPr="006641BA" w:rsidRDefault="007C3C74" w:rsidP="007C3C74">
      <w:pPr>
        <w:pStyle w:val="ListParagraph"/>
        <w:numPr>
          <w:ilvl w:val="0"/>
          <w:numId w:val="22"/>
        </w:numPr>
        <w:rPr>
          <w:lang w:val="en-US"/>
        </w:rPr>
      </w:pPr>
      <w:r>
        <w:t xml:space="preserve">След успешна верификация машината автоматично изпраща </w:t>
      </w:r>
      <w:r w:rsidR="006641BA">
        <w:t xml:space="preserve">сума в размер равен на сумата в избрания план рушвет, койм който търговеца е абониран. Ако това е първото ви рушветиране трябва да се листнат актуалните рушветни планове. </w:t>
      </w:r>
    </w:p>
    <w:p w14:paraId="13328230" w14:textId="0B47DA40" w:rsidR="006641BA" w:rsidRDefault="006641BA" w:rsidP="007C3C74">
      <w:pPr>
        <w:pStyle w:val="ListParagraph"/>
        <w:numPr>
          <w:ilvl w:val="0"/>
          <w:numId w:val="22"/>
        </w:numPr>
        <w:rPr>
          <w:lang w:val="en-US"/>
        </w:rPr>
      </w:pPr>
      <w:r>
        <w:t xml:space="preserve">Системата автоматично </w:t>
      </w:r>
      <w:r w:rsidR="00554F19">
        <w:t>активира, процесите свързани с избрания план.</w:t>
      </w:r>
    </w:p>
    <w:p w14:paraId="006044EB" w14:textId="3EDA1BF1" w:rsidR="006641BA" w:rsidRPr="006641BA" w:rsidRDefault="006641BA" w:rsidP="007C3C74">
      <w:pPr>
        <w:pStyle w:val="ListParagraph"/>
        <w:numPr>
          <w:ilvl w:val="0"/>
          <w:numId w:val="22"/>
        </w:numPr>
        <w:rPr>
          <w:lang w:val="en-US"/>
        </w:rPr>
      </w:pPr>
      <w:r>
        <w:t>Системата извежда окуражително съобщение и ни връща в основното меню.</w:t>
      </w:r>
    </w:p>
    <w:p w14:paraId="506ECAF6" w14:textId="1DBB716F" w:rsidR="006641BA" w:rsidRDefault="006641BA" w:rsidP="006641BA">
      <w:pPr>
        <w:rPr>
          <w:lang w:val="en-US"/>
        </w:rPr>
      </w:pPr>
    </w:p>
    <w:p w14:paraId="3AFB83EB" w14:textId="0CB1FF23" w:rsidR="006641BA" w:rsidRPr="00845894" w:rsidRDefault="006641BA" w:rsidP="006641BA">
      <w:pPr>
        <w:rPr>
          <w:b/>
          <w:bCs/>
          <w:color w:val="7030A0"/>
        </w:rPr>
      </w:pPr>
      <w:r w:rsidRPr="00845894">
        <w:rPr>
          <w:b/>
          <w:bCs/>
          <w:color w:val="7030A0"/>
        </w:rPr>
        <w:t>Тарифни абонаментни планове</w:t>
      </w:r>
    </w:p>
    <w:p w14:paraId="2395A467" w14:textId="6CA9AE92" w:rsidR="006641BA" w:rsidRDefault="00554F19" w:rsidP="006641BA">
      <w:r w:rsidRPr="00554F19">
        <w:t xml:space="preserve">За да са доволни нашите клиенти на вашето внимание актуалните абонаментни планове </w:t>
      </w:r>
    </w:p>
    <w:p w14:paraId="449AFC91" w14:textId="08D82550" w:rsidR="00220DF1" w:rsidRDefault="00220DF1" w:rsidP="006641B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4415"/>
        <w:gridCol w:w="2525"/>
      </w:tblGrid>
      <w:tr w:rsidR="00220DF1" w14:paraId="7C9BB937" w14:textId="77777777" w:rsidTr="00220DF1">
        <w:tc>
          <w:tcPr>
            <w:tcW w:w="24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0184" w14:textId="3A08D856" w:rsidR="00220DF1" w:rsidRDefault="00220DF1" w:rsidP="00220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5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  <w:r>
              <w:rPr>
                <w:b/>
              </w:rPr>
              <w:tab/>
            </w:r>
          </w:p>
        </w:tc>
        <w:tc>
          <w:tcPr>
            <w:tcW w:w="44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0B28" w14:textId="422668E5" w:rsidR="00220DF1" w:rsidRDefault="00220DF1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облаги</w:t>
            </w:r>
          </w:p>
        </w:tc>
        <w:tc>
          <w:tcPr>
            <w:tcW w:w="2525" w:type="dxa"/>
            <w:shd w:val="clear" w:color="auto" w:fill="EAD1DC"/>
          </w:tcPr>
          <w:p w14:paraId="2891CE15" w14:textId="156C8E33" w:rsidR="00220DF1" w:rsidRDefault="00220DF1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разход</w:t>
            </w:r>
          </w:p>
        </w:tc>
      </w:tr>
      <w:tr w:rsidR="00220DF1" w14:paraId="64DCFD64" w14:textId="77777777" w:rsidTr="00220DF1">
        <w:tc>
          <w:tcPr>
            <w:tcW w:w="24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7F05" w14:textId="6304E655" w:rsidR="00220DF1" w:rsidRDefault="00220DF1" w:rsidP="009E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</w:t>
            </w:r>
            <w:r w:rsidRPr="00554F19">
              <w:t>езето на капитана</w:t>
            </w:r>
          </w:p>
        </w:tc>
        <w:tc>
          <w:tcPr>
            <w:tcW w:w="44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CF63" w14:textId="0D184098" w:rsidR="00220DF1" w:rsidRDefault="00220DF1" w:rsidP="00220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554F19">
              <w:t>премахва 5</w:t>
            </w:r>
            <w:r w:rsidRPr="00554F19">
              <w:rPr>
                <w:lang w:val="en-US"/>
              </w:rPr>
              <w:t xml:space="preserve">% </w:t>
            </w:r>
            <w:r w:rsidRPr="00554F19">
              <w:t>от всички начислени данъци прода</w:t>
            </w:r>
            <w:r>
              <w:t>ж</w:t>
            </w:r>
            <w:r w:rsidRPr="00554F19">
              <w:t>ба</w:t>
            </w:r>
          </w:p>
        </w:tc>
        <w:tc>
          <w:tcPr>
            <w:tcW w:w="2525" w:type="dxa"/>
            <w:shd w:val="clear" w:color="auto" w:fill="FFF2CC"/>
          </w:tcPr>
          <w:p w14:paraId="3A86EA72" w14:textId="1D30F247" w:rsidR="00220DF1" w:rsidRDefault="00220DF1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50</w:t>
            </w:r>
          </w:p>
        </w:tc>
      </w:tr>
      <w:tr w:rsidR="00220DF1" w14:paraId="702EB58A" w14:textId="77777777" w:rsidTr="00220DF1">
        <w:tc>
          <w:tcPr>
            <w:tcW w:w="24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C756" w14:textId="386BD23D" w:rsidR="00220DF1" w:rsidRDefault="00220DF1" w:rsidP="009E7120">
            <w:pPr>
              <w:widowControl w:val="0"/>
              <w:spacing w:after="0" w:line="240" w:lineRule="auto"/>
            </w:pPr>
            <w:r>
              <w:rPr>
                <w:b/>
              </w:rPr>
              <w:t>Каракуда</w:t>
            </w:r>
          </w:p>
        </w:tc>
        <w:tc>
          <w:tcPr>
            <w:tcW w:w="44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F833" w14:textId="113AFBCC" w:rsidR="00220DF1" w:rsidRDefault="00220DF1" w:rsidP="00220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554F19">
              <w:t>премахва 10</w:t>
            </w:r>
            <w:r w:rsidRPr="00554F19">
              <w:rPr>
                <w:lang w:val="en-US"/>
              </w:rPr>
              <w:t xml:space="preserve">% </w:t>
            </w:r>
            <w:r w:rsidRPr="00554F19">
              <w:t xml:space="preserve">от всички начислени данъци продажба и намалява ДДС покупка с </w:t>
            </w:r>
            <w:r w:rsidRPr="00554F19">
              <w:rPr>
                <w:lang w:val="en-US"/>
              </w:rPr>
              <w:t>1</w:t>
            </w:r>
            <w:r w:rsidRPr="00554F19">
              <w:t>%</w:t>
            </w:r>
            <w:r w:rsidRPr="00554F19">
              <w:rPr>
                <w:lang w:val="en-US"/>
              </w:rPr>
              <w:t xml:space="preserve"> </w:t>
            </w:r>
            <w:r w:rsidRPr="00554F19">
              <w:t>за всички бъдещи периоди</w:t>
            </w:r>
          </w:p>
        </w:tc>
        <w:tc>
          <w:tcPr>
            <w:tcW w:w="2525" w:type="dxa"/>
            <w:shd w:val="clear" w:color="auto" w:fill="FFF2CC"/>
          </w:tcPr>
          <w:p w14:paraId="65D67AB7" w14:textId="79CB54AC" w:rsidR="00220DF1" w:rsidRDefault="00220DF1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100</w:t>
            </w:r>
          </w:p>
        </w:tc>
      </w:tr>
      <w:tr w:rsidR="00220DF1" w14:paraId="71EFC18C" w14:textId="77777777" w:rsidTr="00220DF1">
        <w:tc>
          <w:tcPr>
            <w:tcW w:w="24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6106" w14:textId="219F8382" w:rsidR="00220DF1" w:rsidRDefault="00220DF1" w:rsidP="009E7120">
            <w:pPr>
              <w:widowControl w:val="0"/>
              <w:spacing w:after="0" w:line="240" w:lineRule="auto"/>
            </w:pPr>
            <w:r>
              <w:t>Шаран</w:t>
            </w:r>
          </w:p>
        </w:tc>
        <w:tc>
          <w:tcPr>
            <w:tcW w:w="44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009E" w14:textId="31C49A94" w:rsidR="00220DF1" w:rsidRDefault="00220DF1" w:rsidP="00220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554F19">
              <w:t>премахва 15</w:t>
            </w:r>
            <w:r w:rsidRPr="00554F19">
              <w:rPr>
                <w:lang w:val="en-US"/>
              </w:rPr>
              <w:t xml:space="preserve">% </w:t>
            </w:r>
            <w:r w:rsidRPr="00554F19">
              <w:t>от всички начислени данъци продажба намалява ДДС покупка с 5</w:t>
            </w:r>
            <w:r w:rsidRPr="00554F19">
              <w:rPr>
                <w:lang w:val="en-US"/>
              </w:rPr>
              <w:t xml:space="preserve">% </w:t>
            </w:r>
            <w:r w:rsidRPr="00554F19">
              <w:t xml:space="preserve">следващата стока която закупите </w:t>
            </w:r>
            <w:r>
              <w:t>не се облага с ДДС</w:t>
            </w:r>
          </w:p>
        </w:tc>
        <w:tc>
          <w:tcPr>
            <w:tcW w:w="2525" w:type="dxa"/>
            <w:shd w:val="clear" w:color="auto" w:fill="FFF2CC"/>
          </w:tcPr>
          <w:p w14:paraId="57EE7448" w14:textId="087C443F" w:rsidR="00220DF1" w:rsidRDefault="00220DF1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200</w:t>
            </w:r>
          </w:p>
        </w:tc>
      </w:tr>
    </w:tbl>
    <w:p w14:paraId="6C6B4179" w14:textId="5E6AE0CD" w:rsidR="00554F19" w:rsidRPr="00220DF1" w:rsidRDefault="00554F19" w:rsidP="00220DF1">
      <w:pPr>
        <w:rPr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554F19" w14:paraId="7F2945B8" w14:textId="77777777" w:rsidTr="009E7120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A4A98" w14:textId="77777777" w:rsidR="00554F19" w:rsidRPr="00F31317" w:rsidRDefault="00554F19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33AC96FD" w14:textId="6E040520" w:rsidR="00554F19" w:rsidRPr="003A5824" w:rsidRDefault="00554F19" w:rsidP="009E7120">
            <w:pPr>
              <w:rPr>
                <w:lang w:val="en-US"/>
              </w:rPr>
            </w:pPr>
            <w:r>
              <w:t>В рамките на един работен ден, можете да си изберете само един тарифен план. Тарифен план се избира еднократно само в рамките на първото ви влизане в рамките на текущия ден.</w:t>
            </w:r>
          </w:p>
        </w:tc>
      </w:tr>
    </w:tbl>
    <w:p w14:paraId="0DFFFA83" w14:textId="77777777" w:rsidR="00554F19" w:rsidRPr="00554F19" w:rsidRDefault="00554F19" w:rsidP="00554F19">
      <w:pPr>
        <w:rPr>
          <w:b/>
          <w:bCs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0"/>
        <w:gridCol w:w="7750"/>
      </w:tblGrid>
      <w:tr w:rsidR="004D66E4" w14:paraId="21F46A10" w14:textId="77777777" w:rsidTr="004D66E4">
        <w:tc>
          <w:tcPr>
            <w:tcW w:w="161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5200D" w14:textId="77777777" w:rsidR="004D66E4" w:rsidRPr="00F31317" w:rsidRDefault="004D66E4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ВАЖНО</w:t>
            </w:r>
          </w:p>
        </w:tc>
        <w:tc>
          <w:tcPr>
            <w:tcW w:w="7750" w:type="dxa"/>
            <w:shd w:val="clear" w:color="auto" w:fill="FBE4D5" w:themeFill="accent2" w:themeFillTint="33"/>
          </w:tcPr>
          <w:p w14:paraId="0D723552" w14:textId="560F8EB8" w:rsidR="004D66E4" w:rsidRPr="004D66E4" w:rsidRDefault="004D66E4" w:rsidP="009E7120">
            <w:r>
              <w:t>Когато отчитате, процентно намаление на данъците в края на деня, трябва да знаете, че процентите се натрупват</w:t>
            </w:r>
            <w:r>
              <w:rPr>
                <w:lang w:val="en-US"/>
              </w:rPr>
              <w:t>,</w:t>
            </w:r>
            <w:r>
              <w:t xml:space="preserve"> ако дадете рушвет повече от веднъж</w:t>
            </w:r>
          </w:p>
          <w:p w14:paraId="47A6A941" w14:textId="77777777" w:rsidR="004D66E4" w:rsidRDefault="004D66E4" w:rsidP="009E7120">
            <w:pPr>
              <w:rPr>
                <w:b/>
                <w:bCs/>
              </w:rPr>
            </w:pPr>
            <w:r w:rsidRPr="004D66E4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. </w:t>
            </w:r>
          </w:p>
          <w:p w14:paraId="2F9C287B" w14:textId="77777777" w:rsidR="004D66E4" w:rsidRDefault="004D66E4" w:rsidP="009E7120">
            <w:pPr>
              <w:rPr>
                <w:b/>
                <w:bCs/>
              </w:rPr>
            </w:pPr>
            <w:r>
              <w:rPr>
                <w:b/>
                <w:bCs/>
              </w:rPr>
              <w:t>Използвате план шаран. Това значи че при първия рушвет получавате 15</w:t>
            </w:r>
            <w:r>
              <w:rPr>
                <w:b/>
                <w:bCs/>
                <w:lang w:val="en-US"/>
              </w:rPr>
              <w:t xml:space="preserve">% </w:t>
            </w:r>
            <w:r>
              <w:rPr>
                <w:b/>
                <w:bCs/>
              </w:rPr>
              <w:t>намаление от данъка на края на деня. Всяко следващо ползване добаввя допълнителни 15</w:t>
            </w:r>
            <w:r>
              <w:rPr>
                <w:b/>
                <w:bCs/>
                <w:lang w:val="en-US"/>
              </w:rPr>
              <w:t xml:space="preserve">% </w:t>
            </w:r>
            <w:r>
              <w:rPr>
                <w:b/>
                <w:bCs/>
              </w:rPr>
              <w:t>към крайния резултат.</w:t>
            </w:r>
          </w:p>
          <w:p w14:paraId="7FDB7A6B" w14:textId="15F00CE8" w:rsidR="004D66E4" w:rsidRPr="004D66E4" w:rsidRDefault="004D66E4" w:rsidP="009E71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Ако в края на деня трябва да платим 30 парички данък, намаляваме с </w:t>
            </w:r>
            <w:r>
              <w:rPr>
                <w:b/>
                <w:bCs/>
                <w:lang w:val="en-US"/>
              </w:rPr>
              <w:t xml:space="preserve">30% </w:t>
            </w:r>
            <w:r>
              <w:rPr>
                <w:b/>
                <w:bCs/>
              </w:rPr>
              <w:t xml:space="preserve">тази сума и получаваме </w:t>
            </w:r>
            <w:r>
              <w:rPr>
                <w:b/>
                <w:bCs/>
                <w:lang w:val="en-US"/>
              </w:rPr>
              <w:t xml:space="preserve">9 </w:t>
            </w:r>
            <w:r>
              <w:rPr>
                <w:b/>
                <w:bCs/>
              </w:rPr>
              <w:t>парички, отчисление. Резултата ни е 21 парички, данък в полза на държавата.</w:t>
            </w:r>
          </w:p>
        </w:tc>
      </w:tr>
    </w:tbl>
    <w:p w14:paraId="06888223" w14:textId="191AC686" w:rsidR="004D66E4" w:rsidRDefault="004D66E4" w:rsidP="006641BA">
      <w:pPr>
        <w:rPr>
          <w:b/>
          <w:bCs/>
          <w:color w:val="7030A0"/>
        </w:rPr>
      </w:pPr>
    </w:p>
    <w:p w14:paraId="333EC1B2" w14:textId="09999A4A" w:rsidR="004D66E4" w:rsidRDefault="004D66E4" w:rsidP="006641BA">
      <w:pPr>
        <w:rPr>
          <w:b/>
          <w:bCs/>
          <w:color w:val="7030A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0"/>
        <w:gridCol w:w="7750"/>
      </w:tblGrid>
      <w:tr w:rsidR="004D66E4" w14:paraId="3CE78430" w14:textId="77777777" w:rsidTr="004D66E4">
        <w:tc>
          <w:tcPr>
            <w:tcW w:w="161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437A0" w14:textId="5F28952A" w:rsidR="004D66E4" w:rsidRPr="00F31317" w:rsidRDefault="004D66E4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ОЩЕ </w:t>
            </w:r>
            <w:r>
              <w:rPr>
                <w:b/>
              </w:rPr>
              <w:br/>
              <w:t>ПО -ВАЖНО</w:t>
            </w:r>
          </w:p>
        </w:tc>
        <w:tc>
          <w:tcPr>
            <w:tcW w:w="7750" w:type="dxa"/>
            <w:shd w:val="clear" w:color="auto" w:fill="FBE4D5" w:themeFill="accent2" w:themeFillTint="33"/>
          </w:tcPr>
          <w:p w14:paraId="4116BA80" w14:textId="61EFB263" w:rsidR="00C13C07" w:rsidRDefault="00C13C07" w:rsidP="009E7120">
            <w:r>
              <w:t>Намаляването на данъка винаги се закръгля към цяло число.</w:t>
            </w:r>
          </w:p>
          <w:p w14:paraId="79510D8A" w14:textId="77777777" w:rsidR="004D66E4" w:rsidRDefault="004D66E4" w:rsidP="009E7120">
            <w:pPr>
              <w:rPr>
                <w:b/>
                <w:bCs/>
              </w:rPr>
            </w:pPr>
            <w:r>
              <w:t xml:space="preserve">Ако на края на деня трябва да платим данък, </w:t>
            </w:r>
            <w:r w:rsidR="00C13C07" w:rsidRPr="00C13C07">
              <w:rPr>
                <w:b/>
                <w:bCs/>
              </w:rPr>
              <w:t>1 паричка</w:t>
            </w:r>
            <w:r w:rsidR="00C13C07">
              <w:rPr>
                <w:b/>
                <w:bCs/>
              </w:rPr>
              <w:t xml:space="preserve"> и имаме каквото и да е намаление различно от 100</w:t>
            </w:r>
            <w:r w:rsidR="00C13C07">
              <w:rPr>
                <w:b/>
                <w:bCs/>
                <w:lang w:val="en-US"/>
              </w:rPr>
              <w:t xml:space="preserve">% </w:t>
            </w:r>
            <w:r w:rsidR="00C13C07">
              <w:rPr>
                <w:b/>
                <w:bCs/>
              </w:rPr>
              <w:t xml:space="preserve">винаги ще получим дробно число. Тоест няма да получим намаление хич. </w:t>
            </w:r>
          </w:p>
          <w:p w14:paraId="2E90563D" w14:textId="77777777" w:rsidR="00C13C07" w:rsidRDefault="00C13C07" w:rsidP="009E7120">
            <w:pPr>
              <w:rPr>
                <w:b/>
                <w:bCs/>
              </w:rPr>
            </w:pPr>
            <w:r>
              <w:rPr>
                <w:b/>
                <w:bCs/>
              </w:rPr>
              <w:t>Ако трябва да платим данък 5 парички и имаме намаление 50</w:t>
            </w:r>
            <w:r>
              <w:rPr>
                <w:b/>
                <w:bCs/>
                <w:lang w:val="en-US"/>
              </w:rPr>
              <w:t xml:space="preserve">% </w:t>
            </w:r>
            <w:r>
              <w:rPr>
                <w:b/>
                <w:bCs/>
              </w:rPr>
              <w:t>то резултата ще бъде намаление с 2,5 парички, което ще закръглим към 2.</w:t>
            </w:r>
          </w:p>
          <w:p w14:paraId="5BD6076B" w14:textId="3A74F6DC" w:rsidR="00C13C07" w:rsidRPr="00C13C07" w:rsidRDefault="00C13C07" w:rsidP="009E7120">
            <w:pPr>
              <w:rPr>
                <w:b/>
                <w:bCs/>
              </w:rPr>
            </w:pPr>
            <w:r>
              <w:rPr>
                <w:b/>
                <w:bCs/>
              </w:rPr>
              <w:t>Резултатния данък е 3 парички.</w:t>
            </w:r>
          </w:p>
        </w:tc>
      </w:tr>
    </w:tbl>
    <w:p w14:paraId="64C0CD71" w14:textId="5396499B" w:rsidR="004D66E4" w:rsidRDefault="004D66E4" w:rsidP="006641BA">
      <w:pPr>
        <w:rPr>
          <w:b/>
          <w:bCs/>
          <w:color w:val="7030A0"/>
        </w:rPr>
      </w:pPr>
    </w:p>
    <w:p w14:paraId="4792AC2E" w14:textId="77777777" w:rsidR="004D66E4" w:rsidRDefault="004D66E4" w:rsidP="006641BA">
      <w:pPr>
        <w:rPr>
          <w:b/>
          <w:bCs/>
          <w:color w:val="7030A0"/>
        </w:rPr>
      </w:pPr>
    </w:p>
    <w:p w14:paraId="6BD0D526" w14:textId="20A4BAA2" w:rsidR="006641BA" w:rsidRPr="00845894" w:rsidRDefault="00E65361" w:rsidP="006641BA">
      <w:pPr>
        <w:rPr>
          <w:b/>
          <w:bCs/>
          <w:color w:val="7030A0"/>
          <w:lang w:val="en-US"/>
        </w:rPr>
      </w:pPr>
      <w:r>
        <w:rPr>
          <w:b/>
          <w:bCs/>
          <w:color w:val="7030A0"/>
        </w:rPr>
        <w:t>Какво се случва, а</w:t>
      </w:r>
      <w:r w:rsidR="006641BA" w:rsidRPr="00845894">
        <w:rPr>
          <w:b/>
          <w:bCs/>
          <w:color w:val="7030A0"/>
        </w:rPr>
        <w:t>ко влезем в меньо рушвети по погрешка</w:t>
      </w:r>
      <w:r w:rsidR="00845894" w:rsidRPr="00845894">
        <w:rPr>
          <w:b/>
          <w:bCs/>
          <w:color w:val="7030A0"/>
          <w:lang w:val="en-US"/>
        </w:rPr>
        <w:t xml:space="preserve"> ?</w:t>
      </w:r>
    </w:p>
    <w:p w14:paraId="2AF26D91" w14:textId="185F806A" w:rsidR="006641BA" w:rsidRPr="00DC4E6E" w:rsidRDefault="006641BA" w:rsidP="006641BA">
      <w:r w:rsidRPr="006641BA">
        <w:t>Наш дълг е като инженери да следим за тези, нелоялни търговци които искат да опетнят имиджа на любимата ни държава. Всеки, който дръзне да влезе в системата и въведе не валиден номер, автоматично начислява</w:t>
      </w:r>
      <w:r w:rsidR="00C13C07">
        <w:t xml:space="preserve"> </w:t>
      </w:r>
      <w:r w:rsidR="00C13C07" w:rsidRPr="00C13C07">
        <w:rPr>
          <w:b/>
          <w:bCs/>
        </w:rPr>
        <w:t>допълнителни</w:t>
      </w:r>
      <w:r w:rsidRPr="00C13C07">
        <w:rPr>
          <w:b/>
          <w:bCs/>
        </w:rPr>
        <w:t xml:space="preserve"> 10</w:t>
      </w:r>
      <w:r w:rsidRPr="00C13C07">
        <w:rPr>
          <w:b/>
          <w:bCs/>
          <w:lang w:val="en-US"/>
        </w:rPr>
        <w:t xml:space="preserve">% </w:t>
      </w:r>
      <w:r w:rsidRPr="00C13C07">
        <w:rPr>
          <w:b/>
          <w:bCs/>
        </w:rPr>
        <w:t>данък</w:t>
      </w:r>
      <w:r w:rsidRPr="006641BA">
        <w:t xml:space="preserve"> върху </w:t>
      </w:r>
      <w:r w:rsidR="00C13C07">
        <w:t xml:space="preserve">продажбата на </w:t>
      </w:r>
      <w:r w:rsidRPr="006641BA">
        <w:t>всички свои стоки. За да му е гадно</w:t>
      </w:r>
      <w:r>
        <w:t xml:space="preserve"> и да мисли друг път преди да се опита да лъже режима. </w:t>
      </w:r>
      <w:r w:rsidR="005C000E">
        <w:t xml:space="preserve">В менюто не се влиза по погрешка, а само с намерение да дадеш. Така че без оправдания, вашите решения ще ви доведат до страдания </w:t>
      </w:r>
      <w:r w:rsidR="005C000E" w:rsidRPr="005C000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6641BA" w14:paraId="28CB5632" w14:textId="77777777" w:rsidTr="009E7120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B383E" w14:textId="77777777" w:rsidR="006641BA" w:rsidRPr="00F31317" w:rsidRDefault="006641BA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192A5EB8" w14:textId="77777777" w:rsidR="006641BA" w:rsidRDefault="006641BA" w:rsidP="009E7120">
            <w:pPr>
              <w:rPr>
                <w:lang w:val="en-US"/>
              </w:rPr>
            </w:pPr>
            <w:r>
              <w:t>Системата различава три вида данъчен код</w:t>
            </w:r>
            <w:r>
              <w:rPr>
                <w:lang w:val="en-US"/>
              </w:rPr>
              <w:t>:</w:t>
            </w:r>
          </w:p>
          <w:p w14:paraId="406435DD" w14:textId="568F6F3F" w:rsidR="006641BA" w:rsidRPr="006641BA" w:rsidRDefault="006641BA" w:rsidP="006641BA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t>На подкупки</w:t>
            </w:r>
            <w:r w:rsidR="0041100E">
              <w:t xml:space="preserve"> </w:t>
            </w:r>
            <w:r w:rsidR="0041100E" w:rsidRPr="0041100E">
              <w:rPr>
                <w:color w:val="7030A0"/>
                <w:lang w:val="en-US"/>
              </w:rPr>
              <w:t>(</w:t>
            </w:r>
            <w:r w:rsidR="0041100E" w:rsidRPr="0041100E">
              <w:rPr>
                <w:color w:val="7030A0"/>
              </w:rPr>
              <w:t xml:space="preserve">първите две цифри са </w:t>
            </w:r>
            <w:r w:rsidR="0041100E" w:rsidRPr="0041100E">
              <w:rPr>
                <w:b/>
                <w:bCs/>
                <w:color w:val="7030A0"/>
              </w:rPr>
              <w:t>четни</w:t>
            </w:r>
            <w:r w:rsidR="0041100E" w:rsidRPr="0041100E">
              <w:rPr>
                <w:color w:val="7030A0"/>
                <w:lang w:val="en-US"/>
              </w:rPr>
              <w:t>)</w:t>
            </w:r>
          </w:p>
          <w:p w14:paraId="40C0F344" w14:textId="3C1C98F2" w:rsidR="006641BA" w:rsidRPr="006641BA" w:rsidRDefault="006641BA" w:rsidP="006641BA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t xml:space="preserve">На честни </w:t>
            </w:r>
            <w:r w:rsidR="0041100E">
              <w:t xml:space="preserve"> </w:t>
            </w:r>
            <w:r w:rsidR="0041100E" w:rsidRPr="0041100E">
              <w:rPr>
                <w:color w:val="7030A0"/>
                <w:lang w:val="en-US"/>
              </w:rPr>
              <w:t xml:space="preserve">( </w:t>
            </w:r>
            <w:r w:rsidR="0041100E" w:rsidRPr="0041100E">
              <w:rPr>
                <w:color w:val="7030A0"/>
              </w:rPr>
              <w:t xml:space="preserve">първите две цифри са </w:t>
            </w:r>
            <w:r w:rsidR="0041100E" w:rsidRPr="0041100E">
              <w:rPr>
                <w:b/>
                <w:bCs/>
                <w:color w:val="7030A0"/>
              </w:rPr>
              <w:t>нечетни</w:t>
            </w:r>
            <w:r w:rsidR="0041100E" w:rsidRPr="0041100E">
              <w:rPr>
                <w:color w:val="7030A0"/>
                <w:lang w:val="en-US"/>
              </w:rPr>
              <w:t>)</w:t>
            </w:r>
          </w:p>
          <w:p w14:paraId="24E964C3" w14:textId="6E598260" w:rsidR="006641BA" w:rsidRPr="006641BA" w:rsidRDefault="006641BA" w:rsidP="006641BA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lang w:val="en-US"/>
              </w:rPr>
            </w:pPr>
            <w:r w:rsidRPr="006641BA">
              <w:rPr>
                <w:b/>
                <w:bCs/>
                <w:color w:val="FF0000"/>
              </w:rPr>
              <w:t>Невалидни номера</w:t>
            </w:r>
            <w:r w:rsidR="0041100E">
              <w:rPr>
                <w:b/>
                <w:bCs/>
                <w:color w:val="FF0000"/>
              </w:rPr>
              <w:t xml:space="preserve"> </w:t>
            </w:r>
            <w:r w:rsidR="0041100E" w:rsidRPr="0041100E">
              <w:rPr>
                <w:b/>
                <w:bCs/>
                <w:color w:val="7030A0"/>
                <w:lang w:val="en-US"/>
              </w:rPr>
              <w:t>(</w:t>
            </w:r>
            <w:r w:rsidR="0041100E" w:rsidRPr="0041100E">
              <w:rPr>
                <w:b/>
                <w:bCs/>
                <w:color w:val="7030A0"/>
              </w:rPr>
              <w:t>съдържат повече от 6 цифри</w:t>
            </w:r>
            <w:r w:rsidR="0041100E" w:rsidRPr="0041100E">
              <w:rPr>
                <w:b/>
                <w:bCs/>
                <w:color w:val="7030A0"/>
                <w:lang w:val="en-US"/>
              </w:rPr>
              <w:t>)</w:t>
            </w:r>
          </w:p>
        </w:tc>
      </w:tr>
    </w:tbl>
    <w:p w14:paraId="1E08AB93" w14:textId="77777777" w:rsidR="003A5824" w:rsidRPr="006641BA" w:rsidRDefault="003A5824" w:rsidP="006641BA">
      <w:pPr>
        <w:rPr>
          <w:b/>
          <w:bCs/>
        </w:rPr>
      </w:pPr>
    </w:p>
    <w:p w14:paraId="595D956F" w14:textId="140ED0EC" w:rsidR="00D84150" w:rsidRDefault="00D84150" w:rsidP="00D84150">
      <w:pPr>
        <w:rPr>
          <w:b/>
          <w:bCs/>
        </w:rPr>
      </w:pPr>
      <w:r>
        <w:rPr>
          <w:b/>
          <w:bCs/>
        </w:rPr>
        <w:lastRenderedPageBreak/>
        <w:t>ТАЕН КОД</w:t>
      </w:r>
    </w:p>
    <w:p w14:paraId="1771A6A5" w14:textId="773CD920" w:rsidR="00D84150" w:rsidRPr="00D84150" w:rsidRDefault="00D84150" w:rsidP="00D84150">
      <w:r w:rsidRPr="00D84150">
        <w:t xml:space="preserve">Всеки търговски автомат, разполага с уникален идентификатор който служи като контролна команда с която се отключват всичките му операции по покупка. Този код се генерира само и единствено в началото на деня и необходимо да се запомни или запише на лист хартия защото не съществува фабрична команда с която да бъде изведен повторно. </w:t>
      </w:r>
    </w:p>
    <w:p w14:paraId="74628B18" w14:textId="39A4B752" w:rsidR="00D84150" w:rsidRDefault="00D84150" w:rsidP="00D84150">
      <w:pPr>
        <w:rPr>
          <w:b/>
          <w:bCs/>
        </w:rPr>
      </w:pPr>
      <w:r>
        <w:rPr>
          <w:b/>
          <w:bCs/>
        </w:rPr>
        <w:t xml:space="preserve">Тайния код има следната сигнатура </w:t>
      </w:r>
    </w:p>
    <w:p w14:paraId="7F19A73E" w14:textId="0D719192" w:rsidR="00D84150" w:rsidRDefault="00FB2900" w:rsidP="00D84150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{</w:t>
      </w:r>
      <w:r w:rsidR="00D84150" w:rsidRPr="00FB2900">
        <w:rPr>
          <w:b/>
          <w:bCs/>
          <w:color w:val="FF0000"/>
          <w:sz w:val="18"/>
          <w:szCs w:val="18"/>
        </w:rPr>
        <w:t>БРОЙ ОПЕРАЦИИ ЗА МИНАЛИЯ ДЕН</w:t>
      </w:r>
      <w:r>
        <w:rPr>
          <w:b/>
          <w:bCs/>
          <w:sz w:val="18"/>
          <w:szCs w:val="18"/>
          <w:lang w:val="en-US"/>
        </w:rPr>
        <w:t>}</w:t>
      </w:r>
      <w:r w:rsidR="00D84150" w:rsidRPr="00FB2900">
        <w:rPr>
          <w:b/>
          <w:bCs/>
          <w:sz w:val="18"/>
          <w:szCs w:val="18"/>
          <w:lang w:val="en-US"/>
        </w:rPr>
        <w:t>$$</w:t>
      </w:r>
      <w:r>
        <w:rPr>
          <w:b/>
          <w:bCs/>
          <w:sz w:val="18"/>
          <w:szCs w:val="18"/>
          <w:lang w:val="en-US"/>
        </w:rPr>
        <w:t>{</w:t>
      </w:r>
      <w:r w:rsidR="00D84150" w:rsidRPr="00FB2900">
        <w:rPr>
          <w:b/>
          <w:bCs/>
          <w:color w:val="FF0000"/>
          <w:sz w:val="18"/>
          <w:szCs w:val="18"/>
        </w:rPr>
        <w:t>БРОЙ ПРОДАЖБИ ПРЕЗ МИНАЛИЯ ДЕН</w:t>
      </w:r>
      <w:r>
        <w:rPr>
          <w:b/>
          <w:bCs/>
          <w:sz w:val="18"/>
          <w:szCs w:val="18"/>
          <w:lang w:val="en-US"/>
        </w:rPr>
        <w:t>}</w:t>
      </w:r>
      <w:r w:rsidR="00252D13">
        <w:rPr>
          <w:b/>
          <w:bCs/>
          <w:sz w:val="18"/>
          <w:szCs w:val="18"/>
          <w:lang w:val="en-US"/>
        </w:rPr>
        <w:t>%%</w:t>
      </w:r>
      <w:r>
        <w:rPr>
          <w:b/>
          <w:bCs/>
          <w:sz w:val="18"/>
          <w:szCs w:val="18"/>
          <w:lang w:val="en-US"/>
        </w:rPr>
        <w:t>{</w:t>
      </w:r>
      <w:r w:rsidR="00D84150" w:rsidRPr="00FB2900">
        <w:rPr>
          <w:b/>
          <w:bCs/>
          <w:color w:val="FF0000"/>
          <w:sz w:val="18"/>
          <w:szCs w:val="18"/>
        </w:rPr>
        <w:t>ПЕЧАЛБА ЗА МИНАЛИЯ ДЕН</w:t>
      </w:r>
      <w:r>
        <w:rPr>
          <w:b/>
          <w:bCs/>
          <w:sz w:val="18"/>
          <w:szCs w:val="18"/>
          <w:lang w:val="en-US"/>
        </w:rPr>
        <w:t>}</w:t>
      </w:r>
    </w:p>
    <w:p w14:paraId="2BE08DA6" w14:textId="77777777" w:rsidR="008074B1" w:rsidRPr="006854AB" w:rsidRDefault="008074B1" w:rsidP="008074B1">
      <w:pPr>
        <w:rPr>
          <w:lang w:val="en-US"/>
        </w:rPr>
      </w:pPr>
      <w:r w:rsidRPr="006854AB">
        <w:t>Където буквичките отговарят на следните стойности</w:t>
      </w:r>
      <w:r w:rsidRPr="006854AB">
        <w:rPr>
          <w:lang w:val="en-US"/>
        </w:rPr>
        <w:t>:</w:t>
      </w:r>
    </w:p>
    <w:p w14:paraId="58EA342D" w14:textId="27FEFCFF" w:rsidR="008074B1" w:rsidRPr="008074B1" w:rsidRDefault="008074B1" w:rsidP="008074B1">
      <w:pPr>
        <w:pStyle w:val="ListParagraph"/>
        <w:numPr>
          <w:ilvl w:val="0"/>
          <w:numId w:val="19"/>
        </w:num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A: </w:t>
      </w:r>
      <w:r w:rsidRPr="00FB2900">
        <w:rPr>
          <w:b/>
          <w:bCs/>
          <w:color w:val="FF0000"/>
          <w:sz w:val="18"/>
          <w:szCs w:val="18"/>
        </w:rPr>
        <w:t>БРОЙ ОПЕРАЦИИ ЗА МИНАЛИЯ ДЕН</w:t>
      </w:r>
    </w:p>
    <w:p w14:paraId="7C3C9AD3" w14:textId="12D9CD1C" w:rsidR="008074B1" w:rsidRPr="008074B1" w:rsidRDefault="008074B1" w:rsidP="008074B1">
      <w:pPr>
        <w:pStyle w:val="ListParagraph"/>
        <w:numPr>
          <w:ilvl w:val="0"/>
          <w:numId w:val="19"/>
        </w:num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B: </w:t>
      </w:r>
      <w:r w:rsidRPr="00FB2900">
        <w:rPr>
          <w:b/>
          <w:bCs/>
          <w:color w:val="FF0000"/>
          <w:sz w:val="18"/>
          <w:szCs w:val="18"/>
        </w:rPr>
        <w:t>БРОЙ ПРОДАЖБИ ПРЕЗ МИНАЛИЯ ДЕН</w:t>
      </w:r>
    </w:p>
    <w:p w14:paraId="489E6923" w14:textId="6897A73C" w:rsidR="008074B1" w:rsidRPr="008074B1" w:rsidRDefault="008074B1" w:rsidP="008074B1">
      <w:pPr>
        <w:pStyle w:val="ListParagraph"/>
        <w:numPr>
          <w:ilvl w:val="0"/>
          <w:numId w:val="19"/>
        </w:num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C: </w:t>
      </w:r>
      <w:r w:rsidRPr="00FB2900">
        <w:rPr>
          <w:b/>
          <w:bCs/>
          <w:color w:val="FF0000"/>
          <w:sz w:val="18"/>
          <w:szCs w:val="18"/>
        </w:rPr>
        <w:t>ПЕЧАЛБА ЗА МИНАЛИЯ ДЕН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D84150" w14:paraId="708D4B4E" w14:textId="77777777" w:rsidTr="009E7120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5D471" w14:textId="77777777" w:rsidR="00D84150" w:rsidRPr="00F31317" w:rsidRDefault="00D84150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5CD4C676" w14:textId="77777777" w:rsidR="00D84150" w:rsidRDefault="00D84150" w:rsidP="009E7120">
            <w:pPr>
              <w:rPr>
                <w:lang w:val="en-US"/>
              </w:rPr>
            </w:pPr>
            <w:r w:rsidRPr="00D84150">
              <w:t xml:space="preserve">Броя на операциите, представлява всички пъти в които сте активирали дадена операция през изминалия ден. Операции които не са успели да се осъществят, тоест не сте имали правомощия за тях, не се включват в тази бройка. </w:t>
            </w:r>
          </w:p>
          <w:p w14:paraId="37588687" w14:textId="77777777" w:rsidR="00252D13" w:rsidRDefault="00252D13" w:rsidP="00252D13">
            <w:pPr>
              <w:rPr>
                <w:lang w:val="en-US"/>
              </w:rPr>
            </w:pPr>
            <w:r>
              <w:t xml:space="preserve">Ако брой на операциите, през изминалия ден не съществува, то стойността по подразбиране е </w:t>
            </w:r>
            <w:r>
              <w:rPr>
                <w:lang w:val="en-US"/>
              </w:rPr>
              <w:t>(</w:t>
            </w:r>
            <w:r w:rsidRPr="00252D13">
              <w:rPr>
                <w:b/>
                <w:bCs/>
                <w:lang w:val="en-US"/>
              </w:rPr>
              <w:t>#@</w:t>
            </w:r>
            <w:r>
              <w:rPr>
                <w:lang w:val="en-US"/>
              </w:rPr>
              <w:t>)</w:t>
            </w:r>
          </w:p>
          <w:p w14:paraId="48F342DA" w14:textId="5599DA00" w:rsidR="00252D13" w:rsidRPr="00252D13" w:rsidRDefault="00252D13" w:rsidP="009E7120">
            <w:pPr>
              <w:rPr>
                <w:lang w:val="en-US"/>
              </w:rPr>
            </w:pPr>
            <w:r>
              <w:t xml:space="preserve">Ако през изминалия ден не са сторени никакви продажби, заменете бройката със символите </w:t>
            </w:r>
            <w:r>
              <w:rPr>
                <w:lang w:val="en-US"/>
              </w:rPr>
              <w:t>(**)</w:t>
            </w:r>
          </w:p>
          <w:p w14:paraId="03D3D489" w14:textId="685552D7" w:rsidR="00252D13" w:rsidRPr="00252D13" w:rsidRDefault="00252D13" w:rsidP="00252D13">
            <w:r>
              <w:t>Печалбата за миналия ден е разликата между покупката и продажбата. Ако стойността е отрицателна. Тоест на лице е загуба, то резултат се заменя с две нулички</w:t>
            </w:r>
            <w:r>
              <w:rPr>
                <w:lang w:val="en-US"/>
              </w:rPr>
              <w:t xml:space="preserve"> (</w:t>
            </w:r>
            <w:r w:rsidRPr="00252D13">
              <w:rPr>
                <w:b/>
                <w:bCs/>
                <w:lang w:val="en-US"/>
              </w:rPr>
              <w:t>00</w:t>
            </w:r>
            <w:r>
              <w:rPr>
                <w:lang w:val="en-US"/>
              </w:rPr>
              <w:t>)</w:t>
            </w:r>
            <w:r>
              <w:t>.</w:t>
            </w:r>
          </w:p>
        </w:tc>
      </w:tr>
    </w:tbl>
    <w:p w14:paraId="0DAA5C5B" w14:textId="3ACB3863" w:rsidR="00D84150" w:rsidRDefault="00D84150" w:rsidP="00D84150">
      <w:pPr>
        <w:rPr>
          <w:b/>
          <w:bCs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252D13" w14:paraId="49724267" w14:textId="77777777" w:rsidTr="009E7120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545DC" w14:textId="782D17B4" w:rsidR="00252D13" w:rsidRPr="00F31317" w:rsidRDefault="00252D13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0D3C2B00" w14:textId="77777777" w:rsidR="00252D13" w:rsidRDefault="00252D13" w:rsidP="009E7120">
            <w:r>
              <w:t>Големите скоби описват, нотация на задължителност, а доларчетата са задължителна част от номера.</w:t>
            </w:r>
          </w:p>
          <w:p w14:paraId="358A4CA8" w14:textId="77777777" w:rsidR="00252D13" w:rsidRDefault="00252D13" w:rsidP="009E7120">
            <w:r>
              <w:t xml:space="preserve">Таен код може да бъде описан със следния пример </w:t>
            </w:r>
          </w:p>
          <w:p w14:paraId="2C53E754" w14:textId="584A4D74" w:rsidR="00252D13" w:rsidRDefault="00252D13" w:rsidP="009E7120">
            <w:pPr>
              <w:rPr>
                <w:color w:val="FF0000"/>
                <w:lang w:val="en-US"/>
              </w:rPr>
            </w:pPr>
            <w:r w:rsidRPr="00252D13">
              <w:rPr>
                <w:color w:val="FF0000"/>
              </w:rPr>
              <w:t>153</w:t>
            </w:r>
            <w:r w:rsidRPr="00252D13">
              <w:rPr>
                <w:b/>
                <w:bCs/>
                <w:lang w:val="en-US"/>
              </w:rPr>
              <w:t>$$</w:t>
            </w:r>
            <w:r w:rsidRPr="00252D13">
              <w:rPr>
                <w:color w:val="FF0000"/>
                <w:lang w:val="en-US"/>
              </w:rPr>
              <w:t>10</w:t>
            </w:r>
            <w:r w:rsidRPr="00252D13">
              <w:rPr>
                <w:b/>
                <w:bCs/>
                <w:lang w:val="en-US"/>
              </w:rPr>
              <w:t>%%</w:t>
            </w:r>
            <w:r w:rsidRPr="00252D13">
              <w:rPr>
                <w:color w:val="FF0000"/>
                <w:lang w:val="en-US"/>
              </w:rPr>
              <w:t>140</w:t>
            </w:r>
          </w:p>
          <w:p w14:paraId="214C813E" w14:textId="77777777" w:rsidR="00252D13" w:rsidRPr="00252D13" w:rsidRDefault="00252D13" w:rsidP="009E7120">
            <w:r w:rsidRPr="00252D13">
              <w:t xml:space="preserve">Таен код при наличие на загуба </w:t>
            </w:r>
          </w:p>
          <w:p w14:paraId="4B612B08" w14:textId="77777777" w:rsidR="00252D13" w:rsidRDefault="00252D13" w:rsidP="009E7120">
            <w:pPr>
              <w:rPr>
                <w:color w:val="FF0000"/>
              </w:rPr>
            </w:pPr>
            <w:r w:rsidRPr="00252D13">
              <w:rPr>
                <w:color w:val="FF0000"/>
              </w:rPr>
              <w:t>153</w:t>
            </w:r>
            <w:r w:rsidRPr="00252D13">
              <w:rPr>
                <w:b/>
                <w:bCs/>
                <w:lang w:val="en-US"/>
              </w:rPr>
              <w:t>$$</w:t>
            </w:r>
            <w:r w:rsidRPr="00252D13">
              <w:rPr>
                <w:color w:val="FF0000"/>
                <w:lang w:val="en-US"/>
              </w:rPr>
              <w:t>10</w:t>
            </w:r>
            <w:r w:rsidRPr="00252D13">
              <w:rPr>
                <w:b/>
                <w:bCs/>
                <w:lang w:val="en-US"/>
              </w:rPr>
              <w:t>%%</w:t>
            </w:r>
            <w:r>
              <w:rPr>
                <w:color w:val="FF0000"/>
              </w:rPr>
              <w:t>00</w:t>
            </w:r>
          </w:p>
          <w:p w14:paraId="53042B60" w14:textId="77777777" w:rsidR="00252D13" w:rsidRPr="00252D13" w:rsidRDefault="00252D13" w:rsidP="009E7120">
            <w:pPr>
              <w:rPr>
                <w:b/>
                <w:bCs/>
                <w:color w:val="FF0000"/>
              </w:rPr>
            </w:pPr>
            <w:r>
              <w:rPr>
                <w:color w:val="FF0000"/>
                <w:lang w:val="en-US"/>
              </w:rPr>
              <w:t xml:space="preserve"> </w:t>
            </w:r>
            <w:r w:rsidRPr="00252D13">
              <w:rPr>
                <w:b/>
                <w:bCs/>
              </w:rPr>
              <w:t>Таен код при липса на операции</w:t>
            </w:r>
          </w:p>
          <w:p w14:paraId="5BC5AC5D" w14:textId="6845732D" w:rsidR="00252D13" w:rsidRPr="00252D13" w:rsidRDefault="00252D13" w:rsidP="009E7120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#@</w:t>
            </w:r>
            <w:r w:rsidRPr="00252D13">
              <w:rPr>
                <w:b/>
                <w:bCs/>
                <w:lang w:val="en-US"/>
              </w:rPr>
              <w:t>$$</w:t>
            </w:r>
            <w:r>
              <w:rPr>
                <w:color w:val="FF0000"/>
                <w:lang w:val="en-US"/>
              </w:rPr>
              <w:t>10</w:t>
            </w:r>
            <w:r w:rsidRPr="00252D13">
              <w:rPr>
                <w:b/>
                <w:bCs/>
                <w:lang w:val="en-US"/>
              </w:rPr>
              <w:t>%%</w:t>
            </w:r>
            <w:r>
              <w:rPr>
                <w:color w:val="FF0000"/>
                <w:lang w:val="en-US"/>
              </w:rPr>
              <w:t>133</w:t>
            </w:r>
          </w:p>
        </w:tc>
      </w:tr>
    </w:tbl>
    <w:p w14:paraId="213F01D0" w14:textId="77777777" w:rsidR="00252D13" w:rsidRDefault="00252D13" w:rsidP="00D84150">
      <w:pPr>
        <w:rPr>
          <w:b/>
          <w:bCs/>
          <w:lang w:val="en-US"/>
        </w:rPr>
      </w:pPr>
    </w:p>
    <w:p w14:paraId="02441507" w14:textId="43389A73" w:rsidR="00275E8B" w:rsidRDefault="00D84150">
      <w:pPr>
        <w:rPr>
          <w:b/>
          <w:bCs/>
        </w:rPr>
      </w:pPr>
      <w:r>
        <w:rPr>
          <w:b/>
          <w:bCs/>
        </w:rPr>
        <w:br w:type="page"/>
      </w:r>
    </w:p>
    <w:p w14:paraId="1F788B76" w14:textId="420E9DBD" w:rsidR="00275E8B" w:rsidRDefault="00275E8B" w:rsidP="00275E8B">
      <w:pPr>
        <w:rPr>
          <w:b/>
          <w:bCs/>
          <w:lang w:val="en-US"/>
        </w:rPr>
      </w:pPr>
      <w:r>
        <w:rPr>
          <w:b/>
          <w:bCs/>
        </w:rPr>
        <w:lastRenderedPageBreak/>
        <w:t xml:space="preserve">ДЪРЖАВЕН СТАНДАРТ </w:t>
      </w:r>
      <w:r>
        <w:rPr>
          <w:b/>
          <w:bCs/>
          <w:lang w:val="en-US"/>
        </w:rPr>
        <w:t>FU666</w:t>
      </w:r>
    </w:p>
    <w:p w14:paraId="7EAAE43E" w14:textId="6C784B9E" w:rsidR="006854AB" w:rsidRPr="006854AB" w:rsidRDefault="006854AB" w:rsidP="00275E8B">
      <w:r w:rsidRPr="006854AB">
        <w:t xml:space="preserve">Всички стоки, които завеждате във вашия регистър трябва да имат уникални номера, които се генерират на базата на следната сигнатура. </w:t>
      </w:r>
    </w:p>
    <w:p w14:paraId="5DF9DD8A" w14:textId="15B0B8E4" w:rsidR="006854AB" w:rsidRPr="006854AB" w:rsidRDefault="006854AB" w:rsidP="00275E8B">
      <w:pPr>
        <w:rPr>
          <w:lang w:val="en-US"/>
        </w:rPr>
      </w:pPr>
      <w:r w:rsidRPr="006854AB">
        <w:rPr>
          <w:lang w:val="en-US"/>
        </w:rPr>
        <w:t>{</w:t>
      </w:r>
      <w:r w:rsidRPr="006854AB">
        <w:rPr>
          <w:color w:val="FF0000"/>
          <w:lang w:val="en-US"/>
        </w:rPr>
        <w:t>A</w:t>
      </w:r>
      <w:r w:rsidRPr="006854AB">
        <w:rPr>
          <w:lang w:val="en-US"/>
        </w:rPr>
        <w:t>}@{</w:t>
      </w:r>
      <w:r w:rsidRPr="006854AB">
        <w:rPr>
          <w:color w:val="FF0000"/>
          <w:lang w:val="en-US"/>
        </w:rPr>
        <w:t>B</w:t>
      </w:r>
      <w:r w:rsidRPr="006854AB">
        <w:rPr>
          <w:lang w:val="en-US"/>
        </w:rPr>
        <w:t>}%{</w:t>
      </w:r>
      <w:r w:rsidRPr="006854AB">
        <w:rPr>
          <w:color w:val="FF0000"/>
          <w:lang w:val="en-US"/>
        </w:rPr>
        <w:t>C</w:t>
      </w:r>
      <w:r w:rsidRPr="006854AB">
        <w:rPr>
          <w:lang w:val="en-US"/>
        </w:rPr>
        <w:t>}^{</w:t>
      </w:r>
      <w:r w:rsidRPr="006854AB">
        <w:rPr>
          <w:color w:val="FF0000"/>
          <w:lang w:val="en-US"/>
        </w:rPr>
        <w:t>D</w:t>
      </w:r>
      <w:r w:rsidRPr="006854AB">
        <w:rPr>
          <w:lang w:val="en-US"/>
        </w:rPr>
        <w:t>}</w:t>
      </w:r>
    </w:p>
    <w:p w14:paraId="6ADF76D6" w14:textId="2D9A8F4F" w:rsidR="006854AB" w:rsidRPr="006854AB" w:rsidRDefault="006854AB" w:rsidP="00275E8B">
      <w:pPr>
        <w:rPr>
          <w:lang w:val="en-US"/>
        </w:rPr>
      </w:pPr>
      <w:r w:rsidRPr="006854AB">
        <w:t>Където буквичките отговарят на следните стойности</w:t>
      </w:r>
      <w:r w:rsidRPr="006854AB">
        <w:rPr>
          <w:lang w:val="en-US"/>
        </w:rPr>
        <w:t>:</w:t>
      </w:r>
    </w:p>
    <w:p w14:paraId="1D78845F" w14:textId="38227374" w:rsidR="006854AB" w:rsidRPr="006854AB" w:rsidRDefault="006854AB" w:rsidP="006854AB">
      <w:pPr>
        <w:pStyle w:val="ListParagraph"/>
        <w:numPr>
          <w:ilvl w:val="0"/>
          <w:numId w:val="19"/>
        </w:numPr>
        <w:rPr>
          <w:lang w:val="en-US"/>
        </w:rPr>
      </w:pPr>
      <w:r w:rsidRPr="006854AB">
        <w:rPr>
          <w:lang w:val="en-US"/>
        </w:rPr>
        <w:t xml:space="preserve">A: </w:t>
      </w:r>
      <w:r w:rsidRPr="008074B1">
        <w:rPr>
          <w:b/>
          <w:bCs/>
          <w:color w:val="FF0000"/>
        </w:rPr>
        <w:t>СЛЕДВАЩА БУКВА ОТ ЛАТИНСКАТА АЗБУКА</w:t>
      </w:r>
      <w:r w:rsidRPr="008074B1">
        <w:rPr>
          <w:color w:val="FF0000"/>
        </w:rPr>
        <w:t xml:space="preserve"> </w:t>
      </w:r>
      <w:r w:rsidRPr="006854AB">
        <w:t xml:space="preserve">– започваме от </w:t>
      </w:r>
      <w:r w:rsidRPr="006854AB">
        <w:rPr>
          <w:lang w:val="en-US"/>
        </w:rPr>
        <w:t>A</w:t>
      </w:r>
    </w:p>
    <w:p w14:paraId="75BCF04F" w14:textId="071D5F97" w:rsidR="006854AB" w:rsidRPr="006854AB" w:rsidRDefault="006854AB" w:rsidP="006854AB">
      <w:pPr>
        <w:pStyle w:val="ListParagraph"/>
        <w:numPr>
          <w:ilvl w:val="0"/>
          <w:numId w:val="19"/>
        </w:numPr>
        <w:rPr>
          <w:lang w:val="en-US"/>
        </w:rPr>
      </w:pPr>
      <w:r w:rsidRPr="006854AB">
        <w:rPr>
          <w:lang w:val="en-US"/>
        </w:rPr>
        <w:t xml:space="preserve">B: </w:t>
      </w:r>
      <w:r w:rsidRPr="008074B1">
        <w:rPr>
          <w:b/>
          <w:bCs/>
          <w:color w:val="FF0000"/>
        </w:rPr>
        <w:t>БРОЙ БУКВИ В ИМЕТО НА СТОКАТА</w:t>
      </w:r>
      <w:r w:rsidRPr="008074B1">
        <w:rPr>
          <w:color w:val="FF0000"/>
          <w:lang w:val="en-US"/>
        </w:rPr>
        <w:t xml:space="preserve"> </w:t>
      </w:r>
    </w:p>
    <w:p w14:paraId="55D60EBA" w14:textId="73875E62" w:rsidR="006854AB" w:rsidRPr="006854AB" w:rsidRDefault="006854AB" w:rsidP="006854AB">
      <w:pPr>
        <w:pStyle w:val="ListParagraph"/>
        <w:numPr>
          <w:ilvl w:val="0"/>
          <w:numId w:val="19"/>
        </w:numPr>
        <w:rPr>
          <w:lang w:val="en-US"/>
        </w:rPr>
      </w:pPr>
      <w:r w:rsidRPr="006854AB">
        <w:rPr>
          <w:lang w:val="en-US"/>
        </w:rPr>
        <w:t xml:space="preserve">C: </w:t>
      </w:r>
      <w:r w:rsidRPr="008074B1">
        <w:rPr>
          <w:b/>
          <w:bCs/>
          <w:color w:val="FF0000"/>
        </w:rPr>
        <w:t>СЛЕДВАЩОТО ПРОСТО ЧИСЛО</w:t>
      </w:r>
      <w:r w:rsidRPr="006854AB">
        <w:rPr>
          <w:lang w:val="en-US"/>
        </w:rPr>
        <w:t xml:space="preserve"> – </w:t>
      </w:r>
      <w:r w:rsidRPr="006854AB">
        <w:t>започваме от 2</w:t>
      </w:r>
    </w:p>
    <w:p w14:paraId="79E97ED4" w14:textId="2B4DAE46" w:rsidR="006854AB" w:rsidRPr="006854AB" w:rsidRDefault="006854AB" w:rsidP="006854AB">
      <w:pPr>
        <w:pStyle w:val="ListParagraph"/>
        <w:numPr>
          <w:ilvl w:val="0"/>
          <w:numId w:val="19"/>
        </w:numPr>
        <w:rPr>
          <w:lang w:val="en-US"/>
        </w:rPr>
      </w:pPr>
      <w:r w:rsidRPr="006854AB">
        <w:rPr>
          <w:lang w:val="en-US"/>
        </w:rPr>
        <w:t xml:space="preserve">D: </w:t>
      </w:r>
      <w:r w:rsidRPr="008074B1">
        <w:rPr>
          <w:b/>
          <w:bCs/>
          <w:color w:val="FF0000"/>
        </w:rPr>
        <w:t>НОМЕРА НА ЗАВЕДЕНАТА СТОКА ОТ НАЧАЛОТО НА ВЕЧНОСТТА</w:t>
      </w:r>
      <w:r w:rsidRPr="008074B1">
        <w:rPr>
          <w:color w:val="FF0000"/>
        </w:rPr>
        <w:t xml:space="preserve"> </w:t>
      </w:r>
      <w:r w:rsidRPr="006854AB">
        <w:t>– започваме от 0 и никога не рестартираме</w:t>
      </w:r>
    </w:p>
    <w:p w14:paraId="2BD91CF5" w14:textId="030D2B0B" w:rsidR="00275E8B" w:rsidRDefault="00275E8B">
      <w:pPr>
        <w:rPr>
          <w:b/>
          <w:bCs/>
        </w:rPr>
      </w:pPr>
      <w:r>
        <w:rPr>
          <w:b/>
          <w:bCs/>
        </w:rPr>
        <w:br w:type="page"/>
      </w:r>
    </w:p>
    <w:p w14:paraId="7D1A8B35" w14:textId="0A21C42D" w:rsidR="009B471A" w:rsidRPr="00220DF1" w:rsidRDefault="009B471A">
      <w:pPr>
        <w:rPr>
          <w:b/>
          <w:bCs/>
        </w:rPr>
      </w:pPr>
      <w:r>
        <w:rPr>
          <w:b/>
          <w:bCs/>
        </w:rPr>
        <w:lastRenderedPageBreak/>
        <w:t>ПРОВЕЖДАНЕ НА ТЕСТОВЕ ЗА ИНТЕГРАЦИЯ</w:t>
      </w:r>
    </w:p>
    <w:p w14:paraId="7AF79990" w14:textId="4016764D" w:rsidR="00984F2A" w:rsidRDefault="002F386B">
      <w:r>
        <w:t>Спокойно без паника, тука в</w:t>
      </w:r>
      <w:r w:rsidR="00984F2A">
        <w:t xml:space="preserve">сички сме програмисти, затова ще си говорим на нашия език. </w:t>
      </w:r>
    </w:p>
    <w:p w14:paraId="5D9E5CD6" w14:textId="77777777" w:rsidR="00984F2A" w:rsidRDefault="00984F2A">
      <w:r>
        <w:t xml:space="preserve">Касовия ни апарат е средство на бъдещето, разполага с доволно </w:t>
      </w:r>
      <w:r w:rsidRPr="00984F2A">
        <w:rPr>
          <w:b/>
          <w:bCs/>
        </w:rPr>
        <w:t>малко количество памет</w:t>
      </w:r>
      <w:r>
        <w:t xml:space="preserve"> и </w:t>
      </w:r>
      <w:r w:rsidRPr="00984F2A">
        <w:rPr>
          <w:b/>
          <w:bCs/>
        </w:rPr>
        <w:t>никакви допълнителни възможности</w:t>
      </w:r>
      <w:r>
        <w:t xml:space="preserve"> за интеграция на сложни и интересни външни библиотеки. Защо си избрахме този език за програмиране, нямам никаква идея, но ще страдаме, заедно. </w:t>
      </w:r>
    </w:p>
    <w:p w14:paraId="5F7CFE94" w14:textId="3D3D862F" w:rsidR="00984F2A" w:rsidRPr="002017D2" w:rsidRDefault="00984F2A">
      <w:r>
        <w:t xml:space="preserve">Имате право да ползвате само и единствено </w:t>
      </w:r>
      <w:r w:rsidRPr="00984F2A">
        <w:rPr>
          <w:b/>
          <w:bCs/>
        </w:rPr>
        <w:t>обикновенни масиви</w:t>
      </w:r>
      <w:r>
        <w:t xml:space="preserve">, </w:t>
      </w:r>
      <w:r>
        <w:rPr>
          <w:lang w:val="en-US"/>
        </w:rPr>
        <w:t>(</w:t>
      </w:r>
      <w:r>
        <w:t>едномерни или многомерни</w:t>
      </w:r>
      <w:r>
        <w:rPr>
          <w:lang w:val="en-US"/>
        </w:rPr>
        <w:t>)</w:t>
      </w:r>
      <w:r>
        <w:t>, всякакви външни инструменти които не са написани лично от вас, ще прегреят устройството и то ще се изпари в гъсти кълба от пламъци и черен дим.</w:t>
      </w:r>
      <w:r w:rsidR="002017D2"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2017D2" w14:paraId="330ACE9D" w14:textId="77777777" w:rsidTr="009E7120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FCC2C" w14:textId="00EA14B1" w:rsidR="002017D2" w:rsidRDefault="002017D2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МНОГО</w:t>
            </w:r>
          </w:p>
          <w:p w14:paraId="5720A559" w14:textId="40A5306E" w:rsidR="002017D2" w:rsidRPr="00F31317" w:rsidRDefault="002017D2" w:rsidP="009E7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2F24D4F7" w14:textId="5D4A2528" w:rsidR="002017D2" w:rsidRPr="002017D2" w:rsidRDefault="002017D2" w:rsidP="009E7120">
            <w:r>
              <w:t xml:space="preserve">Ако например искаме да пъхаме безкрайно голямо количество елементи в даден масив трябва да помислим, как да го преоразмеряваме, защото в момента в който импортираме списъчни библиотеки. БУМ. Всичко приключва </w:t>
            </w:r>
            <w:r w:rsidRPr="002017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>. Това е агресивно и крайно ограничение, но не определяме ние правилата.</w:t>
            </w:r>
            <w:r w:rsidR="00845894">
              <w:rPr>
                <w:lang w:val="en-US"/>
              </w:rPr>
              <w:t xml:space="preserve"> </w:t>
            </w:r>
            <w:r w:rsidR="00845894">
              <w:t>Съсипаха я тази държава ейййй.</w:t>
            </w:r>
            <w:r>
              <w:t xml:space="preserve"> Бъдете разумни с голямата сила идва и голямата безотговорност.</w:t>
            </w:r>
          </w:p>
        </w:tc>
      </w:tr>
    </w:tbl>
    <w:p w14:paraId="756B2872" w14:textId="1F9EF74E" w:rsidR="002017D2" w:rsidRDefault="002017D2"/>
    <w:p w14:paraId="308235E4" w14:textId="1A012F0D" w:rsidR="002017D2" w:rsidRDefault="002017D2">
      <w:r>
        <w:t>За да докажем на министерството на корупцията че новия апарат работи и покрива всички стандарти ще трябва да изпълним серия от тестове, които ще бъдат ползвани от данъчните за да валидират успешната интеграция.</w:t>
      </w:r>
    </w:p>
    <w:p w14:paraId="2D30DE77" w14:textId="387C8CC3" w:rsidR="00BE161B" w:rsidRPr="002B6EDE" w:rsidRDefault="002017D2">
      <w:pPr>
        <w:rPr>
          <w:lang w:val="en-US"/>
        </w:rPr>
      </w:pPr>
      <w:r>
        <w:t xml:space="preserve">Разполагаме със списък </w:t>
      </w:r>
      <w:r w:rsidR="00FF2697">
        <w:t xml:space="preserve">съдържащ примерни стоки, които ще ползваме за нуждите на нашите тестове. Стоките можете да намерите в </w:t>
      </w:r>
      <w:r w:rsidR="00FF2697" w:rsidRPr="00FF2697">
        <w:rPr>
          <w:b/>
          <w:bCs/>
        </w:rPr>
        <w:t>приложение номер 78</w:t>
      </w:r>
      <w:r w:rsidR="00FF2697">
        <w:rPr>
          <w:b/>
          <w:bCs/>
        </w:rPr>
        <w:t xml:space="preserve">, от националната спецификация за мерки и теглилки. </w:t>
      </w:r>
      <w:r w:rsidR="004E03EB">
        <w:rPr>
          <w:b/>
          <w:bCs/>
        </w:rPr>
        <w:t xml:space="preserve">ИЗползайте ги за да експериментирате, докато си тествате приложенията. Очакваме просто всичко да работи. </w:t>
      </w:r>
    </w:p>
    <w:p w14:paraId="10C9F3CA" w14:textId="054D98B6" w:rsidR="00FF2697" w:rsidRPr="00355BF9" w:rsidRDefault="00FF2697" w:rsidP="00FF2697">
      <w:pPr>
        <w:rPr>
          <w:lang w:val="en-US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612"/>
        <w:gridCol w:w="1316"/>
        <w:gridCol w:w="1911"/>
        <w:gridCol w:w="2986"/>
        <w:gridCol w:w="2160"/>
      </w:tblGrid>
      <w:tr w:rsidR="005863D4" w14:paraId="4DDCDE58" w14:textId="77777777" w:rsidTr="005863D4">
        <w:trPr>
          <w:trHeight w:val="284"/>
        </w:trPr>
        <w:tc>
          <w:tcPr>
            <w:tcW w:w="1612" w:type="dxa"/>
            <w:shd w:val="clear" w:color="auto" w:fill="E7E6E6" w:themeFill="background2"/>
          </w:tcPr>
          <w:p w14:paraId="1FD3AAC7" w14:textId="77777777" w:rsidR="005863D4" w:rsidRPr="00EE6D57" w:rsidRDefault="005863D4" w:rsidP="009E7120">
            <w:pPr>
              <w:rPr>
                <w:b/>
                <w:bCs/>
              </w:rPr>
            </w:pPr>
            <w:r w:rsidRPr="00EE6D57">
              <w:rPr>
                <w:b/>
                <w:bCs/>
              </w:rPr>
              <w:t>название</w:t>
            </w:r>
          </w:p>
        </w:tc>
        <w:tc>
          <w:tcPr>
            <w:tcW w:w="1316" w:type="dxa"/>
            <w:shd w:val="clear" w:color="auto" w:fill="E7E6E6" w:themeFill="background2"/>
          </w:tcPr>
          <w:p w14:paraId="164B49A5" w14:textId="77777777" w:rsidR="005863D4" w:rsidRPr="00EE6D57" w:rsidRDefault="005863D4" w:rsidP="009E7120">
            <w:pPr>
              <w:rPr>
                <w:b/>
                <w:bCs/>
              </w:rPr>
            </w:pPr>
            <w:r w:rsidRPr="00EE6D57">
              <w:rPr>
                <w:b/>
                <w:bCs/>
              </w:rPr>
              <w:t>количестно</w:t>
            </w:r>
          </w:p>
        </w:tc>
        <w:tc>
          <w:tcPr>
            <w:tcW w:w="1911" w:type="dxa"/>
            <w:shd w:val="clear" w:color="auto" w:fill="E7E6E6" w:themeFill="background2"/>
          </w:tcPr>
          <w:p w14:paraId="6154FF01" w14:textId="75BE8D5C" w:rsidR="005863D4" w:rsidRPr="005863D4" w:rsidRDefault="005863D4" w:rsidP="009E7120">
            <w:pPr>
              <w:rPr>
                <w:b/>
                <w:bCs/>
              </w:rPr>
            </w:pPr>
            <w:r w:rsidRPr="00EE6D57">
              <w:rPr>
                <w:b/>
                <w:bCs/>
              </w:rPr>
              <w:t>цена</w:t>
            </w:r>
            <w:r>
              <w:rPr>
                <w:b/>
                <w:bCs/>
              </w:rPr>
              <w:t xml:space="preserve"> за покупка</w:t>
            </w:r>
          </w:p>
        </w:tc>
        <w:tc>
          <w:tcPr>
            <w:tcW w:w="2986" w:type="dxa"/>
            <w:shd w:val="clear" w:color="auto" w:fill="E7E6E6" w:themeFill="background2"/>
          </w:tcPr>
          <w:p w14:paraId="7397D8CC" w14:textId="682FFB8A" w:rsidR="005863D4" w:rsidRPr="00EE6D57" w:rsidRDefault="005863D4" w:rsidP="009E7120">
            <w:pPr>
              <w:rPr>
                <w:b/>
                <w:bCs/>
              </w:rPr>
            </w:pPr>
            <w:r>
              <w:rPr>
                <w:b/>
                <w:bCs/>
              </w:rPr>
              <w:t>Цена за продажба</w:t>
            </w:r>
          </w:p>
        </w:tc>
        <w:tc>
          <w:tcPr>
            <w:tcW w:w="2160" w:type="dxa"/>
            <w:shd w:val="clear" w:color="auto" w:fill="E7E6E6" w:themeFill="background2"/>
          </w:tcPr>
          <w:p w14:paraId="14C7AED2" w14:textId="694E1566" w:rsidR="005863D4" w:rsidRPr="00EE6D57" w:rsidRDefault="005863D4" w:rsidP="009E7120">
            <w:pPr>
              <w:rPr>
                <w:b/>
                <w:bCs/>
              </w:rPr>
            </w:pPr>
            <w:r w:rsidRPr="00EE6D57">
              <w:rPr>
                <w:b/>
                <w:bCs/>
              </w:rPr>
              <w:t>категория</w:t>
            </w:r>
          </w:p>
        </w:tc>
      </w:tr>
      <w:tr w:rsidR="005863D4" w14:paraId="762AB993" w14:textId="77777777" w:rsidTr="005863D4">
        <w:trPr>
          <w:trHeight w:val="284"/>
        </w:trPr>
        <w:tc>
          <w:tcPr>
            <w:tcW w:w="1612" w:type="dxa"/>
          </w:tcPr>
          <w:p w14:paraId="27809044" w14:textId="2030D940" w:rsidR="005863D4" w:rsidRPr="00EE6D57" w:rsidRDefault="005863D4" w:rsidP="009E7120">
            <w:r>
              <w:t>воден пистолет</w:t>
            </w:r>
          </w:p>
        </w:tc>
        <w:tc>
          <w:tcPr>
            <w:tcW w:w="1316" w:type="dxa"/>
          </w:tcPr>
          <w:p w14:paraId="0A2B4FC2" w14:textId="476771A2" w:rsidR="005863D4" w:rsidRDefault="005863D4" w:rsidP="009E7120">
            <w:r>
              <w:t>99</w:t>
            </w:r>
          </w:p>
        </w:tc>
        <w:tc>
          <w:tcPr>
            <w:tcW w:w="1911" w:type="dxa"/>
          </w:tcPr>
          <w:p w14:paraId="3A9F6ACB" w14:textId="1B200991" w:rsidR="005863D4" w:rsidRDefault="005863D4" w:rsidP="009E7120">
            <w:r>
              <w:t>150</w:t>
            </w:r>
          </w:p>
        </w:tc>
        <w:tc>
          <w:tcPr>
            <w:tcW w:w="2986" w:type="dxa"/>
          </w:tcPr>
          <w:p w14:paraId="7335D43E" w14:textId="2C4F2545" w:rsidR="005863D4" w:rsidRPr="002706CD" w:rsidRDefault="002706CD" w:rsidP="009E7120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60" w:type="dxa"/>
          </w:tcPr>
          <w:p w14:paraId="10D0B2C2" w14:textId="2364F5C9" w:rsidR="005863D4" w:rsidRDefault="005863D4" w:rsidP="009E7120">
            <w:r>
              <w:t>оръжия</w:t>
            </w:r>
          </w:p>
        </w:tc>
      </w:tr>
      <w:tr w:rsidR="005863D4" w14:paraId="7D9E4AD5" w14:textId="77777777" w:rsidTr="005863D4">
        <w:trPr>
          <w:trHeight w:val="274"/>
        </w:trPr>
        <w:tc>
          <w:tcPr>
            <w:tcW w:w="1612" w:type="dxa"/>
          </w:tcPr>
          <w:p w14:paraId="02C5BAF6" w14:textId="042D8F6F" w:rsidR="005863D4" w:rsidRPr="005863D4" w:rsidRDefault="005863D4" w:rsidP="009E7120">
            <w:r>
              <w:t>крива краставица</w:t>
            </w:r>
          </w:p>
        </w:tc>
        <w:tc>
          <w:tcPr>
            <w:tcW w:w="1316" w:type="dxa"/>
          </w:tcPr>
          <w:p w14:paraId="76A20E16" w14:textId="0F82DE7E" w:rsidR="005863D4" w:rsidRDefault="005863D4" w:rsidP="009E7120">
            <w:r>
              <w:t>10</w:t>
            </w:r>
          </w:p>
        </w:tc>
        <w:tc>
          <w:tcPr>
            <w:tcW w:w="1911" w:type="dxa"/>
          </w:tcPr>
          <w:p w14:paraId="42034DF7" w14:textId="7655A628" w:rsidR="005863D4" w:rsidRDefault="005863D4" w:rsidP="009E7120">
            <w:r>
              <w:t>1</w:t>
            </w:r>
          </w:p>
        </w:tc>
        <w:tc>
          <w:tcPr>
            <w:tcW w:w="2986" w:type="dxa"/>
          </w:tcPr>
          <w:p w14:paraId="1DBD817F" w14:textId="7355959D" w:rsidR="005863D4" w:rsidRPr="002706CD" w:rsidRDefault="002706CD" w:rsidP="009E71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</w:tcPr>
          <w:p w14:paraId="13D2E3C3" w14:textId="731C3F83" w:rsidR="005863D4" w:rsidRDefault="005863D4" w:rsidP="009E7120">
            <w:r>
              <w:t>зеленчуци</w:t>
            </w:r>
          </w:p>
        </w:tc>
      </w:tr>
      <w:tr w:rsidR="005863D4" w14:paraId="302C7FDC" w14:textId="77777777" w:rsidTr="005863D4">
        <w:trPr>
          <w:trHeight w:val="284"/>
        </w:trPr>
        <w:tc>
          <w:tcPr>
            <w:tcW w:w="1612" w:type="dxa"/>
          </w:tcPr>
          <w:p w14:paraId="59DEB7D6" w14:textId="381E4612" w:rsidR="005863D4" w:rsidRDefault="005863D4" w:rsidP="009E7120">
            <w:r>
              <w:t>спринцовка</w:t>
            </w:r>
          </w:p>
        </w:tc>
        <w:tc>
          <w:tcPr>
            <w:tcW w:w="1316" w:type="dxa"/>
          </w:tcPr>
          <w:p w14:paraId="503F7797" w14:textId="2A9E4DC2" w:rsidR="005863D4" w:rsidRDefault="005863D4" w:rsidP="009E7120">
            <w:r>
              <w:t>5</w:t>
            </w:r>
          </w:p>
        </w:tc>
        <w:tc>
          <w:tcPr>
            <w:tcW w:w="1911" w:type="dxa"/>
          </w:tcPr>
          <w:p w14:paraId="2DDBB672" w14:textId="4ED44205" w:rsidR="005863D4" w:rsidRDefault="005863D4" w:rsidP="009E7120">
            <w:r>
              <w:t>2</w:t>
            </w:r>
          </w:p>
        </w:tc>
        <w:tc>
          <w:tcPr>
            <w:tcW w:w="2986" w:type="dxa"/>
          </w:tcPr>
          <w:p w14:paraId="31095BF1" w14:textId="3559A82A" w:rsidR="005863D4" w:rsidRPr="002706CD" w:rsidRDefault="002706CD" w:rsidP="009E71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0" w:type="dxa"/>
          </w:tcPr>
          <w:p w14:paraId="60F2FE0A" w14:textId="064C9AE2" w:rsidR="005863D4" w:rsidRDefault="002706CD" w:rsidP="009E7120">
            <w:r>
              <w:t>аксесоари</w:t>
            </w:r>
          </w:p>
        </w:tc>
      </w:tr>
      <w:tr w:rsidR="002706CD" w14:paraId="61CE6D06" w14:textId="77777777" w:rsidTr="005863D4">
        <w:trPr>
          <w:trHeight w:val="284"/>
        </w:trPr>
        <w:tc>
          <w:tcPr>
            <w:tcW w:w="1612" w:type="dxa"/>
          </w:tcPr>
          <w:p w14:paraId="33A4C43D" w14:textId="7398CE46" w:rsidR="002706CD" w:rsidRPr="005863D4" w:rsidRDefault="002706CD" w:rsidP="002706CD">
            <w:r>
              <w:t>маргарин</w:t>
            </w:r>
          </w:p>
        </w:tc>
        <w:tc>
          <w:tcPr>
            <w:tcW w:w="1316" w:type="dxa"/>
          </w:tcPr>
          <w:p w14:paraId="53093359" w14:textId="1619D7FB" w:rsidR="002706CD" w:rsidRDefault="002706CD" w:rsidP="002706CD">
            <w:r>
              <w:t>1</w:t>
            </w:r>
          </w:p>
        </w:tc>
        <w:tc>
          <w:tcPr>
            <w:tcW w:w="1911" w:type="dxa"/>
          </w:tcPr>
          <w:p w14:paraId="2303B959" w14:textId="3FF58C76" w:rsidR="002706CD" w:rsidRDefault="002706CD" w:rsidP="002706CD">
            <w:r>
              <w:t>5</w:t>
            </w:r>
          </w:p>
        </w:tc>
        <w:tc>
          <w:tcPr>
            <w:tcW w:w="2986" w:type="dxa"/>
          </w:tcPr>
          <w:p w14:paraId="0F02B166" w14:textId="4B951E1C" w:rsidR="002706CD" w:rsidRPr="002706CD" w:rsidRDefault="002706CD" w:rsidP="002706C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60" w:type="dxa"/>
          </w:tcPr>
          <w:p w14:paraId="60EA40E7" w14:textId="409E9526" w:rsidR="002706CD" w:rsidRDefault="002706CD" w:rsidP="002706CD">
            <w:r>
              <w:t>подправки</w:t>
            </w:r>
          </w:p>
        </w:tc>
      </w:tr>
      <w:tr w:rsidR="002706CD" w14:paraId="577D43F5" w14:textId="77777777" w:rsidTr="005863D4">
        <w:trPr>
          <w:trHeight w:val="284"/>
        </w:trPr>
        <w:tc>
          <w:tcPr>
            <w:tcW w:w="1612" w:type="dxa"/>
          </w:tcPr>
          <w:p w14:paraId="018B5ECA" w14:textId="32E9AF6E" w:rsidR="002706CD" w:rsidRDefault="002706CD" w:rsidP="002706CD">
            <w:r>
              <w:t>куркума</w:t>
            </w:r>
          </w:p>
        </w:tc>
        <w:tc>
          <w:tcPr>
            <w:tcW w:w="1316" w:type="dxa"/>
          </w:tcPr>
          <w:p w14:paraId="5AC01F3B" w14:textId="5CF6A18A" w:rsidR="002706CD" w:rsidRDefault="002706CD" w:rsidP="002706CD">
            <w:r>
              <w:t>500</w:t>
            </w:r>
          </w:p>
        </w:tc>
        <w:tc>
          <w:tcPr>
            <w:tcW w:w="1911" w:type="dxa"/>
          </w:tcPr>
          <w:p w14:paraId="177B0EF3" w14:textId="32B1039F" w:rsidR="002706CD" w:rsidRPr="002706CD" w:rsidRDefault="002706CD" w:rsidP="002706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6" w:type="dxa"/>
          </w:tcPr>
          <w:p w14:paraId="71862C2D" w14:textId="4BE4B05F" w:rsidR="002706CD" w:rsidRPr="002706CD" w:rsidRDefault="002706CD" w:rsidP="002706C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0" w:type="dxa"/>
          </w:tcPr>
          <w:p w14:paraId="66F95086" w14:textId="6C6B268F" w:rsidR="002706CD" w:rsidRDefault="002706CD" w:rsidP="002706CD">
            <w:r>
              <w:t>подправки</w:t>
            </w:r>
          </w:p>
        </w:tc>
      </w:tr>
      <w:tr w:rsidR="002706CD" w14:paraId="74A47B78" w14:textId="77777777" w:rsidTr="005863D4">
        <w:trPr>
          <w:trHeight w:val="284"/>
        </w:trPr>
        <w:tc>
          <w:tcPr>
            <w:tcW w:w="1612" w:type="dxa"/>
          </w:tcPr>
          <w:p w14:paraId="029B2169" w14:textId="6146E4D2" w:rsidR="002706CD" w:rsidRDefault="002706CD" w:rsidP="002706CD">
            <w:r>
              <w:t>сърмички</w:t>
            </w:r>
          </w:p>
        </w:tc>
        <w:tc>
          <w:tcPr>
            <w:tcW w:w="1316" w:type="dxa"/>
          </w:tcPr>
          <w:p w14:paraId="145D5DCA" w14:textId="471D984F" w:rsidR="002706CD" w:rsidRDefault="002706CD" w:rsidP="002706CD">
            <w:r>
              <w:t>1000</w:t>
            </w:r>
          </w:p>
        </w:tc>
        <w:tc>
          <w:tcPr>
            <w:tcW w:w="1911" w:type="dxa"/>
          </w:tcPr>
          <w:p w14:paraId="5CE3BB0A" w14:textId="1F4EFC8A" w:rsidR="002706CD" w:rsidRPr="002706CD" w:rsidRDefault="002706CD" w:rsidP="002706C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86" w:type="dxa"/>
          </w:tcPr>
          <w:p w14:paraId="64F77DBA" w14:textId="343AED4F" w:rsidR="002706CD" w:rsidRPr="002706CD" w:rsidRDefault="002706CD" w:rsidP="002706C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60" w:type="dxa"/>
          </w:tcPr>
          <w:p w14:paraId="278B695E" w14:textId="2F9AFE5A" w:rsidR="002706CD" w:rsidRDefault="002706CD" w:rsidP="002706CD">
            <w:r>
              <w:t>предястия</w:t>
            </w:r>
          </w:p>
        </w:tc>
      </w:tr>
      <w:tr w:rsidR="002706CD" w14:paraId="14BAC316" w14:textId="77777777" w:rsidTr="005863D4">
        <w:trPr>
          <w:trHeight w:val="274"/>
        </w:trPr>
        <w:tc>
          <w:tcPr>
            <w:tcW w:w="1612" w:type="dxa"/>
          </w:tcPr>
          <w:p w14:paraId="56C7AFAF" w14:textId="66A4347D" w:rsidR="002706CD" w:rsidRDefault="002706CD" w:rsidP="002706CD">
            <w:r>
              <w:t>телоподаващо устройство</w:t>
            </w:r>
          </w:p>
        </w:tc>
        <w:tc>
          <w:tcPr>
            <w:tcW w:w="1316" w:type="dxa"/>
          </w:tcPr>
          <w:p w14:paraId="45ABB33A" w14:textId="5568E10B" w:rsidR="002706CD" w:rsidRDefault="002706CD" w:rsidP="002706CD">
            <w:r>
              <w:t>5</w:t>
            </w:r>
          </w:p>
        </w:tc>
        <w:tc>
          <w:tcPr>
            <w:tcW w:w="1911" w:type="dxa"/>
          </w:tcPr>
          <w:p w14:paraId="67078C10" w14:textId="7F587ED5" w:rsidR="002706CD" w:rsidRPr="002706CD" w:rsidRDefault="002706CD" w:rsidP="002706CD">
            <w:pPr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2986" w:type="dxa"/>
          </w:tcPr>
          <w:p w14:paraId="45DAFD99" w14:textId="7C5EDBBB" w:rsidR="002706CD" w:rsidRPr="002706CD" w:rsidRDefault="002706CD" w:rsidP="002706CD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2160" w:type="dxa"/>
          </w:tcPr>
          <w:p w14:paraId="27953368" w14:textId="0F772792" w:rsidR="002706CD" w:rsidRDefault="002706CD" w:rsidP="002706CD">
            <w:r>
              <w:t>инструменти</w:t>
            </w:r>
          </w:p>
        </w:tc>
      </w:tr>
      <w:tr w:rsidR="002706CD" w14:paraId="1F914017" w14:textId="77777777" w:rsidTr="005863D4">
        <w:trPr>
          <w:trHeight w:val="284"/>
        </w:trPr>
        <w:tc>
          <w:tcPr>
            <w:tcW w:w="1612" w:type="dxa"/>
          </w:tcPr>
          <w:p w14:paraId="7895C668" w14:textId="4406D206" w:rsidR="002706CD" w:rsidRDefault="002706CD" w:rsidP="002706CD">
            <w:r>
              <w:t>ъглошлайв</w:t>
            </w:r>
          </w:p>
        </w:tc>
        <w:tc>
          <w:tcPr>
            <w:tcW w:w="1316" w:type="dxa"/>
          </w:tcPr>
          <w:p w14:paraId="24E96BEF" w14:textId="338E54BD" w:rsidR="002706CD" w:rsidRDefault="002706CD" w:rsidP="002706CD">
            <w:r>
              <w:t>1</w:t>
            </w:r>
          </w:p>
        </w:tc>
        <w:tc>
          <w:tcPr>
            <w:tcW w:w="1911" w:type="dxa"/>
          </w:tcPr>
          <w:p w14:paraId="29DE75E2" w14:textId="203D325A" w:rsidR="002706CD" w:rsidRPr="002706CD" w:rsidRDefault="002706CD" w:rsidP="002706CD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986" w:type="dxa"/>
          </w:tcPr>
          <w:p w14:paraId="1242AFAC" w14:textId="113942EC" w:rsidR="002706CD" w:rsidRPr="002706CD" w:rsidRDefault="002706CD" w:rsidP="002706CD">
            <w:pPr>
              <w:rPr>
                <w:lang w:val="en-US"/>
              </w:rPr>
            </w:pPr>
            <w:r>
              <w:rPr>
                <w:lang w:val="en-US"/>
              </w:rPr>
              <w:t>1300</w:t>
            </w:r>
          </w:p>
        </w:tc>
        <w:tc>
          <w:tcPr>
            <w:tcW w:w="2160" w:type="dxa"/>
          </w:tcPr>
          <w:p w14:paraId="565D3292" w14:textId="76C620A9" w:rsidR="002706CD" w:rsidRDefault="002706CD" w:rsidP="002706CD">
            <w:r>
              <w:t>инструменти</w:t>
            </w:r>
          </w:p>
        </w:tc>
      </w:tr>
    </w:tbl>
    <w:p w14:paraId="4A07771C" w14:textId="3A254E7B" w:rsidR="00FF2697" w:rsidRPr="004E03EB" w:rsidRDefault="004E03EB" w:rsidP="00FF2697">
      <w:pPr>
        <w:rPr>
          <w:b/>
          <w:bCs/>
        </w:rPr>
      </w:pPr>
      <w:r>
        <w:br/>
      </w:r>
      <w:r w:rsidRPr="004E03EB">
        <w:rPr>
          <w:b/>
          <w:bCs/>
        </w:rPr>
        <w:t>приложение номер 78</w:t>
      </w:r>
    </w:p>
    <w:p w14:paraId="641556E6" w14:textId="77777777" w:rsidR="00FF2697" w:rsidRDefault="00FF2697">
      <w:pPr>
        <w:rPr>
          <w:b/>
          <w:caps/>
          <w:sz w:val="28"/>
          <w:szCs w:val="36"/>
        </w:rPr>
      </w:pPr>
      <w:r>
        <w:br w:type="page"/>
      </w:r>
    </w:p>
    <w:p w14:paraId="6CC70B75" w14:textId="32CC563E" w:rsidR="009E12F6" w:rsidRDefault="009E12F6" w:rsidP="009E12F6">
      <w:pPr>
        <w:pStyle w:val="Heading2"/>
      </w:pPr>
      <w:r>
        <w:lastRenderedPageBreak/>
        <w:t>Задачи за имплементация</w:t>
      </w:r>
    </w:p>
    <w:p w14:paraId="5937A096" w14:textId="53761B6C" w:rsidR="00777911" w:rsidRPr="00384D4B" w:rsidRDefault="00777911" w:rsidP="00777911">
      <w:pPr>
        <w:jc w:val="both"/>
        <w:rPr>
          <w:b/>
        </w:rPr>
      </w:pPr>
      <w:r>
        <w:t xml:space="preserve">Всяка една от разработените задачи ще се оценява в точкова система с арбитрарни тежести. Максималното количество точки, които можете да получите от решението на поставените ви условия е </w:t>
      </w:r>
      <w:r>
        <w:rPr>
          <w:b/>
        </w:rPr>
        <w:t>1</w:t>
      </w:r>
      <w:r w:rsidR="00E31638">
        <w:rPr>
          <w:b/>
        </w:rPr>
        <w:t>5</w:t>
      </w:r>
      <w:r>
        <w:rPr>
          <w:b/>
        </w:rPr>
        <w:t>0 точки.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435ADB" w14:paraId="70B723AE" w14:textId="77777777" w:rsidTr="00D67BD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2748" w14:textId="547031B3" w:rsidR="00435ADB" w:rsidRDefault="00435ADB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Графична имплементация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B957" w14:textId="56E39434" w:rsidR="00435ADB" w:rsidRDefault="00A6329E" w:rsidP="00F06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Т</w:t>
            </w:r>
            <w:r w:rsidR="00435ADB">
              <w:rPr>
                <w:b/>
              </w:rPr>
              <w:t>очки</w:t>
            </w:r>
          </w:p>
        </w:tc>
      </w:tr>
      <w:tr w:rsidR="00435ADB" w14:paraId="0186C43F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CBB0" w14:textId="44FE35AD" w:rsidR="00435ADB" w:rsidRDefault="00B524A1" w:rsidP="00D67BD7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Имплементация на покупка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F3FC" w14:textId="748BCC72" w:rsidR="00435ADB" w:rsidRPr="00384D4B" w:rsidRDefault="00384D4B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6A63D8" w14:paraId="501A999F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3B25" w14:textId="03EB553D" w:rsidR="006A63D8" w:rsidRDefault="00B524A1" w:rsidP="00D67BD7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Имплементация на продажба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D7E1" w14:textId="5B138169" w:rsidR="006A63D8" w:rsidRPr="00384D4B" w:rsidRDefault="00384D4B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56B8A">
              <w:rPr>
                <w:lang w:val="en-US"/>
              </w:rPr>
              <w:t>5</w:t>
            </w:r>
          </w:p>
        </w:tc>
      </w:tr>
      <w:tr w:rsidR="00435ADB" w14:paraId="66575084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218D" w14:textId="193A4216" w:rsidR="00435ADB" w:rsidRDefault="00B524A1" w:rsidP="00D67BD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рушвети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F776" w14:textId="2B7C857E" w:rsidR="00435ADB" w:rsidRPr="00384D4B" w:rsidRDefault="00384D4B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26C57" w14:paraId="220C12E5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6A7F" w14:textId="4D6D7812" w:rsidR="00526C57" w:rsidRDefault="00384D4B" w:rsidP="00526C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справка финансов резултат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58BC" w14:textId="541BC8A1" w:rsidR="00526C57" w:rsidRPr="00384D4B" w:rsidRDefault="00384D4B" w:rsidP="0052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</w:tr>
      <w:tr w:rsidR="00526C57" w14:paraId="3F91B0B2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7C5" w14:textId="5CACD829" w:rsidR="00526C57" w:rsidRDefault="00384D4B" w:rsidP="00526C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справка оборот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2636" w14:textId="3CA5B973" w:rsidR="00526C57" w:rsidRPr="00384D4B" w:rsidRDefault="00384D4B" w:rsidP="0052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</w:tr>
      <w:tr w:rsidR="00384D4B" w14:paraId="2247A8BE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5296" w14:textId="76E3E85F" w:rsidR="00384D4B" w:rsidRDefault="00384D4B" w:rsidP="00384D4B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таен код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50FD" w14:textId="6BC0B71C" w:rsidR="00384D4B" w:rsidRPr="00384D4B" w:rsidRDefault="00384D4B" w:rsidP="0038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</w:tr>
      <w:tr w:rsidR="00384D4B" w14:paraId="5E9B688E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E5BB" w14:textId="2056828B" w:rsidR="00384D4B" w:rsidRDefault="00384D4B" w:rsidP="00384D4B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 xml:space="preserve">Имплементация на правилата по стандарт </w:t>
            </w:r>
            <w:r>
              <w:rPr>
                <w:lang w:val="en-US"/>
              </w:rPr>
              <w:t>FU666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13B2" w14:textId="66904072" w:rsidR="00384D4B" w:rsidRPr="00384D4B" w:rsidRDefault="00384D4B" w:rsidP="0038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</w:tr>
      <w:tr w:rsidR="00CB26B6" w14:paraId="33F80F33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B694" w14:textId="7DD7BAAE" w:rsidR="00CB26B6" w:rsidRDefault="00384D4B" w:rsidP="00526C5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ограничения предвидени в държавните изисквания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4021" w14:textId="324804DB" w:rsidR="00CB26B6" w:rsidRPr="00384D4B" w:rsidRDefault="00384D4B" w:rsidP="0052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t>20</w:t>
            </w:r>
          </w:p>
        </w:tc>
      </w:tr>
    </w:tbl>
    <w:p w14:paraId="2724421D" w14:textId="4F87F8AE" w:rsidR="00435ADB" w:rsidRDefault="00435ADB" w:rsidP="009E12F6">
      <w:pPr>
        <w:rPr>
          <w:lang w:val="en-US"/>
        </w:rPr>
      </w:pPr>
    </w:p>
    <w:p w14:paraId="0000001C" w14:textId="54D8D35B" w:rsidR="007A76C2" w:rsidRDefault="007A76C2">
      <w:pPr>
        <w:rPr>
          <w:b/>
        </w:rPr>
      </w:pPr>
      <w:r>
        <w:rPr>
          <w:b/>
        </w:rPr>
        <w:br w:type="page"/>
      </w:r>
    </w:p>
    <w:p w14:paraId="3C887802" w14:textId="77777777" w:rsidR="007A76C2" w:rsidRDefault="007A76C2" w:rsidP="007A76C2">
      <w:pPr>
        <w:pStyle w:val="Heading2"/>
      </w:pPr>
      <w:r>
        <w:lastRenderedPageBreak/>
        <w:t>КРИТЕРИИ</w:t>
      </w:r>
      <w:r>
        <w:rPr>
          <w:rFonts w:ascii="Oswald" w:hAnsi="Oswald"/>
        </w:rPr>
        <w:t xml:space="preserve"> </w:t>
      </w:r>
      <w:r>
        <w:t>ЗА</w:t>
      </w:r>
      <w:r>
        <w:rPr>
          <w:rFonts w:ascii="Oswald" w:hAnsi="Oswald"/>
        </w:rPr>
        <w:t xml:space="preserve"> </w:t>
      </w:r>
      <w:r>
        <w:t>ВАЛИДНА</w:t>
      </w:r>
      <w:r>
        <w:rPr>
          <w:rFonts w:ascii="Oswald" w:hAnsi="Oswald"/>
        </w:rPr>
        <w:t xml:space="preserve"> </w:t>
      </w:r>
      <w:r>
        <w:t>ОЦЕНКА</w:t>
      </w:r>
    </w:p>
    <w:p w14:paraId="4DAD8445" w14:textId="6AF0486B" w:rsidR="00757F23" w:rsidRDefault="007A76C2" w:rsidP="007A76C2">
      <w:r>
        <w:t>В тази част са описани критериите, които добавят положителен резултат към крайната оценка. За да бъдат приложени е необходимо да не влязло в сила нито едно от правилата описани в предходната част.</w:t>
      </w:r>
    </w:p>
    <w:p w14:paraId="463FFD97" w14:textId="1C4F1787" w:rsidR="00757F23" w:rsidRDefault="00757F23" w:rsidP="00757F23">
      <w:pPr>
        <w:pStyle w:val="Heading3"/>
      </w:pPr>
      <w:r>
        <w:t>Процентно съотношение на критериите, спрямо дадените точки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757F23" w14:paraId="3AEF3B4A" w14:textId="77777777" w:rsidTr="00D67BD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680B" w14:textId="77777777" w:rsidR="00757F23" w:rsidRDefault="00757F23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Графична имплементация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2DD5" w14:textId="3F8E3649" w:rsidR="00757F23" w:rsidRDefault="00757F23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проценти</w:t>
            </w:r>
          </w:p>
        </w:tc>
      </w:tr>
      <w:tr w:rsidR="00757F23" w14:paraId="5446215E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69D7" w14:textId="77777777" w:rsidR="00757F23" w:rsidRDefault="00757F23" w:rsidP="00D67BD7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Форматиране на кода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1C6B" w14:textId="680CF191" w:rsidR="00757F23" w:rsidRPr="00A6329E" w:rsidRDefault="00757F23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757F23" w14:paraId="1445B7A6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ED97" w14:textId="77777777" w:rsidR="00757F23" w:rsidRDefault="00757F23" w:rsidP="00D67BD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Структура на кода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768D" w14:textId="0E9FDBC6" w:rsidR="00757F23" w:rsidRPr="00A6329E" w:rsidRDefault="00757F23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757F23" w14:paraId="365B3E7B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062A" w14:textId="77777777" w:rsidR="00757F23" w:rsidRDefault="00757F23" w:rsidP="00D67BD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Именуване на променливи и методи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4F33" w14:textId="2A6DAAB4" w:rsidR="00757F23" w:rsidRPr="00A6329E" w:rsidRDefault="00757F23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757F23" w14:paraId="5AB849B3" w14:textId="77777777" w:rsidTr="00D67BD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BE56" w14:textId="77777777" w:rsidR="00757F23" w:rsidRDefault="00757F23" w:rsidP="00D67BD7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Коректност на имплементираната функционалност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D849" w14:textId="40BCB968" w:rsidR="00757F23" w:rsidRPr="00757F23" w:rsidRDefault="00757F23" w:rsidP="00D6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>%</w:t>
            </w:r>
          </w:p>
        </w:tc>
      </w:tr>
    </w:tbl>
    <w:p w14:paraId="76C031B6" w14:textId="77777777" w:rsidR="00757F23" w:rsidRDefault="00757F23" w:rsidP="007A76C2"/>
    <w:p w14:paraId="30600877" w14:textId="77777777" w:rsidR="007A76C2" w:rsidRDefault="007A76C2" w:rsidP="00917DB6">
      <w:pPr>
        <w:pStyle w:val="Heading3"/>
      </w:pPr>
      <w:r>
        <w:t>ФОРМАТИРАНЕ</w:t>
      </w:r>
      <w:r>
        <w:rPr>
          <w:rFonts w:ascii="Oswald" w:hAnsi="Oswald"/>
        </w:rPr>
        <w:t xml:space="preserve"> </w:t>
      </w:r>
      <w:r>
        <w:t>НА</w:t>
      </w:r>
      <w:r>
        <w:rPr>
          <w:rFonts w:ascii="Oswald" w:hAnsi="Oswald"/>
        </w:rPr>
        <w:t xml:space="preserve"> </w:t>
      </w:r>
      <w:r>
        <w:t>КОДА</w:t>
      </w:r>
    </w:p>
    <w:p w14:paraId="6F317E6A" w14:textId="3BEA4B50" w:rsidR="007A76C2" w:rsidRPr="00757F23" w:rsidRDefault="00757F23" w:rsidP="007A76C2">
      <w:pPr>
        <w:rPr>
          <w:lang w:val="en-US"/>
        </w:rPr>
      </w:pPr>
      <w:r>
        <w:t xml:space="preserve">Когато псувате вашите колеги, за неформатираната гнус, която са ви дали за да правите ревюта, ще се сещате за нас </w:t>
      </w:r>
      <w:r w:rsidRPr="00757F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  <w:r w:rsidR="007A76C2">
        <w:t>Напомняме, че повечето среди за разработка (IDE) извършват форматирането автоматично. За това лошо форматиран код вече го приемаме по-скоро за неглижиране, отколкото за затруднение.</w:t>
      </w:r>
    </w:p>
    <w:p w14:paraId="183C5E0E" w14:textId="77777777" w:rsidR="007A76C2" w:rsidRDefault="007A76C2" w:rsidP="00917DB6">
      <w:pPr>
        <w:pStyle w:val="Heading3"/>
      </w:pPr>
      <w:r>
        <w:t>СТРУКТУРА</w:t>
      </w:r>
      <w:r>
        <w:rPr>
          <w:rFonts w:ascii="Oswald" w:hAnsi="Oswald"/>
        </w:rPr>
        <w:t xml:space="preserve"> </w:t>
      </w:r>
      <w:r>
        <w:t>НА</w:t>
      </w:r>
      <w:r>
        <w:rPr>
          <w:rFonts w:ascii="Oswald" w:hAnsi="Oswald"/>
        </w:rPr>
        <w:t xml:space="preserve"> </w:t>
      </w:r>
      <w:r>
        <w:t>КОДА</w:t>
      </w:r>
    </w:p>
    <w:p w14:paraId="5EF10C1C" w14:textId="77777777" w:rsidR="007A76C2" w:rsidRDefault="007A76C2" w:rsidP="007A76C2">
      <w:r>
        <w:t>Структурирането на изходния код се извършва чрез правилно разпределение в компонентите, които могат да капсулират функционалност. До момента единствените такива компоненти в Java, които са засегнати на практическите занятия са методите. Затова и изискването, за сега, е функционалността да се разпределя в различни методи, така че всеки метод да съдържа ясна бизнес-логика, която извършва точно определена дейност. Разбира се колегите, които са напред с материала, познават и използват и други компоненти на езика (като класове) могат да не се ограничават само до методите.</w:t>
      </w:r>
    </w:p>
    <w:p w14:paraId="71525CA6" w14:textId="77777777" w:rsidR="007A76C2" w:rsidRDefault="007A76C2" w:rsidP="00917DB6">
      <w:pPr>
        <w:pStyle w:val="Heading3"/>
      </w:pPr>
      <w:r>
        <w:t>ИМЕНУВАНЕ</w:t>
      </w:r>
      <w:r>
        <w:rPr>
          <w:rFonts w:ascii="Oswald" w:hAnsi="Oswald"/>
        </w:rPr>
        <w:t xml:space="preserve"> </w:t>
      </w:r>
      <w:r>
        <w:t>НА</w:t>
      </w:r>
      <w:r>
        <w:rPr>
          <w:rFonts w:ascii="Oswald" w:hAnsi="Oswald"/>
        </w:rPr>
        <w:t xml:space="preserve"> </w:t>
      </w:r>
      <w:r>
        <w:t>ПРОМЕНЛИВИ</w:t>
      </w:r>
      <w:r>
        <w:rPr>
          <w:rFonts w:ascii="Oswald" w:hAnsi="Oswald"/>
        </w:rPr>
        <w:t xml:space="preserve"> </w:t>
      </w:r>
      <w:r>
        <w:t>И</w:t>
      </w:r>
      <w:r>
        <w:rPr>
          <w:rFonts w:ascii="Oswald" w:hAnsi="Oswald"/>
        </w:rPr>
        <w:t xml:space="preserve"> </w:t>
      </w:r>
      <w:r>
        <w:t>МЕТОДИ</w:t>
      </w:r>
    </w:p>
    <w:p w14:paraId="7FB94D8D" w14:textId="77777777" w:rsidR="007A76C2" w:rsidRDefault="007A76C2" w:rsidP="007A76C2">
      <w:r>
        <w:t>Правилното именуване на методите и променливите са ключови за лесното разбиране на кода, което е свързано с предишните два критерия. </w:t>
      </w:r>
    </w:p>
    <w:p w14:paraId="12A8435D" w14:textId="77777777" w:rsidR="007A76C2" w:rsidRDefault="007A76C2" w:rsidP="00917DB6">
      <w:pPr>
        <w:pStyle w:val="Heading3"/>
      </w:pPr>
      <w:r>
        <w:t>КОРЕКТНА</w:t>
      </w:r>
      <w:r>
        <w:rPr>
          <w:rFonts w:ascii="Oswald" w:hAnsi="Oswald"/>
        </w:rPr>
        <w:t xml:space="preserve"> </w:t>
      </w:r>
      <w:r>
        <w:t>ФУНКЦИОНАЛНОСТ</w:t>
      </w:r>
    </w:p>
    <w:p w14:paraId="5C2CF6BD" w14:textId="61282DC5" w:rsidR="007A76C2" w:rsidRDefault="007A76C2" w:rsidP="00757F23">
      <w:r>
        <w:t>Това е критерият с най-голяма тежест, тъй като целта на всяко задание, в крайна сметка, е коректно работещо приложение.</w:t>
      </w:r>
    </w:p>
    <w:p w14:paraId="0A68A0E3" w14:textId="77777777" w:rsidR="003B3777" w:rsidRDefault="003B3777" w:rsidP="003B3777">
      <w:pPr>
        <w:pStyle w:val="Heading2"/>
      </w:pPr>
      <w:r>
        <w:lastRenderedPageBreak/>
        <w:t>Предаване на решенията</w:t>
      </w:r>
    </w:p>
    <w:p w14:paraId="6AF0DCBC" w14:textId="77777777" w:rsidR="003B3777" w:rsidRDefault="003B3777" w:rsidP="003B3777">
      <w:pPr>
        <w:pStyle w:val="Heading3"/>
      </w:pPr>
      <w:r>
        <w:t>ТЕХНИЧЕСКИ ИЗИСКВАНИЯ</w:t>
      </w:r>
    </w:p>
    <w:p w14:paraId="7FC47F3F" w14:textId="1C54F7A0" w:rsidR="003B3777" w:rsidRPr="0073337F" w:rsidRDefault="003B3777" w:rsidP="003B3777">
      <w:pPr>
        <w:jc w:val="both"/>
        <w:rPr>
          <w:b/>
          <w:color w:val="FF0000"/>
          <w:lang w:val="en-US"/>
        </w:rPr>
      </w:pPr>
      <w:r>
        <w:t xml:space="preserve">Задължително е да си направите нов проект в </w:t>
      </w:r>
      <w:r>
        <w:rPr>
          <w:b/>
          <w:i/>
          <w:lang w:val="en-US"/>
        </w:rPr>
        <w:t>GitLab</w:t>
      </w:r>
      <w:r>
        <w:rPr>
          <w:b/>
          <w:i/>
        </w:rPr>
        <w:t>-а на курса</w:t>
      </w:r>
      <w:r>
        <w:t xml:space="preserve">, със заглавие </w:t>
      </w:r>
      <w:r>
        <w:rPr>
          <w:b/>
          <w:color w:val="FF0000"/>
          <w:u w:val="single"/>
        </w:rPr>
        <w:t>pu-fmi--java-intro</w:t>
      </w:r>
      <w:r>
        <w:rPr>
          <w:b/>
          <w:color w:val="FF0000"/>
          <w:u w:val="single"/>
          <w:lang w:val="en-US"/>
        </w:rPr>
        <w:t>-w</w:t>
      </w:r>
      <w:r w:rsidR="001F67E2">
        <w:rPr>
          <w:b/>
          <w:color w:val="FF0000"/>
          <w:u w:val="single"/>
        </w:rPr>
        <w:t>9</w:t>
      </w:r>
      <w:r>
        <w:rPr>
          <w:b/>
          <w:color w:val="FF0000"/>
        </w:rPr>
        <w:t xml:space="preserve">. </w:t>
      </w:r>
      <w:r>
        <w:t>Ако не можете да го запомните - копирайте го.</w:t>
      </w:r>
      <w:r>
        <w:rPr>
          <w:b/>
        </w:rPr>
        <w:t xml:space="preserve"> Ако имате нужда от допълнителна помощ, използвайте инструкцията, която е качена в </w:t>
      </w:r>
      <w:r>
        <w:rPr>
          <w:b/>
          <w:lang w:val="en-US"/>
        </w:rPr>
        <w:t xml:space="preserve">Google Classroom </w:t>
      </w:r>
    </w:p>
    <w:p w14:paraId="30528807" w14:textId="77777777" w:rsidR="003B3777" w:rsidRDefault="003B3777" w:rsidP="003B3777">
      <w:pPr>
        <w:jc w:val="both"/>
        <w:rPr>
          <w:b/>
          <w:color w:val="FF0000"/>
        </w:rPr>
      </w:pPr>
      <w:r>
        <w:rPr>
          <w:b/>
          <w:color w:val="FF0000"/>
        </w:rPr>
        <w:t>Името на хранилището не бива да бъде бъркано, преправено, импровизирано или подложено на творческа интерпретация. Ако това се случи, за ваше съжаление задачата ви няма да бъде приета и проверена, което ще донесе само и единствено тъга в сърцата на всички панди в средната земя.</w:t>
      </w:r>
    </w:p>
    <w:p w14:paraId="69393CFF" w14:textId="77777777" w:rsidR="003B3777" w:rsidRDefault="003B3777" w:rsidP="003B3777">
      <w:pPr>
        <w:jc w:val="both"/>
        <w:rPr>
          <w:b/>
          <w:i/>
          <w:color w:val="FF0000"/>
        </w:rPr>
      </w:pPr>
      <w:r>
        <w:rPr>
          <w:b/>
          <w:color w:val="FF0000"/>
        </w:rPr>
        <w:t>Линк към хранилището трябва да бъде предоставен в Google Classroom преди крайния срок на заданието. За целта, трябва да го прикачите към заданието и след това да го предадете като натиснете бутон “Предай”.</w:t>
      </w:r>
      <w:r>
        <w:rPr>
          <w:b/>
          <w:i/>
          <w:color w:val="FF0000"/>
        </w:rPr>
        <w:t xml:space="preserve"> Хранилище, което е предоставено като коментар няма да бъде отворено и оценено! </w:t>
      </w:r>
    </w:p>
    <w:p w14:paraId="53E5F547" w14:textId="77777777" w:rsidR="003B3777" w:rsidRDefault="003B3777" w:rsidP="003B3777">
      <w:pPr>
        <w:jc w:val="both"/>
      </w:pPr>
      <w:r>
        <w:rPr>
          <w:b/>
          <w:color w:val="FF0000"/>
        </w:rPr>
        <w:t>Ако изпитвате затруднение комуникирайте с преподавател за правилния начин, по който да предадете решението. Като е добре това да се случва в срокове различни от последната минута на последния ден.</w:t>
      </w:r>
    </w:p>
    <w:p w14:paraId="37FF7B30" w14:textId="77777777" w:rsidR="003B3777" w:rsidRDefault="003B3777" w:rsidP="003B3777">
      <w:pPr>
        <w:pStyle w:val="Heading3"/>
      </w:pPr>
      <w:r>
        <w:t>СРОКОВЕ ЗА ПРЕДАВАНЕ НА ЗАДАНИЕТО</w:t>
      </w:r>
    </w:p>
    <w:p w14:paraId="5F25A479" w14:textId="5D3CB1C1" w:rsidR="003B3777" w:rsidRDefault="003B3777" w:rsidP="003B3777">
      <w:pPr>
        <w:jc w:val="both"/>
        <w:rPr>
          <w:b/>
        </w:rPr>
      </w:pPr>
      <w:r>
        <w:t xml:space="preserve">Краен срок за предаване на заданието е </w:t>
      </w:r>
      <w:r>
        <w:rPr>
          <w:b/>
        </w:rPr>
        <w:t>до час</w:t>
      </w:r>
      <w:r>
        <w:t xml:space="preserve"> </w:t>
      </w:r>
      <w:r>
        <w:rPr>
          <w:b/>
          <w:color w:val="FF0000"/>
        </w:rPr>
        <w:t>23:59 часа</w:t>
      </w:r>
      <w:r>
        <w:t xml:space="preserve"> </w:t>
      </w:r>
      <w:r>
        <w:rPr>
          <w:b/>
        </w:rPr>
        <w:t>на дата</w:t>
      </w:r>
      <w:r>
        <w:t xml:space="preserve"> </w:t>
      </w:r>
      <w:r w:rsidR="00F875C0">
        <w:rPr>
          <w:b/>
          <w:color w:val="FF0000"/>
          <w:lang w:val="en-US"/>
        </w:rPr>
        <w:t>11</w:t>
      </w:r>
      <w:r>
        <w:rPr>
          <w:b/>
          <w:color w:val="FF0000"/>
        </w:rPr>
        <w:t>/0</w:t>
      </w:r>
      <w:r w:rsidR="00F875C0">
        <w:rPr>
          <w:b/>
          <w:color w:val="FF0000"/>
          <w:lang w:val="en-US"/>
        </w:rPr>
        <w:t>6</w:t>
      </w:r>
      <w:r>
        <w:rPr>
          <w:b/>
          <w:color w:val="FF0000"/>
        </w:rPr>
        <w:t>/2021</w:t>
      </w:r>
      <w:r>
        <w:t xml:space="preserve"> - ден </w:t>
      </w:r>
      <w:r w:rsidR="00F875C0">
        <w:rPr>
          <w:b/>
        </w:rPr>
        <w:t>Петък</w:t>
      </w:r>
      <w:r>
        <w:rPr>
          <w:b/>
        </w:rPr>
        <w:t>.</w:t>
      </w:r>
    </w:p>
    <w:p w14:paraId="071C8969" w14:textId="77777777" w:rsidR="00442683" w:rsidRPr="00796E8B" w:rsidRDefault="00442683" w:rsidP="00757F23">
      <w:pPr>
        <w:jc w:val="both"/>
      </w:pPr>
    </w:p>
    <w:sectPr w:rsidR="00442683" w:rsidRPr="00796E8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BE094" w14:textId="77777777" w:rsidR="00FA2BCF" w:rsidRDefault="00FA2BCF" w:rsidP="00A51B8A">
      <w:pPr>
        <w:spacing w:after="0" w:line="240" w:lineRule="auto"/>
      </w:pPr>
      <w:r>
        <w:separator/>
      </w:r>
    </w:p>
  </w:endnote>
  <w:endnote w:type="continuationSeparator" w:id="0">
    <w:p w14:paraId="7EFCC9EA" w14:textId="77777777" w:rsidR="00FA2BCF" w:rsidRDefault="00FA2BCF" w:rsidP="00A5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0524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958476" w14:textId="32DA6B52" w:rsidR="00A51B8A" w:rsidRDefault="00A51B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9F6BE" w14:textId="77777777" w:rsidR="00A51B8A" w:rsidRDefault="00A51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5067B" w14:textId="77777777" w:rsidR="00FA2BCF" w:rsidRDefault="00FA2BCF" w:rsidP="00A51B8A">
      <w:pPr>
        <w:spacing w:after="0" w:line="240" w:lineRule="auto"/>
      </w:pPr>
      <w:r>
        <w:separator/>
      </w:r>
    </w:p>
  </w:footnote>
  <w:footnote w:type="continuationSeparator" w:id="0">
    <w:p w14:paraId="1765F651" w14:textId="77777777" w:rsidR="00FA2BCF" w:rsidRDefault="00FA2BCF" w:rsidP="00A51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020"/>
    <w:multiLevelType w:val="hybridMultilevel"/>
    <w:tmpl w:val="3AC60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0919"/>
    <w:multiLevelType w:val="multilevel"/>
    <w:tmpl w:val="6E648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D4CBD"/>
    <w:multiLevelType w:val="hybridMultilevel"/>
    <w:tmpl w:val="49E8CB52"/>
    <w:lvl w:ilvl="0" w:tplc="94DC315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0E9F"/>
    <w:multiLevelType w:val="hybridMultilevel"/>
    <w:tmpl w:val="2B907ED4"/>
    <w:lvl w:ilvl="0" w:tplc="94DC315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904DD"/>
    <w:multiLevelType w:val="multilevel"/>
    <w:tmpl w:val="A10CD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657415"/>
    <w:multiLevelType w:val="hybridMultilevel"/>
    <w:tmpl w:val="2922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43ECB"/>
    <w:multiLevelType w:val="hybridMultilevel"/>
    <w:tmpl w:val="EB8CFCA6"/>
    <w:lvl w:ilvl="0" w:tplc="51D4C97A">
      <w:start w:val="2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0713F"/>
    <w:multiLevelType w:val="hybridMultilevel"/>
    <w:tmpl w:val="71B47CAC"/>
    <w:lvl w:ilvl="0" w:tplc="BE9E2464">
      <w:start w:val="2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617BC"/>
    <w:multiLevelType w:val="hybridMultilevel"/>
    <w:tmpl w:val="EC44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E780A"/>
    <w:multiLevelType w:val="multilevel"/>
    <w:tmpl w:val="C58C2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CA2AE5"/>
    <w:multiLevelType w:val="multilevel"/>
    <w:tmpl w:val="A89AC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004E33"/>
    <w:multiLevelType w:val="hybridMultilevel"/>
    <w:tmpl w:val="535A2BDA"/>
    <w:lvl w:ilvl="0" w:tplc="94DC315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05442"/>
    <w:multiLevelType w:val="multilevel"/>
    <w:tmpl w:val="3FD89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6E1178"/>
    <w:multiLevelType w:val="hybridMultilevel"/>
    <w:tmpl w:val="A720EC34"/>
    <w:lvl w:ilvl="0" w:tplc="94DC315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1196A"/>
    <w:multiLevelType w:val="hybridMultilevel"/>
    <w:tmpl w:val="6958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274D"/>
    <w:multiLevelType w:val="multilevel"/>
    <w:tmpl w:val="E2C2A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B241C02"/>
    <w:multiLevelType w:val="hybridMultilevel"/>
    <w:tmpl w:val="4624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365C0"/>
    <w:multiLevelType w:val="multilevel"/>
    <w:tmpl w:val="8ED86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4355542"/>
    <w:multiLevelType w:val="hybridMultilevel"/>
    <w:tmpl w:val="86783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72F52"/>
    <w:multiLevelType w:val="hybridMultilevel"/>
    <w:tmpl w:val="5446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D327D0"/>
    <w:multiLevelType w:val="hybridMultilevel"/>
    <w:tmpl w:val="09B2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82051"/>
    <w:multiLevelType w:val="multilevel"/>
    <w:tmpl w:val="0554A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1675073">
    <w:abstractNumId w:val="1"/>
  </w:num>
  <w:num w:numId="2" w16cid:durableId="1353066815">
    <w:abstractNumId w:val="15"/>
  </w:num>
  <w:num w:numId="3" w16cid:durableId="1792086239">
    <w:abstractNumId w:val="4"/>
  </w:num>
  <w:num w:numId="4" w16cid:durableId="2098941344">
    <w:abstractNumId w:val="7"/>
  </w:num>
  <w:num w:numId="5" w16cid:durableId="433281734">
    <w:abstractNumId w:val="9"/>
  </w:num>
  <w:num w:numId="6" w16cid:durableId="1450317632">
    <w:abstractNumId w:val="12"/>
  </w:num>
  <w:num w:numId="7" w16cid:durableId="1015420075">
    <w:abstractNumId w:val="21"/>
  </w:num>
  <w:num w:numId="8" w16cid:durableId="874463512">
    <w:abstractNumId w:val="10"/>
  </w:num>
  <w:num w:numId="9" w16cid:durableId="879366186">
    <w:abstractNumId w:val="17"/>
  </w:num>
  <w:num w:numId="10" w16cid:durableId="753742475">
    <w:abstractNumId w:val="6"/>
  </w:num>
  <w:num w:numId="11" w16cid:durableId="247614205">
    <w:abstractNumId w:val="11"/>
  </w:num>
  <w:num w:numId="12" w16cid:durableId="1152329735">
    <w:abstractNumId w:val="13"/>
  </w:num>
  <w:num w:numId="13" w16cid:durableId="1354725100">
    <w:abstractNumId w:val="2"/>
  </w:num>
  <w:num w:numId="14" w16cid:durableId="1659381357">
    <w:abstractNumId w:val="3"/>
  </w:num>
  <w:num w:numId="15" w16cid:durableId="2111274075">
    <w:abstractNumId w:val="16"/>
  </w:num>
  <w:num w:numId="16" w16cid:durableId="388846313">
    <w:abstractNumId w:val="20"/>
  </w:num>
  <w:num w:numId="17" w16cid:durableId="1666976606">
    <w:abstractNumId w:val="8"/>
  </w:num>
  <w:num w:numId="18" w16cid:durableId="384766924">
    <w:abstractNumId w:val="19"/>
  </w:num>
  <w:num w:numId="19" w16cid:durableId="1903322562">
    <w:abstractNumId w:val="14"/>
  </w:num>
  <w:num w:numId="20" w16cid:durableId="1755855984">
    <w:abstractNumId w:val="0"/>
  </w:num>
  <w:num w:numId="21" w16cid:durableId="1866863505">
    <w:abstractNumId w:val="5"/>
  </w:num>
  <w:num w:numId="22" w16cid:durableId="17188159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FFD"/>
    <w:rsid w:val="00000C60"/>
    <w:rsid w:val="000019EA"/>
    <w:rsid w:val="00003167"/>
    <w:rsid w:val="00012594"/>
    <w:rsid w:val="00032A88"/>
    <w:rsid w:val="00032C83"/>
    <w:rsid w:val="00056B8A"/>
    <w:rsid w:val="00057378"/>
    <w:rsid w:val="00057D44"/>
    <w:rsid w:val="0007599D"/>
    <w:rsid w:val="0009098A"/>
    <w:rsid w:val="00095FE1"/>
    <w:rsid w:val="000A407C"/>
    <w:rsid w:val="000A7941"/>
    <w:rsid w:val="000B10C3"/>
    <w:rsid w:val="000B229B"/>
    <w:rsid w:val="000F2B80"/>
    <w:rsid w:val="0010792C"/>
    <w:rsid w:val="00111785"/>
    <w:rsid w:val="00117FB4"/>
    <w:rsid w:val="00123E1A"/>
    <w:rsid w:val="00125A6C"/>
    <w:rsid w:val="001566EC"/>
    <w:rsid w:val="001835AE"/>
    <w:rsid w:val="001936AA"/>
    <w:rsid w:val="001A5D7B"/>
    <w:rsid w:val="001B38DC"/>
    <w:rsid w:val="001C100E"/>
    <w:rsid w:val="001D12B9"/>
    <w:rsid w:val="001D43A3"/>
    <w:rsid w:val="001F67E2"/>
    <w:rsid w:val="001F7FFD"/>
    <w:rsid w:val="002017D2"/>
    <w:rsid w:val="00220DF1"/>
    <w:rsid w:val="00230685"/>
    <w:rsid w:val="00245CF1"/>
    <w:rsid w:val="00252D13"/>
    <w:rsid w:val="0025334B"/>
    <w:rsid w:val="00261DC2"/>
    <w:rsid w:val="002706CD"/>
    <w:rsid w:val="0027400A"/>
    <w:rsid w:val="00275E8B"/>
    <w:rsid w:val="002768A9"/>
    <w:rsid w:val="00277BD1"/>
    <w:rsid w:val="002827BB"/>
    <w:rsid w:val="002B6159"/>
    <w:rsid w:val="002B6EDE"/>
    <w:rsid w:val="002E2159"/>
    <w:rsid w:val="002E4281"/>
    <w:rsid w:val="002E54F6"/>
    <w:rsid w:val="002F386B"/>
    <w:rsid w:val="002F6819"/>
    <w:rsid w:val="00302FF1"/>
    <w:rsid w:val="00310555"/>
    <w:rsid w:val="00317903"/>
    <w:rsid w:val="00324230"/>
    <w:rsid w:val="00345CF5"/>
    <w:rsid w:val="00355BF9"/>
    <w:rsid w:val="00367C8B"/>
    <w:rsid w:val="00383D46"/>
    <w:rsid w:val="00384D4B"/>
    <w:rsid w:val="003854D0"/>
    <w:rsid w:val="003A5824"/>
    <w:rsid w:val="003A7ACD"/>
    <w:rsid w:val="003B3777"/>
    <w:rsid w:val="003B644A"/>
    <w:rsid w:val="003B739F"/>
    <w:rsid w:val="003C4666"/>
    <w:rsid w:val="003F2738"/>
    <w:rsid w:val="00401952"/>
    <w:rsid w:val="0041100E"/>
    <w:rsid w:val="00411C01"/>
    <w:rsid w:val="00431756"/>
    <w:rsid w:val="00431930"/>
    <w:rsid w:val="00435ADB"/>
    <w:rsid w:val="00442683"/>
    <w:rsid w:val="00452448"/>
    <w:rsid w:val="00480BB0"/>
    <w:rsid w:val="004B1687"/>
    <w:rsid w:val="004C2D06"/>
    <w:rsid w:val="004D66E4"/>
    <w:rsid w:val="004E03EB"/>
    <w:rsid w:val="004E6E7C"/>
    <w:rsid w:val="004F6D5E"/>
    <w:rsid w:val="004F7C54"/>
    <w:rsid w:val="0051035E"/>
    <w:rsid w:val="00521F25"/>
    <w:rsid w:val="00525D8C"/>
    <w:rsid w:val="00526C57"/>
    <w:rsid w:val="00526FD0"/>
    <w:rsid w:val="00536905"/>
    <w:rsid w:val="005506F7"/>
    <w:rsid w:val="00553B80"/>
    <w:rsid w:val="00554F19"/>
    <w:rsid w:val="00573BAD"/>
    <w:rsid w:val="005863D4"/>
    <w:rsid w:val="00592970"/>
    <w:rsid w:val="005A1FB9"/>
    <w:rsid w:val="005B2DE7"/>
    <w:rsid w:val="005B48A5"/>
    <w:rsid w:val="005C000E"/>
    <w:rsid w:val="005C62F9"/>
    <w:rsid w:val="005E73CC"/>
    <w:rsid w:val="00602AC9"/>
    <w:rsid w:val="00662974"/>
    <w:rsid w:val="006641BA"/>
    <w:rsid w:val="00666483"/>
    <w:rsid w:val="006777C8"/>
    <w:rsid w:val="006841E3"/>
    <w:rsid w:val="006854AB"/>
    <w:rsid w:val="00695333"/>
    <w:rsid w:val="00696D05"/>
    <w:rsid w:val="006A1CB9"/>
    <w:rsid w:val="006A63D8"/>
    <w:rsid w:val="006C180B"/>
    <w:rsid w:val="006D4562"/>
    <w:rsid w:val="006F10F4"/>
    <w:rsid w:val="00701E7F"/>
    <w:rsid w:val="00702BBF"/>
    <w:rsid w:val="00716A1A"/>
    <w:rsid w:val="00717EAD"/>
    <w:rsid w:val="00725681"/>
    <w:rsid w:val="007269E4"/>
    <w:rsid w:val="00735326"/>
    <w:rsid w:val="00735C10"/>
    <w:rsid w:val="00741431"/>
    <w:rsid w:val="00757F23"/>
    <w:rsid w:val="00762253"/>
    <w:rsid w:val="0077320B"/>
    <w:rsid w:val="00777911"/>
    <w:rsid w:val="007819AA"/>
    <w:rsid w:val="00782AA1"/>
    <w:rsid w:val="00782EA9"/>
    <w:rsid w:val="00785817"/>
    <w:rsid w:val="00796E8B"/>
    <w:rsid w:val="007A49DF"/>
    <w:rsid w:val="007A76C2"/>
    <w:rsid w:val="007B1048"/>
    <w:rsid w:val="007B45CA"/>
    <w:rsid w:val="007B4BB2"/>
    <w:rsid w:val="007C3C74"/>
    <w:rsid w:val="00801934"/>
    <w:rsid w:val="008036B2"/>
    <w:rsid w:val="008074B1"/>
    <w:rsid w:val="00812134"/>
    <w:rsid w:val="0081722E"/>
    <w:rsid w:val="00825B0B"/>
    <w:rsid w:val="008365C3"/>
    <w:rsid w:val="00840B40"/>
    <w:rsid w:val="0084390A"/>
    <w:rsid w:val="00845894"/>
    <w:rsid w:val="00846C9F"/>
    <w:rsid w:val="00860CB5"/>
    <w:rsid w:val="0086687E"/>
    <w:rsid w:val="0087129F"/>
    <w:rsid w:val="00877ACF"/>
    <w:rsid w:val="00883E91"/>
    <w:rsid w:val="00883EED"/>
    <w:rsid w:val="008862E2"/>
    <w:rsid w:val="0089760B"/>
    <w:rsid w:val="008B48A6"/>
    <w:rsid w:val="008C046A"/>
    <w:rsid w:val="009038D4"/>
    <w:rsid w:val="009055BF"/>
    <w:rsid w:val="00917DB6"/>
    <w:rsid w:val="00921EE0"/>
    <w:rsid w:val="00934B2B"/>
    <w:rsid w:val="009524AA"/>
    <w:rsid w:val="00971B98"/>
    <w:rsid w:val="00984F2A"/>
    <w:rsid w:val="0099519E"/>
    <w:rsid w:val="00995721"/>
    <w:rsid w:val="009A1768"/>
    <w:rsid w:val="009A6B84"/>
    <w:rsid w:val="009B471A"/>
    <w:rsid w:val="009C67F8"/>
    <w:rsid w:val="009C6A15"/>
    <w:rsid w:val="009D204D"/>
    <w:rsid w:val="009E12F6"/>
    <w:rsid w:val="009F36D9"/>
    <w:rsid w:val="009F50FB"/>
    <w:rsid w:val="00A07C84"/>
    <w:rsid w:val="00A101BC"/>
    <w:rsid w:val="00A13CDE"/>
    <w:rsid w:val="00A17DAE"/>
    <w:rsid w:val="00A25F3D"/>
    <w:rsid w:val="00A33F5A"/>
    <w:rsid w:val="00A51B8A"/>
    <w:rsid w:val="00A6329E"/>
    <w:rsid w:val="00A678E6"/>
    <w:rsid w:val="00A75FAF"/>
    <w:rsid w:val="00A76181"/>
    <w:rsid w:val="00A84C31"/>
    <w:rsid w:val="00A87CE4"/>
    <w:rsid w:val="00A93B8D"/>
    <w:rsid w:val="00A942B5"/>
    <w:rsid w:val="00AA3AD6"/>
    <w:rsid w:val="00AA6C7A"/>
    <w:rsid w:val="00AD10AE"/>
    <w:rsid w:val="00AD1306"/>
    <w:rsid w:val="00AF14FA"/>
    <w:rsid w:val="00AF553E"/>
    <w:rsid w:val="00AF66BD"/>
    <w:rsid w:val="00B05AE1"/>
    <w:rsid w:val="00B109BE"/>
    <w:rsid w:val="00B146AD"/>
    <w:rsid w:val="00B30B82"/>
    <w:rsid w:val="00B35CEB"/>
    <w:rsid w:val="00B36E03"/>
    <w:rsid w:val="00B45978"/>
    <w:rsid w:val="00B524A1"/>
    <w:rsid w:val="00B56C8B"/>
    <w:rsid w:val="00B57682"/>
    <w:rsid w:val="00B66E50"/>
    <w:rsid w:val="00B77AD6"/>
    <w:rsid w:val="00B8417B"/>
    <w:rsid w:val="00B92ACD"/>
    <w:rsid w:val="00BA24FF"/>
    <w:rsid w:val="00BB023D"/>
    <w:rsid w:val="00BC73BA"/>
    <w:rsid w:val="00BD4E53"/>
    <w:rsid w:val="00BD504E"/>
    <w:rsid w:val="00BE161B"/>
    <w:rsid w:val="00BE28D9"/>
    <w:rsid w:val="00BF5574"/>
    <w:rsid w:val="00BF6F54"/>
    <w:rsid w:val="00C005C6"/>
    <w:rsid w:val="00C13C07"/>
    <w:rsid w:val="00C36975"/>
    <w:rsid w:val="00C43DEB"/>
    <w:rsid w:val="00CA2F8D"/>
    <w:rsid w:val="00CA3135"/>
    <w:rsid w:val="00CB26B6"/>
    <w:rsid w:val="00CC709F"/>
    <w:rsid w:val="00CC7B4C"/>
    <w:rsid w:val="00CD1F35"/>
    <w:rsid w:val="00CF5038"/>
    <w:rsid w:val="00D150BA"/>
    <w:rsid w:val="00D1592A"/>
    <w:rsid w:val="00D16458"/>
    <w:rsid w:val="00D20433"/>
    <w:rsid w:val="00D25A8F"/>
    <w:rsid w:val="00D27CD6"/>
    <w:rsid w:val="00D35C73"/>
    <w:rsid w:val="00D45AA3"/>
    <w:rsid w:val="00D62657"/>
    <w:rsid w:val="00D62D56"/>
    <w:rsid w:val="00D84150"/>
    <w:rsid w:val="00DC1C7B"/>
    <w:rsid w:val="00DC4E6E"/>
    <w:rsid w:val="00DD1B5C"/>
    <w:rsid w:val="00DD6078"/>
    <w:rsid w:val="00DF4EEE"/>
    <w:rsid w:val="00E01AC4"/>
    <w:rsid w:val="00E117B6"/>
    <w:rsid w:val="00E13758"/>
    <w:rsid w:val="00E31638"/>
    <w:rsid w:val="00E35D2F"/>
    <w:rsid w:val="00E50395"/>
    <w:rsid w:val="00E652F9"/>
    <w:rsid w:val="00E65361"/>
    <w:rsid w:val="00E8344C"/>
    <w:rsid w:val="00E91DA1"/>
    <w:rsid w:val="00EB6230"/>
    <w:rsid w:val="00ED211A"/>
    <w:rsid w:val="00ED2772"/>
    <w:rsid w:val="00EE073F"/>
    <w:rsid w:val="00EE6D57"/>
    <w:rsid w:val="00EF03B4"/>
    <w:rsid w:val="00EF40EB"/>
    <w:rsid w:val="00F02E94"/>
    <w:rsid w:val="00F04B25"/>
    <w:rsid w:val="00F06E14"/>
    <w:rsid w:val="00F321B3"/>
    <w:rsid w:val="00F35845"/>
    <w:rsid w:val="00F35A7C"/>
    <w:rsid w:val="00F420B9"/>
    <w:rsid w:val="00F43C45"/>
    <w:rsid w:val="00F5242C"/>
    <w:rsid w:val="00F604B3"/>
    <w:rsid w:val="00F875C0"/>
    <w:rsid w:val="00F97CF9"/>
    <w:rsid w:val="00FA2BCF"/>
    <w:rsid w:val="00FB2900"/>
    <w:rsid w:val="00FC3FD2"/>
    <w:rsid w:val="00FE0472"/>
    <w:rsid w:val="00FE6FE6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D5E4"/>
  <w15:docId w15:val="{D30F1EE2-A6D6-4FD0-BF53-812F4F6B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9E12F6"/>
    <w:pPr>
      <w:keepNext/>
      <w:keepLines/>
      <w:spacing w:before="240" w:after="120"/>
      <w:outlineLvl w:val="1"/>
    </w:pPr>
    <w:rPr>
      <w:b/>
      <w:caps/>
      <w:sz w:val="28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125A6C"/>
    <w:pPr>
      <w:keepNext/>
      <w:keepLines/>
      <w:spacing w:before="280" w:after="80"/>
      <w:outlineLvl w:val="2"/>
    </w:pPr>
    <w:rPr>
      <w:b/>
      <w:caps/>
      <w:sz w:val="20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FE0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47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8A"/>
  </w:style>
  <w:style w:type="paragraph" w:styleId="Footer">
    <w:name w:val="footer"/>
    <w:basedOn w:val="Normal"/>
    <w:link w:val="FooterChar"/>
    <w:uiPriority w:val="99"/>
    <w:unhideWhenUsed/>
    <w:rsid w:val="00A5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gOCVWO7vQ25nCRjW6Y0kf65u/A==">AMUW2mWlWZU+2e3qiVdqClYIXM1rwz4ja4bzlGE+RxjhlVq5G8RLfyTK6lzklVFGfmvmKjbI9DE4/4Ak2aBd8jTBquWh3n8dAP1xAHRdQyTIstvWAII1lBI=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6083</TotalTime>
  <Pages>14</Pages>
  <Words>2954</Words>
  <Characters>16843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Mihail Petrov</dc:creator>
  <cp:lastModifiedBy>Mihail Petrov</cp:lastModifiedBy>
  <cp:revision>217</cp:revision>
  <dcterms:created xsi:type="dcterms:W3CDTF">2021-01-08T09:23:00Z</dcterms:created>
  <dcterms:modified xsi:type="dcterms:W3CDTF">2024-02-03T12:56:00Z</dcterms:modified>
</cp:coreProperties>
</file>