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814D" w14:textId="0677C78A" w:rsidR="00281BB1" w:rsidRPr="00DC5352" w:rsidRDefault="00281BB1" w:rsidP="00E708EC">
      <w:pPr>
        <w:spacing w:line="360" w:lineRule="auto"/>
        <w:jc w:val="center"/>
        <w:rPr>
          <w:sz w:val="28"/>
          <w:szCs w:val="28"/>
        </w:rPr>
      </w:pPr>
      <w:r w:rsidRPr="00DC5352">
        <w:rPr>
          <w:sz w:val="28"/>
          <w:szCs w:val="28"/>
        </w:rPr>
        <w:t>Лабораторная работа №1</w:t>
      </w:r>
    </w:p>
    <w:p w14:paraId="3C2EB035" w14:textId="77777777" w:rsidR="00E708EC" w:rsidRPr="00DC5352" w:rsidRDefault="00E708EC" w:rsidP="00E708EC">
      <w:pPr>
        <w:spacing w:line="360" w:lineRule="auto"/>
        <w:jc w:val="center"/>
        <w:rPr>
          <w:sz w:val="28"/>
          <w:szCs w:val="28"/>
        </w:rPr>
      </w:pPr>
    </w:p>
    <w:p w14:paraId="64EFA206" w14:textId="29BDB9AB" w:rsidR="00281BB1" w:rsidRPr="00DC5352" w:rsidRDefault="00281BB1" w:rsidP="00E708EC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bCs/>
          <w:sz w:val="28"/>
          <w:szCs w:val="28"/>
        </w:rPr>
        <w:t>Введение.</w:t>
      </w:r>
      <w:r w:rsidRPr="00DC5352">
        <w:rPr>
          <w:sz w:val="28"/>
          <w:szCs w:val="28"/>
        </w:rPr>
        <w:t xml:space="preserve"> Понятие информационного взаимодействия. Элементы эргономики с точки зрения человеко-машинного взаимодействия.</w:t>
      </w:r>
    </w:p>
    <w:p w14:paraId="028EA085" w14:textId="7952F04C" w:rsidR="00281BB1" w:rsidRPr="00DC5352" w:rsidRDefault="00281BB1" w:rsidP="00E708E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C5352">
        <w:rPr>
          <w:b/>
          <w:sz w:val="28"/>
          <w:szCs w:val="28"/>
        </w:rPr>
        <w:t>1 Цели работы</w:t>
      </w:r>
    </w:p>
    <w:p w14:paraId="5B348045" w14:textId="086B760F" w:rsidR="00281BB1" w:rsidRPr="00DC5352" w:rsidRDefault="00281BB1" w:rsidP="00E708EC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1.1 Закрепить теоретические знания по разработке пользовательского интерфейса. Получить практические навыки по проведению этапов предварительного и высокоуровневого проектирования интерфейса пользователя.</w:t>
      </w:r>
    </w:p>
    <w:p w14:paraId="42BF4297" w14:textId="7DD9978E" w:rsidR="00281BB1" w:rsidRPr="00DC5352" w:rsidRDefault="00281BB1" w:rsidP="00E708E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C5352">
        <w:rPr>
          <w:b/>
          <w:sz w:val="28"/>
          <w:szCs w:val="28"/>
        </w:rPr>
        <w:t>2 Задание</w:t>
      </w:r>
    </w:p>
    <w:p w14:paraId="3E6A7C30" w14:textId="77777777" w:rsidR="00281BB1" w:rsidRPr="00DC5352" w:rsidRDefault="00281BB1" w:rsidP="00281BB1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2.1 Описать приложение из своего варианта по информационному типу взаимодействия с пользователем, описать полностью его интерфейс.</w:t>
      </w:r>
    </w:p>
    <w:p w14:paraId="162B1568" w14:textId="77777777" w:rsidR="00281BB1" w:rsidRPr="00DC5352" w:rsidRDefault="00281BB1" w:rsidP="00281BB1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2.2 На каких уровнях происходит данное взаимодействие.</w:t>
      </w:r>
    </w:p>
    <w:p w14:paraId="0DE0F3B4" w14:textId="77777777" w:rsidR="00281BB1" w:rsidRPr="00DC5352" w:rsidRDefault="00281BB1" w:rsidP="00281BB1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2.3 От чего зависит успешное восприятие данного приложения.</w:t>
      </w:r>
    </w:p>
    <w:p w14:paraId="0F556496" w14:textId="1F981DD8" w:rsidR="00281BB1" w:rsidRPr="00DC5352" w:rsidRDefault="00281BB1" w:rsidP="00E708EC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2.4 Составить отчет со скриншотами, пояснениями и выводом.</w:t>
      </w:r>
    </w:p>
    <w:p w14:paraId="5F94390E" w14:textId="2D7EA29D" w:rsidR="00281BB1" w:rsidRPr="00DC5352" w:rsidRDefault="00281BB1" w:rsidP="00281BB1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DC5352">
        <w:rPr>
          <w:rFonts w:ascii="Times New Roman" w:hAnsi="Times New Roman"/>
          <w:sz w:val="28"/>
          <w:szCs w:val="28"/>
        </w:rPr>
        <w:t xml:space="preserve">Стандартное приложение </w:t>
      </w:r>
      <w:r w:rsidRPr="00DC5352">
        <w:rPr>
          <w:rFonts w:ascii="Times New Roman" w:hAnsi="Times New Roman"/>
          <w:sz w:val="28"/>
          <w:szCs w:val="28"/>
          <w:lang w:val="en-US"/>
        </w:rPr>
        <w:t>Windows</w:t>
      </w:r>
      <w:r w:rsidRPr="00DC5352">
        <w:rPr>
          <w:rFonts w:ascii="Times New Roman" w:hAnsi="Times New Roman"/>
          <w:sz w:val="28"/>
          <w:szCs w:val="28"/>
        </w:rPr>
        <w:t xml:space="preserve"> "Блокнот".</w:t>
      </w:r>
    </w:p>
    <w:p w14:paraId="6E31248B" w14:textId="0EA1F92D" w:rsidR="00B37E0D" w:rsidRPr="00DC5352" w:rsidRDefault="00B37E0D" w:rsidP="00B37E0D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DC5352">
        <w:rPr>
          <w:rFonts w:ascii="Times New Roman" w:hAnsi="Times New Roman"/>
          <w:noProof/>
        </w:rPr>
        <w:drawing>
          <wp:inline distT="0" distB="0" distL="0" distR="0" wp14:anchorId="76E0F5E2" wp14:editId="7D3170AA">
            <wp:extent cx="4657725" cy="409063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642" cy="40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E355" w14:textId="77777777" w:rsidR="00B37E0D" w:rsidRPr="00DC5352" w:rsidRDefault="00B37E0D" w:rsidP="00281BB1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2B99696E" w14:textId="2931F886" w:rsidR="00281BB1" w:rsidRPr="00DC5352" w:rsidRDefault="00281BB1" w:rsidP="00281BB1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5352">
        <w:rPr>
          <w:rFonts w:ascii="Times New Roman" w:hAnsi="Times New Roman"/>
          <w:sz w:val="28"/>
          <w:szCs w:val="28"/>
        </w:rPr>
        <w:t>Физическая компонента – обеспечивается посредством нажатия различных клавиш на клавиатуре и компьютерной мыши. Служит для ввод</w:t>
      </w:r>
      <w:r w:rsidR="00E708EC" w:rsidRPr="00DC5352">
        <w:rPr>
          <w:rFonts w:ascii="Times New Roman" w:hAnsi="Times New Roman"/>
          <w:sz w:val="28"/>
          <w:szCs w:val="28"/>
        </w:rPr>
        <w:t>а текста с клавиатуры и манипуляций над ним</w:t>
      </w:r>
      <w:r w:rsidRPr="00DC5352">
        <w:rPr>
          <w:rFonts w:ascii="Times New Roman" w:hAnsi="Times New Roman"/>
          <w:sz w:val="28"/>
          <w:szCs w:val="28"/>
        </w:rPr>
        <w:t xml:space="preserve">. </w:t>
      </w:r>
    </w:p>
    <w:p w14:paraId="376E5CAE" w14:textId="7777BC73" w:rsidR="00281BB1" w:rsidRPr="00DC5352" w:rsidRDefault="00281BB1" w:rsidP="00281BB1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5352">
        <w:rPr>
          <w:rFonts w:ascii="Times New Roman" w:hAnsi="Times New Roman"/>
          <w:sz w:val="28"/>
          <w:szCs w:val="28"/>
        </w:rPr>
        <w:t>Сигнальная компонента – при взаимодействии с ПК пользователь может получать информацию посредством просмотра вводимого текста и манипуляций с ним через монитор.</w:t>
      </w:r>
    </w:p>
    <w:p w14:paraId="1FE65023" w14:textId="15FA6CD7" w:rsidR="00281BB1" w:rsidRPr="00DC5352" w:rsidRDefault="00281BB1" w:rsidP="00281BB1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5352">
        <w:rPr>
          <w:rFonts w:ascii="Times New Roman" w:hAnsi="Times New Roman"/>
          <w:sz w:val="28"/>
          <w:szCs w:val="28"/>
        </w:rPr>
        <w:t xml:space="preserve">Лингвистическая компонента – интерфейс выполнен на русском языке, </w:t>
      </w:r>
      <w:r w:rsidR="00E708EC" w:rsidRPr="00DC5352">
        <w:rPr>
          <w:rFonts w:ascii="Times New Roman" w:hAnsi="Times New Roman"/>
          <w:sz w:val="28"/>
          <w:szCs w:val="28"/>
        </w:rPr>
        <w:t>возможно менять шрифт</w:t>
      </w:r>
      <w:r w:rsidRPr="00DC5352">
        <w:rPr>
          <w:rFonts w:ascii="Times New Roman" w:hAnsi="Times New Roman"/>
          <w:sz w:val="28"/>
          <w:szCs w:val="28"/>
        </w:rPr>
        <w:t>.</w:t>
      </w:r>
    </w:p>
    <w:p w14:paraId="619D08C8" w14:textId="113A015C" w:rsidR="00281BB1" w:rsidRPr="00DC5352" w:rsidRDefault="00281BB1" w:rsidP="00281BB1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5352">
        <w:rPr>
          <w:rFonts w:ascii="Times New Roman" w:hAnsi="Times New Roman"/>
          <w:sz w:val="28"/>
          <w:szCs w:val="28"/>
        </w:rPr>
        <w:t xml:space="preserve">Семантическая компонента – </w:t>
      </w:r>
      <w:r w:rsidR="00E708EC" w:rsidRPr="00DC5352">
        <w:rPr>
          <w:rFonts w:ascii="Times New Roman" w:hAnsi="Times New Roman"/>
          <w:sz w:val="28"/>
          <w:szCs w:val="28"/>
        </w:rPr>
        <w:t>ввод и редактирование текста с клавиатуры.</w:t>
      </w:r>
    </w:p>
    <w:p w14:paraId="647CD8B9" w14:textId="3AE271D9" w:rsidR="00281BB1" w:rsidRPr="00DC5352" w:rsidRDefault="00281BB1" w:rsidP="00E708EC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5352">
        <w:rPr>
          <w:rFonts w:ascii="Times New Roman" w:hAnsi="Times New Roman"/>
          <w:sz w:val="28"/>
          <w:szCs w:val="28"/>
        </w:rPr>
        <w:t xml:space="preserve">Прагматическая компонента – цель данной программы – </w:t>
      </w:r>
      <w:r w:rsidR="00E708EC" w:rsidRPr="00DC5352">
        <w:rPr>
          <w:rFonts w:ascii="Times New Roman" w:hAnsi="Times New Roman"/>
          <w:sz w:val="28"/>
          <w:szCs w:val="28"/>
        </w:rPr>
        <w:t>предоставление возможности манипуляции текстовыми данными</w:t>
      </w:r>
      <w:r w:rsidRPr="00DC5352">
        <w:rPr>
          <w:rFonts w:ascii="Times New Roman" w:hAnsi="Times New Roman"/>
          <w:sz w:val="28"/>
          <w:szCs w:val="28"/>
        </w:rPr>
        <w:t>.</w:t>
      </w:r>
    </w:p>
    <w:p w14:paraId="5AC7F822" w14:textId="6459F150" w:rsidR="00B37E0D" w:rsidRPr="00DC5352" w:rsidRDefault="00281BB1" w:rsidP="00B37E0D">
      <w:pPr>
        <w:tabs>
          <w:tab w:val="left" w:pos="993"/>
          <w:tab w:val="left" w:pos="5844"/>
        </w:tabs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Исследуемое приложение относится ко 2 классу взаимодействия – взаимодействия смешанных систем – «человек – машина».</w:t>
      </w:r>
    </w:p>
    <w:p w14:paraId="698B755C" w14:textId="77777777" w:rsidR="00B37E0D" w:rsidRPr="00DC5352" w:rsidRDefault="00B37E0D">
      <w:pPr>
        <w:spacing w:after="160" w:line="259" w:lineRule="auto"/>
        <w:rPr>
          <w:sz w:val="28"/>
          <w:szCs w:val="28"/>
        </w:rPr>
      </w:pPr>
      <w:r w:rsidRPr="00DC5352">
        <w:rPr>
          <w:sz w:val="28"/>
          <w:szCs w:val="28"/>
        </w:rPr>
        <w:br w:type="page"/>
      </w:r>
    </w:p>
    <w:p w14:paraId="2C8DA9D5" w14:textId="77777777" w:rsidR="00B37E0D" w:rsidRPr="00DC5352" w:rsidRDefault="00B37E0D" w:rsidP="00B37E0D">
      <w:pPr>
        <w:spacing w:line="360" w:lineRule="auto"/>
        <w:ind w:firstLine="709"/>
        <w:jc w:val="center"/>
        <w:rPr>
          <w:sz w:val="28"/>
          <w:szCs w:val="28"/>
        </w:rPr>
      </w:pPr>
      <w:r w:rsidRPr="00DC5352">
        <w:rPr>
          <w:sz w:val="28"/>
          <w:szCs w:val="28"/>
        </w:rPr>
        <w:lastRenderedPageBreak/>
        <w:t>Лабораторная работа №2</w:t>
      </w:r>
    </w:p>
    <w:p w14:paraId="51B918E9" w14:textId="77777777" w:rsidR="00B37E0D" w:rsidRPr="00DC5352" w:rsidRDefault="00B37E0D" w:rsidP="00B37E0D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Типы и разновидности пользовательского интерфейса.</w:t>
      </w:r>
    </w:p>
    <w:p w14:paraId="4AA07E19" w14:textId="4C791D12" w:rsidR="00B37E0D" w:rsidRPr="00DC5352" w:rsidRDefault="00B37E0D" w:rsidP="00B37E0D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Метафоры и стили пользовательского ввода: непосредственное манипулирование, выбор из меню, заполнение форм, командный язык, естественный язык.</w:t>
      </w:r>
    </w:p>
    <w:p w14:paraId="0059F82F" w14:textId="63DF6BEB" w:rsidR="00B37E0D" w:rsidRPr="00DC5352" w:rsidRDefault="00B37E0D" w:rsidP="00B37E0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C5352">
        <w:rPr>
          <w:b/>
          <w:sz w:val="28"/>
          <w:szCs w:val="28"/>
        </w:rPr>
        <w:t>Цели работы:</w:t>
      </w:r>
    </w:p>
    <w:p w14:paraId="1692CB77" w14:textId="77777777" w:rsidR="00B37E0D" w:rsidRPr="00DC5352" w:rsidRDefault="00B37E0D" w:rsidP="00B37E0D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1. Закрепить теоретические знания по разработке пользовательского интерфейса.</w:t>
      </w:r>
    </w:p>
    <w:p w14:paraId="1894440A" w14:textId="77777777" w:rsidR="00B37E0D" w:rsidRPr="00DC5352" w:rsidRDefault="00B37E0D" w:rsidP="00B37E0D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2. Развить навыки создания вариантов прототипов интерфейса пользователя.</w:t>
      </w:r>
    </w:p>
    <w:p w14:paraId="0B02F122" w14:textId="7E2B5CB5" w:rsidR="00B37E0D" w:rsidRPr="00DC5352" w:rsidRDefault="00B37E0D" w:rsidP="00B37E0D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3.Создание собственного интерфейса используя указания и принципы, описанные в работе.</w:t>
      </w:r>
    </w:p>
    <w:p w14:paraId="36E980BC" w14:textId="0D3C01F9" w:rsidR="00B37E0D" w:rsidRPr="00DC5352" w:rsidRDefault="00B37E0D" w:rsidP="00B37E0D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4. Закрепить теоретические знания по данной теме.</w:t>
      </w:r>
    </w:p>
    <w:p w14:paraId="36FC8645" w14:textId="77777777" w:rsidR="00B37E0D" w:rsidRPr="00DC5352" w:rsidRDefault="00B37E0D" w:rsidP="00B37E0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C5352">
        <w:rPr>
          <w:b/>
          <w:sz w:val="28"/>
          <w:szCs w:val="28"/>
        </w:rPr>
        <w:t>Задание:</w:t>
      </w:r>
    </w:p>
    <w:p w14:paraId="753AA6A1" w14:textId="6090873C" w:rsidR="00B37E0D" w:rsidRPr="00DC5352" w:rsidRDefault="00B37E0D" w:rsidP="00B37E0D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 xml:space="preserve">1.К каким видам интерфейса по обеим классификациям относится ваше приложение из </w:t>
      </w:r>
      <w:proofErr w:type="spellStart"/>
      <w:r w:rsidRPr="00DC5352">
        <w:rPr>
          <w:sz w:val="28"/>
          <w:szCs w:val="28"/>
        </w:rPr>
        <w:t>л.р</w:t>
      </w:r>
      <w:proofErr w:type="spellEnd"/>
      <w:r w:rsidRPr="00DC5352">
        <w:rPr>
          <w:sz w:val="28"/>
          <w:szCs w:val="28"/>
        </w:rPr>
        <w:t>. №1? (раздел Классификация)</w:t>
      </w:r>
    </w:p>
    <w:p w14:paraId="6617591C" w14:textId="77777777" w:rsidR="00B37E0D" w:rsidRPr="00DC5352" w:rsidRDefault="00B37E0D" w:rsidP="00B37E0D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 xml:space="preserve">2.Какие из представленных в данной работе элементов интерфейса присутствуют в вашем приложении? </w:t>
      </w:r>
    </w:p>
    <w:p w14:paraId="46CDE235" w14:textId="23A0EFD3" w:rsidR="00B37E0D" w:rsidRPr="00DC5352" w:rsidRDefault="00B37E0D" w:rsidP="00B37E0D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Отобразите эти элементы интерфейса наглядно на скриншотах.</w:t>
      </w:r>
    </w:p>
    <w:p w14:paraId="3BF8EA22" w14:textId="701D421F" w:rsidR="00B37E0D" w:rsidRPr="00DC5352" w:rsidRDefault="00B37E0D" w:rsidP="00B37E0D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3.Виды интерфейсов по обеим классификациям, чем они характеризуются?</w:t>
      </w:r>
    </w:p>
    <w:p w14:paraId="573AFD2E" w14:textId="77777777" w:rsidR="00B37E0D" w:rsidRPr="00DC5352" w:rsidRDefault="00B37E0D" w:rsidP="00B37E0D">
      <w:pPr>
        <w:spacing w:line="360" w:lineRule="auto"/>
        <w:ind w:firstLine="709"/>
        <w:jc w:val="both"/>
        <w:rPr>
          <w:sz w:val="28"/>
          <w:szCs w:val="28"/>
        </w:rPr>
      </w:pPr>
      <w:r w:rsidRPr="00DC5352">
        <w:rPr>
          <w:sz w:val="28"/>
          <w:szCs w:val="28"/>
        </w:rPr>
        <w:t>4.Составить отчет с пояснениями и выводом.</w:t>
      </w:r>
    </w:p>
    <w:p w14:paraId="640207AD" w14:textId="2B4AD44C" w:rsidR="00281BB1" w:rsidRPr="00DC5352" w:rsidRDefault="00281BB1" w:rsidP="00B37E0D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EE0F11B" w14:textId="6F87B025" w:rsidR="00DC5352" w:rsidRPr="00DC5352" w:rsidRDefault="00DC5352" w:rsidP="00DC5352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C5352">
        <w:rPr>
          <w:rFonts w:ascii="Times New Roman" w:hAnsi="Times New Roman"/>
          <w:sz w:val="28"/>
          <w:szCs w:val="28"/>
        </w:rPr>
        <w:t xml:space="preserve">Данное приложение имеет </w:t>
      </w:r>
      <w:r w:rsidRPr="00DC5352">
        <w:rPr>
          <w:rFonts w:ascii="Times New Roman" w:hAnsi="Times New Roman"/>
          <w:sz w:val="28"/>
          <w:szCs w:val="28"/>
          <w:lang w:val="en-US"/>
        </w:rPr>
        <w:t>WIMP</w:t>
      </w:r>
      <w:r w:rsidRPr="00DC5352">
        <w:rPr>
          <w:rFonts w:ascii="Times New Roman" w:hAnsi="Times New Roman"/>
          <w:sz w:val="28"/>
          <w:szCs w:val="28"/>
        </w:rPr>
        <w:t xml:space="preserve"> – интерфейс. По функционированию объектно-ориентированные интерфейс.</w:t>
      </w:r>
    </w:p>
    <w:p w14:paraId="70BF317C" w14:textId="6ED9762D" w:rsidR="00DC5352" w:rsidRDefault="00DC5352" w:rsidP="00DC5352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5352">
        <w:rPr>
          <w:rFonts w:ascii="Times New Roman" w:hAnsi="Times New Roman"/>
          <w:sz w:val="28"/>
          <w:szCs w:val="28"/>
        </w:rPr>
        <w:t>Элементы интерфейса</w:t>
      </w:r>
    </w:p>
    <w:p w14:paraId="279796DB" w14:textId="190F2651" w:rsidR="00DC5352" w:rsidRDefault="00DC5352" w:rsidP="00DC5352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653442" wp14:editId="3392929B">
            <wp:extent cx="5210175" cy="3314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BB61" w14:textId="7E6A16C4" w:rsidR="00DC5352" w:rsidRDefault="00DC5352" w:rsidP="00DC5352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46F84B33" w14:textId="229070D7" w:rsidR="00DC5352" w:rsidRPr="00CD7DEF" w:rsidRDefault="00DC5352" w:rsidP="00CD7DE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Большая часть</w:t>
      </w:r>
      <w:r w:rsidR="00CD7DEF" w:rsidRPr="00CD7DEF">
        <w:rPr>
          <w:sz w:val="28"/>
          <w:szCs w:val="28"/>
        </w:rPr>
        <w:t xml:space="preserve"> </w:t>
      </w:r>
      <w:r w:rsidR="00CD7DEF">
        <w:rPr>
          <w:sz w:val="28"/>
          <w:szCs w:val="28"/>
        </w:rPr>
        <w:t>интерфейса программы</w:t>
      </w:r>
      <w:r>
        <w:rPr>
          <w:sz w:val="28"/>
          <w:szCs w:val="28"/>
        </w:rPr>
        <w:t xml:space="preserve"> это </w:t>
      </w:r>
      <w:r>
        <w:rPr>
          <w:sz w:val="28"/>
          <w:szCs w:val="28"/>
          <w:lang w:val="en-US"/>
        </w:rPr>
        <w:t>multiline</w:t>
      </w:r>
      <w:r w:rsidRPr="00CD7DE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</w:p>
    <w:p w14:paraId="103CE606" w14:textId="0B51238A" w:rsidR="00CD7DEF" w:rsidRPr="00CD7DEF" w:rsidRDefault="00CD7DEF" w:rsidP="00CD7DE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2CD10D1" w14:textId="72E5A2BC" w:rsidR="00CD7DEF" w:rsidRDefault="00CD7DEF" w:rsidP="00CD7DE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A10D77" wp14:editId="338E8225">
            <wp:extent cx="24765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06BB" w14:textId="01A9B99D" w:rsidR="00CD7DEF" w:rsidRPr="00B123F8" w:rsidRDefault="00CD7DEF" w:rsidP="00CD7DE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noProof/>
          <w:sz w:val="28"/>
          <w:szCs w:val="28"/>
        </w:rPr>
        <w:t xml:space="preserve">Элементы меню </w:t>
      </w:r>
      <w:r w:rsidRPr="00CD7DEF">
        <w:rPr>
          <w:bCs/>
          <w:noProof/>
          <w:sz w:val="28"/>
          <w:szCs w:val="28"/>
        </w:rPr>
        <w:t>MenuStrip</w:t>
      </w:r>
    </w:p>
    <w:p w14:paraId="41AB4D21" w14:textId="085732CE" w:rsidR="00470EF2" w:rsidRPr="00B123F8" w:rsidRDefault="00470EF2">
      <w:pPr>
        <w:spacing w:after="160" w:line="259" w:lineRule="auto"/>
        <w:rPr>
          <w:sz w:val="28"/>
          <w:szCs w:val="28"/>
        </w:rPr>
      </w:pPr>
      <w:r w:rsidRPr="00B123F8">
        <w:rPr>
          <w:sz w:val="28"/>
          <w:szCs w:val="28"/>
        </w:rPr>
        <w:br w:type="page"/>
      </w:r>
    </w:p>
    <w:p w14:paraId="1A1F9B96" w14:textId="77777777" w:rsidR="00470EF2" w:rsidRPr="00470EF2" w:rsidRDefault="00470EF2" w:rsidP="00470EF2">
      <w:pPr>
        <w:spacing w:line="360" w:lineRule="auto"/>
        <w:jc w:val="center"/>
        <w:rPr>
          <w:sz w:val="28"/>
          <w:szCs w:val="28"/>
        </w:rPr>
      </w:pPr>
      <w:r w:rsidRPr="00470EF2">
        <w:rPr>
          <w:sz w:val="28"/>
          <w:szCs w:val="28"/>
        </w:rPr>
        <w:lastRenderedPageBreak/>
        <w:t>Лабораторная работа №3</w:t>
      </w:r>
    </w:p>
    <w:p w14:paraId="30849E20" w14:textId="0BD1EEF3" w:rsidR="00470EF2" w:rsidRPr="00470EF2" w:rsidRDefault="00470EF2" w:rsidP="00470EF2">
      <w:pPr>
        <w:spacing w:line="360" w:lineRule="auto"/>
        <w:ind w:firstLine="709"/>
        <w:jc w:val="both"/>
        <w:rPr>
          <w:sz w:val="28"/>
          <w:szCs w:val="28"/>
        </w:rPr>
      </w:pPr>
      <w:r w:rsidRPr="00470EF2">
        <w:rPr>
          <w:sz w:val="28"/>
          <w:szCs w:val="28"/>
        </w:rPr>
        <w:t>Метафоры и стили пользовательского ввода: непосредственное манипулирование, выбор из меню, заполнение форм, командный язык, естественный язык.</w:t>
      </w:r>
    </w:p>
    <w:p w14:paraId="6E564DBB" w14:textId="0ED46E74" w:rsidR="00470EF2" w:rsidRPr="00470EF2" w:rsidRDefault="00470EF2" w:rsidP="00470EF2">
      <w:pPr>
        <w:spacing w:line="360" w:lineRule="auto"/>
        <w:ind w:firstLine="709"/>
        <w:jc w:val="both"/>
        <w:rPr>
          <w:sz w:val="28"/>
          <w:szCs w:val="28"/>
        </w:rPr>
      </w:pPr>
      <w:r w:rsidRPr="00470EF2">
        <w:rPr>
          <w:sz w:val="28"/>
          <w:szCs w:val="28"/>
        </w:rPr>
        <w:t>1 Цели работы</w:t>
      </w:r>
    </w:p>
    <w:p w14:paraId="7FF101FB" w14:textId="77777777" w:rsidR="00470EF2" w:rsidRPr="00470EF2" w:rsidRDefault="00470EF2" w:rsidP="00470EF2">
      <w:pPr>
        <w:spacing w:line="360" w:lineRule="auto"/>
        <w:ind w:firstLine="709"/>
        <w:jc w:val="both"/>
        <w:rPr>
          <w:sz w:val="28"/>
          <w:szCs w:val="28"/>
        </w:rPr>
      </w:pPr>
      <w:r w:rsidRPr="00470EF2">
        <w:rPr>
          <w:sz w:val="28"/>
          <w:szCs w:val="28"/>
        </w:rPr>
        <w:t>1.1 Закрепить теоретические знания по разработке пользовательского интерфейса.</w:t>
      </w:r>
    </w:p>
    <w:p w14:paraId="5BE5EE8C" w14:textId="77777777" w:rsidR="00470EF2" w:rsidRPr="00470EF2" w:rsidRDefault="00470EF2" w:rsidP="00470EF2">
      <w:pPr>
        <w:spacing w:line="360" w:lineRule="auto"/>
        <w:ind w:firstLine="709"/>
        <w:jc w:val="both"/>
        <w:rPr>
          <w:sz w:val="28"/>
          <w:szCs w:val="28"/>
        </w:rPr>
      </w:pPr>
      <w:r w:rsidRPr="00470EF2">
        <w:rPr>
          <w:sz w:val="28"/>
          <w:szCs w:val="28"/>
        </w:rPr>
        <w:t>1.2 Развить навыки создания вариантов прототипов интерфейса пользователя.</w:t>
      </w:r>
    </w:p>
    <w:p w14:paraId="1EFD4E26" w14:textId="7E98E728" w:rsidR="00470EF2" w:rsidRPr="00470EF2" w:rsidRDefault="00470EF2" w:rsidP="00470EF2">
      <w:pPr>
        <w:spacing w:line="360" w:lineRule="auto"/>
        <w:ind w:firstLine="709"/>
        <w:jc w:val="both"/>
        <w:rPr>
          <w:sz w:val="28"/>
          <w:szCs w:val="28"/>
        </w:rPr>
      </w:pPr>
      <w:r w:rsidRPr="00470EF2">
        <w:rPr>
          <w:sz w:val="28"/>
          <w:szCs w:val="28"/>
        </w:rPr>
        <w:t>1.4 Создание собственного интерфейса используя указания и принципы, описанные в работе.</w:t>
      </w:r>
    </w:p>
    <w:p w14:paraId="360E6163" w14:textId="64B5002B" w:rsidR="00470EF2" w:rsidRPr="00470EF2" w:rsidRDefault="00470EF2" w:rsidP="00470EF2">
      <w:pPr>
        <w:spacing w:line="360" w:lineRule="auto"/>
        <w:ind w:firstLine="709"/>
        <w:jc w:val="both"/>
        <w:rPr>
          <w:sz w:val="28"/>
          <w:szCs w:val="28"/>
        </w:rPr>
      </w:pPr>
      <w:r w:rsidRPr="00470EF2">
        <w:rPr>
          <w:sz w:val="28"/>
          <w:szCs w:val="28"/>
        </w:rPr>
        <w:t>1.4 Закрепить теоретические знания по данной теме.</w:t>
      </w:r>
    </w:p>
    <w:p w14:paraId="7EF5E2AD" w14:textId="31354C18" w:rsidR="00470EF2" w:rsidRPr="00470EF2" w:rsidRDefault="00470EF2" w:rsidP="00470EF2">
      <w:pPr>
        <w:spacing w:line="360" w:lineRule="auto"/>
        <w:ind w:firstLine="709"/>
        <w:jc w:val="both"/>
        <w:rPr>
          <w:sz w:val="28"/>
          <w:szCs w:val="28"/>
        </w:rPr>
      </w:pPr>
      <w:r w:rsidRPr="00470EF2">
        <w:rPr>
          <w:sz w:val="28"/>
          <w:szCs w:val="28"/>
        </w:rPr>
        <w:t>2 Задание:</w:t>
      </w:r>
    </w:p>
    <w:p w14:paraId="3A06004F" w14:textId="77777777" w:rsidR="00470EF2" w:rsidRPr="00470EF2" w:rsidRDefault="00470EF2" w:rsidP="00470EF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70EF2">
        <w:rPr>
          <w:sz w:val="28"/>
          <w:szCs w:val="28"/>
        </w:rPr>
        <w:t>2.1</w:t>
      </w:r>
      <w:r w:rsidRPr="00470EF2">
        <w:rPr>
          <w:sz w:val="28"/>
          <w:szCs w:val="28"/>
          <w:shd w:val="clear" w:color="auto" w:fill="FFFFFF"/>
        </w:rPr>
        <w:t xml:space="preserve"> По приложению из 1 лабораторной работы выделить несколько основных способов спецификации интерфейса.</w:t>
      </w:r>
    </w:p>
    <w:p w14:paraId="13469B1D" w14:textId="77777777" w:rsidR="00470EF2" w:rsidRPr="00470EF2" w:rsidRDefault="00470EF2" w:rsidP="00470EF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70EF2">
        <w:rPr>
          <w:sz w:val="28"/>
          <w:szCs w:val="28"/>
          <w:shd w:val="clear" w:color="auto" w:fill="FFFFFF"/>
        </w:rPr>
        <w:t>2.2 Какие функции и возможности СУПИ можно определить в данном приложении?</w:t>
      </w:r>
    </w:p>
    <w:p w14:paraId="16B954CB" w14:textId="77777777" w:rsidR="00470EF2" w:rsidRPr="00470EF2" w:rsidRDefault="00470EF2" w:rsidP="00470EF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70EF2">
        <w:rPr>
          <w:sz w:val="28"/>
          <w:szCs w:val="28"/>
          <w:shd w:val="clear" w:color="auto" w:fill="FFFFFF"/>
        </w:rPr>
        <w:t>2.3 Перечислите преимущества использования функций СУПИ в вашем приложении.</w:t>
      </w:r>
    </w:p>
    <w:p w14:paraId="1444B56C" w14:textId="1C9C423F" w:rsidR="00DC5352" w:rsidRPr="001B1A30" w:rsidRDefault="00470EF2" w:rsidP="001B1A3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70EF2">
        <w:rPr>
          <w:sz w:val="28"/>
          <w:szCs w:val="28"/>
        </w:rPr>
        <w:t>2.4 Составить отчет со скриншотами, пояснениями и выводом.</w:t>
      </w:r>
    </w:p>
    <w:p w14:paraId="716FCFFB" w14:textId="77777777" w:rsidR="00470EF2" w:rsidRDefault="00470EF2" w:rsidP="00470EF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70EF2">
        <w:rPr>
          <w:sz w:val="28"/>
          <w:szCs w:val="28"/>
          <w:shd w:val="clear" w:color="auto" w:fill="FFFFFF"/>
        </w:rPr>
        <w:t>1. Языковой, когда применяются специальные языки для задания синтаксиса интерфейса (декларативные, объектно-ориентированные, языки событий и др.).</w:t>
      </w:r>
      <w:r w:rsidRPr="00470EF2">
        <w:rPr>
          <w:sz w:val="28"/>
          <w:szCs w:val="28"/>
        </w:rPr>
        <w:t> </w:t>
      </w:r>
    </w:p>
    <w:p w14:paraId="7D5EEDEC" w14:textId="77777777" w:rsidR="00470EF2" w:rsidRDefault="00470EF2" w:rsidP="00470EF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70EF2">
        <w:rPr>
          <w:sz w:val="28"/>
          <w:szCs w:val="28"/>
          <w:shd w:val="clear" w:color="auto" w:fill="FFFFFF"/>
        </w:rPr>
        <w:t>2. Графическая спецификация связана с определением интерфейса, как правило, средствами визуального программирования, программированием демонстраций и по примерам. Подобный способ поддерживает ограниченный класс интерфейсов.</w:t>
      </w:r>
      <w:r w:rsidRPr="00470EF2">
        <w:rPr>
          <w:sz w:val="28"/>
          <w:szCs w:val="28"/>
        </w:rPr>
        <w:t> </w:t>
      </w:r>
    </w:p>
    <w:p w14:paraId="7FBC79C3" w14:textId="77777777" w:rsidR="00470EF2" w:rsidRDefault="00470EF2" w:rsidP="00470EF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70EF2">
        <w:rPr>
          <w:sz w:val="28"/>
          <w:szCs w:val="28"/>
          <w:shd w:val="clear" w:color="auto" w:fill="FFFFFF"/>
        </w:rPr>
        <w:t xml:space="preserve">3. Спецификация интерфейса, основанная на объектно-ориентированном подходе, связана с принципом, называемым непосредственное манипулирование. Основное его свойство - взаимодействие </w:t>
      </w:r>
      <w:r w:rsidRPr="00470EF2">
        <w:rPr>
          <w:sz w:val="28"/>
          <w:szCs w:val="28"/>
          <w:shd w:val="clear" w:color="auto" w:fill="FFFFFF"/>
        </w:rPr>
        <w:lastRenderedPageBreak/>
        <w:t>пользователя с индивидуальными объектами, а не со всей системой как единым целым. Типичными компонентами, используемыми для манипуляций с объектами и управляющими функциями, являются обработчики, меню, зоны диалога, кнопки различного вида.</w:t>
      </w:r>
      <w:r w:rsidRPr="00470EF2">
        <w:rPr>
          <w:sz w:val="28"/>
          <w:szCs w:val="28"/>
        </w:rPr>
        <w:t> </w:t>
      </w:r>
    </w:p>
    <w:p w14:paraId="3566AFB4" w14:textId="2ADD44F0" w:rsidR="00DE0919" w:rsidRPr="00DE0919" w:rsidRDefault="00470EF2" w:rsidP="001B1A3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DE0919">
        <w:rPr>
          <w:sz w:val="28"/>
          <w:szCs w:val="28"/>
          <w:shd w:val="clear" w:color="auto" w:fill="FFFFFF"/>
        </w:rPr>
        <w:t>4. Спецификация интерфейса по спецификации прикладной задачи. Здесь интерфейс создается автоматически по спецификации семантики прикладной задачи. Однако сложность описания интерфейса затрудняет возможности скорого появления систем, реализующих данный подход.</w:t>
      </w:r>
      <w:r w:rsidRPr="00DE0919">
        <w:rPr>
          <w:sz w:val="28"/>
          <w:szCs w:val="28"/>
        </w:rPr>
        <w:t> </w:t>
      </w:r>
    </w:p>
    <w:p w14:paraId="1DE10BD9" w14:textId="09D383D0" w:rsidR="00DE0919" w:rsidRPr="00DE0919" w:rsidRDefault="00DE0919" w:rsidP="001B1A3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DE0919">
        <w:rPr>
          <w:sz w:val="28"/>
          <w:szCs w:val="28"/>
        </w:rPr>
        <w:t>Функции</w:t>
      </w:r>
    </w:p>
    <w:p w14:paraId="172ADC2A" w14:textId="77777777" w:rsidR="00DE0919" w:rsidRPr="00DE0919" w:rsidRDefault="00DE0919" w:rsidP="001B1A30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DE0919">
        <w:rPr>
          <w:rFonts w:ascii="Times New Roman" w:hAnsi="Times New Roman"/>
          <w:sz w:val="28"/>
          <w:szCs w:val="28"/>
          <w:shd w:val="clear" w:color="auto" w:fill="FFFFFF"/>
        </w:rPr>
        <w:t>Строгое разделение интерфейса и прикладной программы;</w:t>
      </w:r>
    </w:p>
    <w:p w14:paraId="73D84E6E" w14:textId="2F24ED9B" w:rsidR="00DE0919" w:rsidRPr="00DE0919" w:rsidRDefault="00DE0919" w:rsidP="001B1A30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E0919">
        <w:rPr>
          <w:rFonts w:ascii="Times New Roman" w:hAnsi="Times New Roman"/>
          <w:sz w:val="28"/>
          <w:szCs w:val="28"/>
          <w:shd w:val="clear" w:color="auto" w:fill="FFFFFF"/>
        </w:rPr>
        <w:t>Организация и управление взаимодействием между пользователем и прикладной программой;</w:t>
      </w:r>
    </w:p>
    <w:p w14:paraId="4C45CF04" w14:textId="72445CA0" w:rsidR="00DE0919" w:rsidRPr="00DE0919" w:rsidRDefault="00DE0919" w:rsidP="001B1A30">
      <w:pPr>
        <w:spacing w:line="360" w:lineRule="auto"/>
        <w:ind w:firstLine="708"/>
        <w:jc w:val="both"/>
        <w:rPr>
          <w:bCs/>
          <w:sz w:val="28"/>
          <w:szCs w:val="28"/>
          <w:shd w:val="clear" w:color="auto" w:fill="FFFFFF"/>
        </w:rPr>
      </w:pPr>
      <w:r w:rsidRPr="00DE0919">
        <w:rPr>
          <w:bCs/>
          <w:sz w:val="28"/>
          <w:szCs w:val="28"/>
          <w:shd w:val="clear" w:color="auto" w:fill="FFFFFF"/>
        </w:rPr>
        <w:t>Возможности</w:t>
      </w:r>
    </w:p>
    <w:p w14:paraId="4C9B1250" w14:textId="77777777" w:rsidR="00DE0919" w:rsidRPr="00DE0919" w:rsidRDefault="00DE0919" w:rsidP="001B1A30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E0919">
        <w:rPr>
          <w:rFonts w:ascii="Times New Roman" w:hAnsi="Times New Roman"/>
          <w:sz w:val="28"/>
          <w:szCs w:val="28"/>
          <w:shd w:val="clear" w:color="auto" w:fill="FFFFFF"/>
        </w:rPr>
        <w:t>Поддержка пользователей разного уровня;</w:t>
      </w:r>
    </w:p>
    <w:p w14:paraId="741A67CB" w14:textId="77777777" w:rsidR="00DE0919" w:rsidRPr="00DE0919" w:rsidRDefault="00DE0919" w:rsidP="001B1A30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E0919">
        <w:rPr>
          <w:rFonts w:ascii="Times New Roman" w:hAnsi="Times New Roman"/>
          <w:sz w:val="28"/>
          <w:szCs w:val="28"/>
          <w:shd w:val="clear" w:color="auto" w:fill="FFFFFF"/>
        </w:rPr>
        <w:t>Поддержание простого диалога;</w:t>
      </w:r>
    </w:p>
    <w:p w14:paraId="183D2A83" w14:textId="4592839C" w:rsidR="00DE0919" w:rsidRPr="001B1A30" w:rsidRDefault="00DE0919" w:rsidP="001B1A30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E0919">
        <w:rPr>
          <w:rFonts w:ascii="Times New Roman" w:hAnsi="Times New Roman"/>
          <w:sz w:val="28"/>
          <w:szCs w:val="28"/>
          <w:shd w:val="clear" w:color="auto" w:fill="FFFFFF"/>
        </w:rPr>
        <w:t>Простота интерфейса;</w:t>
      </w:r>
    </w:p>
    <w:p w14:paraId="7D949603" w14:textId="77777777" w:rsidR="00DE0919" w:rsidRPr="00DE0919" w:rsidRDefault="00DE0919" w:rsidP="001B1A30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E0919">
        <w:rPr>
          <w:sz w:val="28"/>
          <w:szCs w:val="28"/>
          <w:shd w:val="clear" w:color="auto" w:fill="FFFFFF"/>
        </w:rPr>
        <w:t>2.3 Перечислите преимущества использования функций СУПИ в вашем приложении.</w:t>
      </w:r>
    </w:p>
    <w:p w14:paraId="484BFAA8" w14:textId="70DB5F20" w:rsidR="00DE0919" w:rsidRDefault="00DE0919" w:rsidP="001B1A30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Приложение Блокнот</w:t>
      </w:r>
      <w:r w:rsidRPr="00DE0919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является приложением компании </w:t>
      </w:r>
      <w:r>
        <w:rPr>
          <w:sz w:val="28"/>
          <w:szCs w:val="28"/>
          <w:shd w:val="clear" w:color="auto" w:fill="FFFFFF"/>
          <w:lang w:val="en-US"/>
        </w:rPr>
        <w:t>Microsoft</w:t>
      </w:r>
      <w:r w:rsidRPr="00DE0919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 имеет типичный стиль выполнения интерфейса, схожий с большинством приложений</w:t>
      </w:r>
      <w:r w:rsidR="001B1A3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Windows</w:t>
      </w:r>
      <w:r>
        <w:rPr>
          <w:sz w:val="28"/>
          <w:szCs w:val="28"/>
          <w:shd w:val="clear" w:color="auto" w:fill="FFFFFF"/>
        </w:rPr>
        <w:t>, что способствует быстрому обучению работы в данном приложении</w:t>
      </w:r>
      <w:r w:rsidR="001B1A30">
        <w:rPr>
          <w:sz w:val="28"/>
          <w:szCs w:val="28"/>
          <w:shd w:val="clear" w:color="auto" w:fill="FFFFFF"/>
        </w:rPr>
        <w:t>. Интерфейс приложения является одним из самых примитивных он разделяется на две части ввода текста и меню.</w:t>
      </w:r>
    </w:p>
    <w:p w14:paraId="16749BF7" w14:textId="0A62C9E9" w:rsidR="00462D61" w:rsidRDefault="00462D61" w:rsidP="001B1A30">
      <w:pPr>
        <w:spacing w:after="160" w:line="259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  <w:r w:rsidR="006979A2">
        <w:rPr>
          <w:noProof/>
        </w:rPr>
        <w:lastRenderedPageBreak/>
        <w:drawing>
          <wp:inline distT="0" distB="0" distL="0" distR="0" wp14:anchorId="11465986" wp14:editId="4D695C00">
            <wp:extent cx="5208270" cy="3315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99DB" w14:textId="77777777" w:rsidR="00DE0919" w:rsidRDefault="00DE0919" w:rsidP="00DE0919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</w:p>
    <w:p w14:paraId="2E2AC8B2" w14:textId="0AE8B87A" w:rsidR="006979A2" w:rsidRDefault="006979A2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7C20D687" w14:textId="77777777" w:rsidR="00B63F04" w:rsidRDefault="00B63F04" w:rsidP="001C76D0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jc w:val="center"/>
        <w:rPr>
          <w:b w:val="0"/>
          <w:sz w:val="24"/>
          <w:szCs w:val="24"/>
        </w:rPr>
      </w:pPr>
      <w:bookmarkStart w:id="0" w:name="ppconabouthyperlinksinpresentation"/>
      <w:bookmarkEnd w:id="0"/>
      <w:r>
        <w:rPr>
          <w:b w:val="0"/>
          <w:sz w:val="24"/>
          <w:szCs w:val="24"/>
        </w:rPr>
        <w:lastRenderedPageBreak/>
        <w:t>Лабораторная работа №4</w:t>
      </w:r>
    </w:p>
    <w:p w14:paraId="431DF2B8" w14:textId="5B43C4DA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Создание прототипа интерфейса и его тестирование</w:t>
      </w:r>
    </w:p>
    <w:p w14:paraId="558CA36D" w14:textId="09F01AE0" w:rsidR="00B63F04" w:rsidRP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 Цель лабораторной работы</w:t>
      </w:r>
    </w:p>
    <w:p w14:paraId="0F666C6F" w14:textId="77777777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1.1. Приобретение умений по формированию электронного прототипа – демонстрационного ролика интерфейса.</w:t>
      </w:r>
    </w:p>
    <w:p w14:paraId="675A9E03" w14:textId="77777777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1.2. Приобретение практических навыков по созданию тестовых заданий.</w:t>
      </w:r>
    </w:p>
    <w:p w14:paraId="595DCC02" w14:textId="026F88B2" w:rsidR="00B63F04" w:rsidRP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1.3. Закрепление теоретических знаний и приобретение практических навыков по проведению тестирования интерфейса.</w:t>
      </w:r>
    </w:p>
    <w:p w14:paraId="0277F336" w14:textId="0BDBCA64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 Задание на лабораторную работу </w:t>
      </w:r>
    </w:p>
    <w:p w14:paraId="4EBA15B0" w14:textId="77777777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2.1) </w:t>
      </w:r>
      <w:r>
        <w:rPr>
          <w:b w:val="0"/>
          <w:sz w:val="24"/>
          <w:szCs w:val="24"/>
        </w:rPr>
        <w:tab/>
        <w:t xml:space="preserve"> Собрать полную функциональную схему приложения в виде диаграммы последовательности действий.</w:t>
      </w:r>
    </w:p>
    <w:p w14:paraId="53DEEE2F" w14:textId="77777777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2.2) Выполнить проверку соответствия структуры полной схемы и последовательностей действий, то есть проверить, нет ли лишних или тупиковых состояний.</w:t>
      </w:r>
    </w:p>
    <w:p w14:paraId="2A646B79" w14:textId="77777777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2.3) </w:t>
      </w:r>
      <w:r>
        <w:rPr>
          <w:b w:val="0"/>
          <w:sz w:val="24"/>
          <w:szCs w:val="24"/>
        </w:rPr>
        <w:tab/>
        <w:t xml:space="preserve"> При выявлении несоответствий внести коррективы в содержание экранных форм и/или схему навигации по приложению.</w:t>
      </w:r>
    </w:p>
    <w:p w14:paraId="697BD819" w14:textId="5EA56EDE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2.4) Повторить предыдущие шаги для откорректированной схемы. Если используется несколько экранных форм, показать их все. Создать наброски в виде диаграмм состояний, в которых могут находиться формы, со стрелками от состояния 1 к состоянию 2, и </w:t>
      </w:r>
      <w:proofErr w:type="gramStart"/>
      <w:r>
        <w:rPr>
          <w:b w:val="0"/>
          <w:sz w:val="24"/>
          <w:szCs w:val="24"/>
        </w:rPr>
        <w:t>т.д.</w:t>
      </w:r>
      <w:proofErr w:type="gramEnd"/>
      <w:r>
        <w:rPr>
          <w:b w:val="0"/>
          <w:sz w:val="24"/>
          <w:szCs w:val="24"/>
        </w:rPr>
        <w:t xml:space="preserve"> </w:t>
      </w:r>
    </w:p>
    <w:p w14:paraId="4F1E1A70" w14:textId="570C652F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2.5) Сформировать слайды со скриншотами формы или набросками для создания демонстрационного ролика. Каждый слайд соответствует определенному состоянию отдельной экранной формы. </w:t>
      </w:r>
    </w:p>
    <w:p w14:paraId="50E90EFB" w14:textId="78F96D6F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2.6</w:t>
      </w:r>
      <w:proofErr w:type="gramStart"/>
      <w:r>
        <w:rPr>
          <w:b w:val="0"/>
          <w:sz w:val="24"/>
          <w:szCs w:val="24"/>
        </w:rPr>
        <w:t>) Согласно</w:t>
      </w:r>
      <w:proofErr w:type="gramEnd"/>
      <w:r>
        <w:rPr>
          <w:b w:val="0"/>
          <w:sz w:val="24"/>
          <w:szCs w:val="24"/>
        </w:rPr>
        <w:t xml:space="preserve"> полной схеме приложения собрать демонстрационной ролик. Для организации переходов между слайдами использовать гиперссылки (на кнопках смены состояния).</w:t>
      </w:r>
    </w:p>
    <w:p w14:paraId="17F09A4A" w14:textId="15C35A65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2.7) Для оценки работоспособности системы исходя из пользовательских сценариев подготовить тестовые задания, которые определят, правильно ли работает система. Зафиксировать количественные оценки качества разрабатываемого интерфейса.</w:t>
      </w:r>
    </w:p>
    <w:p w14:paraId="045BB9F7" w14:textId="77777777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2.8) Составить отчет с пояснениями и выводом.</w:t>
      </w:r>
    </w:p>
    <w:p w14:paraId="1CF9E914" w14:textId="1B94D143" w:rsidR="00DE0919" w:rsidRDefault="00DE0919" w:rsidP="00B63F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72CAB6A" w14:textId="044FE296" w:rsidR="00411AED" w:rsidRDefault="00411AED" w:rsidP="00B63F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28C01899" w14:textId="77777777" w:rsidR="00BD7284" w:rsidRDefault="00BD7284" w:rsidP="00B63F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1B254719" w14:textId="00255B4F" w:rsidR="00411AED" w:rsidRDefault="00411AED" w:rsidP="00B63F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42C9548" w14:textId="4AADA91E" w:rsidR="00411AED" w:rsidRDefault="00BD7284" w:rsidP="00B63F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Прототип </w:t>
      </w:r>
    </w:p>
    <w:p w14:paraId="033DB5CD" w14:textId="4E30C026" w:rsidR="00BD7284" w:rsidRDefault="00695421" w:rsidP="00695421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5DD8A877" wp14:editId="5B01F636">
            <wp:extent cx="4882101" cy="650702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42" cy="651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36DD" w14:textId="77777777" w:rsidR="00BD7284" w:rsidRDefault="00BD7284" w:rsidP="00B63F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693570D" w14:textId="77777777" w:rsidR="00695421" w:rsidRDefault="00695421">
      <w:pPr>
        <w:spacing w:after="160" w:line="259" w:lineRule="auto"/>
        <w:rPr>
          <w:rFonts w:eastAsiaTheme="minorHAnsi"/>
          <w:sz w:val="28"/>
          <w:szCs w:val="28"/>
          <w:shd w:val="clear" w:color="auto" w:fill="FFFFFF"/>
          <w:lang w:eastAsia="en-US"/>
        </w:rPr>
      </w:pPr>
      <w:r>
        <w:rPr>
          <w:shd w:val="clear" w:color="auto" w:fill="FFFFFF"/>
        </w:rPr>
        <w:br w:type="page"/>
      </w:r>
    </w:p>
    <w:p w14:paraId="7D349646" w14:textId="1356DE1A" w:rsidR="00411AED" w:rsidRDefault="00411AED" w:rsidP="00411AED">
      <w:pPr>
        <w:pStyle w:val="img0"/>
        <w:ind w:firstLine="709"/>
        <w:jc w:val="left"/>
        <w:rPr>
          <w:shd w:val="clear" w:color="auto" w:fill="FFFFFF"/>
        </w:rPr>
      </w:pPr>
      <w:r>
        <w:rPr>
          <w:shd w:val="clear" w:color="auto" w:fill="FFFFFF"/>
        </w:rPr>
        <w:lastRenderedPageBreak/>
        <w:t>Диаграммы последовательности действий</w:t>
      </w:r>
    </w:p>
    <w:p w14:paraId="3C107E04" w14:textId="5D7F4BC3" w:rsidR="00B63F04" w:rsidRDefault="006D5F12" w:rsidP="006D5F12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2DC8FF1" wp14:editId="78DFA02D">
            <wp:extent cx="5940425" cy="2923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60F6" w14:textId="12B6B781" w:rsidR="00695421" w:rsidRDefault="00695421" w:rsidP="006D5F12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</w:p>
    <w:p w14:paraId="06AA8657" w14:textId="7E2D1997" w:rsidR="00695421" w:rsidRDefault="002209C2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Презентация в </w:t>
      </w:r>
      <w:r w:rsidR="00B446A7">
        <w:rPr>
          <w:sz w:val="28"/>
          <w:szCs w:val="28"/>
          <w:shd w:val="clear" w:color="auto" w:fill="FFFFFF"/>
        </w:rPr>
        <w:t>файле ЛР.</w:t>
      </w:r>
      <w:r w:rsidR="00B446A7" w:rsidRPr="00B446A7">
        <w:rPr>
          <w:sz w:val="28"/>
          <w:szCs w:val="28"/>
          <w:shd w:val="clear" w:color="auto" w:fill="FFFFFF"/>
        </w:rPr>
        <w:t>pptx</w:t>
      </w:r>
      <w:r w:rsidR="00695421">
        <w:rPr>
          <w:sz w:val="28"/>
          <w:szCs w:val="28"/>
          <w:shd w:val="clear" w:color="auto" w:fill="FFFFFF"/>
        </w:rPr>
        <w:br w:type="page"/>
      </w:r>
    </w:p>
    <w:p w14:paraId="6601C838" w14:textId="77777777" w:rsidR="008F507A" w:rsidRPr="008F507A" w:rsidRDefault="008F507A" w:rsidP="001C76D0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  <w:r w:rsidRPr="008F507A">
        <w:rPr>
          <w:sz w:val="28"/>
          <w:szCs w:val="28"/>
        </w:rPr>
        <w:lastRenderedPageBreak/>
        <w:t>Лабораторная работа № 5</w:t>
      </w:r>
    </w:p>
    <w:p w14:paraId="3C51E51D" w14:textId="5CB206DE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Разработка пользовательского интерфейса: этапы предварительного и высокоуровневого проектирования</w:t>
      </w:r>
    </w:p>
    <w:p w14:paraId="2CCF5909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 Цели работы</w:t>
      </w:r>
    </w:p>
    <w:p w14:paraId="29977D65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Целями лабораторной работы являются:</w:t>
      </w:r>
    </w:p>
    <w:p w14:paraId="33B25E57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1.1 Закрепить теоретические знания по разработке пользовательского интерфейса.</w:t>
      </w:r>
    </w:p>
    <w:p w14:paraId="2FEBF727" w14:textId="34BE4B5D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1.2 Получить практические навыки по проведению этапов предварительного и высокоуровневого проектирования интерфейса пользователя.</w:t>
      </w:r>
    </w:p>
    <w:p w14:paraId="0A7563CB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 xml:space="preserve">Задание </w:t>
      </w:r>
    </w:p>
    <w:p w14:paraId="5482274E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8F507A">
        <w:rPr>
          <w:sz w:val="28"/>
          <w:szCs w:val="28"/>
        </w:rPr>
        <w:t>2.1)Разработать</w:t>
      </w:r>
      <w:proofErr w:type="gramEnd"/>
      <w:r w:rsidRPr="008F507A">
        <w:rPr>
          <w:sz w:val="28"/>
          <w:szCs w:val="28"/>
        </w:rPr>
        <w:t xml:space="preserve"> главное меню своего приложения, составить его схему.</w:t>
      </w:r>
    </w:p>
    <w:p w14:paraId="202ABCE5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color w:val="FFFFFF"/>
          <w:sz w:val="28"/>
          <w:szCs w:val="28"/>
        </w:rPr>
      </w:pPr>
      <w:r w:rsidRPr="008F507A">
        <w:rPr>
          <w:sz w:val="28"/>
          <w:szCs w:val="28"/>
        </w:rPr>
        <w:t>2.2) Выполнить этапы предварительного и высокоуровневого проектирования при разработке пользовательского интерфейса приложения для предметной области, соответствующей варианту задания. Создать программу.</w:t>
      </w:r>
    </w:p>
    <w:p w14:paraId="229D63B3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8F507A">
        <w:rPr>
          <w:sz w:val="28"/>
          <w:szCs w:val="28"/>
        </w:rPr>
        <w:t>2.3)Предусмотреть</w:t>
      </w:r>
      <w:proofErr w:type="gramEnd"/>
      <w:r w:rsidRPr="008F507A">
        <w:rPr>
          <w:sz w:val="28"/>
          <w:szCs w:val="28"/>
        </w:rPr>
        <w:t xml:space="preserve"> использование профилей потенциальных пользователей программного обеспечения, т.е. различные состояния программы для различных пользователей.</w:t>
      </w:r>
    </w:p>
    <w:p w14:paraId="4505765D" w14:textId="5C997492" w:rsidR="006567C7" w:rsidRDefault="008F507A" w:rsidP="00663DE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2.4) Составить отчет с пояснениями и выводом.</w:t>
      </w:r>
    </w:p>
    <w:p w14:paraId="6C61F6FC" w14:textId="28869451" w:rsidR="006567C7" w:rsidRDefault="006567C7" w:rsidP="006567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представлена информационной системой, отображающую деятельность построения сценариев, проекты которой привязывается к разрабатываемому продукту.</w:t>
      </w:r>
    </w:p>
    <w:p w14:paraId="3E6EE745" w14:textId="77777777" w:rsidR="00663DEF" w:rsidRDefault="006567C7" w:rsidP="00663DE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Потенциальными пользователями приложения являются, сценаристы. </w:t>
      </w:r>
    </w:p>
    <w:p w14:paraId="20DC1628" w14:textId="77777777" w:rsidR="00663DEF" w:rsidRDefault="00663DEF" w:rsidP="00663DEF">
      <w:pPr>
        <w:spacing w:line="360" w:lineRule="auto"/>
        <w:ind w:firstLine="708"/>
        <w:jc w:val="both"/>
        <w:rPr>
          <w:sz w:val="28"/>
          <w:szCs w:val="28"/>
        </w:rPr>
      </w:pPr>
    </w:p>
    <w:p w14:paraId="6BE45C29" w14:textId="77777777" w:rsidR="00663DEF" w:rsidRDefault="00663DEF" w:rsidP="00663DEF">
      <w:pPr>
        <w:spacing w:line="360" w:lineRule="auto"/>
        <w:ind w:firstLine="708"/>
        <w:jc w:val="both"/>
        <w:rPr>
          <w:sz w:val="28"/>
          <w:szCs w:val="28"/>
        </w:rPr>
      </w:pPr>
    </w:p>
    <w:p w14:paraId="39D26861" w14:textId="77777777" w:rsidR="00663DEF" w:rsidRDefault="00663DEF" w:rsidP="00663DEF">
      <w:pPr>
        <w:spacing w:line="360" w:lineRule="auto"/>
        <w:ind w:firstLine="708"/>
        <w:jc w:val="both"/>
        <w:rPr>
          <w:sz w:val="28"/>
          <w:szCs w:val="28"/>
        </w:rPr>
      </w:pPr>
    </w:p>
    <w:p w14:paraId="59FE0C72" w14:textId="77777777" w:rsidR="00663DEF" w:rsidRDefault="00663DEF" w:rsidP="00663DEF">
      <w:pPr>
        <w:spacing w:line="360" w:lineRule="auto"/>
        <w:ind w:firstLine="708"/>
        <w:jc w:val="both"/>
        <w:rPr>
          <w:sz w:val="28"/>
          <w:szCs w:val="28"/>
        </w:rPr>
      </w:pPr>
    </w:p>
    <w:p w14:paraId="12452878" w14:textId="77777777" w:rsidR="00663DEF" w:rsidRDefault="00663DEF" w:rsidP="00663DEF">
      <w:pPr>
        <w:spacing w:line="360" w:lineRule="auto"/>
        <w:ind w:firstLine="708"/>
        <w:jc w:val="both"/>
        <w:rPr>
          <w:sz w:val="28"/>
          <w:szCs w:val="28"/>
        </w:rPr>
      </w:pPr>
    </w:p>
    <w:p w14:paraId="42E6ABFF" w14:textId="77777777" w:rsidR="00663DEF" w:rsidRDefault="00663DEF" w:rsidP="00663DEF">
      <w:pPr>
        <w:spacing w:line="360" w:lineRule="auto"/>
        <w:ind w:firstLine="708"/>
        <w:jc w:val="both"/>
        <w:rPr>
          <w:sz w:val="28"/>
          <w:szCs w:val="28"/>
        </w:rPr>
      </w:pPr>
    </w:p>
    <w:p w14:paraId="4F4D7A64" w14:textId="25FCBFBC" w:rsidR="008F507A" w:rsidRPr="008F507A" w:rsidRDefault="006567C7" w:rsidP="00663DE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Примерные профили некоторых могут выглядеть следующим образом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5811"/>
      </w:tblGrid>
      <w:tr w:rsidR="006567C7" w14:paraId="6950347B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3134" w14:textId="77777777" w:rsidR="006567C7" w:rsidRDefault="006567C7">
            <w:r>
              <w:t>Пользователи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76AD" w14:textId="37DF13F9" w:rsidR="006567C7" w:rsidRDefault="006567C7">
            <w:r>
              <w:t>Сценарист</w:t>
            </w:r>
          </w:p>
        </w:tc>
      </w:tr>
      <w:tr w:rsidR="006567C7" w14:paraId="0E38694E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39A3" w14:textId="77777777" w:rsidR="006567C7" w:rsidRDefault="006567C7">
            <w:r>
              <w:t>Социальные характеристики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EBB8" w14:textId="77777777" w:rsidR="006567C7" w:rsidRDefault="006567C7">
            <w:pPr>
              <w:spacing w:after="120"/>
            </w:pPr>
            <w:r>
              <w:t>Мужчины, женщины</w:t>
            </w:r>
          </w:p>
          <w:p w14:paraId="693CD2F3" w14:textId="77777777" w:rsidR="006567C7" w:rsidRDefault="006567C7">
            <w:pPr>
              <w:spacing w:after="120"/>
            </w:pPr>
            <w:r>
              <w:t>Взрослые</w:t>
            </w:r>
          </w:p>
          <w:p w14:paraId="5D759DB3" w14:textId="77777777" w:rsidR="006567C7" w:rsidRDefault="006567C7">
            <w:pPr>
              <w:spacing w:after="120"/>
            </w:pPr>
            <w:r>
              <w:t>Русскоязычные</w:t>
            </w:r>
          </w:p>
          <w:p w14:paraId="042FCBAD" w14:textId="77777777" w:rsidR="006567C7" w:rsidRDefault="006567C7">
            <w:pPr>
              <w:spacing w:after="120"/>
            </w:pPr>
            <w:r>
              <w:t>Средний уровень владения компьютером</w:t>
            </w:r>
          </w:p>
        </w:tc>
      </w:tr>
      <w:tr w:rsidR="006567C7" w14:paraId="21B9E5C4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97E0" w14:textId="77777777" w:rsidR="006567C7" w:rsidRDefault="006567C7">
            <w:r>
              <w:t>Мотивационно целевая среда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2B3E" w14:textId="77777777" w:rsidR="006567C7" w:rsidRDefault="006567C7">
            <w:pPr>
              <w:spacing w:after="120"/>
            </w:pPr>
            <w:r>
              <w:t>Прямая производственная необходимость, удобство</w:t>
            </w:r>
          </w:p>
          <w:p w14:paraId="1F46AC36" w14:textId="77777777" w:rsidR="006567C7" w:rsidRDefault="006567C7">
            <w:pPr>
              <w:spacing w:after="120"/>
            </w:pPr>
            <w:r>
              <w:t xml:space="preserve">Мотивация к обучению высокая </w:t>
            </w:r>
          </w:p>
        </w:tc>
      </w:tr>
      <w:tr w:rsidR="006567C7" w14:paraId="3A9F0DAB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439A" w14:textId="77777777" w:rsidR="006567C7" w:rsidRDefault="006567C7">
            <w:r>
              <w:t xml:space="preserve">Навыки и умения 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5C03" w14:textId="77777777" w:rsidR="006567C7" w:rsidRDefault="006567C7">
            <w:pPr>
              <w:spacing w:after="120"/>
            </w:pPr>
            <w:r>
              <w:t>Должны иметь значительный тренинг работы с программой</w:t>
            </w:r>
          </w:p>
        </w:tc>
      </w:tr>
      <w:tr w:rsidR="006567C7" w14:paraId="42BCA043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2447" w14:textId="77777777" w:rsidR="006567C7" w:rsidRDefault="006567C7">
            <w:r>
              <w:t xml:space="preserve">Требования к ПО ИС 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E8F9" w14:textId="77777777" w:rsidR="006567C7" w:rsidRDefault="006567C7">
            <w:pPr>
              <w:spacing w:after="120"/>
            </w:pPr>
            <w:r>
              <w:t>Создание логических блоков ветвления сюжета</w:t>
            </w:r>
          </w:p>
          <w:p w14:paraId="1730B1FD" w14:textId="13373DE9" w:rsidR="006567C7" w:rsidRDefault="006567C7">
            <w:pPr>
              <w:spacing w:after="120"/>
            </w:pPr>
            <w:r>
              <w:t>Построение диалогов</w:t>
            </w:r>
          </w:p>
        </w:tc>
      </w:tr>
      <w:tr w:rsidR="006567C7" w14:paraId="43203725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FD95" w14:textId="77777777" w:rsidR="006567C7" w:rsidRDefault="006567C7">
            <w:r>
              <w:t>Задачи пользователя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7D6F" w14:textId="77777777" w:rsidR="006567C7" w:rsidRDefault="006567C7">
            <w:pPr>
              <w:spacing w:after="120"/>
            </w:pPr>
            <w:r>
              <w:t>Проектирование логики сценария</w:t>
            </w:r>
          </w:p>
          <w:p w14:paraId="37F0AEA8" w14:textId="3D994931" w:rsidR="006567C7" w:rsidRDefault="006567C7">
            <w:pPr>
              <w:spacing w:after="120"/>
            </w:pPr>
            <w:r>
              <w:t>Создание диалогов</w:t>
            </w:r>
          </w:p>
        </w:tc>
      </w:tr>
      <w:tr w:rsidR="006567C7" w14:paraId="17685A98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654D" w14:textId="77777777" w:rsidR="006567C7" w:rsidRDefault="006567C7">
            <w:r>
              <w:t>Рабочая среда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132A" w14:textId="77777777" w:rsidR="006567C7" w:rsidRDefault="006567C7">
            <w:pPr>
              <w:spacing w:after="120"/>
            </w:pPr>
            <w:r>
              <w:t>Стандартизированные ПК, локальная сеть</w:t>
            </w:r>
          </w:p>
        </w:tc>
      </w:tr>
    </w:tbl>
    <w:p w14:paraId="68C83DEE" w14:textId="77777777" w:rsidR="00AE64C3" w:rsidRDefault="00AE64C3" w:rsidP="00221E64"/>
    <w:p w14:paraId="1B331948" w14:textId="7CB4EBAB" w:rsidR="00221E64" w:rsidRPr="00AE64C3" w:rsidRDefault="00AE64C3" w:rsidP="00AE64C3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AE64C3">
        <w:rPr>
          <w:sz w:val="28"/>
          <w:szCs w:val="28"/>
        </w:rPr>
        <w:t>П</w:t>
      </w:r>
      <w:r w:rsidR="00221E64" w:rsidRPr="00AE64C3">
        <w:rPr>
          <w:sz w:val="28"/>
          <w:szCs w:val="28"/>
        </w:rPr>
        <w:t>ользовательски</w:t>
      </w:r>
      <w:r w:rsidRPr="00AE64C3">
        <w:rPr>
          <w:sz w:val="28"/>
          <w:szCs w:val="28"/>
        </w:rPr>
        <w:t>е</w:t>
      </w:r>
      <w:r w:rsidR="00221E64" w:rsidRPr="00AE64C3">
        <w:rPr>
          <w:sz w:val="28"/>
          <w:szCs w:val="28"/>
        </w:rPr>
        <w:t xml:space="preserve"> сценари</w:t>
      </w:r>
      <w:r w:rsidRPr="00AE64C3">
        <w:rPr>
          <w:sz w:val="28"/>
          <w:szCs w:val="28"/>
        </w:rPr>
        <w:t>и</w:t>
      </w:r>
      <w:r w:rsidR="00221E64" w:rsidRPr="00AE64C3">
        <w:rPr>
          <w:sz w:val="28"/>
          <w:szCs w:val="28"/>
        </w:rPr>
        <w:t xml:space="preserve"> для выделенных профилей пользователей.</w:t>
      </w:r>
    </w:p>
    <w:p w14:paraId="125D8F1D" w14:textId="77777777" w:rsidR="00221E64" w:rsidRPr="00AE64C3" w:rsidRDefault="00221E64" w:rsidP="00AE64C3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AE64C3">
        <w:rPr>
          <w:sz w:val="28"/>
          <w:szCs w:val="28"/>
        </w:rPr>
        <w:t>Примером могут служить приведенные ниже сценарии действий пользователей.</w:t>
      </w:r>
    </w:p>
    <w:p w14:paraId="2A48089A" w14:textId="729F4C09" w:rsidR="00221E64" w:rsidRPr="00AE64C3" w:rsidRDefault="004E744D" w:rsidP="00AE64C3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21E64" w:rsidRPr="00AE64C3">
        <w:rPr>
          <w:rFonts w:ascii="Times New Roman" w:hAnsi="Times New Roman"/>
          <w:sz w:val="28"/>
          <w:szCs w:val="28"/>
        </w:rPr>
        <w:t xml:space="preserve">ользователь запускает приложение. Приложение предоставляет ему возможность </w:t>
      </w:r>
      <w:r>
        <w:rPr>
          <w:rFonts w:ascii="Times New Roman" w:hAnsi="Times New Roman"/>
          <w:sz w:val="28"/>
          <w:szCs w:val="28"/>
        </w:rPr>
        <w:t>«</w:t>
      </w:r>
      <w:r w:rsidR="00221E64" w:rsidRPr="00AE64C3">
        <w:rPr>
          <w:rFonts w:ascii="Times New Roman" w:hAnsi="Times New Roman"/>
          <w:sz w:val="28"/>
          <w:szCs w:val="28"/>
        </w:rPr>
        <w:t>Регистрация</w:t>
      </w:r>
      <w:r>
        <w:rPr>
          <w:rFonts w:ascii="Times New Roman" w:hAnsi="Times New Roman"/>
          <w:sz w:val="28"/>
          <w:szCs w:val="28"/>
        </w:rPr>
        <w:t>»</w:t>
      </w:r>
    </w:p>
    <w:p w14:paraId="287ED736" w14:textId="046624B0" w:rsidR="00221E64" w:rsidRPr="00AE64C3" w:rsidRDefault="00221E64" w:rsidP="00AE64C3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4C3">
        <w:rPr>
          <w:rFonts w:ascii="Times New Roman" w:hAnsi="Times New Roman"/>
          <w:sz w:val="28"/>
          <w:szCs w:val="28"/>
        </w:rPr>
        <w:t>Приложение позволяет авторизоваться в приложении</w:t>
      </w:r>
      <w:r w:rsidR="004E744D">
        <w:rPr>
          <w:rFonts w:ascii="Times New Roman" w:hAnsi="Times New Roman"/>
          <w:sz w:val="28"/>
          <w:szCs w:val="28"/>
        </w:rPr>
        <w:t xml:space="preserve"> (аккаунт уже имеется)</w:t>
      </w:r>
      <w:r w:rsidRPr="00AE64C3">
        <w:rPr>
          <w:rFonts w:ascii="Times New Roman" w:hAnsi="Times New Roman"/>
          <w:sz w:val="28"/>
          <w:szCs w:val="28"/>
        </w:rPr>
        <w:t>.</w:t>
      </w:r>
    </w:p>
    <w:p w14:paraId="2512EF3C" w14:textId="2CECB338" w:rsidR="00221E64" w:rsidRPr="00AE64C3" w:rsidRDefault="00221E64" w:rsidP="00AE64C3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4C3">
        <w:rPr>
          <w:rFonts w:ascii="Times New Roman" w:hAnsi="Times New Roman"/>
          <w:sz w:val="28"/>
          <w:szCs w:val="28"/>
        </w:rPr>
        <w:t>Приложение позволяет восстановить пароль</w:t>
      </w:r>
      <w:r w:rsidR="004E744D">
        <w:rPr>
          <w:rFonts w:ascii="Times New Roman" w:hAnsi="Times New Roman"/>
          <w:sz w:val="28"/>
          <w:szCs w:val="28"/>
        </w:rPr>
        <w:t xml:space="preserve"> (Забывчивость пользователей)</w:t>
      </w:r>
      <w:r w:rsidRPr="00AE64C3">
        <w:rPr>
          <w:rFonts w:ascii="Times New Roman" w:hAnsi="Times New Roman"/>
          <w:sz w:val="28"/>
          <w:szCs w:val="28"/>
        </w:rPr>
        <w:t xml:space="preserve">. </w:t>
      </w:r>
    </w:p>
    <w:p w14:paraId="6270A89C" w14:textId="7CD943C0" w:rsidR="00221E64" w:rsidRPr="00663DEF" w:rsidRDefault="00221E64" w:rsidP="00663DEF">
      <w:pPr>
        <w:pStyle w:val="a3"/>
        <w:numPr>
          <w:ilvl w:val="0"/>
          <w:numId w:val="1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DEF">
        <w:rPr>
          <w:rFonts w:ascii="Times New Roman" w:hAnsi="Times New Roman"/>
          <w:sz w:val="28"/>
          <w:szCs w:val="28"/>
        </w:rPr>
        <w:t xml:space="preserve">Пользователь </w:t>
      </w:r>
      <w:r w:rsidR="00663DEF" w:rsidRPr="00663DEF">
        <w:rPr>
          <w:rFonts w:ascii="Times New Roman" w:hAnsi="Times New Roman"/>
          <w:sz w:val="28"/>
          <w:szCs w:val="28"/>
        </w:rPr>
        <w:t>з</w:t>
      </w:r>
      <w:r w:rsidR="004E744D" w:rsidRPr="00663DEF">
        <w:rPr>
          <w:rFonts w:ascii="Times New Roman" w:hAnsi="Times New Roman"/>
          <w:sz w:val="28"/>
          <w:szCs w:val="28"/>
        </w:rPr>
        <w:t>агружает или создает проект со сценариями.</w:t>
      </w:r>
    </w:p>
    <w:p w14:paraId="17016462" w14:textId="433CB87B" w:rsidR="00221E64" w:rsidRPr="00663DEF" w:rsidRDefault="00221E64" w:rsidP="00663DEF">
      <w:pPr>
        <w:pStyle w:val="a3"/>
        <w:numPr>
          <w:ilvl w:val="0"/>
          <w:numId w:val="1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DEF">
        <w:rPr>
          <w:rFonts w:ascii="Times New Roman" w:hAnsi="Times New Roman"/>
          <w:sz w:val="28"/>
          <w:szCs w:val="28"/>
        </w:rPr>
        <w:t xml:space="preserve">Пользователь создает новый </w:t>
      </w:r>
      <w:r w:rsidR="004E744D" w:rsidRPr="00663DEF">
        <w:rPr>
          <w:rFonts w:ascii="Times New Roman" w:hAnsi="Times New Roman"/>
          <w:sz w:val="28"/>
          <w:szCs w:val="28"/>
        </w:rPr>
        <w:t>сценарий</w:t>
      </w:r>
      <w:r w:rsidRPr="00663DEF">
        <w:rPr>
          <w:rFonts w:ascii="Times New Roman" w:hAnsi="Times New Roman"/>
          <w:sz w:val="28"/>
          <w:szCs w:val="28"/>
        </w:rPr>
        <w:t xml:space="preserve">. </w:t>
      </w:r>
    </w:p>
    <w:p w14:paraId="2B74B2CF" w14:textId="02333C3D" w:rsidR="00221E64" w:rsidRPr="00663DEF" w:rsidRDefault="00663DEF" w:rsidP="00663DEF">
      <w:pPr>
        <w:pStyle w:val="a3"/>
        <w:numPr>
          <w:ilvl w:val="0"/>
          <w:numId w:val="1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DEF">
        <w:rPr>
          <w:rFonts w:ascii="Times New Roman" w:hAnsi="Times New Roman"/>
          <w:sz w:val="28"/>
          <w:szCs w:val="28"/>
        </w:rPr>
        <w:t>Проектирует логику сценария.</w:t>
      </w:r>
    </w:p>
    <w:p w14:paraId="4C218730" w14:textId="6134AAFE" w:rsidR="00AE64C3" w:rsidRPr="00663DEF" w:rsidRDefault="00663DEF" w:rsidP="00663DEF">
      <w:pPr>
        <w:pStyle w:val="a3"/>
        <w:numPr>
          <w:ilvl w:val="0"/>
          <w:numId w:val="1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63DEF">
        <w:rPr>
          <w:rFonts w:ascii="Times New Roman" w:hAnsi="Times New Roman"/>
          <w:sz w:val="28"/>
          <w:szCs w:val="28"/>
        </w:rPr>
        <w:t>Редактирование узлов сценария</w:t>
      </w:r>
    </w:p>
    <w:p w14:paraId="1ED76CAD" w14:textId="1FF32723" w:rsidR="00663DEF" w:rsidRPr="00663DEF" w:rsidRDefault="00663DEF" w:rsidP="00663DEF">
      <w:p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63DEF">
        <w:rPr>
          <w:sz w:val="28"/>
          <w:szCs w:val="28"/>
        </w:rPr>
        <w:t>По функциональным блокам можно отнести действия пользователя:</w:t>
      </w:r>
    </w:p>
    <w:p w14:paraId="4970EB4F" w14:textId="6FDA4B2D" w:rsidR="00663DEF" w:rsidRPr="00663DEF" w:rsidRDefault="00663DEF" w:rsidP="00663DEF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DEF">
        <w:rPr>
          <w:rFonts w:ascii="Times New Roman" w:hAnsi="Times New Roman"/>
          <w:sz w:val="28"/>
          <w:szCs w:val="28"/>
        </w:rPr>
        <w:t>По авторизации в приложении (1,2,3).</w:t>
      </w:r>
    </w:p>
    <w:p w14:paraId="0C0013F6" w14:textId="77C5B027" w:rsidR="00663DEF" w:rsidRPr="00663DEF" w:rsidRDefault="00663DEF" w:rsidP="00663DEF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DEF">
        <w:rPr>
          <w:rFonts w:ascii="Times New Roman" w:hAnsi="Times New Roman"/>
          <w:sz w:val="28"/>
          <w:szCs w:val="28"/>
        </w:rPr>
        <w:t>По работе со списком сценариев (4,5).</w:t>
      </w:r>
    </w:p>
    <w:p w14:paraId="7A0A8B2C" w14:textId="4B8CFA20" w:rsidR="00663DEF" w:rsidRDefault="00663DEF" w:rsidP="00663DEF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DEF">
        <w:rPr>
          <w:rFonts w:ascii="Times New Roman" w:hAnsi="Times New Roman"/>
          <w:sz w:val="28"/>
          <w:szCs w:val="28"/>
        </w:rPr>
        <w:t>По работе построения сценарной логики (6).</w:t>
      </w:r>
    </w:p>
    <w:p w14:paraId="7A648639" w14:textId="6CB19CD5" w:rsidR="00663DEF" w:rsidRPr="00663DEF" w:rsidRDefault="00663DEF" w:rsidP="00663DEF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 работе с отдельными узлами (7)</w:t>
      </w:r>
    </w:p>
    <w:p w14:paraId="0421B848" w14:textId="666DE2ED" w:rsidR="00221E64" w:rsidRDefault="00537D56" w:rsidP="00663DEF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Получается 4 функционирующие формы:</w:t>
      </w:r>
    </w:p>
    <w:p w14:paraId="20A77F0F" w14:textId="53BB709B" w:rsidR="00537D56" w:rsidRPr="00537D56" w:rsidRDefault="00537D56" w:rsidP="00537D56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537D56">
        <w:rPr>
          <w:sz w:val="28"/>
          <w:szCs w:val="28"/>
          <w:shd w:val="clear" w:color="auto" w:fill="FFFFFF"/>
        </w:rPr>
        <w:t>Форма авторизации;</w:t>
      </w:r>
    </w:p>
    <w:p w14:paraId="1877D267" w14:textId="58DBBF5A" w:rsidR="00537D56" w:rsidRPr="00226F41" w:rsidRDefault="00537D56" w:rsidP="00537D56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26F41">
        <w:rPr>
          <w:rFonts w:ascii="Times New Roman" w:hAnsi="Times New Roman"/>
          <w:sz w:val="28"/>
          <w:szCs w:val="28"/>
          <w:shd w:val="clear" w:color="auto" w:fill="FFFFFF"/>
        </w:rPr>
        <w:t>Форма Загрузки/Создания сценария;</w:t>
      </w:r>
    </w:p>
    <w:p w14:paraId="4E62221B" w14:textId="0148BFC2" w:rsidR="00537D56" w:rsidRPr="00226F41" w:rsidRDefault="00537D56" w:rsidP="00537D56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26F41">
        <w:rPr>
          <w:rFonts w:ascii="Times New Roman" w:hAnsi="Times New Roman"/>
          <w:sz w:val="28"/>
          <w:szCs w:val="28"/>
          <w:shd w:val="clear" w:color="auto" w:fill="FFFFFF"/>
        </w:rPr>
        <w:t>Форма проектирования сценария;</w:t>
      </w:r>
    </w:p>
    <w:p w14:paraId="2B6C39BF" w14:textId="4E5C5DC1" w:rsidR="00537D56" w:rsidRPr="00226F41" w:rsidRDefault="00537D56" w:rsidP="00537D56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226F41">
        <w:rPr>
          <w:rFonts w:ascii="Times New Roman" w:hAnsi="Times New Roman"/>
          <w:sz w:val="28"/>
          <w:szCs w:val="28"/>
          <w:shd w:val="clear" w:color="auto" w:fill="FFFFFF"/>
        </w:rPr>
        <w:t>Форма редактирования узла сценария</w:t>
      </w:r>
      <w:r w:rsidRPr="00226F4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14:paraId="48858776" w14:textId="16597877" w:rsidR="00226F41" w:rsidRPr="00226F41" w:rsidRDefault="00226F41" w:rsidP="00226F4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226F41">
        <w:rPr>
          <w:sz w:val="28"/>
          <w:szCs w:val="28"/>
        </w:rPr>
        <w:t>Схема навигации</w:t>
      </w:r>
    </w:p>
    <w:p w14:paraId="18CDDC2E" w14:textId="4B1DB959" w:rsidR="00663DEF" w:rsidRPr="00663DEF" w:rsidRDefault="00226F41" w:rsidP="00226F41">
      <w:pPr>
        <w:tabs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5BADC1" wp14:editId="1325BFEC">
            <wp:extent cx="5940425" cy="2432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DEF" w:rsidRPr="00663DEF">
        <w:rPr>
          <w:sz w:val="28"/>
          <w:szCs w:val="28"/>
          <w:shd w:val="clear" w:color="auto" w:fill="FFFFFF"/>
        </w:rPr>
        <w:br w:type="page"/>
      </w:r>
    </w:p>
    <w:p w14:paraId="36998686" w14:textId="77777777" w:rsidR="008F507A" w:rsidRPr="008F507A" w:rsidRDefault="008F507A" w:rsidP="008F507A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  <w:r w:rsidRPr="008F507A">
        <w:rPr>
          <w:sz w:val="28"/>
          <w:szCs w:val="28"/>
        </w:rPr>
        <w:lastRenderedPageBreak/>
        <w:t>Низкоуровневое проектирование интерфейса:</w:t>
      </w:r>
    </w:p>
    <w:p w14:paraId="098A5000" w14:textId="662CC520" w:rsidR="008F507A" w:rsidRPr="008F507A" w:rsidRDefault="008F507A" w:rsidP="008F507A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  <w:r w:rsidRPr="008F507A">
        <w:rPr>
          <w:sz w:val="28"/>
          <w:szCs w:val="28"/>
        </w:rPr>
        <w:t>количественная оценка и построение прототипа</w:t>
      </w:r>
    </w:p>
    <w:p w14:paraId="1A2BCFB1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 Цели работы</w:t>
      </w:r>
    </w:p>
    <w:p w14:paraId="1DCB7BEA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1.1 Закрепить теоретические знания по разработке пользовательского интерфейса.</w:t>
      </w:r>
    </w:p>
    <w:p w14:paraId="225D85D8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1.2 Развить навыки создания вариантов прототипов интерфейса пользователя.</w:t>
      </w:r>
    </w:p>
    <w:p w14:paraId="78E46E08" w14:textId="29E8E1D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1.3 Получить практические навыки</w:t>
      </w:r>
      <w:r>
        <w:rPr>
          <w:sz w:val="28"/>
          <w:szCs w:val="28"/>
        </w:rPr>
        <w:t>, по количественной оценке,</w:t>
      </w:r>
      <w:r w:rsidRPr="008F507A">
        <w:rPr>
          <w:sz w:val="28"/>
          <w:szCs w:val="28"/>
        </w:rPr>
        <w:t xml:space="preserve"> интерфейса на этапе низкоуровневого проектирования.</w:t>
      </w:r>
    </w:p>
    <w:p w14:paraId="2B761EDA" w14:textId="3CE935D5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1.4 Закрепить принципы обоснования выбора прототипа интерфейса по его количественной оценке.</w:t>
      </w:r>
    </w:p>
    <w:p w14:paraId="6D8A5826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 xml:space="preserve">2 Задание </w:t>
      </w:r>
    </w:p>
    <w:p w14:paraId="6F64AA87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 xml:space="preserve">2.1 Используя разработанное приложение, провести количественную оценку элементов интерфейса. Метод количественной оценки – </w:t>
      </w:r>
      <w:r w:rsidRPr="008F507A">
        <w:rPr>
          <w:sz w:val="28"/>
          <w:szCs w:val="28"/>
          <w:lang w:val="en-US"/>
        </w:rPr>
        <w:t>GOMS</w:t>
      </w:r>
      <w:r w:rsidRPr="008F507A">
        <w:rPr>
          <w:sz w:val="28"/>
          <w:szCs w:val="28"/>
        </w:rPr>
        <w:t xml:space="preserve">, информационная производительность, символьная эффективность. </w:t>
      </w:r>
    </w:p>
    <w:p w14:paraId="03EEFFA6" w14:textId="77777777" w:rsidR="008F507A" w:rsidRPr="002D2771" w:rsidRDefault="008F507A" w:rsidP="002D277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D2771">
        <w:rPr>
          <w:sz w:val="28"/>
          <w:szCs w:val="28"/>
        </w:rPr>
        <w:t>2.2 По результатам количественной оценки сделать выводы о возможности усовершенствования интерфейса.</w:t>
      </w:r>
    </w:p>
    <w:p w14:paraId="02D22780" w14:textId="77777777" w:rsidR="008F507A" w:rsidRPr="002D2771" w:rsidRDefault="008F507A" w:rsidP="002D277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D2771">
        <w:rPr>
          <w:sz w:val="28"/>
          <w:szCs w:val="28"/>
        </w:rPr>
        <w:t>2.3 При возможности внести необходимые усовершенствования в модели форм и реализовать их в среде разработки приложения. Каждую форму следует снабдить описанием навигации по ней. После улучшения получить те же количественные оценки для усовершенствованного варианта.</w:t>
      </w:r>
    </w:p>
    <w:p w14:paraId="534202B6" w14:textId="77777777" w:rsidR="008F507A" w:rsidRPr="002D2771" w:rsidRDefault="008F507A" w:rsidP="002D277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D2771">
        <w:rPr>
          <w:sz w:val="28"/>
          <w:szCs w:val="28"/>
        </w:rPr>
        <w:t>2.4 Составить отчет со скриншотами, пояснениями и выводом.</w:t>
      </w:r>
    </w:p>
    <w:p w14:paraId="7744479A" w14:textId="77777777" w:rsidR="002D2771" w:rsidRPr="002D2771" w:rsidRDefault="002D2771" w:rsidP="002D2771">
      <w:pPr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sz w:val="28"/>
          <w:szCs w:val="28"/>
        </w:rPr>
        <w:t xml:space="preserve">Для анализа качества интерфейсов используется множество количественных и эвристических методов. Одним из лучших подходов к количественному анализу моделей интерфейсов является классическая модель </w:t>
      </w:r>
      <w:r w:rsidRPr="002D2771">
        <w:rPr>
          <w:sz w:val="28"/>
          <w:szCs w:val="28"/>
          <w:lang w:val="en-US"/>
        </w:rPr>
        <w:t>GOMS</w:t>
      </w:r>
      <w:r w:rsidRPr="002D2771">
        <w:rPr>
          <w:sz w:val="28"/>
          <w:szCs w:val="28"/>
        </w:rPr>
        <w:t xml:space="preserve"> (</w:t>
      </w:r>
      <w:r w:rsidRPr="002D2771">
        <w:rPr>
          <w:sz w:val="28"/>
          <w:szCs w:val="28"/>
          <w:lang w:val="en-US"/>
        </w:rPr>
        <w:t>goals</w:t>
      </w:r>
      <w:r w:rsidRPr="002D2771">
        <w:rPr>
          <w:sz w:val="28"/>
          <w:szCs w:val="28"/>
        </w:rPr>
        <w:t xml:space="preserve">, </w:t>
      </w:r>
      <w:r w:rsidRPr="002D2771">
        <w:rPr>
          <w:sz w:val="28"/>
          <w:szCs w:val="28"/>
          <w:lang w:val="en-GB"/>
        </w:rPr>
        <w:t>objects</w:t>
      </w:r>
      <w:r w:rsidRPr="002D2771">
        <w:rPr>
          <w:sz w:val="28"/>
          <w:szCs w:val="28"/>
        </w:rPr>
        <w:t xml:space="preserve">, </w:t>
      </w:r>
      <w:r w:rsidRPr="002D2771">
        <w:rPr>
          <w:sz w:val="28"/>
          <w:szCs w:val="28"/>
          <w:lang w:val="en-GB"/>
        </w:rPr>
        <w:t>methods</w:t>
      </w:r>
      <w:r w:rsidRPr="002D2771">
        <w:rPr>
          <w:sz w:val="28"/>
          <w:szCs w:val="28"/>
        </w:rPr>
        <w:t xml:space="preserve"> </w:t>
      </w:r>
      <w:r w:rsidRPr="002D2771">
        <w:rPr>
          <w:sz w:val="28"/>
          <w:szCs w:val="28"/>
          <w:lang w:val="en-US"/>
        </w:rPr>
        <w:t>and</w:t>
      </w:r>
      <w:r w:rsidRPr="002D2771">
        <w:rPr>
          <w:sz w:val="28"/>
          <w:szCs w:val="28"/>
        </w:rPr>
        <w:t xml:space="preserve"> </w:t>
      </w:r>
      <w:r w:rsidRPr="002D2771">
        <w:rPr>
          <w:sz w:val="28"/>
          <w:szCs w:val="28"/>
          <w:lang w:val="en-US"/>
        </w:rPr>
        <w:t>selection</w:t>
      </w:r>
      <w:r w:rsidRPr="002D2771">
        <w:rPr>
          <w:sz w:val="28"/>
          <w:szCs w:val="28"/>
        </w:rPr>
        <w:t xml:space="preserve"> </w:t>
      </w:r>
      <w:r w:rsidRPr="002D2771">
        <w:rPr>
          <w:sz w:val="28"/>
          <w:szCs w:val="28"/>
          <w:lang w:val="en-US"/>
        </w:rPr>
        <w:t>rules</w:t>
      </w:r>
      <w:r w:rsidRPr="002D2771">
        <w:rPr>
          <w:sz w:val="28"/>
          <w:szCs w:val="28"/>
        </w:rPr>
        <w:t xml:space="preserve">). </w:t>
      </w:r>
    </w:p>
    <w:p w14:paraId="579CCD04" w14:textId="30688A97" w:rsidR="002D2771" w:rsidRPr="002D2771" w:rsidRDefault="002D2771" w:rsidP="002D2771">
      <w:pPr>
        <w:spacing w:line="360" w:lineRule="auto"/>
        <w:ind w:firstLine="720"/>
        <w:rPr>
          <w:sz w:val="28"/>
          <w:szCs w:val="28"/>
        </w:rPr>
      </w:pPr>
      <w:r w:rsidRPr="002D2771">
        <w:rPr>
          <w:sz w:val="28"/>
          <w:szCs w:val="28"/>
        </w:rPr>
        <w:t xml:space="preserve">Метод, использующий модель </w:t>
      </w:r>
      <w:r w:rsidRPr="002D2771">
        <w:rPr>
          <w:sz w:val="28"/>
          <w:szCs w:val="28"/>
          <w:lang w:val="en-US"/>
        </w:rPr>
        <w:t>GOMS</w:t>
      </w:r>
      <w:r w:rsidRPr="002D2771">
        <w:rPr>
          <w:sz w:val="28"/>
          <w:szCs w:val="28"/>
        </w:rPr>
        <w:t xml:space="preserve">, основан на разбиении всех действий пользователя на отдельные составляющие. Для каждой из них с помощью тщательных лабораторных исследований получен набор временных интервалов, необходимых для ее выполнения. В таблице 1 </w:t>
      </w:r>
      <w:r w:rsidRPr="002D2771">
        <w:rPr>
          <w:sz w:val="28"/>
          <w:szCs w:val="28"/>
        </w:rPr>
        <w:lastRenderedPageBreak/>
        <w:t>приведена номенклатура элементарных действий и соответствующие временные интервалы.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80"/>
        <w:gridCol w:w="1287"/>
        <w:gridCol w:w="1278"/>
      </w:tblGrid>
      <w:tr w:rsidR="002D2771" w:rsidRPr="002D2771" w14:paraId="39653962" w14:textId="77777777" w:rsidTr="002D2771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010C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 xml:space="preserve">Нажатие клавиши клавиатуры, включая клавиши </w:t>
            </w:r>
            <w:r w:rsidRPr="002D2771">
              <w:rPr>
                <w:sz w:val="28"/>
                <w:szCs w:val="28"/>
                <w:lang w:val="en-US"/>
              </w:rPr>
              <w:t>Alt</w:t>
            </w:r>
            <w:r w:rsidRPr="002D2771">
              <w:rPr>
                <w:sz w:val="28"/>
                <w:szCs w:val="28"/>
              </w:rPr>
              <w:t xml:space="preserve">, </w:t>
            </w:r>
            <w:r w:rsidRPr="002D2771">
              <w:rPr>
                <w:sz w:val="28"/>
                <w:szCs w:val="28"/>
                <w:lang w:val="en-US"/>
              </w:rPr>
              <w:t>Ctrl</w:t>
            </w:r>
            <w:r w:rsidRPr="002D2771">
              <w:rPr>
                <w:sz w:val="28"/>
                <w:szCs w:val="28"/>
              </w:rPr>
              <w:t xml:space="preserve">, </w:t>
            </w:r>
            <w:r w:rsidRPr="002D2771">
              <w:rPr>
                <w:sz w:val="28"/>
                <w:szCs w:val="28"/>
                <w:lang w:val="en-US"/>
              </w:rPr>
              <w:t>Shift</w:t>
            </w:r>
            <w:r w:rsidRPr="002D277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F0718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0,28 с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0679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К</w:t>
            </w:r>
          </w:p>
        </w:tc>
      </w:tr>
      <w:tr w:rsidR="002D2771" w:rsidRPr="002D2771" w14:paraId="553D8EF0" w14:textId="77777777" w:rsidTr="002D2771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2DF4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Нажатие клавиши мыши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E32C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0,1 с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00CE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М</w:t>
            </w:r>
          </w:p>
        </w:tc>
      </w:tr>
      <w:tr w:rsidR="002D2771" w:rsidRPr="002D2771" w14:paraId="45311668" w14:textId="77777777" w:rsidTr="002D2771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7E8E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Указание – перемещение курсора мыши, чтобы указать какую-либо позицию на экране монитора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E09C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1,1 с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7E09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П</w:t>
            </w:r>
          </w:p>
        </w:tc>
      </w:tr>
      <w:tr w:rsidR="002D2771" w:rsidRPr="002D2771" w14:paraId="42B2E3D6" w14:textId="77777777" w:rsidTr="002D2771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6648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Перемещение- перенос руки пользователя с клавиатуры на мышь или обратно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8B1C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0,4 с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786E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В</w:t>
            </w:r>
          </w:p>
        </w:tc>
      </w:tr>
      <w:tr w:rsidR="002D2771" w:rsidRPr="002D2771" w14:paraId="78A60A0E" w14:textId="77777777" w:rsidTr="002D2771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5458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Ментальная подготовка – мысленный выбор пользователем своего следующего элементарного действия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985F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1,2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5DA3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Д</w:t>
            </w:r>
          </w:p>
        </w:tc>
      </w:tr>
      <w:tr w:rsidR="002D2771" w:rsidRPr="002D2771" w14:paraId="1366928B" w14:textId="77777777" w:rsidTr="002D2771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C51B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Ответ – реакция системы на элементарное действие пользователя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66C3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-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2B65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Р</w:t>
            </w:r>
          </w:p>
        </w:tc>
      </w:tr>
    </w:tbl>
    <w:p w14:paraId="61109198" w14:textId="6F335226" w:rsidR="002D2771" w:rsidRPr="002D2771" w:rsidRDefault="002D2771" w:rsidP="002D2771">
      <w:pPr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sz w:val="28"/>
          <w:szCs w:val="28"/>
        </w:rPr>
        <w:t>Широкая изменяемость каждой из представленных мер объясняет, почему эта модель не может использоваться для получения абсолютных временных значений с высокой степенью точности. Но этот метод вполне пригоден для проведения сравнительной оценки между какими-либо двумя моделями интерфейса по уровню эффективности их использования.</w:t>
      </w:r>
    </w:p>
    <w:p w14:paraId="3C3D06D1" w14:textId="3B4F32E5" w:rsidR="003348CF" w:rsidRDefault="002D2771" w:rsidP="003348CF">
      <w:pPr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sz w:val="28"/>
          <w:szCs w:val="28"/>
        </w:rPr>
        <w:t xml:space="preserve">Расчет времени, необходимого для выполнения некоторого действия начинают с разбиения его на элементарные действия, которые соответствуют номенклатуре приведенной в таблице 1. Проще всего выделить движения К, М, П, В. Проблему составляет определение моментов, когда пользователь должен остановиться, чтобы выполнить бессознательную ментальную операцию. </w:t>
      </w:r>
    </w:p>
    <w:p w14:paraId="72C79F33" w14:textId="4EE7F0E7" w:rsidR="002D2771" w:rsidRDefault="003348CF" w:rsidP="003348CF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</w:t>
      </w:r>
      <w:r w:rsidR="002D2771" w:rsidRPr="002D2771">
        <w:rPr>
          <w:sz w:val="28"/>
          <w:szCs w:val="28"/>
        </w:rPr>
        <w:t xml:space="preserve">сновные правила по выявлению этих моментов </w:t>
      </w:r>
    </w:p>
    <w:p w14:paraId="3311A6C9" w14:textId="473830D4" w:rsidR="003348CF" w:rsidRDefault="003348CF" w:rsidP="003348CF">
      <w:pPr>
        <w:spacing w:line="360" w:lineRule="auto"/>
        <w:ind w:firstLine="720"/>
        <w:rPr>
          <w:sz w:val="28"/>
          <w:szCs w:val="28"/>
        </w:rPr>
      </w:pPr>
    </w:p>
    <w:p w14:paraId="51B61D9D" w14:textId="77777777" w:rsidR="003348CF" w:rsidRPr="002D2771" w:rsidRDefault="003348CF" w:rsidP="003348CF">
      <w:pPr>
        <w:spacing w:line="360" w:lineRule="auto"/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6732"/>
      </w:tblGrid>
      <w:tr w:rsidR="002D2771" w:rsidRPr="002D2771" w14:paraId="7800D8DD" w14:textId="77777777" w:rsidTr="002D27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0C74" w14:textId="77777777" w:rsidR="002D2771" w:rsidRPr="002D2771" w:rsidRDefault="002D2771" w:rsidP="002D2771">
            <w:pPr>
              <w:spacing w:line="360" w:lineRule="auto"/>
              <w:rPr>
                <w:b/>
                <w:sz w:val="28"/>
                <w:szCs w:val="28"/>
              </w:rPr>
            </w:pPr>
            <w:r w:rsidRPr="002D2771">
              <w:rPr>
                <w:b/>
                <w:sz w:val="28"/>
                <w:szCs w:val="28"/>
              </w:rPr>
              <w:lastRenderedPageBreak/>
              <w:t>Правило 0</w:t>
            </w:r>
          </w:p>
          <w:p w14:paraId="7C127522" w14:textId="77777777" w:rsidR="002D2771" w:rsidRPr="002D2771" w:rsidRDefault="002D2771" w:rsidP="002D2771">
            <w:pPr>
              <w:spacing w:line="360" w:lineRule="auto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Начальная расстановка операторов Д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A5FD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Операторы Д следует устанавливать перед всеми операторами К и М (нажатие клавиши), также перед всеми операторами П, предназначенными для выбора команд. Но перед операторами П, предназначенными для указания на аргументы этих команд, ставить оператор Д не следует.</w:t>
            </w:r>
          </w:p>
        </w:tc>
      </w:tr>
      <w:tr w:rsidR="002D2771" w:rsidRPr="002D2771" w14:paraId="6FB76B3A" w14:textId="77777777" w:rsidTr="002D27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7D29" w14:textId="77777777" w:rsidR="002D2771" w:rsidRPr="002D2771" w:rsidRDefault="002D2771" w:rsidP="002D2771">
            <w:pPr>
              <w:spacing w:line="360" w:lineRule="auto"/>
              <w:rPr>
                <w:sz w:val="28"/>
                <w:szCs w:val="28"/>
              </w:rPr>
            </w:pPr>
            <w:r w:rsidRPr="002D2771">
              <w:rPr>
                <w:b/>
                <w:sz w:val="28"/>
                <w:szCs w:val="28"/>
              </w:rPr>
              <w:t>Правило 1</w:t>
            </w:r>
          </w:p>
          <w:p w14:paraId="4FAA76DE" w14:textId="77777777" w:rsidR="002D2771" w:rsidRPr="002D2771" w:rsidRDefault="002D2771" w:rsidP="002D2771">
            <w:pPr>
              <w:spacing w:line="360" w:lineRule="auto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Удаление ожидаемых операторов Д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0ED8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 xml:space="preserve">Если оператор, следующий за оператором Д, является полностью ожидаемым с точки зрения оператора, предшествующего Д, то этот оператор Д может быть удален. </w:t>
            </w:r>
          </w:p>
          <w:p w14:paraId="46095966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Если пользователь перемещает мышь с намерением нажать на ее кнопку по достижении цели движения, то в соответствии с этим правилом следует удалить оператор Д, установленный по правилу 0. Так последовательность действий П Д К преобразуется в П К.</w:t>
            </w:r>
          </w:p>
        </w:tc>
      </w:tr>
      <w:tr w:rsidR="002D2771" w:rsidRPr="002D2771" w14:paraId="1B929030" w14:textId="77777777" w:rsidTr="002D27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93B8" w14:textId="77777777" w:rsidR="002D2771" w:rsidRPr="002D2771" w:rsidRDefault="002D2771" w:rsidP="002D2771">
            <w:pPr>
              <w:spacing w:line="360" w:lineRule="auto"/>
              <w:rPr>
                <w:b/>
                <w:sz w:val="28"/>
                <w:szCs w:val="28"/>
              </w:rPr>
            </w:pPr>
            <w:r w:rsidRPr="002D2771">
              <w:rPr>
                <w:b/>
                <w:sz w:val="28"/>
                <w:szCs w:val="28"/>
              </w:rPr>
              <w:t>Правило 2</w:t>
            </w:r>
          </w:p>
          <w:p w14:paraId="20C4D93B" w14:textId="77777777" w:rsidR="002D2771" w:rsidRPr="002D2771" w:rsidRDefault="002D2771" w:rsidP="002D2771">
            <w:pPr>
              <w:spacing w:line="360" w:lineRule="auto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Удаление операторов Д внутри когнитивных единиц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68AD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 xml:space="preserve">Если строка Д К Д К Д К… принадлежит когнитивной единице, то следует удалить все операторы Д, кроме первого. Когнитивной единицей является непрерывная последовательность вводимых символов, которые образуют название команды или аргумент. </w:t>
            </w:r>
            <w:proofErr w:type="gramStart"/>
            <w:r w:rsidRPr="002D2771">
              <w:rPr>
                <w:sz w:val="28"/>
                <w:szCs w:val="28"/>
              </w:rPr>
              <w:t>Например</w:t>
            </w:r>
            <w:proofErr w:type="gramEnd"/>
            <w:r w:rsidRPr="002D2771">
              <w:rPr>
                <w:sz w:val="28"/>
                <w:szCs w:val="28"/>
              </w:rPr>
              <w:t xml:space="preserve"> </w:t>
            </w:r>
            <w:r w:rsidRPr="002D2771">
              <w:rPr>
                <w:i/>
                <w:sz w:val="28"/>
                <w:szCs w:val="28"/>
                <w:lang w:val="en-US"/>
              </w:rPr>
              <w:t>Y</w:t>
            </w:r>
            <w:r w:rsidRPr="002D2771">
              <w:rPr>
                <w:sz w:val="28"/>
                <w:szCs w:val="28"/>
              </w:rPr>
              <w:t xml:space="preserve">, </w:t>
            </w:r>
            <w:r w:rsidRPr="002D2771">
              <w:rPr>
                <w:i/>
                <w:sz w:val="28"/>
                <w:szCs w:val="28"/>
              </w:rPr>
              <w:t>перемещать</w:t>
            </w:r>
            <w:r w:rsidRPr="002D2771">
              <w:rPr>
                <w:sz w:val="28"/>
                <w:szCs w:val="28"/>
              </w:rPr>
              <w:t xml:space="preserve">, </w:t>
            </w:r>
            <w:r w:rsidRPr="002D2771">
              <w:rPr>
                <w:i/>
                <w:sz w:val="28"/>
                <w:szCs w:val="28"/>
              </w:rPr>
              <w:t xml:space="preserve">4564.23 – </w:t>
            </w:r>
            <w:r w:rsidRPr="002D2771">
              <w:rPr>
                <w:sz w:val="28"/>
                <w:szCs w:val="28"/>
              </w:rPr>
              <w:t>это когнитивные единицы.</w:t>
            </w:r>
          </w:p>
        </w:tc>
      </w:tr>
      <w:tr w:rsidR="002D2771" w:rsidRPr="002D2771" w14:paraId="4CF46FC4" w14:textId="77777777" w:rsidTr="002D27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4505" w14:textId="77777777" w:rsidR="002D2771" w:rsidRPr="002D2771" w:rsidRDefault="002D2771" w:rsidP="002D2771">
            <w:pPr>
              <w:spacing w:line="360" w:lineRule="auto"/>
              <w:rPr>
                <w:b/>
                <w:sz w:val="28"/>
                <w:szCs w:val="28"/>
              </w:rPr>
            </w:pPr>
            <w:r w:rsidRPr="002D2771">
              <w:rPr>
                <w:b/>
                <w:sz w:val="28"/>
                <w:szCs w:val="28"/>
              </w:rPr>
              <w:t xml:space="preserve">Правило 3 </w:t>
            </w:r>
          </w:p>
          <w:p w14:paraId="320ECAE0" w14:textId="77777777" w:rsidR="002D2771" w:rsidRPr="002D2771" w:rsidRDefault="002D2771" w:rsidP="002D2771">
            <w:pPr>
              <w:spacing w:line="360" w:lineRule="auto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Удаление операторов Д перед последовательными разделителями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C917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 xml:space="preserve">Если оператор К означает лишний разделитель, стоящий в конце когнитивной единицы (например, разделитель команды, следующий сразу за разделителем аргумента этой команды), то следует удалить оператор </w:t>
            </w:r>
            <w:proofErr w:type="gramStart"/>
            <w:r w:rsidRPr="002D2771">
              <w:rPr>
                <w:sz w:val="28"/>
                <w:szCs w:val="28"/>
              </w:rPr>
              <w:t>Д ,</w:t>
            </w:r>
            <w:proofErr w:type="gramEnd"/>
            <w:r w:rsidRPr="002D2771">
              <w:rPr>
                <w:sz w:val="28"/>
                <w:szCs w:val="28"/>
              </w:rPr>
              <w:t xml:space="preserve"> стоящий перед ним.</w:t>
            </w:r>
          </w:p>
        </w:tc>
      </w:tr>
      <w:tr w:rsidR="002D2771" w:rsidRPr="002D2771" w14:paraId="43594559" w14:textId="77777777" w:rsidTr="002D27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DA64" w14:textId="42ACD09A" w:rsidR="002D2771" w:rsidRPr="002D2771" w:rsidRDefault="002D2771" w:rsidP="002D2771">
            <w:pPr>
              <w:spacing w:line="360" w:lineRule="auto"/>
              <w:rPr>
                <w:b/>
                <w:sz w:val="28"/>
                <w:szCs w:val="28"/>
              </w:rPr>
            </w:pPr>
            <w:r w:rsidRPr="002D2771">
              <w:rPr>
                <w:b/>
                <w:sz w:val="28"/>
                <w:szCs w:val="28"/>
              </w:rPr>
              <w:lastRenderedPageBreak/>
              <w:t xml:space="preserve">Правило 4 </w:t>
            </w:r>
            <w:r w:rsidRPr="002D2771">
              <w:rPr>
                <w:sz w:val="28"/>
                <w:szCs w:val="28"/>
              </w:rPr>
              <w:t>Удаление операторов Д, которые являются прерывателями команд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1E33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Если оператор К является разделителем, стоящим после постоянной строки (например, название команды или любая последовательность символов, которая каждый раз вводится в неизменном виде), то следует удалить оператор Д, стоящий перед ним. (Добавление разделителя станет привычным действием, и поэтому разделитель станет частью строки и не будет требовать специального оператора Д.</w:t>
            </w:r>
            <w:proofErr w:type="gramStart"/>
            <w:r w:rsidRPr="002D2771">
              <w:rPr>
                <w:sz w:val="28"/>
                <w:szCs w:val="28"/>
              </w:rPr>
              <w:t>) Но</w:t>
            </w:r>
            <w:proofErr w:type="gramEnd"/>
            <w:r w:rsidRPr="002D2771">
              <w:rPr>
                <w:sz w:val="28"/>
                <w:szCs w:val="28"/>
              </w:rPr>
              <w:t xml:space="preserve"> если оператор К является разделителем строки аргументов или любой другой изменяемой строки, то оператор Д следует сохранить перед ним.</w:t>
            </w:r>
          </w:p>
        </w:tc>
      </w:tr>
      <w:tr w:rsidR="002D2771" w:rsidRPr="002D2771" w14:paraId="6654C6AC" w14:textId="77777777" w:rsidTr="002D27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315C" w14:textId="77777777" w:rsidR="002D2771" w:rsidRPr="002D2771" w:rsidRDefault="002D2771" w:rsidP="002D2771">
            <w:pPr>
              <w:spacing w:line="360" w:lineRule="auto"/>
              <w:rPr>
                <w:b/>
                <w:sz w:val="28"/>
                <w:szCs w:val="28"/>
              </w:rPr>
            </w:pPr>
            <w:r w:rsidRPr="002D2771">
              <w:rPr>
                <w:b/>
                <w:sz w:val="28"/>
                <w:szCs w:val="28"/>
              </w:rPr>
              <w:t xml:space="preserve">Правило 5 </w:t>
            </w:r>
          </w:p>
          <w:p w14:paraId="186081F2" w14:textId="77777777" w:rsidR="002D2771" w:rsidRPr="002D2771" w:rsidRDefault="002D2771" w:rsidP="002D2771">
            <w:pPr>
              <w:spacing w:line="360" w:lineRule="auto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Удаление перекрывающих операторов Д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ED7E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Любую часть оператора Д, которая перекрывает оператор Р, означающий задержку, связанную с ожиданием ответа компьютера, учитывать не следует.</w:t>
            </w:r>
          </w:p>
        </w:tc>
      </w:tr>
    </w:tbl>
    <w:p w14:paraId="5D56B4C3" w14:textId="77777777" w:rsidR="002D2771" w:rsidRPr="002D2771" w:rsidRDefault="002D2771" w:rsidP="002D2771">
      <w:pPr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sz w:val="28"/>
          <w:szCs w:val="28"/>
        </w:rPr>
        <w:t xml:space="preserve">В этих правилах под </w:t>
      </w:r>
      <w:r w:rsidRPr="002D2771">
        <w:rPr>
          <w:b/>
          <w:i/>
          <w:sz w:val="28"/>
          <w:szCs w:val="28"/>
        </w:rPr>
        <w:t>строкой</w:t>
      </w:r>
      <w:r w:rsidRPr="002D2771">
        <w:rPr>
          <w:sz w:val="28"/>
          <w:szCs w:val="28"/>
        </w:rPr>
        <w:t xml:space="preserve"> понимается некоторая последовательность символов. </w:t>
      </w:r>
    </w:p>
    <w:p w14:paraId="6261757A" w14:textId="77777777" w:rsidR="002D2771" w:rsidRPr="002D2771" w:rsidRDefault="002D2771" w:rsidP="002D2771">
      <w:pPr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b/>
          <w:i/>
          <w:sz w:val="28"/>
          <w:szCs w:val="28"/>
        </w:rPr>
        <w:t>Разделителем</w:t>
      </w:r>
      <w:r w:rsidRPr="002D2771">
        <w:rPr>
          <w:sz w:val="28"/>
          <w:szCs w:val="28"/>
        </w:rPr>
        <w:t xml:space="preserve"> считается символ, которым обозначено начало или конец значимого фрагмента текста, такого как, например, слово естественного языка или телефонный номер. Так, пробел является разделителем для большинства слов, а точка используется в конце предложений для разделения. В качестве разделителей могут выступать скобки для ограничений пояснений или замечаний и </w:t>
      </w:r>
      <w:proofErr w:type="gramStart"/>
      <w:r w:rsidRPr="002D2771">
        <w:rPr>
          <w:sz w:val="28"/>
          <w:szCs w:val="28"/>
        </w:rPr>
        <w:t>т.д.</w:t>
      </w:r>
      <w:proofErr w:type="gramEnd"/>
      <w:r w:rsidRPr="002D2771">
        <w:rPr>
          <w:sz w:val="28"/>
          <w:szCs w:val="28"/>
        </w:rPr>
        <w:t xml:space="preserve"> </w:t>
      </w:r>
    </w:p>
    <w:p w14:paraId="4FE4C4F4" w14:textId="77777777" w:rsidR="002D2771" w:rsidRPr="002D2771" w:rsidRDefault="002D2771" w:rsidP="002D2771">
      <w:pPr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sz w:val="28"/>
          <w:szCs w:val="28"/>
        </w:rPr>
        <w:t xml:space="preserve">Если для выполнения команды требуется дополнительная информация, она называется здесь </w:t>
      </w:r>
      <w:r w:rsidRPr="002D2771">
        <w:rPr>
          <w:b/>
          <w:i/>
          <w:sz w:val="28"/>
          <w:szCs w:val="28"/>
        </w:rPr>
        <w:t>аргументом</w:t>
      </w:r>
      <w:r w:rsidRPr="002D2771">
        <w:rPr>
          <w:sz w:val="28"/>
          <w:szCs w:val="28"/>
        </w:rPr>
        <w:t xml:space="preserve"> данной команды.</w:t>
      </w:r>
    </w:p>
    <w:p w14:paraId="72C27DE6" w14:textId="05C9513C" w:rsidR="00883A97" w:rsidRDefault="002D2771" w:rsidP="00883A97">
      <w:pPr>
        <w:tabs>
          <w:tab w:val="left" w:pos="993"/>
        </w:tabs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sz w:val="28"/>
          <w:szCs w:val="28"/>
        </w:rPr>
        <w:t xml:space="preserve">Правила </w:t>
      </w:r>
      <w:r w:rsidRPr="002D2771">
        <w:rPr>
          <w:sz w:val="28"/>
          <w:szCs w:val="28"/>
          <w:lang w:val="en-US"/>
        </w:rPr>
        <w:t>GOMS</w:t>
      </w:r>
      <w:r w:rsidRPr="002D2771">
        <w:rPr>
          <w:sz w:val="28"/>
          <w:szCs w:val="28"/>
        </w:rPr>
        <w:t xml:space="preserve"> позволяют определит время, необходимое пользователю для выполнения любой. четко сформулированной задачи, для которой данный интерфейс предусмотрен. Однако этого метода недостаточно, </w:t>
      </w:r>
    </w:p>
    <w:p w14:paraId="640DF051" w14:textId="77777777" w:rsidR="00BF42DC" w:rsidRDefault="002D2771" w:rsidP="00883A9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2D2771">
        <w:rPr>
          <w:sz w:val="28"/>
          <w:szCs w:val="28"/>
        </w:rPr>
        <w:lastRenderedPageBreak/>
        <w:t>чтобы оценить, насколько быстро должен работать интерфейс – его производительность.</w:t>
      </w:r>
      <w:r w:rsidR="00883A97">
        <w:rPr>
          <w:sz w:val="28"/>
          <w:szCs w:val="28"/>
        </w:rPr>
        <w:t xml:space="preserve"> </w:t>
      </w:r>
    </w:p>
    <w:p w14:paraId="7FC175CF" w14:textId="173E1D4D" w:rsidR="00C822F5" w:rsidRDefault="00BF42DC" w:rsidP="00883A9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822F5">
        <w:rPr>
          <w:sz w:val="28"/>
          <w:szCs w:val="28"/>
        </w:rPr>
        <w:t>Рассмотри следующий сценарий поведения пользователя: Вход в систему – Загрузка проекта – Открытие отельного элемента проекта.</w:t>
      </w:r>
    </w:p>
    <w:p w14:paraId="3DC78632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руки и мыши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0E9860E" w14:textId="691F1902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Указание на поле логина (П)</w:t>
      </w:r>
    </w:p>
    <w:p w14:paraId="0D3C2F07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Нажатие клавиши мыши (М)</w:t>
      </w:r>
    </w:p>
    <w:p w14:paraId="577EF2C1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 клавиатуре (В)</w:t>
      </w:r>
    </w:p>
    <w:p w14:paraId="217B447A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Ввод логина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*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n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09CBBC4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руки и мыши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7DC0700" w14:textId="62A6AC02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Указание на поле пароль (П)</w:t>
      </w:r>
    </w:p>
    <w:p w14:paraId="0F0558B4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Нажатие клавиши мыши (М)</w:t>
      </w:r>
    </w:p>
    <w:p w14:paraId="5B28B2BA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 клавиатуре (В)</w:t>
      </w:r>
    </w:p>
    <w:p w14:paraId="435D7265" w14:textId="045B5C6F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Ввод пароля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*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n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2E42A99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руки и мыши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DF99BC3" w14:textId="45D3DCCE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Указание на кнопку входа (П)</w:t>
      </w:r>
    </w:p>
    <w:p w14:paraId="6BCA9BE8" w14:textId="481E250A" w:rsidR="00883A97" w:rsidRPr="00883A97" w:rsidRDefault="00883A97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Нажатие клавиши мыши (М)</w:t>
      </w:r>
    </w:p>
    <w:p w14:paraId="164F97C3" w14:textId="77777777" w:rsidR="00883A97" w:rsidRPr="00883A97" w:rsidRDefault="00883A97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руки и мыши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67DE0A5" w14:textId="3780EB88" w:rsidR="00883A97" w:rsidRPr="00883A97" w:rsidRDefault="00883A97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Указание на кнопку загрузки (П)</w:t>
      </w:r>
    </w:p>
    <w:p w14:paraId="7DAA3E03" w14:textId="77777777" w:rsidR="00883A97" w:rsidRPr="00883A97" w:rsidRDefault="00883A97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Нажатие клавиши мыши (М)</w:t>
      </w:r>
    </w:p>
    <w:p w14:paraId="77979F49" w14:textId="77777777" w:rsidR="00F12FBE" w:rsidRPr="00883A97" w:rsidRDefault="00F12FBE" w:rsidP="00F12FBE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руки и мыши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EC6BC6B" w14:textId="5506E0F8" w:rsidR="00F12FBE" w:rsidRPr="00883A97" w:rsidRDefault="00F12FBE" w:rsidP="00F12FBE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 xml:space="preserve">Указание на </w:t>
      </w:r>
      <w:r>
        <w:rPr>
          <w:rFonts w:ascii="Times New Roman" w:hAnsi="Times New Roman"/>
          <w:sz w:val="24"/>
          <w:szCs w:val="24"/>
          <w:shd w:val="clear" w:color="auto" w:fill="FFFFFF"/>
        </w:rPr>
        <w:t>проект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 xml:space="preserve"> (П)</w:t>
      </w:r>
    </w:p>
    <w:p w14:paraId="67D887F6" w14:textId="2BCCFFA9" w:rsidR="00883A97" w:rsidRPr="00F12FBE" w:rsidRDefault="00F12FBE" w:rsidP="00F12FBE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Нажатие клавиши мыши (М)</w:t>
      </w:r>
    </w:p>
    <w:p w14:paraId="3FF5C147" w14:textId="693A500C" w:rsidR="00C822F5" w:rsidRDefault="00F12FBE" w:rsidP="00883A97">
      <w:pPr>
        <w:tabs>
          <w:tab w:val="left" w:pos="1134"/>
        </w:tabs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П М В К*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 В П М В К*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 В П М В П М В П М</w:t>
      </w:r>
    </w:p>
    <w:p w14:paraId="554385C4" w14:textId="52FE4521" w:rsidR="00F12FBE" w:rsidRDefault="00F12FBE" w:rsidP="00F12FBE">
      <w:pPr>
        <w:tabs>
          <w:tab w:val="left" w:pos="1134"/>
        </w:tabs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 правилу 0: В П Д М В Д К*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 В П Д М В Д К*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 В П Д М В П Д М В П</w:t>
      </w:r>
      <w:r w:rsidR="001B2E83">
        <w:rPr>
          <w:sz w:val="28"/>
          <w:szCs w:val="28"/>
          <w:shd w:val="clear" w:color="auto" w:fill="FFFFFF"/>
        </w:rPr>
        <w:t xml:space="preserve"> </w:t>
      </w:r>
      <w:r w:rsidR="000F4298">
        <w:rPr>
          <w:sz w:val="28"/>
          <w:szCs w:val="28"/>
          <w:shd w:val="clear" w:color="auto" w:fill="FFFFFF"/>
        </w:rPr>
        <w:t>Д</w:t>
      </w:r>
      <w:r>
        <w:rPr>
          <w:sz w:val="28"/>
          <w:szCs w:val="28"/>
          <w:shd w:val="clear" w:color="auto" w:fill="FFFFFF"/>
        </w:rPr>
        <w:t xml:space="preserve"> М</w:t>
      </w:r>
    </w:p>
    <w:p w14:paraId="6EA300EB" w14:textId="48196F43" w:rsidR="00F12FBE" w:rsidRDefault="000F4298" w:rsidP="00F12FBE">
      <w:pPr>
        <w:tabs>
          <w:tab w:val="left" w:pos="1134"/>
        </w:tabs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 правилу 1: </w:t>
      </w:r>
      <w:r>
        <w:rPr>
          <w:sz w:val="28"/>
          <w:szCs w:val="28"/>
          <w:shd w:val="clear" w:color="auto" w:fill="FFFFFF"/>
        </w:rPr>
        <w:t>В П Д М В Д К*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 В П Д М В Д К*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 В П М В П М В П М</w:t>
      </w:r>
    </w:p>
    <w:p w14:paraId="12CE37DB" w14:textId="67FFB636" w:rsidR="000F4298" w:rsidRDefault="000F4298" w:rsidP="000F4298">
      <w:pPr>
        <w:tabs>
          <w:tab w:val="left" w:pos="1134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Правила 2-5 оставят прежний результат для данной </w:t>
      </w:r>
      <w:r w:rsidRPr="000F4298">
        <w:rPr>
          <w:sz w:val="28"/>
          <w:szCs w:val="28"/>
          <w:shd w:val="clear" w:color="auto" w:fill="FFFFFF"/>
        </w:rPr>
        <w:t>последовательности</w:t>
      </w:r>
      <w:r w:rsidRPr="000F429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действий.</w:t>
      </w:r>
    </w:p>
    <w:p w14:paraId="57FE2B54" w14:textId="7166A598" w:rsidR="000F4298" w:rsidRDefault="000F4298" w:rsidP="000F4298">
      <w:pPr>
        <w:tabs>
          <w:tab w:val="left" w:pos="1134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N</w:t>
      </w:r>
      <w:r w:rsidRPr="000F429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логина возьмем 15, а пароля 8</w:t>
      </w:r>
    </w:p>
    <w:p w14:paraId="09EBB4C1" w14:textId="103610B2" w:rsidR="000F4298" w:rsidRPr="000F4298" w:rsidRDefault="000F4298" w:rsidP="000F4298">
      <w:pPr>
        <w:tabs>
          <w:tab w:val="left" w:pos="1134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0.4 + 1.1 + 1.2 + 0.1 + 0.4 + 1.2 + 0.28*15</w:t>
      </w:r>
      <w:r w:rsidR="00BF42DC">
        <w:rPr>
          <w:sz w:val="28"/>
          <w:szCs w:val="28"/>
          <w:shd w:val="clear" w:color="auto" w:fill="FFFFFF"/>
        </w:rPr>
        <w:t>(4.2)</w:t>
      </w:r>
      <w:r>
        <w:rPr>
          <w:sz w:val="28"/>
          <w:szCs w:val="28"/>
          <w:shd w:val="clear" w:color="auto" w:fill="FFFFFF"/>
        </w:rPr>
        <w:t xml:space="preserve"> + 0.4 + 1.1 + 1.2 + 0.1 + 0.4 + 1.2 + 0.28*8</w:t>
      </w:r>
      <w:r w:rsidR="00BF42DC">
        <w:rPr>
          <w:sz w:val="28"/>
          <w:szCs w:val="28"/>
          <w:shd w:val="clear" w:color="auto" w:fill="FFFFFF"/>
        </w:rPr>
        <w:t>(2.24)</w:t>
      </w:r>
      <w:r>
        <w:rPr>
          <w:sz w:val="28"/>
          <w:szCs w:val="28"/>
          <w:shd w:val="clear" w:color="auto" w:fill="FFFFFF"/>
        </w:rPr>
        <w:t xml:space="preserve"> + </w:t>
      </w:r>
      <w:r>
        <w:rPr>
          <w:sz w:val="28"/>
          <w:szCs w:val="28"/>
          <w:shd w:val="clear" w:color="auto" w:fill="FFFFFF"/>
        </w:rPr>
        <w:t>0.4 + 1.1 + 0.1</w:t>
      </w:r>
      <w:r w:rsidR="00BF42DC">
        <w:rPr>
          <w:sz w:val="28"/>
          <w:szCs w:val="28"/>
          <w:shd w:val="clear" w:color="auto" w:fill="FFFFFF"/>
        </w:rPr>
        <w:t xml:space="preserve"> </w:t>
      </w:r>
      <w:r w:rsidR="00BF42DC">
        <w:rPr>
          <w:sz w:val="28"/>
          <w:szCs w:val="28"/>
          <w:shd w:val="clear" w:color="auto" w:fill="FFFFFF"/>
        </w:rPr>
        <w:t>+ 0.4 + 1.1 + 0.1+ 0.4 + 1.1 + 0.1</w:t>
      </w:r>
      <w:r w:rsidR="00BF42DC">
        <w:rPr>
          <w:sz w:val="28"/>
          <w:szCs w:val="28"/>
          <w:shd w:val="clear" w:color="auto" w:fill="FFFFFF"/>
        </w:rPr>
        <w:t xml:space="preserve"> = 20.04</w:t>
      </w:r>
    </w:p>
    <w:p w14:paraId="0D54F011" w14:textId="77777777" w:rsidR="000F4298" w:rsidRDefault="000F4298" w:rsidP="000F4298">
      <w:pPr>
        <w:tabs>
          <w:tab w:val="left" w:pos="1134"/>
        </w:tabs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FDF763E" w14:textId="52A0237E" w:rsidR="00F12FBE" w:rsidRPr="00F12FBE" w:rsidRDefault="00F12FBE" w:rsidP="00883A97">
      <w:pPr>
        <w:tabs>
          <w:tab w:val="left" w:pos="1134"/>
        </w:tabs>
        <w:spacing w:line="360" w:lineRule="auto"/>
        <w:rPr>
          <w:sz w:val="28"/>
          <w:szCs w:val="28"/>
          <w:shd w:val="clear" w:color="auto" w:fill="FFFFFF"/>
        </w:rPr>
      </w:pPr>
    </w:p>
    <w:p w14:paraId="08D36DAA" w14:textId="3FF7D38B" w:rsidR="008F507A" w:rsidRPr="00C822F5" w:rsidRDefault="008F507A" w:rsidP="00C822F5">
      <w:pPr>
        <w:pStyle w:val="a3"/>
        <w:numPr>
          <w:ilvl w:val="3"/>
          <w:numId w:val="1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822F5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6CD07683" w14:textId="77777777" w:rsidR="008F507A" w:rsidRPr="008F507A" w:rsidRDefault="008F507A" w:rsidP="008F507A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  <w:r w:rsidRPr="008F507A">
        <w:rPr>
          <w:sz w:val="28"/>
          <w:szCs w:val="28"/>
        </w:rPr>
        <w:lastRenderedPageBreak/>
        <w:t>Лабораторная работа № 7</w:t>
      </w:r>
    </w:p>
    <w:p w14:paraId="2A275500" w14:textId="5776584B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Проектирование справочной системы</w:t>
      </w:r>
    </w:p>
    <w:p w14:paraId="63718A21" w14:textId="553E70B3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 xml:space="preserve">Цель работы: изучение методики создания файлов справочной системы </w:t>
      </w:r>
      <w:r w:rsidRPr="008F507A">
        <w:rPr>
          <w:sz w:val="28"/>
          <w:szCs w:val="28"/>
          <w:lang w:val="en-US"/>
        </w:rPr>
        <w:t>Windows</w:t>
      </w:r>
      <w:r w:rsidRPr="008F507A">
        <w:rPr>
          <w:sz w:val="28"/>
          <w:szCs w:val="28"/>
        </w:rPr>
        <w:t xml:space="preserve"> (*.</w:t>
      </w:r>
      <w:proofErr w:type="spellStart"/>
      <w:r w:rsidRPr="008F507A">
        <w:rPr>
          <w:sz w:val="28"/>
          <w:szCs w:val="28"/>
          <w:lang w:val="en-US"/>
        </w:rPr>
        <w:t>hlp</w:t>
      </w:r>
      <w:proofErr w:type="spellEnd"/>
      <w:r w:rsidRPr="008F507A">
        <w:rPr>
          <w:sz w:val="28"/>
          <w:szCs w:val="28"/>
        </w:rPr>
        <w:t>) при разработке приложений.</w:t>
      </w:r>
    </w:p>
    <w:p w14:paraId="770B134A" w14:textId="03EA795C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Задание:</w:t>
      </w:r>
    </w:p>
    <w:p w14:paraId="7EEFF743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 Создать глоссарий – перечень уникальных понятий.</w:t>
      </w:r>
    </w:p>
    <w:p w14:paraId="56EDCF6E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2. Спроектировать справочную систему для приложения.</w:t>
      </w:r>
    </w:p>
    <w:p w14:paraId="7C3BA62B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3. Обеспечить возможность поиска по ключевым словам.</w:t>
      </w:r>
    </w:p>
    <w:p w14:paraId="1762BF74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4. Решить такие вопросы проектирования справочной системы как вид основного окна, введение изображений, наличие горячих областей и ссылок.</w:t>
      </w:r>
    </w:p>
    <w:p w14:paraId="4257741F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5. В результате выполнения работы получить программу с функциональным справочником, поиском, указателем. Возможно также и создание контекстной справки.</w:t>
      </w:r>
    </w:p>
    <w:p w14:paraId="051CBB26" w14:textId="54D0AE02" w:rsidR="00695421" w:rsidRPr="008C5554" w:rsidRDefault="008F507A" w:rsidP="008C5554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6. Составить отчет со скриншотами, пояснен</w:t>
      </w:r>
      <w:bookmarkStart w:id="1" w:name="_GoBack"/>
      <w:bookmarkEnd w:id="1"/>
      <w:r w:rsidRPr="008F507A">
        <w:rPr>
          <w:sz w:val="28"/>
          <w:szCs w:val="28"/>
        </w:rPr>
        <w:t>иями и выводом.</w:t>
      </w:r>
    </w:p>
    <w:p w14:paraId="175D76E5" w14:textId="77777777" w:rsidR="008C5554" w:rsidRPr="008F507A" w:rsidRDefault="008C5554" w:rsidP="008C5554">
      <w:pPr>
        <w:widowControl w:val="0"/>
        <w:tabs>
          <w:tab w:val="left" w:pos="993"/>
        </w:tabs>
        <w:suppressAutoHyphens/>
        <w:autoSpaceDE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структуры (самого проекта) справочника.</w:t>
      </w:r>
    </w:p>
    <w:p w14:paraId="77A7001C" w14:textId="34E0D60F" w:rsidR="008C5554" w:rsidRDefault="008C5554" w:rsidP="008C5554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4A0407F" wp14:editId="42D73336">
            <wp:extent cx="5940425" cy="3928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C9B9" w14:textId="77777777" w:rsidR="008C5554" w:rsidRDefault="008C5554" w:rsidP="008C5554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</w:p>
    <w:p w14:paraId="55F31658" w14:textId="77777777" w:rsidR="008C5554" w:rsidRDefault="008C5554" w:rsidP="008C5554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</w:p>
    <w:p w14:paraId="3080DB69" w14:textId="40FC3C30" w:rsidR="008C5554" w:rsidRDefault="008C5554" w:rsidP="008C555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Глоссарий</w:t>
      </w:r>
    </w:p>
    <w:p w14:paraId="31EB5583" w14:textId="57E4E3AF" w:rsidR="008C5554" w:rsidRDefault="008C5554" w:rsidP="008C5554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2FFA6BD" wp14:editId="2977953C">
            <wp:extent cx="5940425" cy="36296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8996" w14:textId="77777777" w:rsidR="008C5554" w:rsidRDefault="008C5554" w:rsidP="008C5554">
      <w:pPr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5CBC38F7" w14:textId="3901CE39" w:rsidR="008C5554" w:rsidRDefault="008C5554" w:rsidP="008C555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Ссылки в справочнике</w:t>
      </w:r>
    </w:p>
    <w:p w14:paraId="3BE2533E" w14:textId="77777777" w:rsidR="008C5554" w:rsidRPr="00470EF2" w:rsidRDefault="008C5554" w:rsidP="008C5554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4D467D2" wp14:editId="739FCEE2">
            <wp:extent cx="5940425" cy="36296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3A86" w14:textId="2052DF8D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F507A">
        <w:rPr>
          <w:sz w:val="28"/>
          <w:szCs w:val="28"/>
          <w:shd w:val="clear" w:color="auto" w:fill="FFFFFF"/>
        </w:rPr>
        <w:br w:type="page"/>
      </w:r>
    </w:p>
    <w:p w14:paraId="39AEA46D" w14:textId="77777777" w:rsidR="008F507A" w:rsidRPr="008F507A" w:rsidRDefault="008F507A" w:rsidP="008F507A">
      <w:pPr>
        <w:pStyle w:val="2"/>
        <w:keepLines w:val="0"/>
        <w:pageBreakBefore/>
        <w:widowControl w:val="0"/>
        <w:numPr>
          <w:ilvl w:val="1"/>
          <w:numId w:val="11"/>
        </w:numPr>
        <w:tabs>
          <w:tab w:val="left" w:pos="993"/>
        </w:tabs>
        <w:suppressAutoHyphens/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F507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Лабораторная работа № </w:t>
      </w:r>
      <w:r w:rsidRPr="008F507A"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</w:p>
    <w:p w14:paraId="7BE6ABFB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14:paraId="28C6381C" w14:textId="2B3EBE5D" w:rsidR="008F507A" w:rsidRPr="008F507A" w:rsidRDefault="008F507A" w:rsidP="008F507A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8F507A">
        <w:rPr>
          <w:b/>
          <w:sz w:val="28"/>
          <w:szCs w:val="28"/>
        </w:rPr>
        <w:t>Тема: Диалог виды</w:t>
      </w:r>
      <w:r>
        <w:rPr>
          <w:b/>
          <w:sz w:val="28"/>
          <w:szCs w:val="28"/>
        </w:rPr>
        <w:t xml:space="preserve"> </w:t>
      </w:r>
      <w:r w:rsidRPr="008F507A">
        <w:rPr>
          <w:b/>
          <w:sz w:val="28"/>
          <w:szCs w:val="28"/>
        </w:rPr>
        <w:t xml:space="preserve">(проектирование </w:t>
      </w:r>
      <w:proofErr w:type="spellStart"/>
      <w:proofErr w:type="gramStart"/>
      <w:r w:rsidRPr="008F507A">
        <w:rPr>
          <w:b/>
          <w:sz w:val="28"/>
          <w:szCs w:val="28"/>
        </w:rPr>
        <w:t>диалога,диалог</w:t>
      </w:r>
      <w:proofErr w:type="spellEnd"/>
      <w:proofErr w:type="gramEnd"/>
      <w:r w:rsidRPr="008F507A">
        <w:rPr>
          <w:b/>
          <w:sz w:val="28"/>
          <w:szCs w:val="28"/>
        </w:rPr>
        <w:t xml:space="preserve"> на основе экранных форм, выбор структуры диалога, диалог типа Вопрос – Ответ…)</w:t>
      </w:r>
    </w:p>
    <w:p w14:paraId="19FB0488" w14:textId="1347CE24" w:rsidR="008F507A" w:rsidRPr="008F507A" w:rsidRDefault="008F507A" w:rsidP="008F507A">
      <w:pPr>
        <w:tabs>
          <w:tab w:val="left" w:pos="993"/>
        </w:tabs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 xml:space="preserve">        </w:t>
      </w:r>
      <w:r w:rsidRPr="008F507A">
        <w:rPr>
          <w:b/>
          <w:bCs/>
          <w:sz w:val="28"/>
          <w:szCs w:val="28"/>
        </w:rPr>
        <w:t>Цель</w:t>
      </w:r>
      <w:r w:rsidRPr="008F507A">
        <w:rPr>
          <w:sz w:val="28"/>
          <w:szCs w:val="28"/>
        </w:rPr>
        <w:t>: работы: изучение методики создания диалогов либо другой интерактивной документации.</w:t>
      </w:r>
    </w:p>
    <w:p w14:paraId="17990536" w14:textId="44BBE4F7" w:rsidR="008F507A" w:rsidRPr="008F507A" w:rsidRDefault="008F507A" w:rsidP="008F507A">
      <w:pPr>
        <w:tabs>
          <w:tab w:val="left" w:pos="993"/>
        </w:tabs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b/>
          <w:bCs/>
          <w:sz w:val="28"/>
          <w:szCs w:val="28"/>
        </w:rPr>
        <w:t xml:space="preserve">Назначение: </w:t>
      </w:r>
      <w:r w:rsidRPr="008F507A">
        <w:rPr>
          <w:sz w:val="28"/>
          <w:szCs w:val="28"/>
        </w:rPr>
        <w:t xml:space="preserve">овладение навыками и приемами создания пользовательского интерфейса в среде </w:t>
      </w:r>
      <w:r w:rsidRPr="008F507A">
        <w:rPr>
          <w:sz w:val="28"/>
          <w:szCs w:val="28"/>
          <w:lang w:val="en-US"/>
        </w:rPr>
        <w:t>Windows</w:t>
      </w:r>
      <w:r w:rsidRPr="008F507A">
        <w:rPr>
          <w:sz w:val="28"/>
          <w:szCs w:val="28"/>
        </w:rPr>
        <w:t xml:space="preserve">. Эти же приемы будут применяться в последующем во время создания прикладных приложений и других дополнений к Windows. Навыки работы с интерфейсами позволят </w:t>
      </w:r>
      <w:proofErr w:type="spellStart"/>
      <w:r w:rsidRPr="008F507A">
        <w:rPr>
          <w:sz w:val="28"/>
          <w:szCs w:val="28"/>
        </w:rPr>
        <w:t>кастомизировать</w:t>
      </w:r>
      <w:proofErr w:type="spellEnd"/>
      <w:r w:rsidRPr="008F507A">
        <w:rPr>
          <w:sz w:val="28"/>
          <w:szCs w:val="28"/>
        </w:rPr>
        <w:t xml:space="preserve"> и упростить операции целевого пользователя.</w:t>
      </w:r>
    </w:p>
    <w:p w14:paraId="64699B91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b/>
          <w:bCs/>
          <w:sz w:val="28"/>
          <w:szCs w:val="28"/>
        </w:rPr>
        <w:t>Задания</w:t>
      </w:r>
    </w:p>
    <w:p w14:paraId="4281F74C" w14:textId="77777777" w:rsidR="008F507A" w:rsidRP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Описать вид диалога, который используется в приложении, разработанном в предыдущих лабораторных работах.</w:t>
      </w:r>
    </w:p>
    <w:p w14:paraId="0EF8EE7C" w14:textId="77777777" w:rsidR="008F507A" w:rsidRP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Чем характеризуется выбор данного типа диалога?</w:t>
      </w:r>
    </w:p>
    <w:p w14:paraId="7EE1D6A5" w14:textId="77777777" w:rsidR="008F507A" w:rsidRP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Опишите другие варианты диалога для вашего приложения, какие элементы будут использоваться для организации того же функционала? Изобразить иной вариант диалога в виде эскиза.</w:t>
      </w:r>
    </w:p>
    <w:p w14:paraId="38F482B6" w14:textId="77777777" w:rsidR="008F507A" w:rsidRP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Структура диалога типа вопрос-ответ?</w:t>
      </w:r>
    </w:p>
    <w:p w14:paraId="174742E2" w14:textId="77777777" w:rsidR="008F507A" w:rsidRP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Диалог на основе меню?</w:t>
      </w:r>
    </w:p>
    <w:p w14:paraId="23DD8583" w14:textId="77777777" w:rsidR="008F507A" w:rsidRP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Диалог на основе экранного меню?</w:t>
      </w:r>
    </w:p>
    <w:p w14:paraId="0457A8EB" w14:textId="15513215" w:rsid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Составить отчет со скриншотами, пояснениями и выводом.</w:t>
      </w:r>
    </w:p>
    <w:p w14:paraId="66FB0D25" w14:textId="66E6AE77" w:rsidR="008C5554" w:rsidRDefault="008C55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BFE615" w14:textId="11BD43D4" w:rsidR="008C5554" w:rsidRPr="00CA7954" w:rsidRDefault="008C5554" w:rsidP="00CA7954">
      <w:pPr>
        <w:pStyle w:val="a3"/>
        <w:widowControl w:val="0"/>
        <w:numPr>
          <w:ilvl w:val="3"/>
          <w:numId w:val="13"/>
        </w:numPr>
        <w:tabs>
          <w:tab w:val="left" w:pos="993"/>
        </w:tabs>
        <w:suppressAutoHyphens/>
        <w:autoSpaceDE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7954">
        <w:rPr>
          <w:rFonts w:ascii="Times New Roman" w:hAnsi="Times New Roman"/>
          <w:sz w:val="28"/>
          <w:szCs w:val="28"/>
        </w:rPr>
        <w:lastRenderedPageBreak/>
        <w:t>Диалог в приложении</w:t>
      </w:r>
    </w:p>
    <w:p w14:paraId="5EFCFB4F" w14:textId="261A042B" w:rsidR="00BB493C" w:rsidRDefault="00BB493C" w:rsidP="00CA7954">
      <w:pPr>
        <w:pStyle w:val="Default"/>
        <w:spacing w:line="360" w:lineRule="auto"/>
        <w:jc w:val="both"/>
        <w:rPr>
          <w:bCs/>
          <w:color w:val="auto"/>
          <w:sz w:val="28"/>
          <w:szCs w:val="28"/>
        </w:rPr>
      </w:pPr>
      <w:r w:rsidRPr="00CA7954">
        <w:rPr>
          <w:sz w:val="28"/>
          <w:szCs w:val="28"/>
        </w:rPr>
        <w:tab/>
        <w:t>Диалог с пользователем осуществляется по типу</w:t>
      </w:r>
      <w:r w:rsidR="00CA7954" w:rsidRPr="00CA7954">
        <w:rPr>
          <w:sz w:val="28"/>
          <w:szCs w:val="28"/>
        </w:rPr>
        <w:t xml:space="preserve"> </w:t>
      </w:r>
      <w:r w:rsidR="00CA7954" w:rsidRPr="00CA7954">
        <w:rPr>
          <w:bCs/>
          <w:color w:val="auto"/>
          <w:sz w:val="28"/>
          <w:szCs w:val="28"/>
        </w:rPr>
        <w:t>Диалог на основе меню</w:t>
      </w:r>
      <w:r w:rsidR="00CA7954">
        <w:rPr>
          <w:bCs/>
          <w:color w:val="auto"/>
          <w:sz w:val="28"/>
          <w:szCs w:val="28"/>
        </w:rPr>
        <w:t xml:space="preserve">. </w:t>
      </w:r>
    </w:p>
    <w:p w14:paraId="4F1EAFA6" w14:textId="77777777" w:rsidR="00CA7954" w:rsidRPr="00CA7954" w:rsidRDefault="00CA7954" w:rsidP="00CA7954">
      <w:pPr>
        <w:pStyle w:val="Default"/>
        <w:spacing w:line="360" w:lineRule="auto"/>
        <w:jc w:val="both"/>
        <w:rPr>
          <w:sz w:val="28"/>
          <w:szCs w:val="28"/>
        </w:rPr>
      </w:pPr>
    </w:p>
    <w:p w14:paraId="3C542DF9" w14:textId="67455ED3" w:rsidR="00BB493C" w:rsidRDefault="008C5554" w:rsidP="00CA7954">
      <w:pPr>
        <w:pStyle w:val="a3"/>
        <w:widowControl w:val="0"/>
        <w:numPr>
          <w:ilvl w:val="3"/>
          <w:numId w:val="13"/>
        </w:numPr>
        <w:tabs>
          <w:tab w:val="left" w:pos="993"/>
        </w:tabs>
        <w:suppressAutoHyphens/>
        <w:autoSpaceDE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7954">
        <w:rPr>
          <w:rFonts w:ascii="Times New Roman" w:hAnsi="Times New Roman"/>
          <w:sz w:val="28"/>
          <w:szCs w:val="28"/>
        </w:rPr>
        <w:t xml:space="preserve">Выбор был вызван </w:t>
      </w:r>
      <w:r w:rsidR="00CA7954" w:rsidRPr="00CA7954">
        <w:rPr>
          <w:rFonts w:ascii="Times New Roman" w:hAnsi="Times New Roman"/>
          <w:sz w:val="28"/>
          <w:szCs w:val="28"/>
        </w:rPr>
        <w:t>в связи с тем, что редактирование структуры сценариев необходимо выбирать различные узлы взаимодействия и настраивать их состояния в проекте.</w:t>
      </w:r>
    </w:p>
    <w:p w14:paraId="6B53B797" w14:textId="77777777" w:rsidR="00CA7954" w:rsidRPr="00CA7954" w:rsidRDefault="00CA7954" w:rsidP="00CA7954">
      <w:pPr>
        <w:pStyle w:val="a3"/>
        <w:widowControl w:val="0"/>
        <w:tabs>
          <w:tab w:val="left" w:pos="993"/>
        </w:tabs>
        <w:suppressAutoHyphens/>
        <w:autoSpaceDE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1D3C073A" w14:textId="6270A194" w:rsidR="008C5554" w:rsidRDefault="008C5554" w:rsidP="00CA7954">
      <w:pPr>
        <w:pStyle w:val="a3"/>
        <w:widowControl w:val="0"/>
        <w:numPr>
          <w:ilvl w:val="3"/>
          <w:numId w:val="13"/>
        </w:numPr>
        <w:tabs>
          <w:tab w:val="left" w:pos="993"/>
        </w:tabs>
        <w:suppressAutoHyphens/>
        <w:autoSpaceDE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7954">
        <w:rPr>
          <w:rFonts w:ascii="Times New Roman" w:hAnsi="Times New Roman"/>
          <w:sz w:val="28"/>
          <w:szCs w:val="28"/>
        </w:rPr>
        <w:t xml:space="preserve">Другим вариантом будет </w:t>
      </w:r>
    </w:p>
    <w:p w14:paraId="703AC3AC" w14:textId="05B70E20" w:rsidR="00CA7954" w:rsidRDefault="00CA7954" w:rsidP="00CA7954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A7954">
        <w:rPr>
          <w:bCs/>
          <w:sz w:val="28"/>
          <w:szCs w:val="28"/>
        </w:rPr>
        <w:t>Диалог типа «Вопрос - Ответ»</w:t>
      </w:r>
      <w:r>
        <w:rPr>
          <w:bCs/>
          <w:sz w:val="28"/>
          <w:szCs w:val="28"/>
        </w:rPr>
        <w:t xml:space="preserve">. В данном варианте пользователю будут предлагаться последовательный выбор разных </w:t>
      </w:r>
      <w:proofErr w:type="spellStart"/>
      <w:r>
        <w:rPr>
          <w:bCs/>
          <w:sz w:val="28"/>
          <w:szCs w:val="28"/>
        </w:rPr>
        <w:t>нод</w:t>
      </w:r>
      <w:proofErr w:type="spellEnd"/>
      <w:r>
        <w:rPr>
          <w:bCs/>
          <w:sz w:val="28"/>
          <w:szCs w:val="28"/>
        </w:rPr>
        <w:t xml:space="preserve"> далее их настройка и связь со следующей. Но данный тип общения с пользователя будет не удобен в связи сложностью построения больших сценарных проектов в приложении</w:t>
      </w:r>
    </w:p>
    <w:p w14:paraId="5AA59540" w14:textId="77777777" w:rsidR="00CA7954" w:rsidRPr="00CA7954" w:rsidRDefault="00CA7954" w:rsidP="00CA795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1D70DC7" w14:textId="60FD8496" w:rsidR="008C5554" w:rsidRPr="00CA7954" w:rsidRDefault="008C5554" w:rsidP="00CA7954">
      <w:pPr>
        <w:pStyle w:val="a3"/>
        <w:widowControl w:val="0"/>
        <w:numPr>
          <w:ilvl w:val="3"/>
          <w:numId w:val="13"/>
        </w:numPr>
        <w:tabs>
          <w:tab w:val="left" w:pos="993"/>
        </w:tabs>
        <w:suppressAutoHyphens/>
        <w:autoSpaceDE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7954">
        <w:rPr>
          <w:rFonts w:ascii="Times New Roman" w:hAnsi="Times New Roman"/>
          <w:sz w:val="28"/>
          <w:szCs w:val="28"/>
        </w:rPr>
        <w:t xml:space="preserve">Структура диалога типа вопрос-ответ </w:t>
      </w:r>
    </w:p>
    <w:p w14:paraId="7BAE927E" w14:textId="619D304C" w:rsidR="008C5554" w:rsidRPr="00CA7954" w:rsidRDefault="008C5554" w:rsidP="00CA795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A7954">
        <w:rPr>
          <w:sz w:val="28"/>
          <w:szCs w:val="28"/>
        </w:rPr>
        <w:t xml:space="preserve">Структура диалога типа «вопрос-ответ» основана на аналогии с обычным интервью. Система берет на себя роль интервьюера и получает информацию от пользователя в виде ответов на вопросы. Это наиболее известная структура диалога; все диалоги, управляемые компьютером, в той или иной степени состоят из вопросов, на которые пользователь отвечает. Однако в данной структуре этот процесс выражен явно. В каждой точке диалога система выводит в качестве подсказки один вопрос, на который пользователь дает один ответ. В зависимости от полученного ответа система может решить, какой следующий вопрос задавать. Структура предоставляет естественный механизм ввода как управляющих сообщений (команд), так и данных. Никаких ограничений на диапазон или тип входных данных, которые могут обрабатываться, не накладывается. Существуют системы, ответы в которых даются на естественном языке, но чаще используются предложения из одного слова с ограниченной грамматикой. </w:t>
      </w:r>
    </w:p>
    <w:p w14:paraId="46194436" w14:textId="1D5B97DC" w:rsidR="008C5554" w:rsidRDefault="008C5554" w:rsidP="00CA7954">
      <w:pPr>
        <w:spacing w:line="360" w:lineRule="auto"/>
        <w:ind w:firstLine="709"/>
        <w:jc w:val="both"/>
        <w:rPr>
          <w:sz w:val="28"/>
          <w:szCs w:val="28"/>
        </w:rPr>
      </w:pPr>
      <w:r w:rsidRPr="00CA7954">
        <w:rPr>
          <w:sz w:val="28"/>
          <w:szCs w:val="28"/>
        </w:rPr>
        <w:t xml:space="preserve">Диалог в виде вопросов и ответов в достаточной степени обеспечивает поддержку пользователя, так как даже краткий наводящий вопрос при </w:t>
      </w:r>
      <w:r w:rsidRPr="00CA7954">
        <w:rPr>
          <w:sz w:val="28"/>
          <w:szCs w:val="28"/>
        </w:rPr>
        <w:lastRenderedPageBreak/>
        <w:t xml:space="preserve">разумном построении может быть </w:t>
      </w:r>
      <w:proofErr w:type="spellStart"/>
      <w:r w:rsidRPr="00CA7954">
        <w:rPr>
          <w:sz w:val="28"/>
          <w:szCs w:val="28"/>
        </w:rPr>
        <w:t>самопоясняющим</w:t>
      </w:r>
      <w:proofErr w:type="spellEnd"/>
      <w:r w:rsidRPr="00CA7954">
        <w:rPr>
          <w:sz w:val="28"/>
          <w:szCs w:val="28"/>
        </w:rPr>
        <w:t xml:space="preserve">. Эта структура не гарантирует минимального объема ввода, оцениваемого по количеству нажатий клавиш, однако при подходящем подборе сокращений можно уменьшить любую избыточность. </w:t>
      </w:r>
      <w:r w:rsidR="00BB493C" w:rsidRPr="00CA7954">
        <w:rPr>
          <w:sz w:val="28"/>
          <w:szCs w:val="28"/>
        </w:rPr>
        <w:t>Вместе с тем</w:t>
      </w:r>
      <w:r w:rsidRPr="00CA7954">
        <w:rPr>
          <w:sz w:val="28"/>
          <w:szCs w:val="28"/>
        </w:rPr>
        <w:t xml:space="preserve"> структура обладает одним существенным недостатком. Даже если ввод происходит достаточно быстро, для человека, </w:t>
      </w:r>
      <w:r w:rsidR="00BB493C" w:rsidRPr="00CA7954">
        <w:rPr>
          <w:sz w:val="28"/>
          <w:szCs w:val="28"/>
        </w:rPr>
        <w:t>который</w:t>
      </w:r>
      <w:r w:rsidRPr="00CA7954">
        <w:rPr>
          <w:sz w:val="28"/>
          <w:szCs w:val="28"/>
        </w:rPr>
        <w:t xml:space="preserve"> уже знает, какие вопросы задает система и какие ответы нужно на них давать, отвечать на всю серию вопросов довольно утомительно.</w:t>
      </w:r>
    </w:p>
    <w:p w14:paraId="5DDDA411" w14:textId="77777777" w:rsidR="00CA7954" w:rsidRPr="00CA7954" w:rsidRDefault="00CA7954" w:rsidP="00CA7954">
      <w:pPr>
        <w:spacing w:line="360" w:lineRule="auto"/>
        <w:ind w:firstLine="709"/>
        <w:jc w:val="both"/>
        <w:rPr>
          <w:sz w:val="28"/>
          <w:szCs w:val="28"/>
        </w:rPr>
      </w:pPr>
    </w:p>
    <w:p w14:paraId="7551F67E" w14:textId="59658895" w:rsidR="008C5554" w:rsidRPr="00CA7954" w:rsidRDefault="008C5554" w:rsidP="00CA7954">
      <w:pPr>
        <w:pStyle w:val="a3"/>
        <w:widowControl w:val="0"/>
        <w:numPr>
          <w:ilvl w:val="3"/>
          <w:numId w:val="13"/>
        </w:numPr>
        <w:tabs>
          <w:tab w:val="left" w:pos="993"/>
        </w:tabs>
        <w:suppressAutoHyphens/>
        <w:autoSpaceDE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7954">
        <w:rPr>
          <w:rFonts w:ascii="Times New Roman" w:hAnsi="Times New Roman"/>
          <w:sz w:val="28"/>
          <w:szCs w:val="28"/>
        </w:rPr>
        <w:t>Диалог на основе меню</w:t>
      </w:r>
    </w:p>
    <w:p w14:paraId="7DCD4D3C" w14:textId="5BB689C3" w:rsidR="00BB493C" w:rsidRPr="00BB493C" w:rsidRDefault="008C5554" w:rsidP="00CA7954">
      <w:pPr>
        <w:widowControl w:val="0"/>
        <w:tabs>
          <w:tab w:val="left" w:pos="993"/>
        </w:tabs>
        <w:suppressAutoHyphens/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CA7954">
        <w:rPr>
          <w:i/>
          <w:iCs/>
          <w:sz w:val="28"/>
          <w:szCs w:val="28"/>
        </w:rPr>
        <w:t xml:space="preserve">Меню </w:t>
      </w:r>
      <w:r w:rsidRPr="00CA7954">
        <w:rPr>
          <w:sz w:val="28"/>
          <w:szCs w:val="28"/>
        </w:rPr>
        <w:t>— это наиболее удобная структура диалога</w:t>
      </w:r>
      <w:r w:rsidRPr="00BB493C">
        <w:rPr>
          <w:sz w:val="28"/>
          <w:szCs w:val="28"/>
        </w:rPr>
        <w:t xml:space="preserve"> для неподготовленных пользователей; жесткая очередность открытия и иерархическая вложенность меню может вызывать раздражение профессионала, замедлять его работу. Традиционная структура меню недостаточно гибка и не в полной мере согласуется с методами адаптации диалога, такими, например, как опережающий ввод, с помощью которого можно ускорить темп работы подготовленного пользователя</w:t>
      </w:r>
    </w:p>
    <w:p w14:paraId="1EAEC347" w14:textId="77777777" w:rsidR="00BB493C" w:rsidRPr="00BB493C" w:rsidRDefault="00BB493C" w:rsidP="00BB493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B493C">
        <w:rPr>
          <w:color w:val="auto"/>
          <w:sz w:val="28"/>
          <w:szCs w:val="28"/>
        </w:rPr>
        <w:t xml:space="preserve">• список объектов, выбираемых прямым указанием, либо указанием номера (или мнемонического кода); </w:t>
      </w:r>
    </w:p>
    <w:p w14:paraId="31863AA2" w14:textId="77777777" w:rsidR="00BB493C" w:rsidRPr="00BB493C" w:rsidRDefault="00BB493C" w:rsidP="00BB493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B493C">
        <w:rPr>
          <w:color w:val="auto"/>
          <w:sz w:val="28"/>
          <w:szCs w:val="28"/>
        </w:rPr>
        <w:t xml:space="preserve">• меню в виде блока данных; </w:t>
      </w:r>
    </w:p>
    <w:p w14:paraId="05842967" w14:textId="77777777" w:rsidR="00BB493C" w:rsidRPr="00BB493C" w:rsidRDefault="00BB493C" w:rsidP="00BB493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B493C">
        <w:rPr>
          <w:color w:val="auto"/>
          <w:sz w:val="28"/>
          <w:szCs w:val="28"/>
        </w:rPr>
        <w:t xml:space="preserve">• меню в виде строки данных; </w:t>
      </w:r>
    </w:p>
    <w:p w14:paraId="264711F4" w14:textId="03469249" w:rsidR="008C5554" w:rsidRDefault="00BB493C" w:rsidP="00BB493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B493C">
        <w:rPr>
          <w:color w:val="auto"/>
          <w:sz w:val="28"/>
          <w:szCs w:val="28"/>
        </w:rPr>
        <w:t xml:space="preserve">• меню в виде пиктограмм. </w:t>
      </w:r>
    </w:p>
    <w:p w14:paraId="05C593D7" w14:textId="07C56145" w:rsidR="00BB493C" w:rsidRPr="00BB493C" w:rsidRDefault="00CF3AD1" w:rsidP="00CF3AD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4C4110" w14:textId="2100BC68" w:rsidR="008C5554" w:rsidRPr="00BB493C" w:rsidRDefault="008C5554" w:rsidP="00BB493C">
      <w:pPr>
        <w:pStyle w:val="a3"/>
        <w:widowControl w:val="0"/>
        <w:numPr>
          <w:ilvl w:val="3"/>
          <w:numId w:val="13"/>
        </w:numPr>
        <w:tabs>
          <w:tab w:val="left" w:pos="993"/>
        </w:tabs>
        <w:suppressAutoHyphens/>
        <w:autoSpaceDE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493C">
        <w:rPr>
          <w:rFonts w:ascii="Times New Roman" w:hAnsi="Times New Roman"/>
          <w:sz w:val="28"/>
          <w:szCs w:val="28"/>
        </w:rPr>
        <w:lastRenderedPageBreak/>
        <w:t>Диалог на основе экранного меню</w:t>
      </w:r>
    </w:p>
    <w:p w14:paraId="5BCB5168" w14:textId="38D08F00" w:rsidR="00BB493C" w:rsidRPr="00BB493C" w:rsidRDefault="00BB493C" w:rsidP="00BB493C">
      <w:pPr>
        <w:spacing w:line="360" w:lineRule="auto"/>
        <w:ind w:firstLine="709"/>
        <w:jc w:val="both"/>
        <w:rPr>
          <w:sz w:val="28"/>
          <w:szCs w:val="28"/>
        </w:rPr>
      </w:pPr>
      <w:r w:rsidRPr="00BB493C">
        <w:rPr>
          <w:sz w:val="28"/>
          <w:szCs w:val="28"/>
        </w:rPr>
        <w:t>Как структура типа «вопрос — ответ», так и структура типа меню предполагают обработку на каждом шаге диалога единственного ответа</w:t>
      </w:r>
      <w:r w:rsidRPr="00BB493C">
        <w:rPr>
          <w:i/>
          <w:iCs/>
          <w:sz w:val="28"/>
          <w:szCs w:val="28"/>
        </w:rPr>
        <w:t xml:space="preserve">. Диалог на основе экранных форм </w:t>
      </w:r>
      <w:r w:rsidRPr="00BB493C">
        <w:rPr>
          <w:sz w:val="28"/>
          <w:szCs w:val="28"/>
        </w:rPr>
        <w:t>допускает обработку на одном шаге диалога нескольких ответов. На практике формы используются в основном там, где учет какой-либо деятельности требует ввода достаточно стандартного набора данных. Человек, заполняющий форму, может выбирать последовательность ответов, временно пропускать некоторый вопрос, возвращаться назад для коррекции предыдущего ответа и даже «порвать бланк» и начать заполнять новый. Он работает с формой до тех пор, пока не заполнит ее полностью и не передаст системе. Программная система может проверять каждый ответ непосредственно после ввода или выждать и вывести список ошибок только после заполнения формы целиком. В некоторых системах информация, вводимая пользователем, становится доступной только после нажатия клавиши «ввод» по окончании заполнения формы.</w:t>
      </w:r>
    </w:p>
    <w:p w14:paraId="3448A7EA" w14:textId="77777777" w:rsidR="00BB493C" w:rsidRPr="00BB493C" w:rsidRDefault="00BB493C" w:rsidP="00BB493C">
      <w:pPr>
        <w:widowControl w:val="0"/>
        <w:tabs>
          <w:tab w:val="left" w:pos="993"/>
        </w:tabs>
        <w:suppressAutoHyphens/>
        <w:autoSpaceDE w:val="0"/>
        <w:spacing w:line="360" w:lineRule="auto"/>
        <w:jc w:val="both"/>
        <w:rPr>
          <w:sz w:val="28"/>
          <w:szCs w:val="28"/>
        </w:rPr>
      </w:pPr>
    </w:p>
    <w:sectPr w:rsidR="00BB493C" w:rsidRPr="00BB493C" w:rsidSect="00926597">
      <w:footerReference w:type="default" r:id="rId1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31067" w14:textId="77777777" w:rsidR="00927890" w:rsidRDefault="00927890" w:rsidP="002D2771">
      <w:r>
        <w:separator/>
      </w:r>
    </w:p>
  </w:endnote>
  <w:endnote w:type="continuationSeparator" w:id="0">
    <w:p w14:paraId="5010CAB4" w14:textId="77777777" w:rsidR="00927890" w:rsidRDefault="00927890" w:rsidP="002D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9220584"/>
      <w:docPartObj>
        <w:docPartGallery w:val="Page Numbers (Bottom of Page)"/>
        <w:docPartUnique/>
      </w:docPartObj>
    </w:sdtPr>
    <w:sdtEndPr/>
    <w:sdtContent>
      <w:p w14:paraId="4451604D" w14:textId="66E6521B" w:rsidR="00926597" w:rsidRDefault="0092659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C27718" w14:textId="77777777" w:rsidR="00926597" w:rsidRDefault="009265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12F2C" w14:textId="77777777" w:rsidR="00927890" w:rsidRDefault="00927890" w:rsidP="002D2771">
      <w:r>
        <w:separator/>
      </w:r>
    </w:p>
  </w:footnote>
  <w:footnote w:type="continuationSeparator" w:id="0">
    <w:p w14:paraId="6526C279" w14:textId="77777777" w:rsidR="00927890" w:rsidRDefault="00927890" w:rsidP="002D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F86AA0EE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171C4230"/>
    <w:multiLevelType w:val="hybridMultilevel"/>
    <w:tmpl w:val="C9288B94"/>
    <w:lvl w:ilvl="0" w:tplc="FC2CB6E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B4539"/>
    <w:multiLevelType w:val="hybridMultilevel"/>
    <w:tmpl w:val="2A22C87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AC6B19"/>
    <w:multiLevelType w:val="hybridMultilevel"/>
    <w:tmpl w:val="C51AE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14889"/>
    <w:multiLevelType w:val="hybridMultilevel"/>
    <w:tmpl w:val="E8000A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B0D70DE"/>
    <w:multiLevelType w:val="hybridMultilevel"/>
    <w:tmpl w:val="64188B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A182288"/>
    <w:multiLevelType w:val="hybridMultilevel"/>
    <w:tmpl w:val="C5F49672"/>
    <w:lvl w:ilvl="0" w:tplc="FC2CB6E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09507D3"/>
    <w:multiLevelType w:val="hybridMultilevel"/>
    <w:tmpl w:val="592679C6"/>
    <w:lvl w:ilvl="0" w:tplc="4074F400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4D63B4A"/>
    <w:multiLevelType w:val="hybridMultilevel"/>
    <w:tmpl w:val="A65EC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DB5430"/>
    <w:multiLevelType w:val="hybridMultilevel"/>
    <w:tmpl w:val="087E1718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1B0913"/>
    <w:multiLevelType w:val="hybridMultilevel"/>
    <w:tmpl w:val="39106480"/>
    <w:lvl w:ilvl="0" w:tplc="207A2E3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2BA2054"/>
    <w:multiLevelType w:val="hybridMultilevel"/>
    <w:tmpl w:val="32846C22"/>
    <w:lvl w:ilvl="0" w:tplc="6068CD7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3A7F45"/>
    <w:multiLevelType w:val="hybridMultilevel"/>
    <w:tmpl w:val="B86CC008"/>
    <w:lvl w:ilvl="0" w:tplc="7980AF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03"/>
    <w:rsid w:val="000F4298"/>
    <w:rsid w:val="001B1A30"/>
    <w:rsid w:val="001B2E83"/>
    <w:rsid w:val="001C76D0"/>
    <w:rsid w:val="001D739E"/>
    <w:rsid w:val="002209C2"/>
    <w:rsid w:val="00221E64"/>
    <w:rsid w:val="00226F41"/>
    <w:rsid w:val="00281BB1"/>
    <w:rsid w:val="002D2771"/>
    <w:rsid w:val="003348CF"/>
    <w:rsid w:val="003F207D"/>
    <w:rsid w:val="00411AED"/>
    <w:rsid w:val="00462D61"/>
    <w:rsid w:val="00470EF2"/>
    <w:rsid w:val="004E744D"/>
    <w:rsid w:val="00537D56"/>
    <w:rsid w:val="005B056B"/>
    <w:rsid w:val="006018D4"/>
    <w:rsid w:val="00616F9B"/>
    <w:rsid w:val="006567C7"/>
    <w:rsid w:val="00663DEF"/>
    <w:rsid w:val="00695421"/>
    <w:rsid w:val="006979A2"/>
    <w:rsid w:val="006D5F12"/>
    <w:rsid w:val="00707928"/>
    <w:rsid w:val="00883A97"/>
    <w:rsid w:val="0088573D"/>
    <w:rsid w:val="008C5554"/>
    <w:rsid w:val="008F507A"/>
    <w:rsid w:val="00926597"/>
    <w:rsid w:val="00927890"/>
    <w:rsid w:val="00AE64C3"/>
    <w:rsid w:val="00B123F8"/>
    <w:rsid w:val="00B37E0D"/>
    <w:rsid w:val="00B446A7"/>
    <w:rsid w:val="00B63F04"/>
    <w:rsid w:val="00BB493C"/>
    <w:rsid w:val="00BD7284"/>
    <w:rsid w:val="00BF42DC"/>
    <w:rsid w:val="00C822F5"/>
    <w:rsid w:val="00CA7954"/>
    <w:rsid w:val="00CD7DEF"/>
    <w:rsid w:val="00CF3AD1"/>
    <w:rsid w:val="00D15A32"/>
    <w:rsid w:val="00DC5352"/>
    <w:rsid w:val="00DE0919"/>
    <w:rsid w:val="00E04B03"/>
    <w:rsid w:val="00E708EC"/>
    <w:rsid w:val="00F1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C450"/>
  <w15:chartTrackingRefBased/>
  <w15:docId w15:val="{86AA3B32-B8CB-48A0-89A9-5915905C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E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B63F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0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B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37E0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7E0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B63F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mg">
    <w:name w:val="img Знак"/>
    <w:basedOn w:val="a0"/>
    <w:link w:val="img0"/>
    <w:locked/>
    <w:rsid w:val="00411AED"/>
    <w:rPr>
      <w:rFonts w:ascii="Times New Roman" w:hAnsi="Times New Roman" w:cs="Times New Roman"/>
      <w:sz w:val="28"/>
      <w:szCs w:val="28"/>
    </w:rPr>
  </w:style>
  <w:style w:type="paragraph" w:customStyle="1" w:styleId="img0">
    <w:name w:val="img"/>
    <w:basedOn w:val="a"/>
    <w:link w:val="img"/>
    <w:qFormat/>
    <w:rsid w:val="00411AED"/>
    <w:pPr>
      <w:spacing w:line="360" w:lineRule="auto"/>
      <w:jc w:val="center"/>
    </w:pPr>
    <w:rPr>
      <w:rFonts w:eastAsiaTheme="minorHAnsi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F50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2D27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27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D27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27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B493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24</Pages>
  <Words>3278</Words>
  <Characters>18690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17</cp:revision>
  <dcterms:created xsi:type="dcterms:W3CDTF">2020-01-12T01:08:00Z</dcterms:created>
  <dcterms:modified xsi:type="dcterms:W3CDTF">2020-01-13T15:20:00Z</dcterms:modified>
</cp:coreProperties>
</file>