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Тест-задание для верстальщика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Добрый день!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подготовить html верстку второстепенной страницы сайта. Макет страницы подготовлен в Figma. Необходимо сверстать как три версии: десктоп, планшет и мобилка.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Ссылка на макет -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https://www.figma.com/file/1kDUZAqITzHBvt75HXBeSO/%D0%A2%D0%B5%D1%81%D1%82%D0%BE%D0%B2%D0%BE%D0%B5-%D0%B7%D0%B0%D0%B4%D0%B0%D0%BD%D0%B8%D0%B5-%D0%B4%D0%BB%D1%8F-%D0%B2%D0%B5%D1%80%D1%81%D1%82%D0%B0%D0%BB%D1%8C%D1%89%D0%B8%D0%BA%D0%B0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1kDUZAqITzHBvt75HXBeSO/%D0%A2%D0%B5%D1%81%D1%82%D0%BE%D0%B2%D0%BE%D0%B5-%D0%B7%D0%B0%D0%B4%D0%B0%D0%BD%D0%B8%D0%B5-%D0%B4%D0%BB%D1%8F-%D0%B2%D0%B5%D1%80%D1%81%D1%82%D0%B0%D0%BB%D1%8C%D1%89%D0%B8%D0%BA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