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5D32" w14:textId="6BC1BB33" w:rsidR="00BA6C6D" w:rsidRPr="00BA6C6D" w:rsidRDefault="00BA6C6D" w:rsidP="000F22A3">
      <w:pPr>
        <w:spacing w:after="120" w:line="276" w:lineRule="auto"/>
        <w:jc w:val="center"/>
        <w:rPr>
          <w:sz w:val="28"/>
          <w:szCs w:val="28"/>
        </w:rPr>
      </w:pPr>
      <w:r w:rsidRPr="00BA6C6D">
        <w:rPr>
          <w:b/>
          <w:bCs/>
          <w:sz w:val="28"/>
          <w:szCs w:val="28"/>
        </w:rPr>
        <w:t>Student’s Individual Study #</w:t>
      </w:r>
      <w:r w:rsidR="002A2AF3">
        <w:rPr>
          <w:b/>
          <w:bCs/>
          <w:sz w:val="28"/>
          <w:szCs w:val="28"/>
        </w:rPr>
        <w:t>5</w:t>
      </w:r>
      <w:r w:rsidRPr="00BA6C6D">
        <w:rPr>
          <w:b/>
          <w:bCs/>
          <w:sz w:val="28"/>
          <w:szCs w:val="28"/>
        </w:rPr>
        <w:t>.</w:t>
      </w:r>
    </w:p>
    <w:p w14:paraId="7DA7202D" w14:textId="77777777" w:rsidR="00BA6C6D" w:rsidRPr="00BA6C6D" w:rsidRDefault="00BA6C6D" w:rsidP="000F22A3">
      <w:pPr>
        <w:spacing w:after="120" w:line="276" w:lineRule="auto"/>
        <w:jc w:val="center"/>
        <w:rPr>
          <w:sz w:val="28"/>
          <w:szCs w:val="28"/>
        </w:rPr>
      </w:pPr>
      <w:r w:rsidRPr="00BA6C6D">
        <w:rPr>
          <w:b/>
          <w:bCs/>
          <w:sz w:val="28"/>
          <w:szCs w:val="28"/>
        </w:rPr>
        <w:t>Statement.</w:t>
      </w:r>
    </w:p>
    <w:p w14:paraId="0F8A5676" w14:textId="77777777" w:rsidR="00BA6C6D" w:rsidRPr="00BA6C6D" w:rsidRDefault="00BA6C6D" w:rsidP="000F22A3">
      <w:pPr>
        <w:spacing w:after="120" w:line="276" w:lineRule="auto"/>
        <w:rPr>
          <w:sz w:val="28"/>
          <w:szCs w:val="28"/>
        </w:rPr>
      </w:pPr>
    </w:p>
    <w:p w14:paraId="4923A6F0" w14:textId="77777777" w:rsidR="00BA6C6D" w:rsidRPr="00BA6C6D" w:rsidRDefault="00BA6C6D" w:rsidP="000F22A3">
      <w:pPr>
        <w:spacing w:after="120" w:line="276" w:lineRule="auto"/>
        <w:jc w:val="right"/>
        <w:rPr>
          <w:sz w:val="28"/>
          <w:szCs w:val="28"/>
        </w:rPr>
      </w:pPr>
      <w:r w:rsidRPr="00BA6C6D">
        <w:rPr>
          <w:sz w:val="28"/>
          <w:szCs w:val="28"/>
        </w:rPr>
        <w:t>Bulushev Mikhail (no team), Information Systems</w:t>
      </w:r>
    </w:p>
    <w:p w14:paraId="77C81642" w14:textId="77777777" w:rsidR="00BA6C6D" w:rsidRPr="00BA6C6D" w:rsidRDefault="00BA6C6D" w:rsidP="000F22A3">
      <w:pPr>
        <w:spacing w:after="120" w:line="276" w:lineRule="auto"/>
        <w:rPr>
          <w:sz w:val="28"/>
          <w:szCs w:val="28"/>
        </w:rPr>
      </w:pPr>
    </w:p>
    <w:p w14:paraId="520AD058" w14:textId="2EB06FDA" w:rsidR="00BA6C6D" w:rsidRPr="00BA6C6D" w:rsidRDefault="00BA6C6D" w:rsidP="000F22A3">
      <w:pPr>
        <w:spacing w:before="80" w:after="80" w:line="276" w:lineRule="auto"/>
        <w:rPr>
          <w:sz w:val="28"/>
          <w:szCs w:val="28"/>
        </w:rPr>
      </w:pPr>
      <w:r w:rsidRPr="00BA6C6D">
        <w:rPr>
          <w:b/>
          <w:bCs/>
          <w:sz w:val="28"/>
          <w:szCs w:val="28"/>
        </w:rPr>
        <w:t xml:space="preserve">Topic: </w:t>
      </w:r>
      <w:r w:rsidR="00167A8D" w:rsidRPr="00167A8D">
        <w:rPr>
          <w:sz w:val="28"/>
          <w:szCs w:val="28"/>
        </w:rPr>
        <w:t>Monitoring &amp; Observability</w:t>
      </w:r>
      <w:r w:rsidRPr="00BA6C6D">
        <w:rPr>
          <w:sz w:val="28"/>
          <w:szCs w:val="28"/>
        </w:rPr>
        <w:t>.</w:t>
      </w:r>
    </w:p>
    <w:p w14:paraId="04868094" w14:textId="5E6001C8" w:rsidR="00BA6C6D" w:rsidRPr="002A2AF3" w:rsidRDefault="00BA6C6D" w:rsidP="000F22A3">
      <w:pPr>
        <w:spacing w:before="80" w:after="80" w:line="276" w:lineRule="auto"/>
        <w:rPr>
          <w:sz w:val="28"/>
          <w:szCs w:val="28"/>
        </w:rPr>
      </w:pPr>
      <w:r w:rsidRPr="00BA6C6D">
        <w:rPr>
          <w:b/>
          <w:bCs/>
          <w:sz w:val="28"/>
          <w:szCs w:val="28"/>
        </w:rPr>
        <w:t xml:space="preserve">Target: </w:t>
      </w:r>
      <w:r w:rsidR="00167A8D" w:rsidRPr="00167A8D">
        <w:rPr>
          <w:sz w:val="28"/>
          <w:szCs w:val="28"/>
        </w:rPr>
        <w:t>Making your system observable</w:t>
      </w:r>
      <w:r w:rsidRPr="00BA6C6D">
        <w:rPr>
          <w:sz w:val="28"/>
          <w:szCs w:val="28"/>
        </w:rPr>
        <w:t>.</w:t>
      </w:r>
    </w:p>
    <w:p w14:paraId="44FC2D8B" w14:textId="0A577206" w:rsidR="0072035E" w:rsidRDefault="00000000" w:rsidP="00167A8D">
      <w:pPr>
        <w:pStyle w:val="1"/>
        <w:spacing w:before="320" w:after="160" w:line="276" w:lineRule="auto"/>
        <w:rPr>
          <w:color w:val="2E4057"/>
        </w:rPr>
      </w:pPr>
      <w:r w:rsidRPr="00BA6C6D">
        <w:rPr>
          <w:color w:val="2E4057"/>
        </w:rPr>
        <w:t xml:space="preserve">1. </w:t>
      </w:r>
      <w:r w:rsidR="00167A8D" w:rsidRPr="00167A8D">
        <w:rPr>
          <w:color w:val="2E4057"/>
        </w:rPr>
        <w:t>Defining logging mechanism</w:t>
      </w:r>
    </w:p>
    <w:p w14:paraId="556C33EF" w14:textId="2773EBA7" w:rsidR="00102E09" w:rsidRPr="00102E09" w:rsidRDefault="00102E09" w:rsidP="00102E09">
      <w:pPr>
        <w:spacing w:line="276" w:lineRule="auto"/>
        <w:rPr>
          <w:sz w:val="28"/>
          <w:szCs w:val="28"/>
        </w:rPr>
      </w:pPr>
      <w:r w:rsidRPr="00102E09">
        <w:rPr>
          <w:sz w:val="28"/>
          <w:szCs w:val="28"/>
        </w:rPr>
        <w:t>Audit events flow to journald</w:t>
      </w:r>
      <w:r w:rsidRPr="00102E09">
        <w:rPr>
          <w:sz w:val="28"/>
          <w:szCs w:val="28"/>
        </w:rPr>
        <w:t xml:space="preserve"> </w:t>
      </w:r>
      <w:r w:rsidRPr="00102E09">
        <w:rPr>
          <w:sz w:val="28"/>
          <w:szCs w:val="28"/>
        </w:rPr>
        <w:t>via audisp-syslog and then to storage-node via journal-upload</w:t>
      </w:r>
      <w:r w:rsidRPr="00102E09">
        <w:rPr>
          <w:sz w:val="28"/>
          <w:szCs w:val="28"/>
        </w:rPr>
        <w:t xml:space="preserve"> </w:t>
      </w:r>
      <w:r w:rsidRPr="003D28CD">
        <w:rPr>
          <w:sz w:val="28"/>
          <w:szCs w:val="28"/>
        </w:rPr>
        <w:t>over plain HTTP</w:t>
      </w:r>
      <w:r>
        <w:rPr>
          <w:sz w:val="28"/>
          <w:szCs w:val="28"/>
        </w:rPr>
        <w:t xml:space="preserve"> </w:t>
      </w:r>
      <w:r w:rsidRPr="003D28CD">
        <w:rPr>
          <w:sz w:val="28"/>
          <w:szCs w:val="28"/>
        </w:rPr>
        <w:t>(port 19532)</w:t>
      </w:r>
      <w:r>
        <w:rPr>
          <w:sz w:val="28"/>
          <w:szCs w:val="28"/>
        </w:rPr>
        <w:t>.</w:t>
      </w:r>
      <w:r w:rsidRPr="00102E09">
        <w:rPr>
          <w:sz w:val="28"/>
          <w:szCs w:val="28"/>
        </w:rPr>
        <w:t xml:space="preserve"> </w:t>
      </w:r>
      <w:r>
        <w:rPr>
          <w:sz w:val="28"/>
          <w:szCs w:val="28"/>
        </w:rPr>
        <w:t>This port will be opened in firewalld</w:t>
      </w:r>
    </w:p>
    <w:p w14:paraId="4EAE3034" w14:textId="3874839C" w:rsidR="003D28CD" w:rsidRPr="00102E09" w:rsidRDefault="001F5430" w:rsidP="00102E09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1F5430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auditd</w:t>
      </w:r>
      <w:r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r w:rsidRPr="00102E09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→ </w:t>
      </w:r>
      <w:r w:rsidR="00102E09" w:rsidRPr="00102E09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audisp-syslo</w:t>
      </w:r>
      <w:r w:rsidR="00102E09" w:rsidRPr="00102E09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g </w:t>
      </w:r>
      <w:r w:rsidR="00102E09" w:rsidRPr="00102E09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→</w:t>
      </w:r>
      <w:r w:rsidR="00102E09" w:rsidRPr="00102E09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journald</w:t>
      </w:r>
      <w:r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r w:rsidRPr="00102E09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→ </w:t>
      </w:r>
      <w:r w:rsidR="003D28CD" w:rsidRPr="00102E09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systemd-journal-upload</w:t>
      </w:r>
      <w:r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(port 19532)</w:t>
      </w:r>
      <w:r w:rsidR="003D28CD" w:rsidRPr="00102E09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→ systemd-journal-remote</w:t>
      </w:r>
      <w:r w:rsidR="003A2F09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(storage-node)</w:t>
      </w:r>
    </w:p>
    <w:p w14:paraId="41E6B459" w14:textId="470C6E32" w:rsidR="00DB0717" w:rsidRDefault="00DB0717" w:rsidP="00102E09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logging client has journald config:</w:t>
      </w:r>
    </w:p>
    <w:p w14:paraId="3007CE9D" w14:textId="77777777" w:rsidR="00DB0717" w:rsidRPr="00DB0717" w:rsidRDefault="00DB0717" w:rsidP="00102E09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DB071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[Journal]</w:t>
      </w:r>
    </w:p>
    <w:p w14:paraId="368E3527" w14:textId="77777777" w:rsidR="00DB0717" w:rsidRPr="00DB0717" w:rsidRDefault="00DB0717" w:rsidP="00102E09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DB071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      Storage=persistent</w:t>
      </w:r>
    </w:p>
    <w:p w14:paraId="0899E406" w14:textId="77777777" w:rsidR="00DB0717" w:rsidRPr="00DB0717" w:rsidRDefault="00DB0717" w:rsidP="00102E09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DB071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      ForwardToSyslog=no</w:t>
      </w:r>
    </w:p>
    <w:p w14:paraId="3693DD56" w14:textId="77777777" w:rsidR="00DB0717" w:rsidRPr="00833398" w:rsidRDefault="00DB0717" w:rsidP="00102E09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833398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  </w:t>
      </w:r>
      <w:r w:rsidRPr="00833398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URL=http://192.168.56.50:19532</w:t>
      </w:r>
    </w:p>
    <w:p w14:paraId="5CFC69F4" w14:textId="050F6BA7" w:rsidR="00DB0717" w:rsidRDefault="00DB0717" w:rsidP="00102E09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logging server has default journald config but with changed ExecStart:</w:t>
      </w:r>
    </w:p>
    <w:p w14:paraId="3B5A9D05" w14:textId="77777777" w:rsidR="00DB0717" w:rsidRPr="00DB0717" w:rsidRDefault="00DB0717" w:rsidP="00102E09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DB0717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ExecStart=/usr/lib/systemd/systemd-journal-remote --listen-http=-3 --output=/var/log/journal/remote/ --split-mode=host</w:t>
      </w:r>
    </w:p>
    <w:p w14:paraId="78582774" w14:textId="103A9D94" w:rsidR="00DE6F72" w:rsidRDefault="00DE6F72" w:rsidP="00DE6F72">
      <w:pPr>
        <w:rPr>
          <w:sz w:val="28"/>
          <w:szCs w:val="28"/>
        </w:rPr>
      </w:pPr>
      <w:r>
        <w:rPr>
          <w:sz w:val="28"/>
          <w:szCs w:val="28"/>
        </w:rPr>
        <w:t>Also exists cron job to delete 30+ days old journals</w:t>
      </w:r>
    </w:p>
    <w:p w14:paraId="4AD6E10A" w14:textId="5636719B" w:rsidR="00DE6F72" w:rsidRPr="00DE6F72" w:rsidRDefault="00DE6F72" w:rsidP="00DE6F72">
      <w:pPr>
        <w:spacing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DE6F7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journalctl --directory=/var/log/journal/remote --vacuum-time=30d</w:t>
      </w:r>
    </w:p>
    <w:p w14:paraId="196BFEB9" w14:textId="45C40E8C" w:rsidR="0072035E" w:rsidRDefault="00000000" w:rsidP="000F22A3">
      <w:pPr>
        <w:pStyle w:val="1"/>
        <w:spacing w:before="320" w:after="160" w:line="276" w:lineRule="auto"/>
        <w:rPr>
          <w:color w:val="2E4057"/>
        </w:rPr>
      </w:pPr>
      <w:r w:rsidRPr="009B7D18">
        <w:rPr>
          <w:color w:val="2E4057"/>
        </w:rPr>
        <w:t xml:space="preserve">2. </w:t>
      </w:r>
      <w:r w:rsidR="00167A8D" w:rsidRPr="00167A8D">
        <w:rPr>
          <w:color w:val="2E4057"/>
        </w:rPr>
        <w:t>Setting up logging and create a tooling</w:t>
      </w:r>
    </w:p>
    <w:p w14:paraId="508E2E48" w14:textId="77777777" w:rsidR="007E1841" w:rsidRDefault="007E1841" w:rsidP="008C53E8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Ansible roles:</w:t>
      </w:r>
    </w:p>
    <w:p w14:paraId="79925C64" w14:textId="77777777" w:rsidR="007E1841" w:rsidRPr="00102E09" w:rsidRDefault="007E1841" w:rsidP="008C53E8">
      <w:pPr>
        <w:pStyle w:val="a4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102E09">
        <w:rPr>
          <w:sz w:val="28"/>
          <w:szCs w:val="28"/>
        </w:rPr>
        <w:t>audit on all</w:t>
      </w:r>
    </w:p>
    <w:p w14:paraId="7EEF592B" w14:textId="77777777" w:rsidR="007E1841" w:rsidRDefault="007E1841" w:rsidP="008C53E8">
      <w:pPr>
        <w:pStyle w:val="a4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102E09">
        <w:rPr>
          <w:sz w:val="28"/>
          <w:szCs w:val="28"/>
        </w:rPr>
        <w:t>logging_server on storage</w:t>
      </w:r>
    </w:p>
    <w:p w14:paraId="131610C6" w14:textId="42E1DC33" w:rsidR="007E1841" w:rsidRPr="007E1841" w:rsidRDefault="007E1841" w:rsidP="008C53E8">
      <w:pPr>
        <w:pStyle w:val="a4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102E09">
        <w:rPr>
          <w:sz w:val="28"/>
          <w:szCs w:val="28"/>
        </w:rPr>
        <w:t>logging_client on idp</w:t>
      </w:r>
      <w:r>
        <w:rPr>
          <w:sz w:val="28"/>
          <w:szCs w:val="28"/>
        </w:rPr>
        <w:t xml:space="preserve">, </w:t>
      </w:r>
      <w:r w:rsidRPr="00102E09">
        <w:rPr>
          <w:sz w:val="28"/>
          <w:szCs w:val="28"/>
        </w:rPr>
        <w:t>lb</w:t>
      </w:r>
      <w:r>
        <w:rPr>
          <w:sz w:val="28"/>
          <w:szCs w:val="28"/>
        </w:rPr>
        <w:t xml:space="preserve">, </w:t>
      </w:r>
      <w:r w:rsidRPr="00102E09">
        <w:rPr>
          <w:sz w:val="28"/>
          <w:szCs w:val="28"/>
        </w:rPr>
        <w:t>bastions</w:t>
      </w:r>
      <w:r>
        <w:rPr>
          <w:sz w:val="28"/>
          <w:szCs w:val="28"/>
        </w:rPr>
        <w:t xml:space="preserve">, </w:t>
      </w:r>
      <w:r w:rsidRPr="00102E09">
        <w:rPr>
          <w:sz w:val="28"/>
          <w:szCs w:val="28"/>
        </w:rPr>
        <w:t>target</w:t>
      </w:r>
    </w:p>
    <w:p w14:paraId="6425F4B0" w14:textId="7922DCA4" w:rsidR="003D28CD" w:rsidRDefault="00B802C1" w:rsidP="008C53E8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*show ansible roles*</w:t>
      </w:r>
    </w:p>
    <w:p w14:paraId="7B636054" w14:textId="248AFC1E" w:rsidR="008C53E8" w:rsidRDefault="008C53E8" w:rsidP="008C53E8">
      <w:pPr>
        <w:spacing w:line="276" w:lineRule="auto"/>
        <w:rPr>
          <w:sz w:val="28"/>
          <w:szCs w:val="28"/>
        </w:rPr>
      </w:pPr>
      <w:r w:rsidRPr="008C53E8">
        <w:rPr>
          <w:sz w:val="28"/>
          <w:szCs w:val="28"/>
        </w:rPr>
        <w:lastRenderedPageBreak/>
        <w:drawing>
          <wp:inline distT="0" distB="0" distL="0" distR="0" wp14:anchorId="02F6CAD1" wp14:editId="50CF6514">
            <wp:extent cx="4305901" cy="2810267"/>
            <wp:effectExtent l="0" t="0" r="0" b="9525"/>
            <wp:docPr id="119450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07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5389" w14:textId="3C3679EF" w:rsidR="008C53E8" w:rsidRDefault="008C53E8" w:rsidP="008C53E8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*show scripts*</w:t>
      </w:r>
    </w:p>
    <w:p w14:paraId="36560C23" w14:textId="5F3345D3" w:rsidR="008C53E8" w:rsidRDefault="008C53E8" w:rsidP="008C53E8">
      <w:pPr>
        <w:spacing w:line="276" w:lineRule="auto"/>
      </w:pPr>
      <w:r w:rsidRPr="008C53E8">
        <w:drawing>
          <wp:inline distT="0" distB="0" distL="0" distR="0" wp14:anchorId="4D0A975A" wp14:editId="2A5D4086">
            <wp:extent cx="4115374" cy="1895740"/>
            <wp:effectExtent l="0" t="0" r="0" b="9525"/>
            <wp:docPr id="257437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37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8AD7" w14:textId="6F150EC0" w:rsidR="0025332D" w:rsidRPr="0025332D" w:rsidRDefault="0025332D" w:rsidP="0025332D">
      <w:pPr>
        <w:spacing w:line="276" w:lineRule="auto"/>
        <w:rPr>
          <w:sz w:val="28"/>
          <w:szCs w:val="28"/>
        </w:rPr>
      </w:pPr>
      <w:r w:rsidRPr="0025332D">
        <w:rPr>
          <w:sz w:val="28"/>
          <w:szCs w:val="28"/>
        </w:rPr>
        <w:t xml:space="preserve">- </w:t>
      </w:r>
      <w:r w:rsidRPr="0025332D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logs-ssh.sh [pattern]</w:t>
      </w:r>
      <w:r w:rsidRPr="0025332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5332D">
        <w:rPr>
          <w:sz w:val="28"/>
          <w:szCs w:val="28"/>
        </w:rPr>
        <w:t xml:space="preserve"> SSH + PAM + pam-keycloak-oidc auth, via _SYSTEMD_UNIT=sshd.service + SYSLOG_IDENTIFIER=sshd + SYSLOG_IDENTIFIER=pam-keycloak-oidc.      </w:t>
      </w:r>
    </w:p>
    <w:p w14:paraId="08F608CA" w14:textId="5F4C4A7A" w:rsidR="0025332D" w:rsidRPr="0025332D" w:rsidRDefault="0025332D" w:rsidP="0025332D">
      <w:pPr>
        <w:spacing w:line="276" w:lineRule="auto"/>
        <w:rPr>
          <w:sz w:val="28"/>
          <w:szCs w:val="28"/>
        </w:rPr>
      </w:pPr>
      <w:r w:rsidRPr="0025332D">
        <w:rPr>
          <w:sz w:val="28"/>
          <w:szCs w:val="28"/>
        </w:rPr>
        <w:t xml:space="preserve">  - </w:t>
      </w:r>
      <w:r w:rsidRPr="0025332D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logs-idp.sh [pattern]</w:t>
      </w:r>
      <w:r w:rsidRPr="0025332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5332D">
        <w:rPr>
          <w:sz w:val="28"/>
          <w:szCs w:val="28"/>
        </w:rPr>
        <w:t xml:space="preserve"> Keycloak + OpenLDAP (keycloak.service + slapd.service).                                                                                 </w:t>
      </w:r>
    </w:p>
    <w:p w14:paraId="61BBE713" w14:textId="7004C9EB" w:rsidR="0025332D" w:rsidRPr="0025332D" w:rsidRDefault="0025332D" w:rsidP="0025332D">
      <w:pPr>
        <w:spacing w:line="276" w:lineRule="auto"/>
        <w:rPr>
          <w:sz w:val="28"/>
          <w:szCs w:val="28"/>
        </w:rPr>
      </w:pPr>
      <w:r w:rsidRPr="0025332D">
        <w:rPr>
          <w:sz w:val="28"/>
          <w:szCs w:val="28"/>
        </w:rPr>
        <w:t xml:space="preserve">  - </w:t>
      </w:r>
      <w:r w:rsidRPr="0025332D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logs-db.sh [pattern]</w:t>
      </w:r>
      <w:r w:rsidRPr="0025332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5332D">
        <w:rPr>
          <w:sz w:val="28"/>
          <w:szCs w:val="28"/>
        </w:rPr>
        <w:t xml:space="preserve"> PostgreSQL 16 on test-server (postgresql-16.service).   </w:t>
      </w:r>
    </w:p>
    <w:p w14:paraId="1C4BD3C1" w14:textId="13CFE991" w:rsidR="0025332D" w:rsidRPr="0025332D" w:rsidRDefault="0025332D" w:rsidP="0025332D">
      <w:pPr>
        <w:spacing w:line="276" w:lineRule="auto"/>
        <w:rPr>
          <w:sz w:val="28"/>
          <w:szCs w:val="28"/>
        </w:rPr>
      </w:pPr>
      <w:r w:rsidRPr="0025332D">
        <w:rPr>
          <w:sz w:val="28"/>
          <w:szCs w:val="28"/>
        </w:rPr>
        <w:t xml:space="preserve">  - </w:t>
      </w:r>
      <w:r w:rsidRPr="0025332D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logs-audit.sh &lt;key&gt; [host]</w:t>
      </w:r>
      <w:r w:rsidRPr="0025332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5332D">
        <w:rPr>
          <w:sz w:val="28"/>
          <w:szCs w:val="28"/>
        </w:rPr>
        <w:t xml:space="preserve"> fleet-wide audit filter keyed by rule tag (identity, sshd, pg_hba, …) with optional host substring match.</w:t>
      </w:r>
    </w:p>
    <w:p w14:paraId="176D57C5" w14:textId="0DA8FA92" w:rsidR="003D28CD" w:rsidRDefault="00000000" w:rsidP="000F22A3">
      <w:pPr>
        <w:pStyle w:val="1"/>
        <w:spacing w:before="320" w:after="160" w:line="276" w:lineRule="auto"/>
        <w:rPr>
          <w:color w:val="2E4057"/>
        </w:rPr>
      </w:pPr>
      <w:r w:rsidRPr="009B7D18">
        <w:rPr>
          <w:color w:val="2E4057"/>
        </w:rPr>
        <w:t xml:space="preserve">3. </w:t>
      </w:r>
      <w:r w:rsidR="00167A8D" w:rsidRPr="00167A8D">
        <w:rPr>
          <w:color w:val="2E4057"/>
        </w:rPr>
        <w:t>Setting up an auditing system</w:t>
      </w:r>
    </w:p>
    <w:p w14:paraId="6B2513B6" w14:textId="35AB49AF" w:rsidR="0025332D" w:rsidRDefault="0025332D" w:rsidP="00465B42">
      <w:pPr>
        <w:rPr>
          <w:sz w:val="28"/>
          <w:szCs w:val="28"/>
        </w:rPr>
      </w:pPr>
      <w:r w:rsidRPr="0025332D">
        <w:rPr>
          <w:sz w:val="28"/>
          <w:szCs w:val="28"/>
        </w:rPr>
        <w:t xml:space="preserve">Role </w:t>
      </w:r>
      <w:r w:rsidRPr="0025332D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ansible/roles/audit</w:t>
      </w:r>
      <w:r w:rsidRPr="0025332D">
        <w:rPr>
          <w:sz w:val="28"/>
          <w:szCs w:val="28"/>
        </w:rPr>
        <w:t xml:space="preserve"> installs audit on every host, enables the audisp-syslog plugin (</w:t>
      </w:r>
      <w:r w:rsidRPr="0025332D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plugins.d/syslog.conf, type = always, LOG_INFO</w:t>
      </w:r>
      <w:r w:rsidRPr="0025332D">
        <w:rPr>
          <w:sz w:val="28"/>
          <w:szCs w:val="28"/>
        </w:rPr>
        <w:t>) so every audit event is</w:t>
      </w:r>
      <w:r w:rsidR="00465B42">
        <w:rPr>
          <w:sz w:val="28"/>
          <w:szCs w:val="28"/>
        </w:rPr>
        <w:t xml:space="preserve"> </w:t>
      </w:r>
      <w:r w:rsidRPr="0025332D">
        <w:rPr>
          <w:sz w:val="28"/>
          <w:szCs w:val="28"/>
        </w:rPr>
        <w:t xml:space="preserve">mirrored into journald </w:t>
      </w:r>
      <w:r>
        <w:rPr>
          <w:sz w:val="28"/>
          <w:szCs w:val="28"/>
        </w:rPr>
        <w:t>-</w:t>
      </w:r>
      <w:r w:rsidRPr="0025332D">
        <w:rPr>
          <w:sz w:val="28"/>
          <w:szCs w:val="28"/>
        </w:rPr>
        <w:t xml:space="preserve"> which is exactly what feeds it to the shipper from step 2. That's the design trick that makes a single journalctl query on storage-node</w:t>
      </w:r>
      <w:r w:rsidR="00465B42">
        <w:rPr>
          <w:sz w:val="28"/>
          <w:szCs w:val="28"/>
        </w:rPr>
        <w:t xml:space="preserve"> </w:t>
      </w:r>
      <w:r w:rsidRPr="0025332D">
        <w:rPr>
          <w:sz w:val="28"/>
          <w:szCs w:val="28"/>
        </w:rPr>
        <w:t>return audit hits from the entire fleet.</w:t>
      </w:r>
    </w:p>
    <w:p w14:paraId="5248C5C9" w14:textId="77777777" w:rsidR="00465B42" w:rsidRPr="0025332D" w:rsidRDefault="00465B42" w:rsidP="00465B42">
      <w:pPr>
        <w:rPr>
          <w:sz w:val="28"/>
          <w:szCs w:val="28"/>
        </w:rPr>
      </w:pPr>
    </w:p>
    <w:p w14:paraId="087226BB" w14:textId="31036C04" w:rsidR="0025332D" w:rsidRPr="0025332D" w:rsidRDefault="0025332D" w:rsidP="0025332D">
      <w:pPr>
        <w:rPr>
          <w:sz w:val="28"/>
          <w:szCs w:val="28"/>
        </w:rPr>
      </w:pPr>
      <w:r w:rsidRPr="0025332D">
        <w:rPr>
          <w:sz w:val="28"/>
          <w:szCs w:val="28"/>
        </w:rPr>
        <w:lastRenderedPageBreak/>
        <w:t xml:space="preserve">Rule files are layered by inventory group: </w:t>
      </w:r>
    </w:p>
    <w:p w14:paraId="32710640" w14:textId="72FE0EC6" w:rsidR="0025332D" w:rsidRPr="0025332D" w:rsidRDefault="0025332D" w:rsidP="0025332D">
      <w:pPr>
        <w:rPr>
          <w:sz w:val="28"/>
          <w:szCs w:val="28"/>
        </w:rPr>
      </w:pPr>
      <w:r w:rsidRPr="0025332D">
        <w:rPr>
          <w:sz w:val="28"/>
          <w:szCs w:val="28"/>
        </w:rPr>
        <w:t xml:space="preserve">  - </w:t>
      </w:r>
      <w:r w:rsidRPr="0025332D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50-secos-base.rules.j2</w:t>
      </w:r>
      <w:r w:rsidRPr="0025332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5332D">
        <w:rPr>
          <w:sz w:val="28"/>
          <w:szCs w:val="28"/>
        </w:rPr>
        <w:t xml:space="preserve"> applied everywhere. Covers credential stores (</w:t>
      </w:r>
      <w:r w:rsidRPr="0025332D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/etc/shadow, passwd, gshadow, group</w:t>
      </w:r>
      <w:r w:rsidRPr="0025332D">
        <w:rPr>
          <w:sz w:val="28"/>
          <w:szCs w:val="28"/>
        </w:rPr>
        <w:t>), sudoers, PAM, sshd config, SSSD, firewalld, auditd</w:t>
      </w:r>
      <w:r w:rsidR="00465B42">
        <w:rPr>
          <w:sz w:val="28"/>
          <w:szCs w:val="28"/>
        </w:rPr>
        <w:t xml:space="preserve"> </w:t>
      </w:r>
      <w:r w:rsidRPr="0025332D">
        <w:rPr>
          <w:sz w:val="28"/>
          <w:szCs w:val="28"/>
        </w:rPr>
        <w:t>self-tamper (</w:t>
      </w:r>
      <w:r w:rsidRPr="00465B4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/etc/audit, auditctl, auditd, /var/log/audit/</w:t>
      </w:r>
      <w:r w:rsidRPr="0025332D">
        <w:rPr>
          <w:sz w:val="28"/>
          <w:szCs w:val="28"/>
        </w:rPr>
        <w:t>), priv-mgmt binaries (</w:t>
      </w:r>
      <w:r w:rsidRPr="00465B4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sudo, visudo, useradd, passwd, …</w:t>
      </w:r>
      <w:r w:rsidRPr="0025332D">
        <w:rPr>
          <w:sz w:val="28"/>
          <w:szCs w:val="28"/>
        </w:rPr>
        <w:t>), syscalls for kernel modules (</w:t>
      </w:r>
      <w:r w:rsidRPr="00465B4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init_module/finit_module/delete_module</w:t>
      </w:r>
      <w:r w:rsidRPr="0025332D">
        <w:rPr>
          <w:sz w:val="28"/>
          <w:szCs w:val="28"/>
        </w:rPr>
        <w:t>), time changes (</w:t>
      </w:r>
      <w:r w:rsidRPr="00465B4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adjtimex, settimeofday, clock_settime, /etc/localtime</w:t>
      </w:r>
      <w:r w:rsidRPr="0025332D">
        <w:rPr>
          <w:sz w:val="28"/>
          <w:szCs w:val="28"/>
        </w:rPr>
        <w:t>), and non-root mounts</w:t>
      </w:r>
    </w:p>
    <w:p w14:paraId="35099460" w14:textId="1789AC1B" w:rsidR="0025332D" w:rsidRPr="0025332D" w:rsidRDefault="0025332D" w:rsidP="0025332D">
      <w:pPr>
        <w:rPr>
          <w:sz w:val="28"/>
          <w:szCs w:val="28"/>
        </w:rPr>
      </w:pPr>
      <w:r w:rsidRPr="0025332D">
        <w:rPr>
          <w:sz w:val="28"/>
          <w:szCs w:val="28"/>
        </w:rPr>
        <w:t xml:space="preserve">  - </w:t>
      </w:r>
      <w:r w:rsidRPr="0025332D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60-secos-storage.rules.j2</w:t>
      </w:r>
      <w:r w:rsidRPr="0025332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5332D">
        <w:rPr>
          <w:sz w:val="28"/>
          <w:szCs w:val="28"/>
        </w:rPr>
        <w:t xml:space="preserve"> /etc/exports, /etc/fstab, /etc/mdadm.conf, exportfs exec (keys: nfs_cfg, fstab, raid_cfg, nfs_cmds) </w:t>
      </w:r>
    </w:p>
    <w:p w14:paraId="4B8DF985" w14:textId="179C4A1F" w:rsidR="0025332D" w:rsidRPr="0025332D" w:rsidRDefault="0025332D" w:rsidP="0025332D">
      <w:pPr>
        <w:rPr>
          <w:sz w:val="28"/>
          <w:szCs w:val="28"/>
        </w:rPr>
      </w:pPr>
      <w:r w:rsidRPr="0025332D">
        <w:rPr>
          <w:sz w:val="28"/>
          <w:szCs w:val="28"/>
        </w:rPr>
        <w:t xml:space="preserve">  - </w:t>
      </w:r>
      <w:r w:rsidRPr="00465B4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60-secos-idp.rules.j2</w:t>
      </w:r>
      <w:r w:rsidRPr="0025332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5332D">
        <w:rPr>
          <w:sz w:val="28"/>
          <w:szCs w:val="28"/>
        </w:rPr>
        <w:t xml:space="preserve"> Keycloak conf + import dir + unit file, OpenLDAP slapd.d and /var/lib/ldap (keys: keycloak_cfg, ldap_cfg, ldap_data)</w:t>
      </w:r>
    </w:p>
    <w:p w14:paraId="20AA4A92" w14:textId="483E3310" w:rsidR="0025332D" w:rsidRPr="0025332D" w:rsidRDefault="0025332D" w:rsidP="0025332D">
      <w:pPr>
        <w:rPr>
          <w:sz w:val="28"/>
          <w:szCs w:val="28"/>
        </w:rPr>
      </w:pPr>
      <w:r w:rsidRPr="0025332D">
        <w:rPr>
          <w:sz w:val="28"/>
          <w:szCs w:val="28"/>
        </w:rPr>
        <w:t xml:space="preserve">  - </w:t>
      </w:r>
      <w:r w:rsidRPr="00465B4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60-secos-lb.rules.j2</w:t>
      </w:r>
      <w:r w:rsidRPr="0025332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5332D">
        <w:rPr>
          <w:sz w:val="28"/>
          <w:szCs w:val="28"/>
        </w:rPr>
        <w:t xml:space="preserve"> HAProxy config (haproxy_cfg)</w:t>
      </w:r>
    </w:p>
    <w:p w14:paraId="3FFB820E" w14:textId="648C614D" w:rsidR="0025332D" w:rsidRPr="0025332D" w:rsidRDefault="0025332D" w:rsidP="0025332D">
      <w:pPr>
        <w:rPr>
          <w:sz w:val="28"/>
          <w:szCs w:val="28"/>
        </w:rPr>
      </w:pPr>
      <w:r w:rsidRPr="0025332D">
        <w:rPr>
          <w:sz w:val="28"/>
          <w:szCs w:val="28"/>
        </w:rPr>
        <w:t xml:space="preserve">  - </w:t>
      </w:r>
      <w:r w:rsidRPr="00465B4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60-secos-bastions.rules.j2</w:t>
      </w:r>
      <w:r w:rsidRPr="0025332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5332D">
        <w:rPr>
          <w:sz w:val="28"/>
          <w:szCs w:val="28"/>
        </w:rPr>
        <w:t xml:space="preserve"> pam-keycloak-oidc binary + TOML, autofs maps (pam_oidc_cfg, pam_oidc_bin, autofs_cfg)</w:t>
      </w:r>
    </w:p>
    <w:p w14:paraId="49F53483" w14:textId="0C0CBDFF" w:rsidR="00465B42" w:rsidRDefault="0025332D" w:rsidP="0025332D">
      <w:pPr>
        <w:rPr>
          <w:sz w:val="28"/>
          <w:szCs w:val="28"/>
        </w:rPr>
      </w:pPr>
      <w:r w:rsidRPr="0025332D">
        <w:rPr>
          <w:sz w:val="28"/>
          <w:szCs w:val="28"/>
        </w:rPr>
        <w:t xml:space="preserve">  - </w:t>
      </w:r>
      <w:r w:rsidRPr="00465B4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60-secos-target.rules.j2</w:t>
      </w:r>
      <w:r w:rsidRPr="0025332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5332D">
        <w:rPr>
          <w:sz w:val="28"/>
          <w:szCs w:val="28"/>
        </w:rPr>
        <w:t xml:space="preserve"> PostgreSQL pg_hba.conf, postgresql.conf, DBA sudoers (pg_hba, pg_cfg, pg_sudoers)</w:t>
      </w:r>
    </w:p>
    <w:p w14:paraId="6E7BF2AF" w14:textId="77777777" w:rsidR="00465B42" w:rsidRDefault="00465B42" w:rsidP="0025332D">
      <w:pPr>
        <w:rPr>
          <w:sz w:val="28"/>
          <w:szCs w:val="28"/>
        </w:rPr>
      </w:pPr>
    </w:p>
    <w:p w14:paraId="336C8502" w14:textId="77777777" w:rsidR="00553BCB" w:rsidRDefault="0025332D" w:rsidP="00553BCB">
      <w:pPr>
        <w:rPr>
          <w:sz w:val="28"/>
          <w:szCs w:val="28"/>
        </w:rPr>
      </w:pPr>
      <w:r w:rsidRPr="0025332D">
        <w:rPr>
          <w:sz w:val="28"/>
          <w:szCs w:val="28"/>
        </w:rPr>
        <w:t xml:space="preserve">Each task deploys its file conditionally on group_names, and keys are chosen so </w:t>
      </w:r>
      <w:r w:rsidRPr="00465B42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ausearch -k &lt;key&gt; / logs-audit.sh &lt;key&gt;</w:t>
      </w:r>
      <w:r w:rsidRPr="0025332D">
        <w:rPr>
          <w:sz w:val="28"/>
          <w:szCs w:val="28"/>
        </w:rPr>
        <w:t xml:space="preserve"> returns one failure class at a time</w:t>
      </w:r>
    </w:p>
    <w:p w14:paraId="7890BB49" w14:textId="505DA414" w:rsidR="0025332D" w:rsidRPr="0025332D" w:rsidRDefault="0025332D" w:rsidP="00553BCB">
      <w:pPr>
        <w:rPr>
          <w:sz w:val="28"/>
          <w:szCs w:val="28"/>
        </w:rPr>
      </w:pPr>
      <w:r w:rsidRPr="0025332D">
        <w:rPr>
          <w:sz w:val="28"/>
          <w:szCs w:val="28"/>
        </w:rPr>
        <w:t xml:space="preserve"> </w:t>
      </w:r>
    </w:p>
    <w:p w14:paraId="191D452C" w14:textId="4DB6549C" w:rsidR="003D28CD" w:rsidRPr="003D28CD" w:rsidRDefault="0025332D" w:rsidP="0025332D">
      <w:pPr>
        <w:rPr>
          <w:sz w:val="28"/>
          <w:szCs w:val="28"/>
        </w:rPr>
      </w:pPr>
      <w:r w:rsidRPr="0025332D">
        <w:rPr>
          <w:sz w:val="28"/>
          <w:szCs w:val="28"/>
        </w:rPr>
        <w:t>Handlers (</w:t>
      </w:r>
      <w:r w:rsidRPr="009F5BBD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handlers/main.yml</w:t>
      </w:r>
      <w:r w:rsidRPr="0025332D">
        <w:rPr>
          <w:sz w:val="28"/>
          <w:szCs w:val="28"/>
        </w:rPr>
        <w:t xml:space="preserve">) use the two paths auditd actually honors on Fedora: </w:t>
      </w:r>
      <w:r w:rsidRPr="009F5BBD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/usr/sbin/service auditd restart</w:t>
      </w:r>
      <w:r w:rsidRPr="0025332D">
        <w:rPr>
          <w:sz w:val="28"/>
          <w:szCs w:val="28"/>
        </w:rPr>
        <w:t xml:space="preserve"> for plugin changes (systemctl won't restart PID-1-managed auditd) and </w:t>
      </w:r>
      <w:r w:rsidRPr="009F5BBD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augenrules --load</w:t>
      </w:r>
      <w:r w:rsidRPr="0025332D">
        <w:rPr>
          <w:sz w:val="28"/>
          <w:szCs w:val="28"/>
        </w:rPr>
        <w:t xml:space="preserve"> when any rule file changes</w:t>
      </w:r>
    </w:p>
    <w:sectPr w:rsidR="003D28CD" w:rsidRPr="003D28C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222C" w14:textId="77777777" w:rsidR="00644CAE" w:rsidRDefault="00644CAE">
      <w:r>
        <w:separator/>
      </w:r>
    </w:p>
  </w:endnote>
  <w:endnote w:type="continuationSeparator" w:id="0">
    <w:p w14:paraId="26EEF74A" w14:textId="77777777" w:rsidR="00644CAE" w:rsidRDefault="00644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F048F" w14:textId="77777777" w:rsidR="00644CAE" w:rsidRDefault="00644CAE">
      <w:r>
        <w:separator/>
      </w:r>
    </w:p>
  </w:footnote>
  <w:footnote w:type="continuationSeparator" w:id="0">
    <w:p w14:paraId="164087CC" w14:textId="77777777" w:rsidR="00644CAE" w:rsidRDefault="00644C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9C9"/>
    <w:multiLevelType w:val="hybridMultilevel"/>
    <w:tmpl w:val="4B3488AC"/>
    <w:lvl w:ilvl="0" w:tplc="C53E8E98">
      <w:start w:val="1"/>
      <w:numFmt w:val="bullet"/>
      <w:lvlText w:val="●"/>
      <w:lvlJc w:val="left"/>
      <w:pPr>
        <w:ind w:left="720" w:hanging="360"/>
      </w:pPr>
    </w:lvl>
    <w:lvl w:ilvl="1" w:tplc="E2E894FC">
      <w:start w:val="1"/>
      <w:numFmt w:val="bullet"/>
      <w:lvlText w:val="○"/>
      <w:lvlJc w:val="left"/>
      <w:pPr>
        <w:ind w:left="1440" w:hanging="360"/>
      </w:pPr>
    </w:lvl>
    <w:lvl w:ilvl="2" w:tplc="0ACA6214">
      <w:start w:val="1"/>
      <w:numFmt w:val="bullet"/>
      <w:lvlText w:val="■"/>
      <w:lvlJc w:val="left"/>
      <w:pPr>
        <w:ind w:left="2160" w:hanging="360"/>
      </w:pPr>
    </w:lvl>
    <w:lvl w:ilvl="3" w:tplc="23248150">
      <w:start w:val="1"/>
      <w:numFmt w:val="bullet"/>
      <w:lvlText w:val="●"/>
      <w:lvlJc w:val="left"/>
      <w:pPr>
        <w:ind w:left="2880" w:hanging="360"/>
      </w:pPr>
    </w:lvl>
    <w:lvl w:ilvl="4" w:tplc="596866BA">
      <w:start w:val="1"/>
      <w:numFmt w:val="bullet"/>
      <w:lvlText w:val="○"/>
      <w:lvlJc w:val="left"/>
      <w:pPr>
        <w:ind w:left="3600" w:hanging="360"/>
      </w:pPr>
    </w:lvl>
    <w:lvl w:ilvl="5" w:tplc="63C6F788">
      <w:start w:val="1"/>
      <w:numFmt w:val="bullet"/>
      <w:lvlText w:val="■"/>
      <w:lvlJc w:val="left"/>
      <w:pPr>
        <w:ind w:left="4320" w:hanging="360"/>
      </w:pPr>
    </w:lvl>
    <w:lvl w:ilvl="6" w:tplc="E31E9B28">
      <w:start w:val="1"/>
      <w:numFmt w:val="bullet"/>
      <w:lvlText w:val="●"/>
      <w:lvlJc w:val="left"/>
      <w:pPr>
        <w:ind w:left="5040" w:hanging="360"/>
      </w:pPr>
    </w:lvl>
    <w:lvl w:ilvl="7" w:tplc="F20A1FB4">
      <w:start w:val="1"/>
      <w:numFmt w:val="bullet"/>
      <w:lvlText w:val="●"/>
      <w:lvlJc w:val="left"/>
      <w:pPr>
        <w:ind w:left="5760" w:hanging="360"/>
      </w:pPr>
    </w:lvl>
    <w:lvl w:ilvl="8" w:tplc="966AED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86071C"/>
    <w:multiLevelType w:val="hybridMultilevel"/>
    <w:tmpl w:val="D958B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433513">
    <w:abstractNumId w:val="0"/>
    <w:lvlOverride w:ilvl="0">
      <w:startOverride w:val="1"/>
    </w:lvlOverride>
  </w:num>
  <w:num w:numId="2" w16cid:durableId="1198851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35E"/>
    <w:rsid w:val="000F22A3"/>
    <w:rsid w:val="00102E09"/>
    <w:rsid w:val="00167A8D"/>
    <w:rsid w:val="001F5430"/>
    <w:rsid w:val="0025332D"/>
    <w:rsid w:val="002A16F2"/>
    <w:rsid w:val="002A2AF3"/>
    <w:rsid w:val="002E6390"/>
    <w:rsid w:val="003A2F09"/>
    <w:rsid w:val="003D28CD"/>
    <w:rsid w:val="004357A4"/>
    <w:rsid w:val="00465B42"/>
    <w:rsid w:val="00553BCB"/>
    <w:rsid w:val="00644CAE"/>
    <w:rsid w:val="0072035E"/>
    <w:rsid w:val="007E1841"/>
    <w:rsid w:val="00833398"/>
    <w:rsid w:val="008C53E8"/>
    <w:rsid w:val="00910802"/>
    <w:rsid w:val="009B7D18"/>
    <w:rsid w:val="009F5BBD"/>
    <w:rsid w:val="00B802C1"/>
    <w:rsid w:val="00BA6C6D"/>
    <w:rsid w:val="00DB0717"/>
    <w:rsid w:val="00DE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AAEA"/>
  <w15:docId w15:val="{A82FBC44-6D7E-4BD7-B143-1E4D6CA61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BA6C6D"/>
    <w:pPr>
      <w:tabs>
        <w:tab w:val="center" w:pos="4680"/>
        <w:tab w:val="right" w:pos="9360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A6C6D"/>
  </w:style>
  <w:style w:type="paragraph" w:styleId="ab">
    <w:name w:val="footer"/>
    <w:basedOn w:val="a"/>
    <w:link w:val="ac"/>
    <w:uiPriority w:val="99"/>
    <w:unhideWhenUsed/>
    <w:rsid w:val="00BA6C6D"/>
    <w:pPr>
      <w:tabs>
        <w:tab w:val="center" w:pos="4680"/>
        <w:tab w:val="right" w:pos="9360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A6C6D"/>
  </w:style>
  <w:style w:type="table" w:styleId="ad">
    <w:name w:val="Table Grid"/>
    <w:basedOn w:val="a1"/>
    <w:uiPriority w:val="39"/>
    <w:rsid w:val="00BA6C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D1016-F4AE-41DE-AF20-186285F98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400</Words>
  <Characters>3076</Characters>
  <Application>Microsoft Office Word</Application>
  <DocSecurity>0</DocSecurity>
  <Lines>161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Mikhail Bulushev</cp:lastModifiedBy>
  <cp:revision>14</cp:revision>
  <dcterms:created xsi:type="dcterms:W3CDTF">2026-03-25T15:25:00Z</dcterms:created>
  <dcterms:modified xsi:type="dcterms:W3CDTF">2026-04-11T06:37:00Z</dcterms:modified>
</cp:coreProperties>
</file>