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625433" w14:paraId="2C078E63" wp14:textId="171ED3B0">
      <w:pPr>
        <w:pStyle w:val="Heading1"/>
        <w:jc w:val="center"/>
        <w:rPr>
          <w:sz w:val="44"/>
          <w:szCs w:val="44"/>
        </w:rPr>
      </w:pPr>
      <w:bookmarkStart w:name="_GoBack" w:id="0"/>
      <w:bookmarkEnd w:id="0"/>
      <w:r w:rsidRPr="20625433" w:rsidR="248D90AA">
        <w:rPr>
          <w:sz w:val="44"/>
          <w:szCs w:val="44"/>
        </w:rPr>
        <w:t>Word counter application</w:t>
      </w:r>
    </w:p>
    <w:p w:rsidR="20625433" w:rsidP="20625433" w:rsidRDefault="20625433" w14:paraId="7E0680B7" w14:textId="601FA427">
      <w:pPr>
        <w:pStyle w:val="Normal"/>
      </w:pPr>
    </w:p>
    <w:p w:rsidR="248D90AA" w:rsidP="20625433" w:rsidRDefault="248D90AA" w14:paraId="4D829EEF" w14:textId="158DEDEB">
      <w:pPr>
        <w:pStyle w:val="Normal"/>
      </w:pPr>
      <w:r w:rsidRPr="20625433" w:rsidR="248D90AA">
        <w:rPr>
          <w:sz w:val="28"/>
          <w:szCs w:val="28"/>
        </w:rPr>
        <w:t>Implementation:</w:t>
      </w:r>
    </w:p>
    <w:p w:rsidR="248D90AA" w:rsidP="20625433" w:rsidRDefault="248D90AA" w14:paraId="481C4DF9" w14:textId="453DFAAE">
      <w:pPr>
        <w:pStyle w:val="ListParagraph"/>
        <w:numPr>
          <w:ilvl w:val="0"/>
          <w:numId w:val="1"/>
        </w:numPr>
        <w:rPr>
          <w:sz w:val="28"/>
          <w:szCs w:val="28"/>
        </w:rPr>
      </w:pPr>
      <w:r w:rsidRPr="20625433" w:rsidR="248D90AA">
        <w:rPr>
          <w:sz w:val="28"/>
          <w:szCs w:val="28"/>
        </w:rPr>
        <w:t xml:space="preserve">Created an interface exposing two methods </w:t>
      </w:r>
      <w:r w:rsidRPr="20625433" w:rsidR="248D90AA">
        <w:rPr>
          <w:sz w:val="28"/>
          <w:szCs w:val="28"/>
        </w:rPr>
        <w:t>enterWords</w:t>
      </w:r>
      <w:r w:rsidRPr="20625433" w:rsidR="248D90AA">
        <w:rPr>
          <w:sz w:val="28"/>
          <w:szCs w:val="28"/>
        </w:rPr>
        <w:t xml:space="preserve">(words) and </w:t>
      </w:r>
      <w:r w:rsidRPr="20625433" w:rsidR="248D90AA">
        <w:rPr>
          <w:sz w:val="28"/>
          <w:szCs w:val="28"/>
        </w:rPr>
        <w:t>getNumberOfOccurrencesForWord</w:t>
      </w:r>
      <w:r w:rsidRPr="20625433" w:rsidR="248D90AA">
        <w:rPr>
          <w:sz w:val="28"/>
          <w:szCs w:val="28"/>
        </w:rPr>
        <w:t>(word)</w:t>
      </w:r>
    </w:p>
    <w:p w:rsidR="248D90AA" w:rsidP="20625433" w:rsidRDefault="248D90AA" w14:paraId="604B22A9" w14:textId="721B4E96">
      <w:pPr>
        <w:pStyle w:val="ListParagraph"/>
        <w:numPr>
          <w:ilvl w:val="0"/>
          <w:numId w:val="1"/>
        </w:numPr>
        <w:rPr>
          <w:sz w:val="28"/>
          <w:szCs w:val="28"/>
        </w:rPr>
      </w:pPr>
      <w:r w:rsidRPr="20625433" w:rsidR="248D90AA">
        <w:rPr>
          <w:sz w:val="28"/>
          <w:szCs w:val="28"/>
        </w:rPr>
        <w:t xml:space="preserve">Created </w:t>
      </w:r>
      <w:r w:rsidRPr="20625433" w:rsidR="248D90AA">
        <w:rPr>
          <w:sz w:val="28"/>
          <w:szCs w:val="28"/>
        </w:rPr>
        <w:t>a</w:t>
      </w:r>
      <w:r w:rsidRPr="20625433" w:rsidR="248D90AA">
        <w:rPr>
          <w:sz w:val="28"/>
          <w:szCs w:val="28"/>
        </w:rPr>
        <w:t xml:space="preserve"> implementation class that implements the before mentioned interface and its methods</w:t>
      </w:r>
    </w:p>
    <w:p w:rsidR="248D90AA" w:rsidP="20625433" w:rsidRDefault="248D90AA" w14:paraId="23D82BA4" w14:textId="117691FF">
      <w:pPr>
        <w:pStyle w:val="ListParagraph"/>
        <w:numPr>
          <w:ilvl w:val="0"/>
          <w:numId w:val="1"/>
        </w:numPr>
        <w:rPr>
          <w:sz w:val="28"/>
          <w:szCs w:val="28"/>
        </w:rPr>
      </w:pPr>
      <w:r w:rsidRPr="20625433" w:rsidR="248D90AA">
        <w:rPr>
          <w:sz w:val="28"/>
          <w:szCs w:val="28"/>
        </w:rPr>
        <w:t xml:space="preserve">The </w:t>
      </w:r>
      <w:r w:rsidRPr="20625433" w:rsidR="248D90AA">
        <w:rPr>
          <w:sz w:val="28"/>
          <w:szCs w:val="28"/>
        </w:rPr>
        <w:t>enterWords</w:t>
      </w:r>
      <w:r w:rsidRPr="20625433" w:rsidR="248D90AA">
        <w:rPr>
          <w:sz w:val="28"/>
          <w:szCs w:val="28"/>
        </w:rPr>
        <w:t xml:space="preserve"> method takes care of any whitespaces on the ends of the word entered, converts multiple spaces between words into one space and splits the string into words in case the entered string is a </w:t>
      </w:r>
      <w:r w:rsidRPr="20625433" w:rsidR="2E4593E6">
        <w:rPr>
          <w:sz w:val="28"/>
          <w:szCs w:val="28"/>
        </w:rPr>
        <w:t>multi word</w:t>
      </w:r>
      <w:r w:rsidRPr="20625433" w:rsidR="2E4593E6">
        <w:rPr>
          <w:sz w:val="28"/>
          <w:szCs w:val="28"/>
        </w:rPr>
        <w:t xml:space="preserve"> string (“like this”) will be injected into the map with the keys “like” and “this”.</w:t>
      </w:r>
    </w:p>
    <w:p w:rsidR="2E4593E6" w:rsidP="20625433" w:rsidRDefault="2E4593E6" w14:paraId="1EDADA98" w14:textId="60AFE15F">
      <w:pPr>
        <w:pStyle w:val="ListParagraph"/>
        <w:numPr>
          <w:ilvl w:val="0"/>
          <w:numId w:val="1"/>
        </w:numPr>
        <w:rPr>
          <w:sz w:val="28"/>
          <w:szCs w:val="28"/>
        </w:rPr>
      </w:pPr>
      <w:r w:rsidRPr="20625433" w:rsidR="2E4593E6">
        <w:rPr>
          <w:sz w:val="28"/>
          <w:szCs w:val="28"/>
        </w:rPr>
        <w:t xml:space="preserve">Created a Translator Singleton class since </w:t>
      </w:r>
      <w:r w:rsidRPr="20625433" w:rsidR="2E4593E6">
        <w:rPr>
          <w:sz w:val="28"/>
          <w:szCs w:val="28"/>
        </w:rPr>
        <w:t>I’m</w:t>
      </w:r>
      <w:r w:rsidRPr="20625433" w:rsidR="2E4593E6">
        <w:rPr>
          <w:sz w:val="28"/>
          <w:szCs w:val="28"/>
        </w:rPr>
        <w:t xml:space="preserve"> assuming </w:t>
      </w:r>
      <w:r w:rsidRPr="20625433" w:rsidR="2E4593E6">
        <w:rPr>
          <w:sz w:val="28"/>
          <w:szCs w:val="28"/>
        </w:rPr>
        <w:t>I’ll</w:t>
      </w:r>
      <w:r w:rsidRPr="20625433" w:rsidR="2E4593E6">
        <w:rPr>
          <w:sz w:val="28"/>
          <w:szCs w:val="28"/>
        </w:rPr>
        <w:t xml:space="preserve"> be using </w:t>
      </w:r>
      <w:r w:rsidRPr="20625433" w:rsidR="2E4593E6">
        <w:rPr>
          <w:sz w:val="28"/>
          <w:szCs w:val="28"/>
        </w:rPr>
        <w:t>its</w:t>
      </w:r>
      <w:r w:rsidRPr="20625433" w:rsidR="2E4593E6">
        <w:rPr>
          <w:sz w:val="28"/>
          <w:szCs w:val="28"/>
        </w:rPr>
        <w:t xml:space="preserve"> translate method to translate the word from a certain foreign word to </w:t>
      </w:r>
      <w:r w:rsidRPr="20625433" w:rsidR="2E4593E6">
        <w:rPr>
          <w:sz w:val="28"/>
          <w:szCs w:val="28"/>
        </w:rPr>
        <w:t>english</w:t>
      </w:r>
      <w:r w:rsidRPr="20625433" w:rsidR="2E4593E6">
        <w:rPr>
          <w:sz w:val="28"/>
          <w:szCs w:val="28"/>
        </w:rPr>
        <w:t xml:space="preserve">. (Mocked the functionality of it to return the actual word </w:t>
      </w:r>
      <w:r w:rsidRPr="20625433" w:rsidR="4C3CEBB0">
        <w:rPr>
          <w:sz w:val="28"/>
          <w:szCs w:val="28"/>
        </w:rPr>
        <w:t>provided</w:t>
      </w:r>
      <w:r w:rsidRPr="20625433" w:rsidR="4C3CEBB0">
        <w:rPr>
          <w:sz w:val="28"/>
          <w:szCs w:val="28"/>
        </w:rPr>
        <w:t xml:space="preserve"> and to “translate” one word from Serbian to English in the implementation itself)</w:t>
      </w:r>
    </w:p>
    <w:p w:rsidR="4C3CEBB0" w:rsidP="20625433" w:rsidRDefault="4C3CEBB0" w14:paraId="207390A9" w14:textId="6D60709B">
      <w:pPr>
        <w:pStyle w:val="ListParagraph"/>
        <w:numPr>
          <w:ilvl w:val="0"/>
          <w:numId w:val="1"/>
        </w:numPr>
        <w:rPr>
          <w:sz w:val="28"/>
          <w:szCs w:val="28"/>
        </w:rPr>
      </w:pPr>
      <w:r w:rsidRPr="20625433" w:rsidR="4C3CEBB0">
        <w:rPr>
          <w:sz w:val="28"/>
          <w:szCs w:val="28"/>
        </w:rPr>
        <w:t xml:space="preserve">Each instance of counter has its own </w:t>
      </w:r>
      <w:r w:rsidRPr="20625433" w:rsidR="4C3CEBB0">
        <w:rPr>
          <w:sz w:val="28"/>
          <w:szCs w:val="28"/>
        </w:rPr>
        <w:t>ConcurrentHashMap</w:t>
      </w:r>
      <w:r w:rsidRPr="20625433" w:rsidR="4C3CEBB0">
        <w:rPr>
          <w:sz w:val="28"/>
          <w:szCs w:val="28"/>
        </w:rPr>
        <w:t xml:space="preserve">&lt;String, Integer&gt; which is </w:t>
      </w:r>
      <w:r w:rsidRPr="20625433" w:rsidR="4C3CEBB0">
        <w:rPr>
          <w:sz w:val="28"/>
          <w:szCs w:val="28"/>
        </w:rPr>
        <w:t>mainly used</w:t>
      </w:r>
      <w:r w:rsidRPr="20625433" w:rsidR="4C3CEBB0">
        <w:rPr>
          <w:sz w:val="28"/>
          <w:szCs w:val="28"/>
        </w:rPr>
        <w:t xml:space="preserve"> because </w:t>
      </w:r>
      <w:r w:rsidRPr="20625433" w:rsidR="4C3CEBB0">
        <w:rPr>
          <w:sz w:val="28"/>
          <w:szCs w:val="28"/>
        </w:rPr>
        <w:t>it’s</w:t>
      </w:r>
      <w:r w:rsidRPr="20625433" w:rsidR="4C3CEBB0">
        <w:rPr>
          <w:sz w:val="28"/>
          <w:szCs w:val="28"/>
        </w:rPr>
        <w:t xml:space="preserve"> thread safe and has locking operations when updating the keys and their values. </w:t>
      </w:r>
    </w:p>
    <w:p w:rsidR="4C3CEBB0" w:rsidP="20625433" w:rsidRDefault="4C3CEBB0" w14:paraId="337B9197" w14:textId="743DFACB">
      <w:pPr>
        <w:pStyle w:val="ListParagraph"/>
        <w:numPr>
          <w:ilvl w:val="0"/>
          <w:numId w:val="1"/>
        </w:numPr>
        <w:rPr>
          <w:sz w:val="28"/>
          <w:szCs w:val="28"/>
        </w:rPr>
      </w:pPr>
      <w:r w:rsidRPr="20625433" w:rsidR="4C3CEBB0">
        <w:rPr>
          <w:sz w:val="28"/>
          <w:szCs w:val="28"/>
        </w:rPr>
        <w:t xml:space="preserve">Upon </w:t>
      </w:r>
      <w:r w:rsidRPr="20625433" w:rsidR="4C3CEBB0">
        <w:rPr>
          <w:sz w:val="28"/>
          <w:szCs w:val="28"/>
        </w:rPr>
        <w:t xml:space="preserve">analyzing </w:t>
      </w:r>
      <w:r w:rsidRPr="20625433" w:rsidR="43A451D1">
        <w:rPr>
          <w:sz w:val="28"/>
          <w:szCs w:val="28"/>
        </w:rPr>
        <w:t>.</w:t>
      </w:r>
      <w:r w:rsidRPr="20625433" w:rsidR="43A451D1">
        <w:rPr>
          <w:sz w:val="28"/>
          <w:szCs w:val="28"/>
        </w:rPr>
        <w:t xml:space="preserve"> </w:t>
      </w:r>
      <w:r w:rsidRPr="20625433" w:rsidR="4C3CEBB0">
        <w:rPr>
          <w:sz w:val="28"/>
          <w:szCs w:val="28"/>
        </w:rPr>
        <w:t>destructuring</w:t>
      </w:r>
      <w:r w:rsidRPr="20625433" w:rsidR="4C3CEBB0">
        <w:rPr>
          <w:sz w:val="28"/>
          <w:szCs w:val="28"/>
        </w:rPr>
        <w:t xml:space="preserve"> the words into terms </w:t>
      </w:r>
      <w:r w:rsidRPr="20625433" w:rsidR="7783F00C">
        <w:rPr>
          <w:sz w:val="28"/>
          <w:szCs w:val="28"/>
        </w:rPr>
        <w:t xml:space="preserve">and translating the words </w:t>
      </w:r>
      <w:r w:rsidRPr="20625433" w:rsidR="4C3CEBB0">
        <w:rPr>
          <w:sz w:val="28"/>
          <w:szCs w:val="28"/>
        </w:rPr>
        <w:t xml:space="preserve">I inject the </w:t>
      </w:r>
      <w:r w:rsidRPr="20625433" w:rsidR="57F8A9FD">
        <w:rPr>
          <w:sz w:val="28"/>
          <w:szCs w:val="28"/>
        </w:rPr>
        <w:t xml:space="preserve">translated </w:t>
      </w:r>
      <w:r w:rsidRPr="20625433" w:rsidR="4C3CEBB0">
        <w:rPr>
          <w:sz w:val="28"/>
          <w:szCs w:val="28"/>
        </w:rPr>
        <w:t xml:space="preserve">words into the before mentioned map </w:t>
      </w:r>
      <w:r w:rsidRPr="20625433" w:rsidR="3E76F6E7">
        <w:rPr>
          <w:sz w:val="28"/>
          <w:szCs w:val="28"/>
        </w:rPr>
        <w:t xml:space="preserve">as a key </w:t>
      </w:r>
      <w:r w:rsidRPr="20625433" w:rsidR="4C3CEBB0">
        <w:rPr>
          <w:sz w:val="28"/>
          <w:szCs w:val="28"/>
        </w:rPr>
        <w:t>usin</w:t>
      </w:r>
      <w:r w:rsidRPr="20625433" w:rsidR="4C3CEBB0">
        <w:rPr>
          <w:sz w:val="28"/>
          <w:szCs w:val="28"/>
        </w:rPr>
        <w:t xml:space="preserve">g </w:t>
      </w:r>
      <w:r w:rsidRPr="20625433" w:rsidR="4C3CEBB0">
        <w:rPr>
          <w:sz w:val="28"/>
          <w:szCs w:val="28"/>
        </w:rPr>
        <w:t>parallelStream</w:t>
      </w:r>
      <w:r w:rsidRPr="20625433" w:rsidR="4C3CEBB0">
        <w:rPr>
          <w:sz w:val="28"/>
          <w:szCs w:val="28"/>
        </w:rPr>
        <w:t>() which creates a stream which runs on multiple cores (threads)</w:t>
      </w:r>
      <w:r w:rsidRPr="20625433" w:rsidR="6CA2BDB6">
        <w:rPr>
          <w:sz w:val="28"/>
          <w:szCs w:val="28"/>
        </w:rPr>
        <w:t xml:space="preserve"> </w:t>
      </w:r>
      <w:r w:rsidRPr="20625433" w:rsidR="4F691A55">
        <w:rPr>
          <w:sz w:val="28"/>
          <w:szCs w:val="28"/>
        </w:rPr>
        <w:t>which makes the operation much faster for a larger entry of words</w:t>
      </w:r>
    </w:p>
    <w:p w:rsidR="082B9B45" w:rsidP="20625433" w:rsidRDefault="082B9B45" w14:paraId="340C9973" w14:textId="3E2B4CB4">
      <w:pPr>
        <w:pStyle w:val="ListParagraph"/>
        <w:numPr>
          <w:ilvl w:val="0"/>
          <w:numId w:val="1"/>
        </w:numPr>
        <w:rPr>
          <w:sz w:val="28"/>
          <w:szCs w:val="28"/>
        </w:rPr>
      </w:pPr>
      <w:r w:rsidRPr="20625433" w:rsidR="082B9B45">
        <w:rPr>
          <w:sz w:val="28"/>
          <w:szCs w:val="28"/>
        </w:rPr>
        <w:t xml:space="preserve">If the key </w:t>
      </w:r>
      <w:r w:rsidRPr="20625433" w:rsidR="082B9B45">
        <w:rPr>
          <w:sz w:val="28"/>
          <w:szCs w:val="28"/>
        </w:rPr>
        <w:t>isn’t</w:t>
      </w:r>
      <w:r w:rsidRPr="20625433" w:rsidR="082B9B45">
        <w:rPr>
          <w:sz w:val="28"/>
          <w:szCs w:val="28"/>
        </w:rPr>
        <w:t xml:space="preserve"> present in the </w:t>
      </w:r>
      <w:r w:rsidRPr="20625433" w:rsidR="082B9B45">
        <w:rPr>
          <w:sz w:val="28"/>
          <w:szCs w:val="28"/>
        </w:rPr>
        <w:t>map</w:t>
      </w:r>
      <w:r w:rsidRPr="20625433" w:rsidR="082B9B45">
        <w:rPr>
          <w:sz w:val="28"/>
          <w:szCs w:val="28"/>
        </w:rPr>
        <w:t xml:space="preserve"> I default the number of its </w:t>
      </w:r>
      <w:r w:rsidRPr="20625433" w:rsidR="082B9B45">
        <w:rPr>
          <w:sz w:val="28"/>
          <w:szCs w:val="28"/>
        </w:rPr>
        <w:t>occurences</w:t>
      </w:r>
      <w:r w:rsidRPr="20625433" w:rsidR="082B9B45">
        <w:rPr>
          <w:sz w:val="28"/>
          <w:szCs w:val="28"/>
        </w:rPr>
        <w:t xml:space="preserve"> to one since </w:t>
      </w:r>
      <w:r w:rsidRPr="20625433" w:rsidR="082B9B45">
        <w:rPr>
          <w:sz w:val="28"/>
          <w:szCs w:val="28"/>
        </w:rPr>
        <w:t>it’s</w:t>
      </w:r>
      <w:r w:rsidRPr="20625433" w:rsidR="082B9B45">
        <w:rPr>
          <w:sz w:val="28"/>
          <w:szCs w:val="28"/>
        </w:rPr>
        <w:t xml:space="preserve"> the first showing of that word in the map, otherwise I retrieve the number of occurrences and add 1 to it and put it back in the map under the same key value so the value gets </w:t>
      </w:r>
      <w:r w:rsidRPr="20625433" w:rsidR="082B9B45">
        <w:rPr>
          <w:sz w:val="28"/>
          <w:szCs w:val="28"/>
        </w:rPr>
        <w:t>overriden.</w:t>
      </w:r>
    </w:p>
    <w:p w:rsidR="082B9B45" w:rsidP="20625433" w:rsidRDefault="082B9B45" w14:paraId="7A88D760" w14:textId="6E1DAA72">
      <w:pPr>
        <w:pStyle w:val="ListParagraph"/>
        <w:numPr>
          <w:ilvl w:val="0"/>
          <w:numId w:val="1"/>
        </w:numPr>
        <w:rPr>
          <w:sz w:val="28"/>
          <w:szCs w:val="28"/>
        </w:rPr>
      </w:pPr>
      <w:r w:rsidRPr="20625433" w:rsidR="082B9B45">
        <w:rPr>
          <w:sz w:val="28"/>
          <w:szCs w:val="28"/>
        </w:rPr>
        <w:t xml:space="preserve">When invoking the </w:t>
      </w:r>
      <w:r w:rsidRPr="20625433" w:rsidR="082B9B45">
        <w:rPr>
          <w:sz w:val="28"/>
          <w:szCs w:val="28"/>
        </w:rPr>
        <w:t>getNumberOfOccurrences</w:t>
      </w:r>
      <w:r w:rsidRPr="20625433" w:rsidR="082B9B45">
        <w:rPr>
          <w:sz w:val="28"/>
          <w:szCs w:val="28"/>
        </w:rPr>
        <w:t xml:space="preserve"> method the user </w:t>
      </w:r>
      <w:r w:rsidRPr="20625433" w:rsidR="082B9B45">
        <w:rPr>
          <w:sz w:val="28"/>
          <w:szCs w:val="28"/>
        </w:rPr>
        <w:t>provides</w:t>
      </w:r>
      <w:r w:rsidRPr="20625433" w:rsidR="082B9B45">
        <w:rPr>
          <w:sz w:val="28"/>
          <w:szCs w:val="28"/>
        </w:rPr>
        <w:t xml:space="preserve"> a word which he wants to get the number of occurrences </w:t>
      </w:r>
      <w:r w:rsidRPr="20625433" w:rsidR="082B9B45">
        <w:rPr>
          <w:sz w:val="28"/>
          <w:szCs w:val="28"/>
        </w:rPr>
        <w:t>for</w:t>
      </w:r>
      <w:r w:rsidRPr="20625433" w:rsidR="082B9B45">
        <w:rPr>
          <w:sz w:val="28"/>
          <w:szCs w:val="28"/>
        </w:rPr>
        <w:t xml:space="preserve"> and the method returns a 0 if the </w:t>
      </w:r>
      <w:r w:rsidRPr="20625433" w:rsidR="6DE4A441">
        <w:rPr>
          <w:sz w:val="28"/>
          <w:szCs w:val="28"/>
        </w:rPr>
        <w:t xml:space="preserve">word is not found and the </w:t>
      </w:r>
      <w:r w:rsidRPr="20625433" w:rsidR="6DE4A441">
        <w:rPr>
          <w:sz w:val="28"/>
          <w:szCs w:val="28"/>
        </w:rPr>
        <w:t>actual</w:t>
      </w:r>
      <w:r w:rsidRPr="20625433" w:rsidR="6DE4A441">
        <w:rPr>
          <w:sz w:val="28"/>
          <w:szCs w:val="28"/>
        </w:rPr>
        <w:t xml:space="preserve"> number of occurrences if the word is found</w:t>
      </w:r>
    </w:p>
    <w:p w:rsidR="20625433" w:rsidP="20625433" w:rsidRDefault="20625433" w14:paraId="27CDCE0C" w14:textId="71EB0043">
      <w:pPr>
        <w:pStyle w:val="Normal"/>
        <w:ind w:left="0"/>
        <w:rPr>
          <w:sz w:val="28"/>
          <w:szCs w:val="28"/>
        </w:rPr>
      </w:pPr>
    </w:p>
    <w:p w:rsidR="20625433" w:rsidP="20625433" w:rsidRDefault="20625433" w14:paraId="3CDD29F5" w14:textId="47519053">
      <w:pPr>
        <w:pStyle w:val="Normal"/>
        <w:ind w:left="0"/>
        <w:rPr>
          <w:sz w:val="28"/>
          <w:szCs w:val="28"/>
        </w:rPr>
      </w:pPr>
    </w:p>
    <w:p w:rsidR="20625433" w:rsidP="20625433" w:rsidRDefault="20625433" w14:paraId="1A739B59" w14:textId="2BF0E78D">
      <w:pPr>
        <w:pStyle w:val="Normal"/>
        <w:ind w:left="0"/>
        <w:rPr>
          <w:sz w:val="28"/>
          <w:szCs w:val="28"/>
        </w:rPr>
      </w:pPr>
    </w:p>
    <w:p w:rsidR="6DE4A441" w:rsidP="20625433" w:rsidRDefault="6DE4A441" w14:paraId="28AC46F2" w14:textId="393537CB">
      <w:pPr>
        <w:pStyle w:val="Normal"/>
        <w:ind w:left="0"/>
        <w:rPr>
          <w:sz w:val="28"/>
          <w:szCs w:val="28"/>
        </w:rPr>
      </w:pPr>
      <w:r w:rsidRPr="20625433" w:rsidR="6DE4A441">
        <w:rPr>
          <w:sz w:val="28"/>
          <w:szCs w:val="28"/>
        </w:rPr>
        <w:t xml:space="preserve">In this implementation of the library, because it </w:t>
      </w:r>
      <w:r w:rsidRPr="20625433" w:rsidR="6DE4A441">
        <w:rPr>
          <w:sz w:val="28"/>
          <w:szCs w:val="28"/>
        </w:rPr>
        <w:t>wasn’t</w:t>
      </w:r>
      <w:r w:rsidRPr="20625433" w:rsidR="6DE4A441">
        <w:rPr>
          <w:sz w:val="28"/>
          <w:szCs w:val="28"/>
        </w:rPr>
        <w:t xml:space="preserve"> </w:t>
      </w:r>
      <w:r w:rsidRPr="20625433" w:rsidR="6DE4A441">
        <w:rPr>
          <w:sz w:val="28"/>
          <w:szCs w:val="28"/>
        </w:rPr>
        <w:t>stated</w:t>
      </w:r>
      <w:r w:rsidRPr="20625433" w:rsidR="6DE4A441">
        <w:rPr>
          <w:sz w:val="28"/>
          <w:szCs w:val="28"/>
        </w:rPr>
        <w:t xml:space="preserve"> otherwise, each user accesses the same map, so multiple users will </w:t>
      </w:r>
      <w:r w:rsidRPr="20625433" w:rsidR="6DE4A441">
        <w:rPr>
          <w:sz w:val="28"/>
          <w:szCs w:val="28"/>
        </w:rPr>
        <w:t>modify</w:t>
      </w:r>
      <w:r w:rsidRPr="20625433" w:rsidR="6DE4A441">
        <w:rPr>
          <w:sz w:val="28"/>
          <w:szCs w:val="28"/>
        </w:rPr>
        <w:t xml:space="preserve"> the same map and read from it. If there is a </w:t>
      </w:r>
      <w:r w:rsidRPr="20625433" w:rsidR="7F930165">
        <w:rPr>
          <w:sz w:val="28"/>
          <w:szCs w:val="28"/>
        </w:rPr>
        <w:t xml:space="preserve">need for a user to have his own map, </w:t>
      </w:r>
      <w:r w:rsidRPr="20625433" w:rsidR="7F930165">
        <w:rPr>
          <w:sz w:val="28"/>
          <w:szCs w:val="28"/>
        </w:rPr>
        <w:t>I’d</w:t>
      </w:r>
      <w:r w:rsidRPr="20625433" w:rsidR="7F930165">
        <w:rPr>
          <w:sz w:val="28"/>
          <w:szCs w:val="28"/>
        </w:rPr>
        <w:t xml:space="preserve"> </w:t>
      </w:r>
      <w:r w:rsidRPr="20625433" w:rsidR="7F930165">
        <w:rPr>
          <w:sz w:val="28"/>
          <w:szCs w:val="28"/>
        </w:rPr>
        <w:t>probably create</w:t>
      </w:r>
      <w:r w:rsidRPr="20625433" w:rsidR="7F930165">
        <w:rPr>
          <w:sz w:val="28"/>
          <w:szCs w:val="28"/>
        </w:rPr>
        <w:t xml:space="preserve"> a map of concurrent maps which key is a unique </w:t>
      </w:r>
      <w:r w:rsidRPr="20625433" w:rsidR="7F930165">
        <w:rPr>
          <w:sz w:val="28"/>
          <w:szCs w:val="28"/>
        </w:rPr>
        <w:t>ID</w:t>
      </w:r>
      <w:r w:rsidRPr="20625433" w:rsidR="7F930165">
        <w:rPr>
          <w:sz w:val="28"/>
          <w:szCs w:val="28"/>
        </w:rPr>
        <w:t xml:space="preserve"> and the value is the concurrent map assigned to a specific user</w:t>
      </w:r>
      <w:r w:rsidRPr="20625433" w:rsidR="1723C2CC">
        <w:rPr>
          <w:sz w:val="28"/>
          <w:szCs w:val="28"/>
        </w:rPr>
        <w:t>. Each user would then need to, not knowingly send the unique id of the map assigned to them to access his own word counter map to then test against the number of occurrences or add new words.</w:t>
      </w:r>
    </w:p>
    <w:p w:rsidR="20625433" w:rsidP="20625433" w:rsidRDefault="20625433" w14:paraId="7F172F2C" w14:textId="694F63A5">
      <w:pPr>
        <w:pStyle w:val="Normal"/>
        <w:ind w:left="0"/>
        <w:rPr>
          <w:sz w:val="28"/>
          <w:szCs w:val="28"/>
        </w:rPr>
      </w:pPr>
    </w:p>
    <w:p w:rsidR="73BFFFC7" w:rsidP="20625433" w:rsidRDefault="73BFFFC7" w14:paraId="7DBB8F5C" w14:textId="79310B9A">
      <w:pPr>
        <w:pStyle w:val="Normal"/>
        <w:bidi w:val="0"/>
        <w:spacing w:before="0" w:beforeAutospacing="off" w:after="160" w:afterAutospacing="off" w:line="259" w:lineRule="auto"/>
        <w:ind w:left="0" w:right="0"/>
        <w:jc w:val="left"/>
        <w:rPr>
          <w:sz w:val="28"/>
          <w:szCs w:val="28"/>
        </w:rPr>
      </w:pPr>
      <w:r w:rsidRPr="20625433" w:rsidR="73BFFFC7">
        <w:rPr>
          <w:sz w:val="28"/>
          <w:szCs w:val="28"/>
        </w:rPr>
        <w:t>Local setup</w:t>
      </w:r>
      <w:r w:rsidRPr="20625433" w:rsidR="1723C2CC">
        <w:rPr>
          <w:sz w:val="28"/>
          <w:szCs w:val="28"/>
        </w:rPr>
        <w:t>:</w:t>
      </w:r>
    </w:p>
    <w:p w:rsidR="1723C2CC" w:rsidP="20625433" w:rsidRDefault="1723C2CC" w14:paraId="09000F4B" w14:textId="03BD2E26">
      <w:pPr>
        <w:pStyle w:val="Normal"/>
        <w:bidi w:val="0"/>
        <w:spacing w:before="0" w:beforeAutospacing="off" w:after="160" w:afterAutospacing="off" w:line="259" w:lineRule="auto"/>
        <w:ind w:left="0" w:right="0"/>
        <w:jc w:val="left"/>
        <w:rPr>
          <w:sz w:val="28"/>
          <w:szCs w:val="28"/>
        </w:rPr>
      </w:pPr>
      <w:r w:rsidRPr="20625433" w:rsidR="1723C2CC">
        <w:rPr>
          <w:sz w:val="28"/>
          <w:szCs w:val="28"/>
        </w:rPr>
        <w:t>I’ve</w:t>
      </w:r>
      <w:r w:rsidRPr="20625433" w:rsidR="1723C2CC">
        <w:rPr>
          <w:sz w:val="28"/>
          <w:szCs w:val="28"/>
        </w:rPr>
        <w:t xml:space="preserve"> created a git repository where </w:t>
      </w:r>
      <w:r w:rsidRPr="20625433" w:rsidR="1723C2CC">
        <w:rPr>
          <w:sz w:val="28"/>
          <w:szCs w:val="28"/>
        </w:rPr>
        <w:t>I’ve</w:t>
      </w:r>
      <w:r w:rsidRPr="20625433" w:rsidR="1723C2CC">
        <w:rPr>
          <w:sz w:val="28"/>
          <w:szCs w:val="28"/>
        </w:rPr>
        <w:t xml:space="preserve"> published both the microservice and the library itself. (</w:t>
      </w:r>
      <w:r w:rsidRPr="20625433" w:rsidR="1723C2CC">
        <w:rPr>
          <w:sz w:val="28"/>
          <w:szCs w:val="28"/>
        </w:rPr>
        <w:t>link</w:t>
      </w:r>
      <w:r w:rsidRPr="20625433" w:rsidR="1723C2CC">
        <w:rPr>
          <w:sz w:val="28"/>
          <w:szCs w:val="28"/>
        </w:rPr>
        <w:t xml:space="preserve"> to this is</w:t>
      </w:r>
      <w:r w:rsidRPr="20625433" w:rsidR="1723C2CC">
        <w:rPr>
          <w:sz w:val="28"/>
          <w:szCs w:val="28"/>
        </w:rPr>
        <w:t>: )</w:t>
      </w:r>
      <w:r w:rsidRPr="20625433" w:rsidR="1723C2CC">
        <w:rPr>
          <w:sz w:val="28"/>
          <w:szCs w:val="28"/>
        </w:rPr>
        <w:t xml:space="preserve"> </w:t>
      </w:r>
      <w:r w:rsidRPr="20625433" w:rsidR="5C2F3E61">
        <w:rPr>
          <w:sz w:val="28"/>
          <w:szCs w:val="28"/>
        </w:rPr>
        <w:t xml:space="preserve">. To start it locally </w:t>
      </w:r>
      <w:r w:rsidRPr="20625433" w:rsidR="5C2F3E61">
        <w:rPr>
          <w:sz w:val="28"/>
          <w:szCs w:val="28"/>
        </w:rPr>
        <w:t>you’d</w:t>
      </w:r>
      <w:r w:rsidRPr="20625433" w:rsidR="5C2F3E61">
        <w:rPr>
          <w:sz w:val="28"/>
          <w:szCs w:val="28"/>
        </w:rPr>
        <w:t xml:space="preserve"> need to go to the library’s root folder and do a </w:t>
      </w:r>
      <w:r w:rsidRPr="20625433" w:rsidR="5C2F3E61">
        <w:rPr>
          <w:sz w:val="28"/>
          <w:szCs w:val="28"/>
        </w:rPr>
        <w:t>mvn</w:t>
      </w:r>
      <w:r w:rsidRPr="20625433" w:rsidR="5C2F3E61">
        <w:rPr>
          <w:sz w:val="28"/>
          <w:szCs w:val="28"/>
        </w:rPr>
        <w:t xml:space="preserve"> clean install, that will create the library artifact in your local .m2 folder and you will be able to reference it from the microservice. All you </w:t>
      </w:r>
      <w:r w:rsidRPr="20625433" w:rsidR="6FB06099">
        <w:rPr>
          <w:sz w:val="28"/>
          <w:szCs w:val="28"/>
        </w:rPr>
        <w:t xml:space="preserve">need to do in the microservice is to refresh the dependencies for it to find the artifact locally and inject it in the libraries the spring boot app is using. </w:t>
      </w:r>
    </w:p>
    <w:p w:rsidR="20625433" w:rsidP="20625433" w:rsidRDefault="20625433" w14:paraId="29D4DBD5" w14:textId="60729D1B">
      <w:pPr>
        <w:pStyle w:val="Normal"/>
        <w:bidi w:val="0"/>
        <w:spacing w:before="0" w:beforeAutospacing="off" w:after="160" w:afterAutospacing="off" w:line="259" w:lineRule="auto"/>
        <w:ind w:left="0" w:right="0"/>
        <w:jc w:val="left"/>
        <w:rPr>
          <w:sz w:val="28"/>
          <w:szCs w:val="28"/>
        </w:rPr>
      </w:pPr>
    </w:p>
    <w:p w:rsidR="13F7373D" w:rsidP="20625433" w:rsidRDefault="13F7373D" w14:paraId="5798D275" w14:textId="6640335C">
      <w:pPr>
        <w:pStyle w:val="Normal"/>
        <w:bidi w:val="0"/>
        <w:spacing w:before="0" w:beforeAutospacing="off" w:after="160" w:afterAutospacing="off" w:line="259" w:lineRule="auto"/>
        <w:ind w:left="0" w:right="0"/>
        <w:jc w:val="left"/>
        <w:rPr>
          <w:sz w:val="28"/>
          <w:szCs w:val="28"/>
        </w:rPr>
      </w:pPr>
      <w:r w:rsidRPr="20625433" w:rsidR="13F7373D">
        <w:rPr>
          <w:sz w:val="28"/>
          <w:szCs w:val="28"/>
        </w:rPr>
        <w:t>Cloud setup:</w:t>
      </w:r>
    </w:p>
    <w:p w:rsidR="13F7373D" w:rsidP="20625433" w:rsidRDefault="13F7373D" w14:paraId="5E19AD7C" w14:textId="70F9F8C0">
      <w:pPr>
        <w:pStyle w:val="Normal"/>
        <w:bidi w:val="0"/>
        <w:spacing w:before="0" w:beforeAutospacing="off" w:after="160" w:afterAutospacing="off" w:line="259" w:lineRule="auto"/>
        <w:ind w:left="0" w:right="0"/>
        <w:jc w:val="left"/>
        <w:rPr>
          <w:sz w:val="28"/>
          <w:szCs w:val="28"/>
        </w:rPr>
      </w:pPr>
      <w:r w:rsidRPr="20625433" w:rsidR="13F7373D">
        <w:rPr>
          <w:sz w:val="28"/>
          <w:szCs w:val="28"/>
        </w:rPr>
        <w:t xml:space="preserve">In a cloud like </w:t>
      </w:r>
      <w:r w:rsidRPr="20625433" w:rsidR="1B0912B8">
        <w:rPr>
          <w:sz w:val="28"/>
          <w:szCs w:val="28"/>
        </w:rPr>
        <w:t>setup,</w:t>
      </w:r>
      <w:r w:rsidRPr="20625433" w:rsidR="13F7373D">
        <w:rPr>
          <w:sz w:val="28"/>
          <w:szCs w:val="28"/>
        </w:rPr>
        <w:t xml:space="preserve"> </w:t>
      </w:r>
      <w:r w:rsidRPr="20625433" w:rsidR="13F7373D">
        <w:rPr>
          <w:sz w:val="28"/>
          <w:szCs w:val="28"/>
        </w:rPr>
        <w:t>I’d</w:t>
      </w:r>
      <w:r w:rsidRPr="20625433" w:rsidR="13F7373D">
        <w:rPr>
          <w:sz w:val="28"/>
          <w:szCs w:val="28"/>
        </w:rPr>
        <w:t xml:space="preserve"> create repositories for both the microservice and the library since the library is </w:t>
      </w:r>
      <w:r w:rsidRPr="20625433" w:rsidR="13F7373D">
        <w:rPr>
          <w:sz w:val="28"/>
          <w:szCs w:val="28"/>
        </w:rPr>
        <w:t>maintained</w:t>
      </w:r>
      <w:r w:rsidRPr="20625433" w:rsidR="13F7373D">
        <w:rPr>
          <w:sz w:val="28"/>
          <w:szCs w:val="28"/>
        </w:rPr>
        <w:t xml:space="preserve"> by us. </w:t>
      </w:r>
      <w:r w:rsidRPr="20625433" w:rsidR="13F7373D">
        <w:rPr>
          <w:sz w:val="28"/>
          <w:szCs w:val="28"/>
        </w:rPr>
        <w:t>I’d</w:t>
      </w:r>
      <w:r w:rsidRPr="20625433" w:rsidR="13F7373D">
        <w:rPr>
          <w:sz w:val="28"/>
          <w:szCs w:val="28"/>
        </w:rPr>
        <w:t xml:space="preserve"> create an adequate CI/CD pipeline to run tests</w:t>
      </w:r>
      <w:r w:rsidRPr="20625433" w:rsidR="43AB2545">
        <w:rPr>
          <w:sz w:val="28"/>
          <w:szCs w:val="28"/>
        </w:rPr>
        <w:t xml:space="preserve">, create an artifact out of the library and push the artifact onto </w:t>
      </w:r>
      <w:r w:rsidRPr="20625433" w:rsidR="43AB2545">
        <w:rPr>
          <w:sz w:val="28"/>
          <w:szCs w:val="28"/>
        </w:rPr>
        <w:t>a</w:t>
      </w:r>
      <w:r w:rsidRPr="20625433" w:rsidR="43AB2545">
        <w:rPr>
          <w:sz w:val="28"/>
          <w:szCs w:val="28"/>
        </w:rPr>
        <w:t xml:space="preserve"> artifact repository (</w:t>
      </w:r>
      <w:r w:rsidRPr="20625433" w:rsidR="43AB2545">
        <w:rPr>
          <w:sz w:val="28"/>
          <w:szCs w:val="28"/>
        </w:rPr>
        <w:t>I’ve</w:t>
      </w:r>
      <w:r w:rsidRPr="20625433" w:rsidR="43AB2545">
        <w:rPr>
          <w:sz w:val="28"/>
          <w:szCs w:val="28"/>
        </w:rPr>
        <w:t xml:space="preserve"> done something similar in an Azure environment with Azure Artifacts</w:t>
      </w:r>
      <w:r w:rsidRPr="20625433" w:rsidR="43AB2545">
        <w:rPr>
          <w:sz w:val="28"/>
          <w:szCs w:val="28"/>
        </w:rPr>
        <w:t>) .</w:t>
      </w:r>
      <w:r w:rsidRPr="20625433" w:rsidR="43AB2545">
        <w:rPr>
          <w:sz w:val="28"/>
          <w:szCs w:val="28"/>
        </w:rPr>
        <w:t xml:space="preserve"> The code changes to th</w:t>
      </w:r>
      <w:r w:rsidRPr="20625433" w:rsidR="3427C2E0">
        <w:rPr>
          <w:sz w:val="28"/>
          <w:szCs w:val="28"/>
        </w:rPr>
        <w:t xml:space="preserve">e library would inflict a semantical version change and a manual change of version on the dependent microservice would need to be done. </w:t>
      </w:r>
    </w:p>
    <w:p w:rsidR="3427C2E0" w:rsidP="20625433" w:rsidRDefault="3427C2E0" w14:paraId="57B9112B" w14:textId="4F63578A">
      <w:pPr>
        <w:pStyle w:val="Normal"/>
        <w:bidi w:val="0"/>
        <w:spacing w:before="0" w:beforeAutospacing="off" w:after="160" w:afterAutospacing="off" w:line="259" w:lineRule="auto"/>
        <w:ind w:left="0" w:right="0"/>
        <w:jc w:val="left"/>
        <w:rPr>
          <w:sz w:val="28"/>
          <w:szCs w:val="28"/>
        </w:rPr>
      </w:pPr>
      <w:r w:rsidRPr="20625433" w:rsidR="3427C2E0">
        <w:rPr>
          <w:sz w:val="28"/>
          <w:szCs w:val="28"/>
        </w:rPr>
        <w:t>The microservice itself would need to know where the artifact is stored (it can be on the maven central repo or our own artifact repo like Azure Artifacts</w:t>
      </w:r>
      <w:r w:rsidRPr="20625433" w:rsidR="5E681550">
        <w:rPr>
          <w:sz w:val="28"/>
          <w:szCs w:val="28"/>
        </w:rPr>
        <w:t xml:space="preserve"> through the &lt;repositories&gt; section of pom.xml</w:t>
      </w:r>
      <w:r w:rsidRPr="20625433" w:rsidR="3427C2E0">
        <w:rPr>
          <w:sz w:val="28"/>
          <w:szCs w:val="28"/>
        </w:rPr>
        <w:t xml:space="preserve">) </w:t>
      </w:r>
      <w:r w:rsidRPr="20625433" w:rsidR="0241D15D">
        <w:rPr>
          <w:sz w:val="28"/>
          <w:szCs w:val="28"/>
        </w:rPr>
        <w:t xml:space="preserve">and </w:t>
      </w:r>
      <w:r w:rsidRPr="20625433" w:rsidR="1C66D5EA">
        <w:rPr>
          <w:sz w:val="28"/>
          <w:szCs w:val="28"/>
        </w:rPr>
        <w:t>it should use the version annotated in the &lt;dependencies&gt; section of the pom.xml file.</w:t>
      </w:r>
    </w:p>
    <w:p w:rsidR="20625433" w:rsidP="20625433" w:rsidRDefault="20625433" w14:paraId="4C39BAFD" w14:textId="13B10D70">
      <w:pPr>
        <w:pStyle w:val="Normal"/>
        <w:bidi w:val="0"/>
        <w:spacing w:before="0" w:beforeAutospacing="off" w:after="160" w:afterAutospacing="off" w:line="259" w:lineRule="auto"/>
        <w:ind w:left="0" w:right="0"/>
        <w:jc w:val="left"/>
        <w:rPr>
          <w:sz w:val="28"/>
          <w:szCs w:val="28"/>
        </w:rPr>
      </w:pPr>
    </w:p>
    <w:p w:rsidR="360E1562" w:rsidP="20625433" w:rsidRDefault="360E1562" w14:paraId="3FBEF523" w14:textId="03580F19">
      <w:pPr>
        <w:pStyle w:val="Normal"/>
        <w:bidi w:val="0"/>
        <w:spacing w:before="0" w:beforeAutospacing="off" w:after="160" w:afterAutospacing="off" w:line="259" w:lineRule="auto"/>
        <w:ind w:left="0" w:right="0"/>
        <w:jc w:val="left"/>
      </w:pPr>
      <w:r w:rsidRPr="20625433" w:rsidR="360E1562">
        <w:rPr>
          <w:sz w:val="28"/>
          <w:szCs w:val="28"/>
        </w:rPr>
        <w:t>Architecture solution:</w:t>
      </w:r>
    </w:p>
    <w:p w:rsidR="20625433" w:rsidP="20625433" w:rsidRDefault="20625433" w14:paraId="08CB3BC2" w14:textId="1106432D">
      <w:pPr>
        <w:pStyle w:val="Normal"/>
        <w:bidi w:val="0"/>
        <w:spacing w:before="0" w:beforeAutospacing="off" w:after="160" w:afterAutospacing="off" w:line="259" w:lineRule="auto"/>
        <w:ind w:left="0" w:right="0"/>
        <w:jc w:val="left"/>
        <w:rPr>
          <w:sz w:val="28"/>
          <w:szCs w:val="28"/>
        </w:rPr>
      </w:pPr>
    </w:p>
    <w:p w:rsidR="360E1562" w:rsidP="20625433" w:rsidRDefault="360E1562" w14:paraId="0CC742D9" w14:textId="78075FC1">
      <w:pPr>
        <w:pStyle w:val="Normal"/>
        <w:bidi w:val="0"/>
        <w:spacing w:before="0" w:beforeAutospacing="off" w:after="160" w:afterAutospacing="off" w:line="259" w:lineRule="auto"/>
        <w:ind w:left="0" w:right="0"/>
        <w:jc w:val="left"/>
        <w:rPr>
          <w:sz w:val="28"/>
          <w:szCs w:val="28"/>
        </w:rPr>
      </w:pPr>
      <w:r w:rsidRPr="20625433" w:rsidR="360E1562">
        <w:rPr>
          <w:sz w:val="28"/>
          <w:szCs w:val="28"/>
        </w:rPr>
        <w:t xml:space="preserve">If the microservice is in a multiple microservice environment, there will </w:t>
      </w:r>
      <w:r w:rsidRPr="20625433" w:rsidR="360E1562">
        <w:rPr>
          <w:sz w:val="28"/>
          <w:szCs w:val="28"/>
        </w:rPr>
        <w:t>probably be</w:t>
      </w:r>
      <w:r w:rsidRPr="20625433" w:rsidR="360E1562">
        <w:rPr>
          <w:sz w:val="28"/>
          <w:szCs w:val="28"/>
        </w:rPr>
        <w:t xml:space="preserve"> a need to have </w:t>
      </w:r>
      <w:r w:rsidRPr="20625433" w:rsidR="360E1562">
        <w:rPr>
          <w:sz w:val="28"/>
          <w:szCs w:val="28"/>
        </w:rPr>
        <w:t>a</w:t>
      </w:r>
      <w:r w:rsidRPr="20625433" w:rsidR="360E1562">
        <w:rPr>
          <w:sz w:val="28"/>
          <w:szCs w:val="28"/>
        </w:rPr>
        <w:t xml:space="preserve"> API Gateway that is used as a sort of middleware. The logic in the API Gateway is for the </w:t>
      </w:r>
      <w:r w:rsidRPr="20625433" w:rsidR="360E1562">
        <w:rPr>
          <w:sz w:val="28"/>
          <w:szCs w:val="28"/>
        </w:rPr>
        <w:t>developers</w:t>
      </w:r>
      <w:r w:rsidRPr="20625433" w:rsidR="360E1562">
        <w:rPr>
          <w:sz w:val="28"/>
          <w:szCs w:val="28"/>
        </w:rPr>
        <w:t xml:space="preserve"> discretion and </w:t>
      </w:r>
      <w:r w:rsidRPr="20625433" w:rsidR="38CB7B5D">
        <w:rPr>
          <w:sz w:val="28"/>
          <w:szCs w:val="28"/>
        </w:rPr>
        <w:t xml:space="preserve">usually mechanisms for authentication and authorization are implemented here. </w:t>
      </w:r>
      <w:r w:rsidRPr="20625433" w:rsidR="26CA5DB1">
        <w:rPr>
          <w:sz w:val="28"/>
          <w:szCs w:val="28"/>
        </w:rPr>
        <w:t xml:space="preserve">Here we can implement the authentication to see if the user trying to use the services of our library </w:t>
      </w:r>
      <w:r w:rsidRPr="20625433" w:rsidR="26CA5DB1">
        <w:rPr>
          <w:sz w:val="28"/>
          <w:szCs w:val="28"/>
        </w:rPr>
        <w:t>is authorized to</w:t>
      </w:r>
      <w:r w:rsidRPr="20625433" w:rsidR="26CA5DB1">
        <w:rPr>
          <w:sz w:val="28"/>
          <w:szCs w:val="28"/>
        </w:rPr>
        <w:t xml:space="preserve"> do so (whether it being through a JWT or </w:t>
      </w:r>
      <w:r w:rsidRPr="20625433" w:rsidR="65361C5E">
        <w:rPr>
          <w:sz w:val="28"/>
          <w:szCs w:val="28"/>
        </w:rPr>
        <w:t>an</w:t>
      </w:r>
      <w:r w:rsidRPr="20625433" w:rsidR="26CA5DB1">
        <w:rPr>
          <w:sz w:val="28"/>
          <w:szCs w:val="28"/>
        </w:rPr>
        <w:t xml:space="preserve"> API key + secret combination).</w:t>
      </w:r>
    </w:p>
    <w:p w:rsidR="20625433" w:rsidP="20625433" w:rsidRDefault="20625433" w14:paraId="04E2048B" w14:textId="01A7C43F">
      <w:pPr>
        <w:pStyle w:val="Normal"/>
        <w:bidi w:val="0"/>
        <w:spacing w:before="0" w:beforeAutospacing="off" w:after="160" w:afterAutospacing="off" w:line="259" w:lineRule="auto"/>
        <w:ind w:left="0" w:right="0"/>
        <w:jc w:val="left"/>
        <w:rPr>
          <w:sz w:val="28"/>
          <w:szCs w:val="28"/>
        </w:rPr>
      </w:pPr>
    </w:p>
    <w:p w:rsidR="7F2D6924" w:rsidP="20625433" w:rsidRDefault="7F2D6924" w14:paraId="5792F488" w14:textId="2C06DE6F">
      <w:pPr>
        <w:pStyle w:val="Normal"/>
        <w:bidi w:val="0"/>
        <w:spacing w:before="0" w:beforeAutospacing="off" w:after="160" w:afterAutospacing="off" w:line="259" w:lineRule="auto"/>
        <w:ind w:left="0" w:right="0"/>
        <w:jc w:val="left"/>
        <w:rPr>
          <w:sz w:val="28"/>
          <w:szCs w:val="28"/>
        </w:rPr>
      </w:pPr>
      <w:r w:rsidRPr="20625433" w:rsidR="7F2D6924">
        <w:rPr>
          <w:sz w:val="28"/>
          <w:szCs w:val="28"/>
        </w:rPr>
        <w:t xml:space="preserve">There will </w:t>
      </w:r>
      <w:r w:rsidRPr="20625433" w:rsidR="7F2D6924">
        <w:rPr>
          <w:sz w:val="28"/>
          <w:szCs w:val="28"/>
        </w:rPr>
        <w:t>possibly be</w:t>
      </w:r>
      <w:r w:rsidRPr="20625433" w:rsidR="7F2D6924">
        <w:rPr>
          <w:sz w:val="28"/>
          <w:szCs w:val="28"/>
        </w:rPr>
        <w:t xml:space="preserve"> a problem if </w:t>
      </w:r>
      <w:r w:rsidRPr="20625433" w:rsidR="7F2D6924">
        <w:rPr>
          <w:sz w:val="28"/>
          <w:szCs w:val="28"/>
        </w:rPr>
        <w:t>you’re</w:t>
      </w:r>
      <w:r w:rsidRPr="20625433" w:rsidR="7F2D6924">
        <w:rPr>
          <w:sz w:val="28"/>
          <w:szCs w:val="28"/>
        </w:rPr>
        <w:t xml:space="preserve"> trying to horizontally scale the microservice. With the current implementation, because it </w:t>
      </w:r>
      <w:r w:rsidRPr="20625433" w:rsidR="7F2D6924">
        <w:rPr>
          <w:sz w:val="28"/>
          <w:szCs w:val="28"/>
        </w:rPr>
        <w:t>wasn’t</w:t>
      </w:r>
      <w:r w:rsidRPr="20625433" w:rsidR="7F2D6924">
        <w:rPr>
          <w:sz w:val="28"/>
          <w:szCs w:val="28"/>
        </w:rPr>
        <w:t xml:space="preserve"> </w:t>
      </w:r>
      <w:r w:rsidRPr="20625433" w:rsidR="7F2D6924">
        <w:rPr>
          <w:sz w:val="28"/>
          <w:szCs w:val="28"/>
        </w:rPr>
        <w:t>stated</w:t>
      </w:r>
      <w:r w:rsidRPr="20625433" w:rsidR="7F2D6924">
        <w:rPr>
          <w:sz w:val="28"/>
          <w:szCs w:val="28"/>
        </w:rPr>
        <w:t xml:space="preserve"> otherwise, every microservice has its own central concurrent map. If we instantiate the microservice m</w:t>
      </w:r>
      <w:r w:rsidRPr="20625433" w:rsidR="4D285934">
        <w:rPr>
          <w:sz w:val="28"/>
          <w:szCs w:val="28"/>
        </w:rPr>
        <w:t xml:space="preserve">ultiple </w:t>
      </w:r>
      <w:r w:rsidRPr="20625433" w:rsidR="7F2D6924">
        <w:rPr>
          <w:sz w:val="28"/>
          <w:szCs w:val="28"/>
        </w:rPr>
        <w:t xml:space="preserve">times to assure </w:t>
      </w:r>
      <w:r w:rsidRPr="20625433" w:rsidR="54645BF9">
        <w:rPr>
          <w:sz w:val="28"/>
          <w:szCs w:val="28"/>
        </w:rPr>
        <w:t>availability,</w:t>
      </w:r>
      <w:r w:rsidRPr="20625433" w:rsidR="7F2D6924">
        <w:rPr>
          <w:sz w:val="28"/>
          <w:szCs w:val="28"/>
        </w:rPr>
        <w:t xml:space="preserve"> </w:t>
      </w:r>
      <w:r w:rsidRPr="20625433" w:rsidR="0CFDB06E">
        <w:rPr>
          <w:sz w:val="28"/>
          <w:szCs w:val="28"/>
        </w:rPr>
        <w:t xml:space="preserve">then </w:t>
      </w:r>
      <w:r w:rsidRPr="20625433" w:rsidR="6CD27717">
        <w:rPr>
          <w:sz w:val="28"/>
          <w:szCs w:val="28"/>
        </w:rPr>
        <w:t xml:space="preserve">each microservice will have </w:t>
      </w:r>
      <w:r w:rsidRPr="20625433" w:rsidR="6CD27717">
        <w:rPr>
          <w:sz w:val="28"/>
          <w:szCs w:val="28"/>
        </w:rPr>
        <w:t>it’s</w:t>
      </w:r>
      <w:r w:rsidRPr="20625433" w:rsidR="6CD27717">
        <w:rPr>
          <w:sz w:val="28"/>
          <w:szCs w:val="28"/>
        </w:rPr>
        <w:t xml:space="preserve"> own map which will then </w:t>
      </w:r>
      <w:r w:rsidRPr="20625433" w:rsidR="6CD27717">
        <w:rPr>
          <w:sz w:val="28"/>
          <w:szCs w:val="28"/>
        </w:rPr>
        <w:t>provide</w:t>
      </w:r>
      <w:r w:rsidRPr="20625433" w:rsidR="6CD27717">
        <w:rPr>
          <w:sz w:val="28"/>
          <w:szCs w:val="28"/>
        </w:rPr>
        <w:t xml:space="preserve"> non-consistent results to the user since the user could be entering words for one microservice through the first request, and reading the map from another microservice he didn’t enter words for. </w:t>
      </w:r>
    </w:p>
    <w:p w:rsidR="20625433" w:rsidP="20625433" w:rsidRDefault="20625433" w14:paraId="3BE85ADE" w14:textId="637F6F13">
      <w:pPr>
        <w:pStyle w:val="Normal"/>
        <w:bidi w:val="0"/>
        <w:spacing w:before="0" w:beforeAutospacing="off" w:after="160" w:afterAutospacing="off" w:line="259" w:lineRule="auto"/>
        <w:ind w:left="0" w:right="0"/>
        <w:jc w:val="left"/>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556f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2a1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AF26D"/>
    <w:rsid w:val="00604895"/>
    <w:rsid w:val="0071E813"/>
    <w:rsid w:val="007A076F"/>
    <w:rsid w:val="0241D15D"/>
    <w:rsid w:val="03B95B35"/>
    <w:rsid w:val="03ED50D4"/>
    <w:rsid w:val="06CF8A19"/>
    <w:rsid w:val="082B9B45"/>
    <w:rsid w:val="0CFDB06E"/>
    <w:rsid w:val="0D5858A1"/>
    <w:rsid w:val="0E2902DB"/>
    <w:rsid w:val="0E2B05B1"/>
    <w:rsid w:val="0EF42902"/>
    <w:rsid w:val="108FF963"/>
    <w:rsid w:val="11477B40"/>
    <w:rsid w:val="12ECD756"/>
    <w:rsid w:val="13C79A25"/>
    <w:rsid w:val="13F7373D"/>
    <w:rsid w:val="14BB8EEE"/>
    <w:rsid w:val="154AF26D"/>
    <w:rsid w:val="161AEC63"/>
    <w:rsid w:val="16FF3AE7"/>
    <w:rsid w:val="1723C2CC"/>
    <w:rsid w:val="17D2362A"/>
    <w:rsid w:val="181DEDF6"/>
    <w:rsid w:val="1B0912B8"/>
    <w:rsid w:val="1C66D5EA"/>
    <w:rsid w:val="1D3BC70A"/>
    <w:rsid w:val="1E2F89FD"/>
    <w:rsid w:val="20625433"/>
    <w:rsid w:val="248D90AA"/>
    <w:rsid w:val="24B85885"/>
    <w:rsid w:val="2568854F"/>
    <w:rsid w:val="26CA5DB1"/>
    <w:rsid w:val="28C0A381"/>
    <w:rsid w:val="2A1A4A12"/>
    <w:rsid w:val="2C98A28F"/>
    <w:rsid w:val="2E4593E6"/>
    <w:rsid w:val="3427C2E0"/>
    <w:rsid w:val="360E1562"/>
    <w:rsid w:val="363F84D5"/>
    <w:rsid w:val="37DB5536"/>
    <w:rsid w:val="38516D15"/>
    <w:rsid w:val="38CB7B5D"/>
    <w:rsid w:val="3C17F3C2"/>
    <w:rsid w:val="3E76F6E7"/>
    <w:rsid w:val="4182377C"/>
    <w:rsid w:val="4275FA6F"/>
    <w:rsid w:val="43A451D1"/>
    <w:rsid w:val="43AB2545"/>
    <w:rsid w:val="45A40F7C"/>
    <w:rsid w:val="4655A89F"/>
    <w:rsid w:val="498D4961"/>
    <w:rsid w:val="4BC6F2A8"/>
    <w:rsid w:val="4C3CEBB0"/>
    <w:rsid w:val="4D285934"/>
    <w:rsid w:val="4F691A55"/>
    <w:rsid w:val="50DF1301"/>
    <w:rsid w:val="51985B46"/>
    <w:rsid w:val="53342BA7"/>
    <w:rsid w:val="540EC63D"/>
    <w:rsid w:val="54645BF9"/>
    <w:rsid w:val="55AA969E"/>
    <w:rsid w:val="57F8A9FD"/>
    <w:rsid w:val="5849C69A"/>
    <w:rsid w:val="59BCD1F6"/>
    <w:rsid w:val="59CC6E9E"/>
    <w:rsid w:val="5C21C5A8"/>
    <w:rsid w:val="5C2F3E61"/>
    <w:rsid w:val="5CE391F0"/>
    <w:rsid w:val="5E681550"/>
    <w:rsid w:val="5F59666A"/>
    <w:rsid w:val="643E1264"/>
    <w:rsid w:val="646713D7"/>
    <w:rsid w:val="65361C5E"/>
    <w:rsid w:val="68F85B2A"/>
    <w:rsid w:val="6CA2BDB6"/>
    <w:rsid w:val="6CD27717"/>
    <w:rsid w:val="6DCBCC4D"/>
    <w:rsid w:val="6DE4A441"/>
    <w:rsid w:val="6FB06099"/>
    <w:rsid w:val="7059C172"/>
    <w:rsid w:val="710B5A95"/>
    <w:rsid w:val="71E5F52B"/>
    <w:rsid w:val="72A72AF6"/>
    <w:rsid w:val="73BFFFC7"/>
    <w:rsid w:val="744391D4"/>
    <w:rsid w:val="75DECBB8"/>
    <w:rsid w:val="76B9664E"/>
    <w:rsid w:val="7783F00C"/>
    <w:rsid w:val="783C0E52"/>
    <w:rsid w:val="7AB23CDB"/>
    <w:rsid w:val="7B73AF14"/>
    <w:rsid w:val="7F2D6924"/>
    <w:rsid w:val="7F930165"/>
    <w:rsid w:val="7FF3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F26D"/>
  <w15:chartTrackingRefBased/>
  <w15:docId w15:val="{AB896649-0F66-435A-9196-329DE34E3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be12b0d3d849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2023-06-02T13:54:37.0502008Z</dcterms:created>
  <dcterms:modified xsi:type="dcterms:W3CDTF">2023-06-02T14:48:23.8082612Z</dcterms:modified>
  <dc:creator>Mihailo Stanarevic1</dc:creator>
  <lastModifiedBy>Mihailo Stanarevic1</lastModifiedBy>
</coreProperties>
</file>