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6EB" w:rsidRDefault="00E406EB" w:rsidP="00E406EB">
      <w:pPr>
        <w:jc w:val="center"/>
        <w:rPr>
          <w:rFonts w:cs="Times New Roman"/>
        </w:rPr>
      </w:pPr>
      <w:r>
        <w:rPr>
          <w:rFonts w:cs="Times New Roman"/>
        </w:rPr>
        <w:t>Молдавский Государственный Университет</w:t>
      </w:r>
    </w:p>
    <w:p w:rsidR="00E406EB" w:rsidRDefault="00E406EB" w:rsidP="00E406EB">
      <w:pPr>
        <w:jc w:val="center"/>
        <w:rPr>
          <w:rFonts w:cs="Times New Roman"/>
        </w:rPr>
      </w:pPr>
      <w:r>
        <w:rPr>
          <w:rFonts w:cs="Times New Roman"/>
        </w:rPr>
        <w:t>Факультет Математики и Информатики</w:t>
      </w:r>
    </w:p>
    <w:p w:rsidR="00E406EB" w:rsidRDefault="00E406EB" w:rsidP="00E406EB">
      <w:pPr>
        <w:jc w:val="center"/>
        <w:rPr>
          <w:rFonts w:cs="Times New Roman"/>
        </w:rPr>
      </w:pPr>
      <w:r>
        <w:rPr>
          <w:rFonts w:cs="Times New Roman"/>
        </w:rPr>
        <w:t>Департамент Информатики</w:t>
      </w:r>
    </w:p>
    <w:p w:rsidR="00E406EB" w:rsidRDefault="00E406EB" w:rsidP="00E406EB">
      <w:pPr>
        <w:jc w:val="center"/>
        <w:rPr>
          <w:rFonts w:cs="Times New Roman"/>
        </w:rPr>
      </w:pPr>
    </w:p>
    <w:p w:rsidR="00E406EB" w:rsidRDefault="00E406EB" w:rsidP="00E406EB">
      <w:pPr>
        <w:jc w:val="center"/>
        <w:rPr>
          <w:rFonts w:cs="Times New Roman"/>
        </w:rPr>
      </w:pPr>
    </w:p>
    <w:p w:rsidR="00E406EB" w:rsidRDefault="00E406EB" w:rsidP="00E406EB">
      <w:pPr>
        <w:jc w:val="center"/>
        <w:rPr>
          <w:rFonts w:cs="Times New Roman"/>
        </w:rPr>
      </w:pPr>
    </w:p>
    <w:p w:rsidR="00E406EB" w:rsidRDefault="00E406EB" w:rsidP="00E406EB">
      <w:pPr>
        <w:jc w:val="center"/>
        <w:rPr>
          <w:rFonts w:cs="Times New Roman"/>
        </w:rPr>
      </w:pPr>
    </w:p>
    <w:p w:rsidR="00E406EB" w:rsidRDefault="00E406EB" w:rsidP="00E406EB">
      <w:pPr>
        <w:jc w:val="center"/>
        <w:rPr>
          <w:rFonts w:cs="Times New Roman"/>
        </w:rPr>
      </w:pPr>
    </w:p>
    <w:p w:rsidR="00E406EB" w:rsidRDefault="00E406EB" w:rsidP="00E406EB">
      <w:pPr>
        <w:jc w:val="center"/>
        <w:rPr>
          <w:rFonts w:cs="Times New Roman"/>
        </w:rPr>
      </w:pPr>
    </w:p>
    <w:p w:rsidR="00E406EB" w:rsidRDefault="00E406EB" w:rsidP="00E406EB">
      <w:pPr>
        <w:jc w:val="center"/>
        <w:rPr>
          <w:rFonts w:cs="Times New Roman"/>
        </w:rPr>
      </w:pPr>
    </w:p>
    <w:p w:rsidR="00E406EB" w:rsidRDefault="00E406EB" w:rsidP="00E406EB">
      <w:pPr>
        <w:jc w:val="center"/>
        <w:rPr>
          <w:rFonts w:cs="Times New Roman"/>
        </w:rPr>
      </w:pPr>
    </w:p>
    <w:p w:rsidR="00E406EB" w:rsidRDefault="00E406EB" w:rsidP="00E406EB">
      <w:pPr>
        <w:jc w:val="center"/>
        <w:rPr>
          <w:rFonts w:cs="Times New Roman"/>
        </w:rPr>
      </w:pPr>
    </w:p>
    <w:p w:rsidR="00E406EB" w:rsidRDefault="00E406EB" w:rsidP="00E406EB">
      <w:pPr>
        <w:jc w:val="center"/>
        <w:rPr>
          <w:rFonts w:cs="Times New Roman"/>
          <w:b/>
          <w:sz w:val="40"/>
          <w:szCs w:val="40"/>
        </w:rPr>
      </w:pPr>
      <w:r>
        <w:rPr>
          <w:rFonts w:cs="Times New Roman"/>
          <w:b/>
          <w:sz w:val="40"/>
          <w:szCs w:val="40"/>
        </w:rPr>
        <w:t>Лабораторная работа</w:t>
      </w:r>
    </w:p>
    <w:p w:rsidR="00E406EB" w:rsidRPr="00E406EB" w:rsidRDefault="00E406EB" w:rsidP="00E406EB">
      <w:pPr>
        <w:jc w:val="center"/>
        <w:rPr>
          <w:rFonts w:cs="Times New Roman"/>
          <w:b/>
          <w:sz w:val="32"/>
          <w:szCs w:val="32"/>
        </w:rPr>
      </w:pPr>
      <w:r>
        <w:rPr>
          <w:rFonts w:cs="Times New Roman"/>
          <w:b/>
          <w:sz w:val="32"/>
          <w:szCs w:val="32"/>
        </w:rPr>
        <w:t>Необходимость создания безопасных АИС.</w:t>
      </w:r>
    </w:p>
    <w:p w:rsidR="00E406EB" w:rsidRDefault="00E406EB" w:rsidP="00E406EB">
      <w:pPr>
        <w:tabs>
          <w:tab w:val="left" w:pos="3504"/>
        </w:tabs>
        <w:rPr>
          <w:rFonts w:cs="Times New Roman"/>
          <w:b/>
          <w:sz w:val="32"/>
          <w:szCs w:val="32"/>
        </w:rPr>
      </w:pPr>
      <w:r>
        <w:rPr>
          <w:rFonts w:cs="Times New Roman"/>
          <w:b/>
          <w:sz w:val="32"/>
          <w:szCs w:val="32"/>
        </w:rPr>
        <w:tab/>
      </w:r>
    </w:p>
    <w:p w:rsidR="00E406EB" w:rsidRDefault="00E406EB" w:rsidP="00E406EB">
      <w:pPr>
        <w:jc w:val="center"/>
        <w:rPr>
          <w:rFonts w:cs="Times New Roman"/>
          <w:b/>
          <w:sz w:val="32"/>
          <w:szCs w:val="32"/>
        </w:rPr>
      </w:pPr>
    </w:p>
    <w:p w:rsidR="00E406EB" w:rsidRDefault="00E406EB" w:rsidP="00E406EB">
      <w:pPr>
        <w:rPr>
          <w:rFonts w:cs="Times New Roman"/>
          <w:b/>
          <w:sz w:val="32"/>
          <w:szCs w:val="32"/>
        </w:rPr>
      </w:pPr>
    </w:p>
    <w:p w:rsidR="00E406EB" w:rsidRDefault="00E406EB" w:rsidP="00E406EB">
      <w:pPr>
        <w:jc w:val="right"/>
        <w:rPr>
          <w:rFonts w:cs="Times New Roman"/>
          <w:szCs w:val="24"/>
        </w:rPr>
      </w:pPr>
      <w:r>
        <w:rPr>
          <w:rFonts w:cs="Times New Roman"/>
          <w:szCs w:val="24"/>
        </w:rPr>
        <w:t xml:space="preserve">Выполнен студентом </w:t>
      </w:r>
      <w:r>
        <w:rPr>
          <w:rFonts w:cs="Times New Roman"/>
          <w:szCs w:val="24"/>
          <w:lang w:val="en-US"/>
        </w:rPr>
        <w:t>II</w:t>
      </w:r>
      <w:r w:rsidRPr="00B62273">
        <w:rPr>
          <w:rFonts w:cs="Times New Roman"/>
          <w:szCs w:val="24"/>
        </w:rPr>
        <w:t xml:space="preserve"> </w:t>
      </w:r>
      <w:r>
        <w:rPr>
          <w:rFonts w:cs="Times New Roman"/>
          <w:szCs w:val="24"/>
        </w:rPr>
        <w:t>курса</w:t>
      </w:r>
    </w:p>
    <w:p w:rsidR="00E406EB" w:rsidRPr="005129EB" w:rsidRDefault="00E406EB" w:rsidP="00E406EB">
      <w:pPr>
        <w:jc w:val="right"/>
        <w:rPr>
          <w:rFonts w:cs="Times New Roman"/>
          <w:szCs w:val="24"/>
          <w:lang w:val="en-US"/>
        </w:rPr>
      </w:pPr>
      <w:r>
        <w:rPr>
          <w:rFonts w:cs="Times New Roman"/>
          <w:szCs w:val="24"/>
        </w:rPr>
        <w:t>специальности</w:t>
      </w:r>
      <w:r w:rsidRPr="005129EB">
        <w:rPr>
          <w:rFonts w:cs="Times New Roman"/>
          <w:szCs w:val="24"/>
          <w:lang w:val="en-US"/>
        </w:rPr>
        <w:t xml:space="preserve"> </w:t>
      </w:r>
      <w:proofErr w:type="spellStart"/>
      <w:r w:rsidRPr="005129EB">
        <w:rPr>
          <w:rFonts w:cs="Times New Roman"/>
          <w:szCs w:val="24"/>
          <w:lang w:val="en-US"/>
        </w:rPr>
        <w:t>Informatică</w:t>
      </w:r>
      <w:proofErr w:type="spellEnd"/>
      <w:r w:rsidRPr="005129EB">
        <w:rPr>
          <w:rFonts w:cs="Times New Roman"/>
          <w:szCs w:val="24"/>
          <w:lang w:val="en-US"/>
        </w:rPr>
        <w:t xml:space="preserve"> (</w:t>
      </w:r>
      <w:proofErr w:type="spellStart"/>
      <w:r w:rsidRPr="005129EB">
        <w:rPr>
          <w:rFonts w:cs="Times New Roman"/>
          <w:szCs w:val="24"/>
          <w:lang w:val="en-US"/>
        </w:rPr>
        <w:t>Științe</w:t>
      </w:r>
      <w:proofErr w:type="spellEnd"/>
      <w:r w:rsidRPr="005129EB">
        <w:rPr>
          <w:rFonts w:cs="Times New Roman"/>
          <w:szCs w:val="24"/>
          <w:lang w:val="en-US"/>
        </w:rPr>
        <w:t xml:space="preserve"> ale </w:t>
      </w:r>
      <w:proofErr w:type="spellStart"/>
      <w:r w:rsidRPr="005129EB">
        <w:rPr>
          <w:rFonts w:cs="Times New Roman"/>
          <w:szCs w:val="24"/>
          <w:lang w:val="en-US"/>
        </w:rPr>
        <w:t>Educației</w:t>
      </w:r>
      <w:proofErr w:type="spellEnd"/>
      <w:r w:rsidRPr="005129EB">
        <w:rPr>
          <w:rFonts w:cs="Times New Roman"/>
          <w:szCs w:val="24"/>
          <w:lang w:val="en-US"/>
        </w:rPr>
        <w:t>)</w:t>
      </w:r>
    </w:p>
    <w:p w:rsidR="00E406EB" w:rsidRDefault="00E406EB" w:rsidP="00E406EB">
      <w:pPr>
        <w:jc w:val="right"/>
        <w:rPr>
          <w:rFonts w:cs="Times New Roman"/>
          <w:b/>
          <w:szCs w:val="24"/>
        </w:rPr>
      </w:pPr>
      <w:r>
        <w:rPr>
          <w:rFonts w:cs="Times New Roman"/>
          <w:b/>
          <w:szCs w:val="24"/>
        </w:rPr>
        <w:t>Михайлов Пётр</w:t>
      </w:r>
    </w:p>
    <w:p w:rsidR="00E406EB" w:rsidRDefault="00E406EB" w:rsidP="00E406EB">
      <w:pPr>
        <w:jc w:val="right"/>
        <w:rPr>
          <w:rFonts w:cs="Times New Roman"/>
          <w:b/>
          <w:szCs w:val="24"/>
        </w:rPr>
      </w:pPr>
    </w:p>
    <w:p w:rsidR="00E406EB" w:rsidRDefault="00E406EB" w:rsidP="00E406EB">
      <w:pPr>
        <w:jc w:val="right"/>
        <w:rPr>
          <w:rFonts w:cs="Times New Roman"/>
          <w:b/>
          <w:szCs w:val="24"/>
        </w:rPr>
      </w:pPr>
    </w:p>
    <w:p w:rsidR="00E406EB" w:rsidRDefault="00E406EB" w:rsidP="00E406EB">
      <w:pPr>
        <w:jc w:val="right"/>
        <w:rPr>
          <w:rFonts w:cs="Times New Roman"/>
          <w:szCs w:val="24"/>
        </w:rPr>
      </w:pPr>
      <w:r>
        <w:rPr>
          <w:rFonts w:cs="Times New Roman"/>
          <w:szCs w:val="24"/>
        </w:rPr>
        <w:t>П</w:t>
      </w:r>
      <w:r>
        <w:rPr>
          <w:rFonts w:cs="Times New Roman"/>
          <w:szCs w:val="24"/>
        </w:rPr>
        <w:t>реподаватель</w:t>
      </w:r>
    </w:p>
    <w:p w:rsidR="00E406EB" w:rsidRDefault="00E406EB" w:rsidP="00E406EB">
      <w:pPr>
        <w:jc w:val="right"/>
        <w:rPr>
          <w:rFonts w:cs="Times New Roman"/>
          <w:b/>
          <w:szCs w:val="24"/>
        </w:rPr>
      </w:pPr>
      <w:r>
        <w:rPr>
          <w:rFonts w:cs="Times New Roman"/>
          <w:b/>
          <w:szCs w:val="24"/>
        </w:rPr>
        <w:t>Анатолий Гладей</w:t>
      </w:r>
    </w:p>
    <w:p w:rsidR="00E406EB" w:rsidRDefault="00E406EB" w:rsidP="00E406EB">
      <w:pPr>
        <w:rPr>
          <w:rFonts w:cs="Times New Roman"/>
          <w:b/>
          <w:szCs w:val="24"/>
        </w:rPr>
      </w:pPr>
    </w:p>
    <w:p w:rsidR="00E406EB" w:rsidRDefault="00E406EB" w:rsidP="00E406EB">
      <w:pPr>
        <w:rPr>
          <w:rFonts w:cs="Times New Roman"/>
          <w:b/>
          <w:szCs w:val="24"/>
        </w:rPr>
      </w:pPr>
    </w:p>
    <w:p w:rsidR="00E406EB" w:rsidRDefault="00E406EB" w:rsidP="00E406EB">
      <w:pPr>
        <w:jc w:val="center"/>
        <w:rPr>
          <w:rFonts w:cs="Times New Roman"/>
          <w:szCs w:val="24"/>
        </w:rPr>
      </w:pPr>
    </w:p>
    <w:p w:rsidR="00E406EB" w:rsidRDefault="00E406EB" w:rsidP="00E406EB">
      <w:pPr>
        <w:jc w:val="center"/>
        <w:rPr>
          <w:rFonts w:cs="Times New Roman"/>
          <w:szCs w:val="24"/>
        </w:rPr>
      </w:pPr>
      <w:r>
        <w:rPr>
          <w:rFonts w:cs="Times New Roman"/>
          <w:szCs w:val="24"/>
        </w:rPr>
        <w:t>Кишинёв, 2025</w:t>
      </w:r>
    </w:p>
    <w:p w:rsidR="00E406EB" w:rsidRDefault="00E406EB">
      <w:pPr>
        <w:ind w:firstLine="0"/>
        <w:rPr>
          <w:rFonts w:cs="Times New Roman"/>
          <w:szCs w:val="24"/>
        </w:rPr>
      </w:pPr>
      <w:r>
        <w:rPr>
          <w:rFonts w:cs="Times New Roman"/>
          <w:szCs w:val="24"/>
        </w:rPr>
        <w:br w:type="page"/>
      </w:r>
    </w:p>
    <w:p w:rsidR="00E406EB" w:rsidRPr="00E406EB" w:rsidRDefault="00E406EB" w:rsidP="00E406EB">
      <w:pPr>
        <w:spacing w:before="100" w:beforeAutospacing="1" w:after="100" w:afterAutospacing="1" w:line="240" w:lineRule="auto"/>
        <w:ind w:firstLine="0"/>
        <w:outlineLvl w:val="2"/>
        <w:rPr>
          <w:rFonts w:eastAsia="Times New Roman" w:cs="Times New Roman"/>
          <w:b/>
          <w:bCs/>
          <w:sz w:val="27"/>
          <w:szCs w:val="27"/>
          <w:lang w:eastAsia="ru-RU"/>
        </w:rPr>
      </w:pPr>
      <w:r w:rsidRPr="00E406EB">
        <w:rPr>
          <w:rFonts w:eastAsia="Times New Roman" w:cs="Times New Roman"/>
          <w:b/>
          <w:bCs/>
          <w:sz w:val="27"/>
          <w:szCs w:val="27"/>
          <w:lang w:eastAsia="ru-RU"/>
        </w:rPr>
        <w:lastRenderedPageBreak/>
        <w:t>Введение</w:t>
      </w:r>
    </w:p>
    <w:p w:rsidR="00E406EB" w:rsidRPr="00E406EB" w:rsidRDefault="00E406EB" w:rsidP="00E406EB">
      <w:pPr>
        <w:spacing w:before="100" w:beforeAutospacing="1" w:after="100" w:afterAutospacing="1" w:line="240" w:lineRule="auto"/>
        <w:ind w:firstLine="0"/>
        <w:rPr>
          <w:rFonts w:eastAsia="Times New Roman" w:cs="Times New Roman"/>
          <w:szCs w:val="24"/>
          <w:lang w:eastAsia="ru-RU"/>
        </w:rPr>
      </w:pPr>
      <w:r w:rsidRPr="00E406EB">
        <w:rPr>
          <w:rFonts w:eastAsia="Times New Roman" w:cs="Times New Roman"/>
          <w:szCs w:val="24"/>
          <w:lang w:eastAsia="ru-RU"/>
        </w:rPr>
        <w:t xml:space="preserve">В современном мире автоматизированные информационные системы (АИС) играют важнейшую роль в различных сферах деятельности: от финансовых организаций и государственных структур до медицинских учреждений и промышленных предприятий. Однако с ростом </w:t>
      </w:r>
      <w:proofErr w:type="spellStart"/>
      <w:r w:rsidRPr="00E406EB">
        <w:rPr>
          <w:rFonts w:eastAsia="Times New Roman" w:cs="Times New Roman"/>
          <w:szCs w:val="24"/>
          <w:lang w:eastAsia="ru-RU"/>
        </w:rPr>
        <w:t>цифровизации</w:t>
      </w:r>
      <w:proofErr w:type="spellEnd"/>
      <w:r w:rsidRPr="00E406EB">
        <w:rPr>
          <w:rFonts w:eastAsia="Times New Roman" w:cs="Times New Roman"/>
          <w:szCs w:val="24"/>
          <w:lang w:eastAsia="ru-RU"/>
        </w:rPr>
        <w:t xml:space="preserve"> и глобальной взаимосвязанности возрастает и число </w:t>
      </w:r>
      <w:proofErr w:type="spellStart"/>
      <w:r w:rsidRPr="00E406EB">
        <w:rPr>
          <w:rFonts w:eastAsia="Times New Roman" w:cs="Times New Roman"/>
          <w:szCs w:val="24"/>
          <w:lang w:eastAsia="ru-RU"/>
        </w:rPr>
        <w:t>киберугроз</w:t>
      </w:r>
      <w:proofErr w:type="spellEnd"/>
      <w:r w:rsidRPr="00E406EB">
        <w:rPr>
          <w:rFonts w:eastAsia="Times New Roman" w:cs="Times New Roman"/>
          <w:szCs w:val="24"/>
          <w:lang w:eastAsia="ru-RU"/>
        </w:rPr>
        <w:t>, которые могут нанести значительный ущерб как отдельным пользователям, так и целым организациям. Именно поэтому создание безопасных АИС становится необходимым условием для стабильного функционирования современной экономики и общества.</w:t>
      </w:r>
    </w:p>
    <w:p w:rsidR="00E406EB" w:rsidRPr="00E406EB" w:rsidRDefault="00E406EB" w:rsidP="00E406EB">
      <w:pPr>
        <w:spacing w:before="100" w:beforeAutospacing="1" w:after="100" w:afterAutospacing="1" w:line="240" w:lineRule="auto"/>
        <w:ind w:firstLine="0"/>
        <w:outlineLvl w:val="2"/>
        <w:rPr>
          <w:rFonts w:eastAsia="Times New Roman" w:cs="Times New Roman"/>
          <w:b/>
          <w:bCs/>
          <w:sz w:val="27"/>
          <w:szCs w:val="27"/>
          <w:lang w:eastAsia="ru-RU"/>
        </w:rPr>
      </w:pPr>
      <w:r w:rsidRPr="00E406EB">
        <w:rPr>
          <w:rFonts w:eastAsia="Times New Roman" w:cs="Times New Roman"/>
          <w:b/>
          <w:bCs/>
          <w:sz w:val="27"/>
          <w:szCs w:val="27"/>
          <w:lang w:eastAsia="ru-RU"/>
        </w:rPr>
        <w:t>Основные угрозы безопасности АИС</w:t>
      </w:r>
    </w:p>
    <w:p w:rsidR="00E406EB" w:rsidRPr="00E406EB" w:rsidRDefault="00E406EB" w:rsidP="00E406EB">
      <w:pPr>
        <w:spacing w:before="100" w:beforeAutospacing="1" w:after="100" w:afterAutospacing="1" w:line="240" w:lineRule="auto"/>
        <w:ind w:firstLine="0"/>
        <w:rPr>
          <w:rFonts w:eastAsia="Times New Roman" w:cs="Times New Roman"/>
          <w:szCs w:val="24"/>
          <w:lang w:eastAsia="ru-RU"/>
        </w:rPr>
      </w:pPr>
      <w:r w:rsidRPr="00E406EB">
        <w:rPr>
          <w:rFonts w:eastAsia="Times New Roman" w:cs="Times New Roman"/>
          <w:szCs w:val="24"/>
          <w:lang w:eastAsia="ru-RU"/>
        </w:rPr>
        <w:t xml:space="preserve">Основной причиной необходимости защиты АИС является наличие множества угроз. Во-первых, </w:t>
      </w:r>
      <w:proofErr w:type="spellStart"/>
      <w:r w:rsidRPr="00E406EB">
        <w:rPr>
          <w:rFonts w:eastAsia="Times New Roman" w:cs="Times New Roman"/>
          <w:szCs w:val="24"/>
          <w:lang w:eastAsia="ru-RU"/>
        </w:rPr>
        <w:t>кибератаки</w:t>
      </w:r>
      <w:proofErr w:type="spellEnd"/>
      <w:r w:rsidRPr="00E406EB">
        <w:rPr>
          <w:rFonts w:eastAsia="Times New Roman" w:cs="Times New Roman"/>
          <w:szCs w:val="24"/>
          <w:lang w:eastAsia="ru-RU"/>
        </w:rPr>
        <w:t xml:space="preserve"> и взломы становятся все более изощренными, включая </w:t>
      </w:r>
      <w:proofErr w:type="spellStart"/>
      <w:r w:rsidRPr="00E406EB">
        <w:rPr>
          <w:rFonts w:eastAsia="Times New Roman" w:cs="Times New Roman"/>
          <w:szCs w:val="24"/>
          <w:lang w:eastAsia="ru-RU"/>
        </w:rPr>
        <w:t>фишинг</w:t>
      </w:r>
      <w:proofErr w:type="spellEnd"/>
      <w:r w:rsidRPr="00E406EB">
        <w:rPr>
          <w:rFonts w:eastAsia="Times New Roman" w:cs="Times New Roman"/>
          <w:szCs w:val="24"/>
          <w:lang w:eastAsia="ru-RU"/>
        </w:rPr>
        <w:t>, вредоносное ПО и атаки «отказ в обслуживании» (</w:t>
      </w:r>
      <w:proofErr w:type="spellStart"/>
      <w:r w:rsidRPr="00E406EB">
        <w:rPr>
          <w:rFonts w:eastAsia="Times New Roman" w:cs="Times New Roman"/>
          <w:szCs w:val="24"/>
          <w:lang w:eastAsia="ru-RU"/>
        </w:rPr>
        <w:t>DDoS</w:t>
      </w:r>
      <w:proofErr w:type="spellEnd"/>
      <w:r w:rsidRPr="00E406EB">
        <w:rPr>
          <w:rFonts w:eastAsia="Times New Roman" w:cs="Times New Roman"/>
          <w:szCs w:val="24"/>
          <w:lang w:eastAsia="ru-RU"/>
        </w:rPr>
        <w:t>), которые могут привести к утечке данных, финансовым потерям и сбоям в работе систем. Во-вторых, инсайдерские угрозы также представляют значительную опасность, поскольку ошибки или злонамеренные действия сотрудников могут стать причиной компрометации данных или нарушения работы системы. В-третьих, вирусы и вредоносное ПО способны повредить или уничтожить данные, что приведет к потере ценной информации. В-четвертых, отсутствие должных мер аутентификации и шифрования делает систему уязвимой перед несанкционированным доступом злоумышленников. Наконец, уязвимости в программном обеспечении требуют регулярных обновлений и исправления ошибок, чтобы предотвратить возможные атаки.</w:t>
      </w:r>
    </w:p>
    <w:p w:rsidR="00E406EB" w:rsidRPr="00E406EB" w:rsidRDefault="00E406EB" w:rsidP="00E406EB">
      <w:pPr>
        <w:spacing w:before="100" w:beforeAutospacing="1" w:after="100" w:afterAutospacing="1" w:line="240" w:lineRule="auto"/>
        <w:ind w:firstLine="0"/>
        <w:rPr>
          <w:rFonts w:eastAsia="Times New Roman" w:cs="Times New Roman"/>
          <w:szCs w:val="24"/>
          <w:lang w:eastAsia="ru-RU"/>
        </w:rPr>
      </w:pPr>
      <w:r w:rsidRPr="00E406EB">
        <w:rPr>
          <w:rFonts w:eastAsia="Times New Roman" w:cs="Times New Roman"/>
          <w:szCs w:val="24"/>
          <w:lang w:eastAsia="ru-RU"/>
        </w:rPr>
        <w:t>Кроме того, с развитием технологий появляются новые формы атак. Например, атаки на цепочки поставок (</w:t>
      </w:r>
      <w:proofErr w:type="spellStart"/>
      <w:r w:rsidRPr="00E406EB">
        <w:rPr>
          <w:rFonts w:eastAsia="Times New Roman" w:cs="Times New Roman"/>
          <w:szCs w:val="24"/>
          <w:lang w:eastAsia="ru-RU"/>
        </w:rPr>
        <w:t>supply</w:t>
      </w:r>
      <w:proofErr w:type="spellEnd"/>
      <w:r w:rsidRPr="00E406EB">
        <w:rPr>
          <w:rFonts w:eastAsia="Times New Roman" w:cs="Times New Roman"/>
          <w:szCs w:val="24"/>
          <w:lang w:eastAsia="ru-RU"/>
        </w:rPr>
        <w:t xml:space="preserve"> </w:t>
      </w:r>
      <w:proofErr w:type="spellStart"/>
      <w:r w:rsidRPr="00E406EB">
        <w:rPr>
          <w:rFonts w:eastAsia="Times New Roman" w:cs="Times New Roman"/>
          <w:szCs w:val="24"/>
          <w:lang w:eastAsia="ru-RU"/>
        </w:rPr>
        <w:t>chain</w:t>
      </w:r>
      <w:proofErr w:type="spellEnd"/>
      <w:r w:rsidRPr="00E406EB">
        <w:rPr>
          <w:rFonts w:eastAsia="Times New Roman" w:cs="Times New Roman"/>
          <w:szCs w:val="24"/>
          <w:lang w:eastAsia="ru-RU"/>
        </w:rPr>
        <w:t xml:space="preserve"> </w:t>
      </w:r>
      <w:proofErr w:type="spellStart"/>
      <w:r w:rsidRPr="00E406EB">
        <w:rPr>
          <w:rFonts w:eastAsia="Times New Roman" w:cs="Times New Roman"/>
          <w:szCs w:val="24"/>
          <w:lang w:eastAsia="ru-RU"/>
        </w:rPr>
        <w:t>attacks</w:t>
      </w:r>
      <w:proofErr w:type="spellEnd"/>
      <w:r w:rsidRPr="00E406EB">
        <w:rPr>
          <w:rFonts w:eastAsia="Times New Roman" w:cs="Times New Roman"/>
          <w:szCs w:val="24"/>
          <w:lang w:eastAsia="ru-RU"/>
        </w:rPr>
        <w:t xml:space="preserve">) позволяют злоумышленникам внедрять вредоносный код еще на этапе разработки программного обеспечения. Также </w:t>
      </w:r>
      <w:proofErr w:type="spellStart"/>
      <w:r w:rsidRPr="00E406EB">
        <w:rPr>
          <w:rFonts w:eastAsia="Times New Roman" w:cs="Times New Roman"/>
          <w:szCs w:val="24"/>
          <w:lang w:eastAsia="ru-RU"/>
        </w:rPr>
        <w:t>киберпреступники</w:t>
      </w:r>
      <w:proofErr w:type="spellEnd"/>
      <w:r w:rsidRPr="00E406EB">
        <w:rPr>
          <w:rFonts w:eastAsia="Times New Roman" w:cs="Times New Roman"/>
          <w:szCs w:val="24"/>
          <w:lang w:eastAsia="ru-RU"/>
        </w:rPr>
        <w:t xml:space="preserve"> все чаще используют методы социальной инженерии, манипулируя людьми для получения доступа к конфиденциальной информации. Все эти факторы делают </w:t>
      </w:r>
      <w:proofErr w:type="spellStart"/>
      <w:r w:rsidRPr="00E406EB">
        <w:rPr>
          <w:rFonts w:eastAsia="Times New Roman" w:cs="Times New Roman"/>
          <w:szCs w:val="24"/>
          <w:lang w:eastAsia="ru-RU"/>
        </w:rPr>
        <w:t>кибербезопасность</w:t>
      </w:r>
      <w:proofErr w:type="spellEnd"/>
      <w:r w:rsidRPr="00E406EB">
        <w:rPr>
          <w:rFonts w:eastAsia="Times New Roman" w:cs="Times New Roman"/>
          <w:szCs w:val="24"/>
          <w:lang w:eastAsia="ru-RU"/>
        </w:rPr>
        <w:t xml:space="preserve"> АИС критически важной задачей.</w:t>
      </w:r>
    </w:p>
    <w:p w:rsidR="00E406EB" w:rsidRPr="00E406EB" w:rsidRDefault="00E406EB" w:rsidP="00E406EB">
      <w:pPr>
        <w:spacing w:before="100" w:beforeAutospacing="1" w:after="100" w:afterAutospacing="1" w:line="240" w:lineRule="auto"/>
        <w:ind w:firstLine="0"/>
        <w:outlineLvl w:val="2"/>
        <w:rPr>
          <w:rFonts w:eastAsia="Times New Roman" w:cs="Times New Roman"/>
          <w:b/>
          <w:bCs/>
          <w:sz w:val="27"/>
          <w:szCs w:val="27"/>
          <w:lang w:eastAsia="ru-RU"/>
        </w:rPr>
      </w:pPr>
      <w:r w:rsidRPr="00E406EB">
        <w:rPr>
          <w:rFonts w:eastAsia="Times New Roman" w:cs="Times New Roman"/>
          <w:b/>
          <w:bCs/>
          <w:sz w:val="27"/>
          <w:szCs w:val="27"/>
          <w:lang w:eastAsia="ru-RU"/>
        </w:rPr>
        <w:t>Принципы защиты АИС</w:t>
      </w:r>
    </w:p>
    <w:p w:rsidR="00E406EB" w:rsidRPr="00E406EB" w:rsidRDefault="00E406EB" w:rsidP="00E406EB">
      <w:pPr>
        <w:spacing w:before="100" w:beforeAutospacing="1" w:after="100" w:afterAutospacing="1" w:line="240" w:lineRule="auto"/>
        <w:ind w:firstLine="0"/>
        <w:rPr>
          <w:rFonts w:eastAsia="Times New Roman" w:cs="Times New Roman"/>
          <w:szCs w:val="24"/>
          <w:lang w:eastAsia="ru-RU"/>
        </w:rPr>
      </w:pPr>
      <w:r w:rsidRPr="00E406EB">
        <w:rPr>
          <w:rFonts w:eastAsia="Times New Roman" w:cs="Times New Roman"/>
          <w:szCs w:val="24"/>
          <w:lang w:eastAsia="ru-RU"/>
        </w:rPr>
        <w:t>Для минимизации рисков и обеспечения защиты информации при разработке и эксплуатации АИС необходимо следовать ряду ключевых принципов. Конфиденциальность является основой безопасности, так как данные должны быть доступны только тем пользователям, которые имеют соответствующие права. Целостность информации должна обеспечиваться механизмами защиты от несанкционированного изменения данных. Доступность системы играет важную роль в бесперебойной работе организаций и предотвращении атак, направленных на дестабилизацию работы.</w:t>
      </w:r>
    </w:p>
    <w:p w:rsidR="00E406EB" w:rsidRPr="00E406EB" w:rsidRDefault="00E406EB" w:rsidP="00E406EB">
      <w:pPr>
        <w:spacing w:before="100" w:beforeAutospacing="1" w:after="100" w:afterAutospacing="1" w:line="240" w:lineRule="auto"/>
        <w:ind w:firstLine="0"/>
        <w:rPr>
          <w:rFonts w:eastAsia="Times New Roman" w:cs="Times New Roman"/>
          <w:szCs w:val="24"/>
          <w:lang w:eastAsia="ru-RU"/>
        </w:rPr>
      </w:pPr>
      <w:r w:rsidRPr="00E406EB">
        <w:rPr>
          <w:rFonts w:eastAsia="Times New Roman" w:cs="Times New Roman"/>
          <w:szCs w:val="24"/>
          <w:lang w:eastAsia="ru-RU"/>
        </w:rPr>
        <w:t>Для усиления безопасности важно внедрять многофакторную аутентификацию, что поможет снизить вероятность взлома учетных записей. Современные криптографические алгоритмы обеспечивают защиту данных от перехвата и расшифровки злоумышленниками. Регулярное обновление программного обеспечения и исправление выявленных уязвимостей позволяют устранить потенциальные угрозы и поддерживать высокий уровень защиты системы. Важным элементом защиты также является мониторинг активности пользователей, анализ логов и своевременное выявление аномального поведения.</w:t>
      </w:r>
    </w:p>
    <w:p w:rsidR="00E406EB" w:rsidRPr="00E406EB" w:rsidRDefault="00E406EB" w:rsidP="00E406EB">
      <w:pPr>
        <w:spacing w:before="100" w:beforeAutospacing="1" w:after="100" w:afterAutospacing="1" w:line="240" w:lineRule="auto"/>
        <w:ind w:firstLine="0"/>
        <w:outlineLvl w:val="2"/>
        <w:rPr>
          <w:rFonts w:eastAsia="Times New Roman" w:cs="Times New Roman"/>
          <w:b/>
          <w:bCs/>
          <w:sz w:val="27"/>
          <w:szCs w:val="27"/>
          <w:lang w:eastAsia="ru-RU"/>
        </w:rPr>
      </w:pPr>
      <w:r w:rsidRPr="00E406EB">
        <w:rPr>
          <w:rFonts w:eastAsia="Times New Roman" w:cs="Times New Roman"/>
          <w:b/>
          <w:bCs/>
          <w:sz w:val="27"/>
          <w:szCs w:val="27"/>
          <w:lang w:eastAsia="ru-RU"/>
        </w:rPr>
        <w:lastRenderedPageBreak/>
        <w:t xml:space="preserve">Будущее </w:t>
      </w:r>
      <w:proofErr w:type="spellStart"/>
      <w:r w:rsidRPr="00E406EB">
        <w:rPr>
          <w:rFonts w:eastAsia="Times New Roman" w:cs="Times New Roman"/>
          <w:b/>
          <w:bCs/>
          <w:sz w:val="27"/>
          <w:szCs w:val="27"/>
          <w:lang w:eastAsia="ru-RU"/>
        </w:rPr>
        <w:t>кибербезопасности</w:t>
      </w:r>
      <w:proofErr w:type="spellEnd"/>
      <w:r w:rsidRPr="00E406EB">
        <w:rPr>
          <w:rFonts w:eastAsia="Times New Roman" w:cs="Times New Roman"/>
          <w:b/>
          <w:bCs/>
          <w:sz w:val="27"/>
          <w:szCs w:val="27"/>
          <w:lang w:eastAsia="ru-RU"/>
        </w:rPr>
        <w:t xml:space="preserve"> АИС</w:t>
      </w:r>
    </w:p>
    <w:p w:rsidR="00E406EB" w:rsidRPr="00E406EB" w:rsidRDefault="00E406EB" w:rsidP="00E406EB">
      <w:pPr>
        <w:spacing w:before="100" w:beforeAutospacing="1" w:after="100" w:afterAutospacing="1" w:line="240" w:lineRule="auto"/>
        <w:ind w:firstLine="0"/>
        <w:rPr>
          <w:rFonts w:eastAsia="Times New Roman" w:cs="Times New Roman"/>
          <w:szCs w:val="24"/>
          <w:lang w:eastAsia="ru-RU"/>
        </w:rPr>
      </w:pPr>
      <w:r w:rsidRPr="00E406EB">
        <w:rPr>
          <w:rFonts w:eastAsia="Times New Roman" w:cs="Times New Roman"/>
          <w:szCs w:val="24"/>
          <w:lang w:eastAsia="ru-RU"/>
        </w:rPr>
        <w:t xml:space="preserve">Помимо технических аспектов защиты, важную роль играет обучение сотрудников и пользователей безопасному поведению в сети. Многие успешные </w:t>
      </w:r>
      <w:proofErr w:type="spellStart"/>
      <w:r w:rsidRPr="00E406EB">
        <w:rPr>
          <w:rFonts w:eastAsia="Times New Roman" w:cs="Times New Roman"/>
          <w:szCs w:val="24"/>
          <w:lang w:eastAsia="ru-RU"/>
        </w:rPr>
        <w:t>кибератаки</w:t>
      </w:r>
      <w:proofErr w:type="spellEnd"/>
      <w:r w:rsidRPr="00E406EB">
        <w:rPr>
          <w:rFonts w:eastAsia="Times New Roman" w:cs="Times New Roman"/>
          <w:szCs w:val="24"/>
          <w:lang w:eastAsia="ru-RU"/>
        </w:rPr>
        <w:t xml:space="preserve"> происходят из-за человеческого фактора – слабых паролей, использования незащищенных устройств и открытия вредоносных ссылок. Организации должны регулярно проводить тренинги по </w:t>
      </w:r>
      <w:proofErr w:type="spellStart"/>
      <w:r w:rsidRPr="00E406EB">
        <w:rPr>
          <w:rFonts w:eastAsia="Times New Roman" w:cs="Times New Roman"/>
          <w:szCs w:val="24"/>
          <w:lang w:eastAsia="ru-RU"/>
        </w:rPr>
        <w:t>кибербезопасности</w:t>
      </w:r>
      <w:proofErr w:type="spellEnd"/>
      <w:r w:rsidRPr="00E406EB">
        <w:rPr>
          <w:rFonts w:eastAsia="Times New Roman" w:cs="Times New Roman"/>
          <w:szCs w:val="24"/>
          <w:lang w:eastAsia="ru-RU"/>
        </w:rPr>
        <w:t>, чтобы повышать осведомленность своих сотрудников и минимизировать вероятность успешных атак. Кроме того, создание резервных копий данных и их хранение в защищенных местах позволяет восстановить информацию в случае повреждения или утраты.</w:t>
      </w:r>
    </w:p>
    <w:p w:rsidR="00E406EB" w:rsidRPr="00E406EB" w:rsidRDefault="00E406EB" w:rsidP="00E406EB">
      <w:pPr>
        <w:spacing w:before="100" w:beforeAutospacing="1" w:after="100" w:afterAutospacing="1" w:line="240" w:lineRule="auto"/>
        <w:ind w:firstLine="0"/>
        <w:rPr>
          <w:rFonts w:eastAsia="Times New Roman" w:cs="Times New Roman"/>
          <w:szCs w:val="24"/>
          <w:lang w:eastAsia="ru-RU"/>
        </w:rPr>
      </w:pPr>
      <w:r w:rsidRPr="00E406EB">
        <w:rPr>
          <w:rFonts w:eastAsia="Times New Roman" w:cs="Times New Roman"/>
          <w:szCs w:val="24"/>
          <w:lang w:eastAsia="ru-RU"/>
        </w:rPr>
        <w:t xml:space="preserve">Будущее безопасности АИС связано с развитием искусственного интеллекта и машинного обучения. Современные системы анализа данных способны обнаруживать подозрительную активность и реагировать на угрозы в режиме реального времени, что значительно повышает уровень защиты. Интеграция таких технологий с традиционными методами </w:t>
      </w:r>
      <w:proofErr w:type="spellStart"/>
      <w:r w:rsidRPr="00E406EB">
        <w:rPr>
          <w:rFonts w:eastAsia="Times New Roman" w:cs="Times New Roman"/>
          <w:szCs w:val="24"/>
          <w:lang w:eastAsia="ru-RU"/>
        </w:rPr>
        <w:t>кибербезопасности</w:t>
      </w:r>
      <w:proofErr w:type="spellEnd"/>
      <w:r w:rsidRPr="00E406EB">
        <w:rPr>
          <w:rFonts w:eastAsia="Times New Roman" w:cs="Times New Roman"/>
          <w:szCs w:val="24"/>
          <w:lang w:eastAsia="ru-RU"/>
        </w:rPr>
        <w:t xml:space="preserve"> позволит создавать более надежные системы, способные адаптироваться к новым видам атак и угроз. Также важно учитывать правовые аспекты защиты информации. Государства разрабатывают законодательные акты и регуляторные нормы, направленные на обеспечение информационной безопасности, например, такие как GDPR в Европе или Федеральный закон о защите персональных данных в России. Соблюдение этих стандартов способствует не только защите данных, но и укреплению доверия пользователей к цифровым системам.</w:t>
      </w:r>
    </w:p>
    <w:p w:rsidR="00E406EB" w:rsidRPr="00E406EB" w:rsidRDefault="00E406EB" w:rsidP="00E406EB">
      <w:pPr>
        <w:spacing w:before="100" w:beforeAutospacing="1" w:after="100" w:afterAutospacing="1" w:line="240" w:lineRule="auto"/>
        <w:ind w:firstLine="0"/>
        <w:rPr>
          <w:rFonts w:eastAsia="Times New Roman" w:cs="Times New Roman"/>
          <w:szCs w:val="24"/>
          <w:lang w:eastAsia="ru-RU"/>
        </w:rPr>
      </w:pPr>
      <w:r w:rsidRPr="00E406EB">
        <w:rPr>
          <w:rFonts w:eastAsia="Times New Roman" w:cs="Times New Roman"/>
          <w:szCs w:val="24"/>
          <w:lang w:eastAsia="ru-RU"/>
        </w:rPr>
        <w:t xml:space="preserve">Кроме того, развитие квантовых технологий ставит перед специалистами новые задачи. Квантовые компьютеры в перспективе могут угрожать традиционным криптографическим алгоритмам, что потребует внедрения новых методов защиты данных. Уже сейчас ведутся исследования в области </w:t>
      </w:r>
      <w:proofErr w:type="spellStart"/>
      <w:r w:rsidRPr="00E406EB">
        <w:rPr>
          <w:rFonts w:eastAsia="Times New Roman" w:cs="Times New Roman"/>
          <w:szCs w:val="24"/>
          <w:lang w:eastAsia="ru-RU"/>
        </w:rPr>
        <w:t>постквантовой</w:t>
      </w:r>
      <w:proofErr w:type="spellEnd"/>
      <w:r w:rsidRPr="00E406EB">
        <w:rPr>
          <w:rFonts w:eastAsia="Times New Roman" w:cs="Times New Roman"/>
          <w:szCs w:val="24"/>
          <w:lang w:eastAsia="ru-RU"/>
        </w:rPr>
        <w:t xml:space="preserve"> криптографии, которая обеспечит безопасность информации даже в условиях использования квантовых вычислений.</w:t>
      </w:r>
    </w:p>
    <w:p w:rsidR="00E406EB" w:rsidRPr="00E406EB" w:rsidRDefault="00E406EB" w:rsidP="00E406EB">
      <w:pPr>
        <w:spacing w:before="100" w:beforeAutospacing="1" w:after="100" w:afterAutospacing="1" w:line="240" w:lineRule="auto"/>
        <w:ind w:firstLine="0"/>
        <w:outlineLvl w:val="2"/>
        <w:rPr>
          <w:rFonts w:eastAsia="Times New Roman" w:cs="Times New Roman"/>
          <w:b/>
          <w:bCs/>
          <w:sz w:val="27"/>
          <w:szCs w:val="27"/>
          <w:lang w:eastAsia="ru-RU"/>
        </w:rPr>
      </w:pPr>
      <w:r w:rsidRPr="00E406EB">
        <w:rPr>
          <w:rFonts w:eastAsia="Times New Roman" w:cs="Times New Roman"/>
          <w:b/>
          <w:bCs/>
          <w:sz w:val="27"/>
          <w:szCs w:val="27"/>
          <w:lang w:eastAsia="ru-RU"/>
        </w:rPr>
        <w:t>Заключение</w:t>
      </w:r>
    </w:p>
    <w:p w:rsidR="00E406EB" w:rsidRPr="00E406EB" w:rsidRDefault="00E406EB" w:rsidP="00E406EB">
      <w:pPr>
        <w:spacing w:before="100" w:beforeAutospacing="1" w:after="100" w:afterAutospacing="1" w:line="240" w:lineRule="auto"/>
        <w:ind w:firstLine="0"/>
        <w:rPr>
          <w:rFonts w:eastAsia="Times New Roman" w:cs="Times New Roman"/>
          <w:szCs w:val="24"/>
          <w:lang w:eastAsia="ru-RU"/>
        </w:rPr>
      </w:pPr>
      <w:r w:rsidRPr="00E406EB">
        <w:rPr>
          <w:rFonts w:eastAsia="Times New Roman" w:cs="Times New Roman"/>
          <w:szCs w:val="24"/>
          <w:lang w:eastAsia="ru-RU"/>
        </w:rPr>
        <w:t xml:space="preserve">Создание безопасных автоматизированных информационных систем является необходимым условием для стабильного функционирования организаций и защиты данных пользователей. В условиях постоянного развития технологий и появления новых угроз важно уделять внимание комплексным мерам безопасности, включая защиту от </w:t>
      </w:r>
      <w:proofErr w:type="spellStart"/>
      <w:r w:rsidRPr="00E406EB">
        <w:rPr>
          <w:rFonts w:eastAsia="Times New Roman" w:cs="Times New Roman"/>
          <w:szCs w:val="24"/>
          <w:lang w:eastAsia="ru-RU"/>
        </w:rPr>
        <w:t>кибератак</w:t>
      </w:r>
      <w:proofErr w:type="spellEnd"/>
      <w:r w:rsidRPr="00E406EB">
        <w:rPr>
          <w:rFonts w:eastAsia="Times New Roman" w:cs="Times New Roman"/>
          <w:szCs w:val="24"/>
          <w:lang w:eastAsia="ru-RU"/>
        </w:rPr>
        <w:t>, контроль доступа, шифрование данных и регулярное обновление программно</w:t>
      </w:r>
      <w:bookmarkStart w:id="0" w:name="_GoBack"/>
      <w:bookmarkEnd w:id="0"/>
      <w:r w:rsidRPr="00E406EB">
        <w:rPr>
          <w:rFonts w:eastAsia="Times New Roman" w:cs="Times New Roman"/>
          <w:szCs w:val="24"/>
          <w:lang w:eastAsia="ru-RU"/>
        </w:rPr>
        <w:t xml:space="preserve">го обеспечения. Только интегрированный подход к </w:t>
      </w:r>
      <w:proofErr w:type="spellStart"/>
      <w:r w:rsidRPr="00E406EB">
        <w:rPr>
          <w:rFonts w:eastAsia="Times New Roman" w:cs="Times New Roman"/>
          <w:szCs w:val="24"/>
          <w:lang w:eastAsia="ru-RU"/>
        </w:rPr>
        <w:t>кибербезопасности</w:t>
      </w:r>
      <w:proofErr w:type="spellEnd"/>
      <w:r w:rsidRPr="00E406EB">
        <w:rPr>
          <w:rFonts w:eastAsia="Times New Roman" w:cs="Times New Roman"/>
          <w:szCs w:val="24"/>
          <w:lang w:eastAsia="ru-RU"/>
        </w:rPr>
        <w:t xml:space="preserve"> позволит минимизировать риски и обеспечить надежную защиту информации в цифровую эпоху.</w:t>
      </w:r>
    </w:p>
    <w:p w:rsidR="00E406EB" w:rsidRPr="00E406EB" w:rsidRDefault="00E406EB" w:rsidP="00E406EB">
      <w:pPr>
        <w:spacing w:before="100" w:beforeAutospacing="1" w:after="100" w:afterAutospacing="1" w:line="240" w:lineRule="auto"/>
        <w:ind w:firstLine="0"/>
        <w:rPr>
          <w:rFonts w:eastAsia="Times New Roman" w:cs="Times New Roman"/>
          <w:szCs w:val="24"/>
          <w:lang w:eastAsia="ru-RU"/>
        </w:rPr>
      </w:pPr>
      <w:r w:rsidRPr="00E406EB">
        <w:rPr>
          <w:rFonts w:eastAsia="Times New Roman" w:cs="Times New Roman"/>
          <w:szCs w:val="24"/>
          <w:lang w:eastAsia="ru-RU"/>
        </w:rPr>
        <w:t xml:space="preserve">Помимо технических аспектов, большое значение имеет обучение пользователей и внедрение современных технологий, таких как искусственный интеллект, что в будущем позволит создавать более устойчивые и защищенные системы. Также важно учитывать развитие законодательных инициатив в сфере информационной безопасности, поскольку регулирование киберпространства становится ключевым элементом защиты данных на международном уровне. Комплексный подход к </w:t>
      </w:r>
      <w:proofErr w:type="spellStart"/>
      <w:r w:rsidRPr="00E406EB">
        <w:rPr>
          <w:rFonts w:eastAsia="Times New Roman" w:cs="Times New Roman"/>
          <w:szCs w:val="24"/>
          <w:lang w:eastAsia="ru-RU"/>
        </w:rPr>
        <w:t>кибербезопасности</w:t>
      </w:r>
      <w:proofErr w:type="spellEnd"/>
      <w:r w:rsidRPr="00E406EB">
        <w:rPr>
          <w:rFonts w:eastAsia="Times New Roman" w:cs="Times New Roman"/>
          <w:szCs w:val="24"/>
          <w:lang w:eastAsia="ru-RU"/>
        </w:rPr>
        <w:t xml:space="preserve"> поможет создать надежные и устойчивые АИС, соответствующие современным вызовам и требованиям. Внедрение новых технологий, таких как квантовая криптография и усовершенствованные системы анализа данных, позволит повысить уровень защиты и адаптироваться к угрозам будущего.</w:t>
      </w:r>
    </w:p>
    <w:p w:rsidR="000F1B29" w:rsidRPr="00E406EB" w:rsidRDefault="000F1B29" w:rsidP="00E406EB">
      <w:pPr>
        <w:jc w:val="both"/>
      </w:pPr>
    </w:p>
    <w:sectPr w:rsidR="000F1B29" w:rsidRPr="00E406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D61"/>
    <w:rsid w:val="000F1B29"/>
    <w:rsid w:val="009E12F1"/>
    <w:rsid w:val="00CE4D61"/>
    <w:rsid w:val="00E40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CB72"/>
  <w15:chartTrackingRefBased/>
  <w15:docId w15:val="{AE5DBF46-1A6D-4B52-8A9A-614E9A0C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06EB"/>
    <w:pPr>
      <w:ind w:firstLine="709"/>
    </w:pPr>
    <w:rPr>
      <w:rFonts w:ascii="Times New Roman" w:hAnsi="Times New Roman"/>
      <w:sz w:val="24"/>
    </w:rPr>
  </w:style>
  <w:style w:type="paragraph" w:styleId="3">
    <w:name w:val="heading 3"/>
    <w:basedOn w:val="a"/>
    <w:link w:val="30"/>
    <w:uiPriority w:val="9"/>
    <w:qFormat/>
    <w:rsid w:val="00E406EB"/>
    <w:pPr>
      <w:spacing w:before="100" w:beforeAutospacing="1" w:after="100" w:afterAutospacing="1" w:line="240" w:lineRule="auto"/>
      <w:ind w:firstLine="0"/>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406E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406EB"/>
    <w:pPr>
      <w:spacing w:before="100" w:beforeAutospacing="1" w:after="100" w:afterAutospacing="1" w:line="240" w:lineRule="auto"/>
      <w:ind w:firstLine="0"/>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92422">
      <w:bodyDiv w:val="1"/>
      <w:marLeft w:val="0"/>
      <w:marRight w:val="0"/>
      <w:marTop w:val="0"/>
      <w:marBottom w:val="0"/>
      <w:divBdr>
        <w:top w:val="none" w:sz="0" w:space="0" w:color="auto"/>
        <w:left w:val="none" w:sz="0" w:space="0" w:color="auto"/>
        <w:bottom w:val="none" w:sz="0" w:space="0" w:color="auto"/>
        <w:right w:val="none" w:sz="0" w:space="0" w:color="auto"/>
      </w:divBdr>
    </w:div>
    <w:div w:id="1024094198">
      <w:bodyDiv w:val="1"/>
      <w:marLeft w:val="0"/>
      <w:marRight w:val="0"/>
      <w:marTop w:val="0"/>
      <w:marBottom w:val="0"/>
      <w:divBdr>
        <w:top w:val="none" w:sz="0" w:space="0" w:color="auto"/>
        <w:left w:val="none" w:sz="0" w:space="0" w:color="auto"/>
        <w:bottom w:val="none" w:sz="0" w:space="0" w:color="auto"/>
        <w:right w:val="none" w:sz="0" w:space="0" w:color="auto"/>
      </w:divBdr>
    </w:div>
    <w:div w:id="1214120419">
      <w:bodyDiv w:val="1"/>
      <w:marLeft w:val="0"/>
      <w:marRight w:val="0"/>
      <w:marTop w:val="0"/>
      <w:marBottom w:val="0"/>
      <w:divBdr>
        <w:top w:val="none" w:sz="0" w:space="0" w:color="auto"/>
        <w:left w:val="none" w:sz="0" w:space="0" w:color="auto"/>
        <w:bottom w:val="none" w:sz="0" w:space="0" w:color="auto"/>
        <w:right w:val="none" w:sz="0" w:space="0" w:color="auto"/>
      </w:divBdr>
    </w:div>
    <w:div w:id="1549219009">
      <w:bodyDiv w:val="1"/>
      <w:marLeft w:val="0"/>
      <w:marRight w:val="0"/>
      <w:marTop w:val="0"/>
      <w:marBottom w:val="0"/>
      <w:divBdr>
        <w:top w:val="none" w:sz="0" w:space="0" w:color="auto"/>
        <w:left w:val="none" w:sz="0" w:space="0" w:color="auto"/>
        <w:bottom w:val="none" w:sz="0" w:space="0" w:color="auto"/>
        <w:right w:val="none" w:sz="0" w:space="0" w:color="auto"/>
      </w:divBdr>
    </w:div>
    <w:div w:id="1670718876">
      <w:bodyDiv w:val="1"/>
      <w:marLeft w:val="0"/>
      <w:marRight w:val="0"/>
      <w:marTop w:val="0"/>
      <w:marBottom w:val="0"/>
      <w:divBdr>
        <w:top w:val="none" w:sz="0" w:space="0" w:color="auto"/>
        <w:left w:val="none" w:sz="0" w:space="0" w:color="auto"/>
        <w:bottom w:val="none" w:sz="0" w:space="0" w:color="auto"/>
        <w:right w:val="none" w:sz="0" w:space="0" w:color="auto"/>
      </w:divBdr>
    </w:div>
    <w:div w:id="212403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965</Words>
  <Characters>5502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lalala</cp:lastModifiedBy>
  <cp:revision>2</cp:revision>
  <dcterms:created xsi:type="dcterms:W3CDTF">2025-02-13T17:40:00Z</dcterms:created>
  <dcterms:modified xsi:type="dcterms:W3CDTF">2025-02-13T17:55:00Z</dcterms:modified>
</cp:coreProperties>
</file>