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87A" w:rsidRDefault="0002187A" w:rsidP="0002187A">
      <w:pPr>
        <w:jc w:val="center"/>
        <w:rPr>
          <w:rFonts w:cs="Times New Roman"/>
        </w:rPr>
      </w:pPr>
      <w:r>
        <w:rPr>
          <w:rFonts w:cs="Times New Roman"/>
        </w:rPr>
        <w:t>Молдавский Государственный Университет</w:t>
      </w:r>
    </w:p>
    <w:p w:rsidR="0002187A" w:rsidRDefault="0002187A" w:rsidP="0002187A">
      <w:pPr>
        <w:jc w:val="center"/>
        <w:rPr>
          <w:rFonts w:cs="Times New Roman"/>
        </w:rPr>
      </w:pPr>
      <w:r>
        <w:rPr>
          <w:rFonts w:cs="Times New Roman"/>
        </w:rPr>
        <w:t>Факультет Математики и Информатики</w:t>
      </w:r>
    </w:p>
    <w:p w:rsidR="0002187A" w:rsidRDefault="0002187A" w:rsidP="0002187A">
      <w:pPr>
        <w:jc w:val="center"/>
        <w:rPr>
          <w:rFonts w:cs="Times New Roman"/>
        </w:rPr>
      </w:pPr>
      <w:r>
        <w:rPr>
          <w:rFonts w:cs="Times New Roman"/>
        </w:rPr>
        <w:t>Департамент Информатики</w:t>
      </w:r>
    </w:p>
    <w:p w:rsidR="0002187A" w:rsidRDefault="0002187A" w:rsidP="0002187A">
      <w:pPr>
        <w:jc w:val="center"/>
        <w:rPr>
          <w:rFonts w:cs="Times New Roman"/>
        </w:rPr>
      </w:pPr>
    </w:p>
    <w:p w:rsidR="0002187A" w:rsidRDefault="0002187A" w:rsidP="0002187A">
      <w:pPr>
        <w:jc w:val="center"/>
        <w:rPr>
          <w:rFonts w:cs="Times New Roman"/>
        </w:rPr>
      </w:pPr>
    </w:p>
    <w:p w:rsidR="0002187A" w:rsidRDefault="0002187A" w:rsidP="0002187A">
      <w:pPr>
        <w:jc w:val="center"/>
        <w:rPr>
          <w:rFonts w:cs="Times New Roman"/>
        </w:rPr>
      </w:pPr>
    </w:p>
    <w:p w:rsidR="0002187A" w:rsidRDefault="0002187A" w:rsidP="0002187A">
      <w:pPr>
        <w:jc w:val="center"/>
        <w:rPr>
          <w:rFonts w:cs="Times New Roman"/>
        </w:rPr>
      </w:pPr>
    </w:p>
    <w:p w:rsidR="0002187A" w:rsidRDefault="0002187A" w:rsidP="0002187A">
      <w:pPr>
        <w:jc w:val="center"/>
        <w:rPr>
          <w:rFonts w:cs="Times New Roman"/>
        </w:rPr>
      </w:pPr>
    </w:p>
    <w:p w:rsidR="0002187A" w:rsidRDefault="0002187A" w:rsidP="0002187A">
      <w:pPr>
        <w:jc w:val="center"/>
        <w:rPr>
          <w:rFonts w:cs="Times New Roman"/>
        </w:rPr>
      </w:pPr>
    </w:p>
    <w:p w:rsidR="0002187A" w:rsidRDefault="0002187A" w:rsidP="0002187A">
      <w:pPr>
        <w:jc w:val="center"/>
        <w:rPr>
          <w:rFonts w:cs="Times New Roman"/>
        </w:rPr>
      </w:pPr>
    </w:p>
    <w:p w:rsidR="0002187A" w:rsidRDefault="0002187A" w:rsidP="0002187A">
      <w:pPr>
        <w:jc w:val="center"/>
        <w:rPr>
          <w:rFonts w:cs="Times New Roman"/>
        </w:rPr>
      </w:pPr>
    </w:p>
    <w:p w:rsidR="0002187A" w:rsidRDefault="0002187A" w:rsidP="0002187A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</w:t>
      </w:r>
    </w:p>
    <w:p w:rsidR="0002187A" w:rsidRDefault="0002187A" w:rsidP="0002187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АИС учета посетителей отеля</w:t>
      </w:r>
    </w:p>
    <w:p w:rsidR="0002187A" w:rsidRPr="0002187A" w:rsidRDefault="0002187A" w:rsidP="0002187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Моделирование вариантов использования с использованием диаграмм действий и моделирование графических интерфейсов </w:t>
      </w:r>
    </w:p>
    <w:p w:rsidR="0002187A" w:rsidRDefault="0002187A" w:rsidP="0002187A">
      <w:pPr>
        <w:tabs>
          <w:tab w:val="left" w:pos="3504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:rsidR="0002187A" w:rsidRDefault="0002187A" w:rsidP="0002187A">
      <w:pPr>
        <w:jc w:val="center"/>
        <w:rPr>
          <w:rFonts w:cs="Times New Roman"/>
          <w:b/>
          <w:sz w:val="32"/>
          <w:szCs w:val="32"/>
        </w:rPr>
      </w:pPr>
    </w:p>
    <w:p w:rsidR="0002187A" w:rsidRDefault="0002187A" w:rsidP="0002187A">
      <w:pPr>
        <w:rPr>
          <w:rFonts w:cs="Times New Roman"/>
          <w:b/>
          <w:sz w:val="32"/>
          <w:szCs w:val="32"/>
        </w:rPr>
      </w:pPr>
    </w:p>
    <w:p w:rsidR="0002187A" w:rsidRDefault="0002187A" w:rsidP="0002187A">
      <w:pPr>
        <w:jc w:val="right"/>
        <w:rPr>
          <w:rFonts w:cs="Times New Roman"/>
          <w:szCs w:val="24"/>
        </w:rPr>
      </w:pPr>
    </w:p>
    <w:p w:rsidR="0002187A" w:rsidRDefault="0002187A" w:rsidP="0002187A">
      <w:pPr>
        <w:jc w:val="right"/>
        <w:rPr>
          <w:rFonts w:cs="Times New Roman"/>
          <w:szCs w:val="24"/>
        </w:rPr>
      </w:pPr>
    </w:p>
    <w:p w:rsidR="0002187A" w:rsidRDefault="0002187A" w:rsidP="0002187A">
      <w:pPr>
        <w:jc w:val="right"/>
        <w:rPr>
          <w:rFonts w:cs="Times New Roman"/>
          <w:szCs w:val="24"/>
        </w:rPr>
      </w:pPr>
    </w:p>
    <w:p w:rsidR="0002187A" w:rsidRDefault="0002187A" w:rsidP="0002187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Выполнен студентом </w:t>
      </w:r>
      <w:r>
        <w:rPr>
          <w:rFonts w:cs="Times New Roman"/>
          <w:szCs w:val="24"/>
          <w:lang w:val="en-US"/>
        </w:rPr>
        <w:t>II</w:t>
      </w:r>
      <w:r w:rsidRPr="00805D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курса</w:t>
      </w:r>
    </w:p>
    <w:p w:rsidR="0002187A" w:rsidRDefault="0002187A" w:rsidP="0002187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специальности </w:t>
      </w:r>
      <w:proofErr w:type="spellStart"/>
      <w:r>
        <w:rPr>
          <w:rFonts w:cs="Times New Roman"/>
          <w:szCs w:val="24"/>
          <w:lang w:val="en-US"/>
        </w:rPr>
        <w:t>Informatic</w:t>
      </w:r>
      <w:proofErr w:type="spellEnd"/>
      <w:r>
        <w:rPr>
          <w:rFonts w:cs="Times New Roman"/>
          <w:szCs w:val="24"/>
        </w:rPr>
        <w:t>ă (Ș</w:t>
      </w:r>
      <w:proofErr w:type="spellStart"/>
      <w:r>
        <w:rPr>
          <w:rFonts w:cs="Times New Roman"/>
          <w:szCs w:val="24"/>
          <w:lang w:val="en-US"/>
        </w:rPr>
        <w:t>tiin</w:t>
      </w:r>
      <w:proofErr w:type="spellEnd"/>
      <w:r>
        <w:rPr>
          <w:rFonts w:cs="Times New Roman"/>
          <w:szCs w:val="24"/>
        </w:rPr>
        <w:t>ț</w:t>
      </w:r>
      <w:r>
        <w:rPr>
          <w:rFonts w:cs="Times New Roman"/>
          <w:szCs w:val="24"/>
          <w:lang w:val="en-US"/>
        </w:rPr>
        <w:t>e</w:t>
      </w:r>
      <w:r w:rsidRPr="00805D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ale</w:t>
      </w:r>
      <w:r w:rsidRPr="00805D1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Educa</w:t>
      </w:r>
      <w:proofErr w:type="spellEnd"/>
      <w:r>
        <w:rPr>
          <w:rFonts w:cs="Times New Roman"/>
          <w:szCs w:val="24"/>
        </w:rPr>
        <w:t>ț</w:t>
      </w:r>
      <w:proofErr w:type="spellStart"/>
      <w:r>
        <w:rPr>
          <w:rFonts w:cs="Times New Roman"/>
          <w:szCs w:val="24"/>
          <w:lang w:val="en-US"/>
        </w:rPr>
        <w:t>iei</w:t>
      </w:r>
      <w:proofErr w:type="spellEnd"/>
      <w:r>
        <w:rPr>
          <w:rFonts w:cs="Times New Roman"/>
          <w:szCs w:val="24"/>
        </w:rPr>
        <w:t>)</w:t>
      </w:r>
    </w:p>
    <w:p w:rsidR="0002187A" w:rsidRDefault="0002187A" w:rsidP="0002187A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Михайлов Пётр</w:t>
      </w:r>
    </w:p>
    <w:p w:rsidR="0002187A" w:rsidRDefault="0002187A" w:rsidP="0002187A">
      <w:pPr>
        <w:jc w:val="right"/>
        <w:rPr>
          <w:rFonts w:cs="Times New Roman"/>
          <w:b/>
          <w:szCs w:val="24"/>
        </w:rPr>
      </w:pPr>
    </w:p>
    <w:p w:rsidR="0002187A" w:rsidRDefault="0002187A" w:rsidP="0002187A">
      <w:pPr>
        <w:jc w:val="right"/>
        <w:rPr>
          <w:rFonts w:cs="Times New Roman"/>
          <w:b/>
          <w:szCs w:val="24"/>
        </w:rPr>
      </w:pPr>
    </w:p>
    <w:p w:rsidR="0002187A" w:rsidRDefault="0002187A" w:rsidP="0002187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:rsidR="0002187A" w:rsidRDefault="0002187A" w:rsidP="0002187A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Анатолий Гладей</w:t>
      </w:r>
    </w:p>
    <w:p w:rsidR="0002187A" w:rsidRDefault="0002187A" w:rsidP="0002187A">
      <w:pPr>
        <w:jc w:val="center"/>
        <w:rPr>
          <w:rFonts w:cs="Times New Roman"/>
          <w:szCs w:val="24"/>
        </w:rPr>
      </w:pPr>
    </w:p>
    <w:p w:rsidR="0002187A" w:rsidRDefault="0002187A" w:rsidP="0002187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Кишинёв, 2025</w:t>
      </w:r>
    </w:p>
    <w:p w:rsidR="0002187A" w:rsidRDefault="0002187A" w:rsidP="0002187A"/>
    <w:p w:rsidR="0002187A" w:rsidRPr="0002187A" w:rsidRDefault="0002187A" w:rsidP="00021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18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Моделирование вариантов использования с использованием диаграмм действий и проектирование графических интерфейсов</w:t>
      </w:r>
    </w:p>
    <w:p w:rsidR="0002187A" w:rsidRPr="0002187A" w:rsidRDefault="0002187A" w:rsidP="00021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18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вариантов использования</w:t>
      </w:r>
    </w:p>
    <w:p w:rsidR="0002187A" w:rsidRPr="0002187A" w:rsidRDefault="0002187A" w:rsidP="00021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1: Оформление бронирования номера</w:t>
      </w:r>
    </w:p>
    <w:p w:rsidR="0002187A" w:rsidRPr="0002187A" w:rsidRDefault="0002187A" w:rsidP="00021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Участники:</w:t>
      </w:r>
      <w:r w:rsidRPr="0002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 </w:t>
      </w:r>
      <w:proofErr w:type="spellStart"/>
      <w:r w:rsidRPr="0002187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ресепшн</w:t>
      </w:r>
      <w:proofErr w:type="spellEnd"/>
      <w:r w:rsidRPr="0002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клиент.</w:t>
      </w:r>
      <w:r w:rsidRPr="0002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Администратор, получив данные от клиента, выполняет поиск доступных номеров, проверяет их статус и оформляет бронирование на выбранные даты. В систему вносятся данные о госте, сроках проживания, категории номера, дополнительных услугах (например, завтрак, </w:t>
      </w:r>
      <w:proofErr w:type="spellStart"/>
      <w:r w:rsidRPr="0002187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</w:t>
      </w:r>
      <w:proofErr w:type="spellEnd"/>
      <w:r w:rsidRPr="0002187A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стоимости. После этого формируется подтверждение бронирования.</w:t>
      </w:r>
      <w:r w:rsidRPr="0002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1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Предусловие:</w:t>
      </w:r>
      <w:r w:rsidRPr="0002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свободного номера и зарегистрированного клиента.</w:t>
      </w:r>
      <w:r w:rsidRPr="0002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1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  <w:r w:rsidRPr="0002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системе фиксируется бронирование, статус номера обновляется на «забронирован». Если подходящих номеров нет, система предлагает альтернативные варианты или администратор отказывает в бронировании. Если клиент не зарегистрирован, сначала создается его профиль.</w:t>
      </w:r>
      <w:r w:rsidRPr="00021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1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Альтернативный сценарий:</w:t>
      </w:r>
      <w:r w:rsidRPr="000218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отсутствии свободных номеров клиент может быть записан в лист ожидания.</w:t>
      </w:r>
    </w:p>
    <w:p w:rsidR="0002187A" w:rsidRDefault="0002187A" w:rsidP="0002187A">
      <w:pPr>
        <w:pStyle w:val="4"/>
      </w:pPr>
      <w:r>
        <w:t>Вариант 2: Планирование уборки номеров</w:t>
      </w:r>
    </w:p>
    <w:p w:rsidR="0002187A" w:rsidRDefault="0002187A" w:rsidP="0002187A">
      <w:pPr>
        <w:pStyle w:val="a3"/>
      </w:pPr>
      <w:r>
        <w:rPr>
          <w:rStyle w:val="a4"/>
        </w:rPr>
        <w:t>Участник:</w:t>
      </w:r>
      <w:r>
        <w:t xml:space="preserve"> Менеджер номерного фонда.</w:t>
      </w:r>
      <w:r>
        <w:br/>
        <w:t>Менеджер выбирает номер в системе, указывает дату и тип уборки (ежедневная, генеральная) или технического обслуживания (например, ремонт оборудования). Система сохраняет данные и создает напоминания для персонала.</w:t>
      </w:r>
      <w:r>
        <w:br/>
      </w:r>
      <w:r>
        <w:rPr>
          <w:rStyle w:val="a4"/>
        </w:rPr>
        <w:t>Предусловие:</w:t>
      </w:r>
      <w:r>
        <w:t xml:space="preserve"> Номер зарегистрирован в базе.</w:t>
      </w:r>
      <w:r>
        <w:br/>
      </w:r>
      <w:r>
        <w:rPr>
          <w:rStyle w:val="a4"/>
        </w:rPr>
        <w:t>Результат:</w:t>
      </w:r>
      <w:r>
        <w:t xml:space="preserve"> В системе обновляется график уборки, а данные добавляются в журнал обслуживания номеров. Если номер уже запланирован для уборки, система уведомляет менеджера, чтобы избежать дублирования.</w:t>
      </w:r>
      <w:r>
        <w:br/>
      </w:r>
      <w:r>
        <w:rPr>
          <w:rStyle w:val="a4"/>
        </w:rPr>
        <w:t>Альтернативный сценарий:</w:t>
      </w:r>
      <w:r>
        <w:t xml:space="preserve"> Если номер занят, уборка может быть перенесена на другую дату.</w:t>
      </w:r>
    </w:p>
    <w:p w:rsidR="0002187A" w:rsidRDefault="0002187A" w:rsidP="0002187A">
      <w:pPr>
        <w:pStyle w:val="4"/>
      </w:pPr>
      <w:r>
        <w:t>Вариант 3: Просмотр истории проживаний</w:t>
      </w:r>
    </w:p>
    <w:p w:rsidR="0002187A" w:rsidRDefault="0002187A" w:rsidP="0002187A">
      <w:pPr>
        <w:pStyle w:val="a3"/>
      </w:pPr>
      <w:r>
        <w:rPr>
          <w:rStyle w:val="a4"/>
        </w:rPr>
        <w:t>Участник:</w:t>
      </w:r>
      <w:r>
        <w:t xml:space="preserve"> Клиент.</w:t>
      </w:r>
      <w:r>
        <w:br/>
        <w:t>Клиент, авторизовавшись в личном кабинете, переходит в раздел «Мои бронирования», где отображаются текущие и завершенные бронирования с указанием дат, номеров, стоимости и услуг. Клиент может оставить отзыв или повторить бронирование.</w:t>
      </w:r>
      <w:r>
        <w:br/>
      </w:r>
      <w:r>
        <w:rPr>
          <w:rStyle w:val="a4"/>
        </w:rPr>
        <w:t>Предусловие:</w:t>
      </w:r>
      <w:r>
        <w:t xml:space="preserve"> Клиент авторизован в системе.</w:t>
      </w:r>
      <w:r>
        <w:br/>
      </w:r>
      <w:r>
        <w:rPr>
          <w:rStyle w:val="a4"/>
        </w:rPr>
        <w:t>Результат:</w:t>
      </w:r>
      <w:r>
        <w:t xml:space="preserve"> Клиент получает доступ к истории проживаний. Если история пуста, отображается уведомление. При сбоях в системе клиенту предлагается повторить попытку.</w:t>
      </w:r>
      <w:r>
        <w:br/>
      </w:r>
      <w:r>
        <w:rPr>
          <w:rStyle w:val="a4"/>
        </w:rPr>
        <w:t>Альтернативный сценарий:</w:t>
      </w:r>
      <w:r>
        <w:t xml:space="preserve"> Если доступ ограничен, клиент может запросить данные через </w:t>
      </w:r>
      <w:proofErr w:type="spellStart"/>
      <w:r>
        <w:t>ресепшн</w:t>
      </w:r>
      <w:proofErr w:type="spellEnd"/>
      <w:r>
        <w:t>.</w:t>
      </w:r>
    </w:p>
    <w:p w:rsidR="0002187A" w:rsidRDefault="0002187A" w:rsidP="0002187A">
      <w:pPr>
        <w:pStyle w:val="3"/>
      </w:pPr>
      <w:r>
        <w:t>Графический интерфейс: Поиск номера</w:t>
      </w:r>
    </w:p>
    <w:p w:rsidR="0002187A" w:rsidRDefault="0002187A" w:rsidP="0002187A">
      <w:pPr>
        <w:pStyle w:val="a3"/>
      </w:pPr>
      <w:r>
        <w:t>Интерфейс поиска номера предназначен для клиентов, планирующих бронирование. Он представлен в виде формы на веб-сайте или в мобильном приложении. В верхней части формы находятся поля для ввода параметров:</w:t>
      </w:r>
    </w:p>
    <w:p w:rsidR="0002187A" w:rsidRDefault="0002187A" w:rsidP="0002187A">
      <w:pPr>
        <w:pStyle w:val="a3"/>
        <w:numPr>
          <w:ilvl w:val="0"/>
          <w:numId w:val="1"/>
        </w:numPr>
      </w:pPr>
      <w:r>
        <w:lastRenderedPageBreak/>
        <w:t>Выпадающий список категорий номеров («Стандарт», «Люкс», «Семейный»).</w:t>
      </w:r>
    </w:p>
    <w:p w:rsidR="0002187A" w:rsidRDefault="0002187A" w:rsidP="0002187A">
      <w:pPr>
        <w:pStyle w:val="a3"/>
        <w:numPr>
          <w:ilvl w:val="0"/>
          <w:numId w:val="1"/>
        </w:numPr>
      </w:pPr>
      <w:r>
        <w:t>Два поля-календаря для выбора дат заезда и выезда.</w:t>
      </w:r>
    </w:p>
    <w:p w:rsidR="0002187A" w:rsidRDefault="0002187A" w:rsidP="0002187A">
      <w:pPr>
        <w:pStyle w:val="a3"/>
        <w:numPr>
          <w:ilvl w:val="0"/>
          <w:numId w:val="1"/>
        </w:numPr>
      </w:pPr>
      <w:r>
        <w:t>Поле для выбора количества гостей.</w:t>
      </w:r>
    </w:p>
    <w:p w:rsidR="0002187A" w:rsidRDefault="0002187A" w:rsidP="0002187A">
      <w:pPr>
        <w:pStyle w:val="a3"/>
      </w:pPr>
      <w:r>
        <w:t xml:space="preserve">Дополнительно клиент может отметить флажками предпочтения, такие как вид из окна, наличие балкона или мини-бара. Внизу формы расположена кнопка «Найти номера». После нажатия система отображает список доступных номеров с их описанием, ценой и фотографиями. Интерфейс интуитивен, с </w:t>
      </w:r>
      <w:proofErr w:type="spellStart"/>
      <w:r>
        <w:t>минималистичным</w:t>
      </w:r>
      <w:proofErr w:type="spellEnd"/>
      <w:r>
        <w:t xml:space="preserve"> дизайном, обеспечивающим удобство выбора номера.</w:t>
      </w:r>
    </w:p>
    <w:p w:rsidR="0002187A" w:rsidRDefault="0002187A" w:rsidP="0002187A">
      <w:pPr>
        <w:pStyle w:val="a3"/>
      </w:pPr>
      <w:r w:rsidRPr="0002187A">
        <w:drawing>
          <wp:inline distT="0" distB="0" distL="0" distR="0" wp14:anchorId="4D674ABE" wp14:editId="66D00FDB">
            <wp:extent cx="5915851" cy="646837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7A" w:rsidRDefault="0002187A" w:rsidP="0002187A">
      <w:pPr>
        <w:pStyle w:val="3"/>
      </w:pPr>
    </w:p>
    <w:p w:rsidR="0002187A" w:rsidRDefault="0002187A" w:rsidP="0002187A">
      <w:pPr>
        <w:pStyle w:val="3"/>
      </w:pPr>
    </w:p>
    <w:p w:rsidR="0002187A" w:rsidRDefault="0002187A" w:rsidP="0002187A">
      <w:pPr>
        <w:pStyle w:val="3"/>
      </w:pPr>
      <w:r>
        <w:lastRenderedPageBreak/>
        <w:t>Графический интерфейс: Оформление бронирования</w:t>
      </w:r>
    </w:p>
    <w:p w:rsidR="0002187A" w:rsidRDefault="0002187A" w:rsidP="0002187A">
      <w:pPr>
        <w:pStyle w:val="a3"/>
      </w:pPr>
      <w:r>
        <w:t xml:space="preserve">Интерфейс оформления бронирования используется администратором </w:t>
      </w:r>
      <w:proofErr w:type="spellStart"/>
      <w:r>
        <w:t>ресепшн</w:t>
      </w:r>
      <w:proofErr w:type="spellEnd"/>
      <w:r>
        <w:t xml:space="preserve"> и реализован как форма с несколькими секциями. В верхней части администратор вводит или выбирает данные клиента из базы (имя, телефон, ID). Далее отображается блок с информацией о выбранном номере (категория, номер, стоимость), основанной на предварительном поиске или запросе клиента.</w:t>
      </w:r>
    </w:p>
    <w:p w:rsidR="0002187A" w:rsidRDefault="0002187A" w:rsidP="0002187A">
      <w:pPr>
        <w:pStyle w:val="a3"/>
      </w:pPr>
      <w:r>
        <w:t xml:space="preserve">Администратор указывает даты проживания, а система автоматически рассчитывает стоимость. Отдельная секция позволяет добавить дополнительные услуги (завтрак, трансфер, </w:t>
      </w:r>
      <w:proofErr w:type="spellStart"/>
      <w:r>
        <w:t>спа</w:t>
      </w:r>
      <w:proofErr w:type="spellEnd"/>
      <w:r>
        <w:t>). Итоговая сумма отображается внизу формы. Кнопка «Подтвердить бронирование» завершает процесс, а система генерирует уведомление для клиента.</w:t>
      </w:r>
    </w:p>
    <w:p w:rsidR="0002187A" w:rsidRDefault="0002187A" w:rsidP="0002187A">
      <w:pPr>
        <w:pStyle w:val="a3"/>
      </w:pPr>
      <w:r>
        <w:t>Интерфейс предусматривает проверку корректности данных и отображение предупреждений (например, если номер уже занят). До подтверждения данные можно редактировать. После завершения номер блокируется для других бронирований, а данные передаются в бухгалтерию.</w:t>
      </w:r>
    </w:p>
    <w:p w:rsidR="0002187A" w:rsidRDefault="0002187A" w:rsidP="0002187A">
      <w:pPr>
        <w:pStyle w:val="a3"/>
      </w:pPr>
      <w:r w:rsidRPr="0002187A">
        <w:drawing>
          <wp:inline distT="0" distB="0" distL="0" distR="0" wp14:anchorId="79123037" wp14:editId="3EF6D7E0">
            <wp:extent cx="4233334" cy="455236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514" cy="45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7A" w:rsidRDefault="0002187A" w:rsidP="0002187A">
      <w:pPr>
        <w:pStyle w:val="3"/>
      </w:pPr>
      <w:r>
        <w:t>Графический интерфейс: Просмотр истории проживаний</w:t>
      </w:r>
    </w:p>
    <w:p w:rsidR="0002187A" w:rsidRDefault="0002187A" w:rsidP="0002187A">
      <w:pPr>
        <w:pStyle w:val="a3"/>
      </w:pPr>
      <w:r>
        <w:t>Интерфейс предназначен для клиентов, авторизованных в системе, и реализован как раздел «Мои бронирования» в личном кабинете. В верхней части размещена панель фильтров для сортировки бронирований по датам или статусу («активные», «завершенные»). Ниже отображаются карточки бронирований с данными: номер, даты проживания, стоимость, услуги и статус.</w:t>
      </w:r>
    </w:p>
    <w:p w:rsidR="0002187A" w:rsidRDefault="0002187A" w:rsidP="0002187A">
      <w:pPr>
        <w:pStyle w:val="a3"/>
      </w:pPr>
      <w:r>
        <w:lastRenderedPageBreak/>
        <w:t>Каждая карточка имеет кнопку «Подробнее» для просмотра деталей (счет, услуги). Для завершенных бронирований доступна кнопка «Оставить отзыв». Если бронирований нет, отображается сообщение «История пуста» с предложением перейти к поиску номеров. Интерфейс адаптирован для мобильных устройств и выполнен в едином стиле с другими разделами системы.</w:t>
      </w:r>
    </w:p>
    <w:p w:rsidR="000E26B5" w:rsidRDefault="0002187A">
      <w:pPr>
        <w:rPr>
          <w:rFonts w:ascii="Times New Roman" w:hAnsi="Times New Roman" w:cs="Times New Roman"/>
          <w:sz w:val="24"/>
          <w:lang w:val="en-US"/>
        </w:rPr>
      </w:pPr>
      <w:r w:rsidRPr="0002187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D449130" wp14:editId="7AE81358">
            <wp:extent cx="5940425" cy="3020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D7" w:rsidRPr="003A56D7" w:rsidRDefault="003A56D7" w:rsidP="003A56D7">
      <w:pPr>
        <w:pStyle w:val="3"/>
        <w:jc w:val="center"/>
        <w:rPr>
          <w:sz w:val="28"/>
        </w:rPr>
      </w:pPr>
      <w:r w:rsidRPr="003A56D7">
        <w:rPr>
          <w:sz w:val="28"/>
        </w:rPr>
        <w:t>Вывод</w:t>
      </w:r>
    </w:p>
    <w:p w:rsidR="003A56D7" w:rsidRDefault="003A56D7" w:rsidP="003A56D7">
      <w:pPr>
        <w:pStyle w:val="a3"/>
      </w:pPr>
      <w:r>
        <w:t xml:space="preserve">В рамках лабораторной работы №5 были проанализированы три ключевых варианта использования АИС отеля </w:t>
      </w:r>
      <w:r>
        <w:rPr>
          <w:rStyle w:val="a4"/>
        </w:rPr>
        <w:t>"</w:t>
      </w:r>
      <w:proofErr w:type="spellStart"/>
      <w:r>
        <w:rPr>
          <w:rStyle w:val="a4"/>
        </w:rPr>
        <w:t>Guest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Haven</w:t>
      </w:r>
      <w:proofErr w:type="spellEnd"/>
      <w:r>
        <w:rPr>
          <w:rStyle w:val="a4"/>
        </w:rPr>
        <w:t>"</w:t>
      </w:r>
      <w:r>
        <w:t>: оформление бронирования, планирование уборки номеров и просмотр истории проживаний. Для каждого варианта описаны участники, предусловия, результаты и альтернативные сценарии.</w:t>
      </w:r>
    </w:p>
    <w:p w:rsidR="003A56D7" w:rsidRDefault="003A56D7" w:rsidP="003A56D7">
      <w:pPr>
        <w:pStyle w:val="a3"/>
      </w:pPr>
      <w:r>
        <w:t>Разработаны текстовые описания и HTML/CSS макеты графических интерфейсов, обеспечивающих удобное взаимодействие пользователей с системой. Интерфейсы включают формы поиска, оформления бронирования и просмотра истории, с акцентом на интуитивность и адаптивность.</w:t>
      </w:r>
    </w:p>
    <w:p w:rsidR="003A56D7" w:rsidRDefault="003A56D7" w:rsidP="003A56D7">
      <w:pPr>
        <w:pStyle w:val="a3"/>
      </w:pPr>
      <w:r>
        <w:t>Диаграмма активности для варианта «Оформление бронирования» формализует процесс, демонстрируя логику действий и возможные сценарии. Это обеспечивает основу для проектирования системы, соответствующей</w:t>
      </w:r>
      <w:bookmarkStart w:id="0" w:name="_GoBack"/>
      <w:bookmarkEnd w:id="0"/>
      <w:r>
        <w:t xml:space="preserve"> потребностям отеля.</w:t>
      </w:r>
    </w:p>
    <w:p w:rsidR="003A56D7" w:rsidRDefault="003A56D7" w:rsidP="003A56D7">
      <w:pPr>
        <w:pStyle w:val="a3"/>
      </w:pPr>
      <w:r>
        <w:t>Лабораторная работа создает базу для дальнейшей разработки АИС, подчеркивая важность моделирования процессов и интерфейсов для эффективного управления в сфере гостеприимства.</w:t>
      </w:r>
    </w:p>
    <w:p w:rsidR="003A56D7" w:rsidRPr="003A56D7" w:rsidRDefault="003A56D7">
      <w:pPr>
        <w:rPr>
          <w:rFonts w:ascii="Times New Roman" w:hAnsi="Times New Roman" w:cs="Times New Roman"/>
          <w:sz w:val="24"/>
        </w:rPr>
      </w:pPr>
    </w:p>
    <w:sectPr w:rsidR="003A56D7" w:rsidRPr="003A5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94FEC"/>
    <w:multiLevelType w:val="multilevel"/>
    <w:tmpl w:val="C24C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46"/>
    <w:rsid w:val="0002187A"/>
    <w:rsid w:val="000E26B5"/>
    <w:rsid w:val="003A56D7"/>
    <w:rsid w:val="009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02B4"/>
  <w15:chartTrackingRefBased/>
  <w15:docId w15:val="{E918C3A1-CF15-4C9A-9764-4A85D182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87A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021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18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18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18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1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2025-04-25T12:02:00Z</dcterms:created>
  <dcterms:modified xsi:type="dcterms:W3CDTF">2025-04-25T12:17:00Z</dcterms:modified>
</cp:coreProperties>
</file>