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29" w:rsidRDefault="00CB3529" w:rsidP="00CB3529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CB3529" w:rsidRDefault="00CB3529" w:rsidP="00CB3529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CB3529" w:rsidRDefault="00CB3529" w:rsidP="00CB3529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</w:rPr>
      </w:pPr>
    </w:p>
    <w:p w:rsidR="00CB3529" w:rsidRDefault="00CB3529" w:rsidP="00CB352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</w:t>
      </w:r>
    </w:p>
    <w:p w:rsidR="00CB3529" w:rsidRDefault="00CB3529" w:rsidP="00CB352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CB3529" w:rsidRPr="00CB3529" w:rsidRDefault="00CB3529" w:rsidP="00CB352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Описание технических решений на основе системных операций. Построение диаграммы классов программирования. Добавление атрибутов и методов классов.</w:t>
      </w:r>
    </w:p>
    <w:p w:rsidR="00CB3529" w:rsidRDefault="00CB3529" w:rsidP="00CB3529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CB3529" w:rsidRDefault="00CB3529" w:rsidP="00CB3529">
      <w:pPr>
        <w:jc w:val="center"/>
        <w:rPr>
          <w:rFonts w:cs="Times New Roman"/>
          <w:b/>
          <w:sz w:val="32"/>
          <w:szCs w:val="32"/>
        </w:rPr>
      </w:pPr>
    </w:p>
    <w:p w:rsidR="00CB3529" w:rsidRDefault="00CB3529" w:rsidP="00CB3529">
      <w:pPr>
        <w:rPr>
          <w:rFonts w:cs="Times New Roman"/>
          <w:b/>
          <w:sz w:val="32"/>
          <w:szCs w:val="32"/>
        </w:rPr>
      </w:pPr>
    </w:p>
    <w:p w:rsidR="00CB3529" w:rsidRDefault="00CB3529" w:rsidP="00CB3529">
      <w:pPr>
        <w:jc w:val="right"/>
        <w:rPr>
          <w:rFonts w:cs="Times New Roman"/>
          <w:szCs w:val="24"/>
        </w:rPr>
      </w:pPr>
    </w:p>
    <w:p w:rsidR="00CB3529" w:rsidRDefault="00CB3529" w:rsidP="00CB3529">
      <w:pPr>
        <w:jc w:val="right"/>
        <w:rPr>
          <w:rFonts w:cs="Times New Roman"/>
          <w:szCs w:val="24"/>
        </w:rPr>
      </w:pPr>
    </w:p>
    <w:p w:rsidR="00CB3529" w:rsidRDefault="00CB3529" w:rsidP="00CB3529">
      <w:pPr>
        <w:jc w:val="right"/>
        <w:rPr>
          <w:rFonts w:cs="Times New Roman"/>
          <w:szCs w:val="24"/>
        </w:rPr>
      </w:pPr>
    </w:p>
    <w:p w:rsidR="00CB3529" w:rsidRDefault="00CB3529" w:rsidP="00CB352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8D7D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CB3529" w:rsidRDefault="00CB3529" w:rsidP="00CB352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специальности </w:t>
      </w:r>
      <w:proofErr w:type="spellStart"/>
      <w:r>
        <w:rPr>
          <w:rFonts w:cs="Times New Roman"/>
          <w:szCs w:val="24"/>
          <w:lang w:val="en-US"/>
        </w:rPr>
        <w:t>Informatic</w:t>
      </w:r>
      <w:proofErr w:type="spellEnd"/>
      <w:r>
        <w:rPr>
          <w:rFonts w:cs="Times New Roman"/>
          <w:szCs w:val="24"/>
        </w:rPr>
        <w:t>ă (Ș</w:t>
      </w:r>
      <w:proofErr w:type="spellStart"/>
      <w:r>
        <w:rPr>
          <w:rFonts w:cs="Times New Roman"/>
          <w:szCs w:val="24"/>
          <w:lang w:val="en-US"/>
        </w:rPr>
        <w:t>tiin</w:t>
      </w:r>
      <w:proofErr w:type="spellEnd"/>
      <w:r>
        <w:rPr>
          <w:rFonts w:cs="Times New Roman"/>
          <w:szCs w:val="24"/>
        </w:rPr>
        <w:t>ț</w:t>
      </w:r>
      <w:r>
        <w:rPr>
          <w:rFonts w:cs="Times New Roman"/>
          <w:szCs w:val="24"/>
          <w:lang w:val="en-US"/>
        </w:rPr>
        <w:t>e</w:t>
      </w:r>
      <w:r w:rsidRPr="008D7D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ale</w:t>
      </w:r>
      <w:r w:rsidRPr="008D7D5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Educa</w:t>
      </w:r>
      <w:proofErr w:type="spellEnd"/>
      <w:r>
        <w:rPr>
          <w:rFonts w:cs="Times New Roman"/>
          <w:szCs w:val="24"/>
        </w:rPr>
        <w:t>ț</w:t>
      </w:r>
      <w:proofErr w:type="spellStart"/>
      <w:r>
        <w:rPr>
          <w:rFonts w:cs="Times New Roman"/>
          <w:szCs w:val="24"/>
          <w:lang w:val="en-US"/>
        </w:rPr>
        <w:t>iei</w:t>
      </w:r>
      <w:proofErr w:type="spellEnd"/>
      <w:r>
        <w:rPr>
          <w:rFonts w:cs="Times New Roman"/>
          <w:szCs w:val="24"/>
        </w:rPr>
        <w:t>)</w:t>
      </w:r>
    </w:p>
    <w:p w:rsidR="00CB3529" w:rsidRDefault="00CB3529" w:rsidP="00CB3529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CB3529" w:rsidRDefault="00CB3529" w:rsidP="00CB3529">
      <w:pPr>
        <w:jc w:val="right"/>
        <w:rPr>
          <w:rFonts w:cs="Times New Roman"/>
          <w:b/>
          <w:szCs w:val="24"/>
        </w:rPr>
      </w:pPr>
    </w:p>
    <w:p w:rsidR="00CB3529" w:rsidRDefault="00CB3529" w:rsidP="00CB3529">
      <w:pPr>
        <w:jc w:val="right"/>
        <w:rPr>
          <w:rFonts w:cs="Times New Roman"/>
          <w:b/>
          <w:szCs w:val="24"/>
        </w:rPr>
      </w:pPr>
    </w:p>
    <w:p w:rsidR="00CB3529" w:rsidRDefault="00CB3529" w:rsidP="00CB3529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CB3529" w:rsidRDefault="00CB3529" w:rsidP="00CB3529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CB3529" w:rsidRDefault="00CB3529" w:rsidP="00CB3529">
      <w:pPr>
        <w:jc w:val="center"/>
        <w:rPr>
          <w:rFonts w:cs="Times New Roman"/>
          <w:szCs w:val="24"/>
        </w:rPr>
      </w:pPr>
    </w:p>
    <w:p w:rsidR="00394F45" w:rsidRDefault="00CB3529" w:rsidP="00CB352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CB3529" w:rsidRPr="00CB3529" w:rsidRDefault="00CB3529" w:rsidP="00CB3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5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Цель</w:t>
      </w:r>
    </w:p>
    <w:p w:rsidR="00CB3529" w:rsidRPr="00CB3529" w:rsidRDefault="00CB3529" w:rsidP="00CB3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5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Лабораторная работа №8 посвящена разработке технических решений для автоматизированной информационной системы (АИС) отеля </w:t>
      </w:r>
      <w:r w:rsidRPr="00CB3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CB3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</w:t>
      </w:r>
      <w:proofErr w:type="spellEnd"/>
      <w:r w:rsidRPr="00CB3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3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Haven</w:t>
      </w:r>
      <w:proofErr w:type="spellEnd"/>
      <w:r w:rsidRPr="00CB3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CB352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Основная цель — описать системные операции, определить взаимодействие с базой данных, выделить программные классы с их атрибутами и методами, а также построить диаграмму классов программирования для реализации системы.</w:t>
      </w:r>
    </w:p>
    <w:p w:rsidR="00CB3529" w:rsidRPr="00CB3529" w:rsidRDefault="00CB3529" w:rsidP="00CB3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35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Системные операции</w:t>
      </w:r>
    </w:p>
    <w:p w:rsidR="00CB3529" w:rsidRPr="00CB3529" w:rsidRDefault="00CB3529" w:rsidP="00CB3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5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– Управление бронированиями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3529" w:rsidTr="00CB3529">
        <w:tc>
          <w:tcPr>
            <w:tcW w:w="2336" w:type="dxa"/>
          </w:tcPr>
          <w:p w:rsidR="00CB3529" w:rsidRPr="00CB3529" w:rsidRDefault="00CB3529" w:rsidP="00CB3529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pStyle w:val="a3"/>
              <w:rPr>
                <w:b/>
              </w:rPr>
            </w:pPr>
            <w:r w:rsidRPr="00CB3529">
              <w:rPr>
                <w:b/>
              </w:rPr>
              <w:t>Название таблицы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доступа к таблице</w:t>
            </w:r>
          </w:p>
        </w:tc>
        <w:tc>
          <w:tcPr>
            <w:tcW w:w="2337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B3529">
              <w:rPr>
                <w:rFonts w:ascii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CB3529" w:rsidTr="00CB3529">
        <w:tc>
          <w:tcPr>
            <w:tcW w:w="2336" w:type="dxa"/>
          </w:tcPr>
          <w:p w:rsidR="00CB3529" w:rsidRDefault="00CB3529" w:rsidP="00CB3529">
            <w:pPr>
              <w:pStyle w:val="a3"/>
            </w:pPr>
            <w:r>
              <w:t>Создание бронирования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337" w:type="dxa"/>
          </w:tcPr>
          <w:p w:rsidR="00CB3529" w:rsidRDefault="00CB3529" w:rsidP="00CB3529">
            <w:pPr>
              <w:pStyle w:val="a3"/>
            </w:pPr>
            <w:r>
              <w:t>Регистрация нового бронирования с данными о госте, номере, датах и услугах.</w:t>
            </w:r>
          </w:p>
        </w:tc>
      </w:tr>
      <w:tr w:rsidR="00CB3529" w:rsidTr="00CB3529">
        <w:tc>
          <w:tcPr>
            <w:tcW w:w="2336" w:type="dxa"/>
          </w:tcPr>
          <w:p w:rsidR="00CB3529" w:rsidRDefault="00CB3529" w:rsidP="00CB3529">
            <w:pPr>
              <w:pStyle w:val="a3"/>
            </w:pPr>
            <w:r>
              <w:t>Изменение бронирования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337" w:type="dxa"/>
          </w:tcPr>
          <w:p w:rsidR="00CB3529" w:rsidRDefault="00CB3529" w:rsidP="00CB3529">
            <w:pPr>
              <w:pStyle w:val="a3"/>
            </w:pPr>
            <w:r>
              <w:t>Редактирование дат, услуг или номера до заезда.</w:t>
            </w:r>
          </w:p>
        </w:tc>
      </w:tr>
      <w:tr w:rsidR="00CB3529" w:rsidTr="00CB3529">
        <w:tc>
          <w:tcPr>
            <w:tcW w:w="2336" w:type="dxa"/>
          </w:tcPr>
          <w:p w:rsidR="00CB3529" w:rsidRPr="00CB3529" w:rsidRDefault="00CB3529" w:rsidP="00CB3529">
            <w:pPr>
              <w:pStyle w:val="a3"/>
            </w:pPr>
            <w:r>
              <w:t>Отмена бронирования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337" w:type="dxa"/>
          </w:tcPr>
          <w:p w:rsidR="00CB3529" w:rsidRDefault="00CB3529" w:rsidP="00CB3529">
            <w:pPr>
              <w:pStyle w:val="a3"/>
            </w:pPr>
            <w:r>
              <w:t>Удаление записи о бронировании при отмене.</w:t>
            </w:r>
          </w:p>
        </w:tc>
      </w:tr>
      <w:tr w:rsidR="00CB3529" w:rsidTr="00CB3529">
        <w:tc>
          <w:tcPr>
            <w:tcW w:w="2336" w:type="dxa"/>
          </w:tcPr>
          <w:p w:rsidR="00CB3529" w:rsidRDefault="00CB3529" w:rsidP="00CB3529">
            <w:pPr>
              <w:pStyle w:val="a3"/>
            </w:pPr>
            <w:r>
              <w:t>Просмотр истории бронирований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337" w:type="dxa"/>
          </w:tcPr>
          <w:p w:rsidR="00CB3529" w:rsidRDefault="00CB3529" w:rsidP="00CB3529">
            <w:pPr>
              <w:pStyle w:val="a3"/>
            </w:pPr>
            <w:r>
              <w:t>Отображение списка активных и завершенных бронирований для гостя или администратора.</w:t>
            </w:r>
          </w:p>
        </w:tc>
      </w:tr>
    </w:tbl>
    <w:p w:rsidR="00CB3529" w:rsidRDefault="00CB3529" w:rsidP="00CB35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529" w:rsidRDefault="00CB3529" w:rsidP="00CB3529">
      <w:pPr>
        <w:pStyle w:val="4"/>
      </w:pPr>
      <w:r>
        <w:t>Функция – Управление номерным фондом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3529" w:rsidTr="00CB3529"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5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операции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5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529">
              <w:rPr>
                <w:rFonts w:ascii="Times New Roman" w:hAnsi="Times New Roman" w:cs="Times New Roman"/>
                <w:b/>
                <w:sz w:val="24"/>
                <w:szCs w:val="24"/>
              </w:rPr>
              <w:t>Тип доступа к таблице</w:t>
            </w:r>
          </w:p>
        </w:tc>
        <w:tc>
          <w:tcPr>
            <w:tcW w:w="2337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529">
              <w:rPr>
                <w:rFonts w:ascii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CB3529" w:rsidTr="00CB3529">
        <w:tc>
          <w:tcPr>
            <w:tcW w:w="2336" w:type="dxa"/>
          </w:tcPr>
          <w:p w:rsid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номера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337" w:type="dxa"/>
          </w:tcPr>
          <w:p w:rsidR="00CB3529" w:rsidRDefault="00CB3529" w:rsidP="00CB3529">
            <w:pPr>
              <w:pStyle w:val="a3"/>
            </w:pPr>
            <w:r>
              <w:t>Регистрация нового номера в системе.</w:t>
            </w:r>
          </w:p>
        </w:tc>
      </w:tr>
      <w:tr w:rsidR="00CB3529" w:rsidTr="00CB3529"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статуса номера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337" w:type="dxa"/>
          </w:tcPr>
          <w:p w:rsidR="00CB3529" w:rsidRDefault="005D438D" w:rsidP="005D438D">
            <w:pPr>
              <w:pStyle w:val="a3"/>
            </w:pPr>
            <w:r>
              <w:t>Изменение статуса номера (свободен/занят) или данных об уборке.</w:t>
            </w:r>
          </w:p>
        </w:tc>
      </w:tr>
      <w:tr w:rsidR="00CB3529" w:rsidTr="00CB3529">
        <w:tc>
          <w:tcPr>
            <w:tcW w:w="2336" w:type="dxa"/>
          </w:tcPr>
          <w:p w:rsid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номеров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2336" w:type="dxa"/>
          </w:tcPr>
          <w:p w:rsidR="00CB3529" w:rsidRPr="00CB3529" w:rsidRDefault="00CB3529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337" w:type="dxa"/>
          </w:tcPr>
          <w:p w:rsidR="00CB3529" w:rsidRDefault="005D438D" w:rsidP="005D438D">
            <w:pPr>
              <w:pStyle w:val="a3"/>
            </w:pPr>
            <w:r>
              <w:t>Отображение списка номеров с фильтрами по категории или статусу.</w:t>
            </w:r>
          </w:p>
        </w:tc>
      </w:tr>
    </w:tbl>
    <w:p w:rsidR="00CB3529" w:rsidRDefault="00CB3529" w:rsidP="00CB3529">
      <w:pPr>
        <w:rPr>
          <w:rFonts w:ascii="Times New Roman" w:hAnsi="Times New Roman" w:cs="Times New Roman"/>
          <w:sz w:val="24"/>
          <w:szCs w:val="24"/>
        </w:rPr>
      </w:pPr>
    </w:p>
    <w:p w:rsidR="005D438D" w:rsidRDefault="005D438D" w:rsidP="00CB3529">
      <w:pPr>
        <w:rPr>
          <w:rFonts w:ascii="Times New Roman" w:hAnsi="Times New Roman" w:cs="Times New Roman"/>
          <w:sz w:val="24"/>
          <w:szCs w:val="24"/>
        </w:rPr>
      </w:pPr>
    </w:p>
    <w:p w:rsidR="005D438D" w:rsidRDefault="005D438D" w:rsidP="005D438D">
      <w:pPr>
        <w:pStyle w:val="4"/>
      </w:pPr>
      <w:r>
        <w:lastRenderedPageBreak/>
        <w:t>Функция – Управление гостями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438D" w:rsidTr="005D438D"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операции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Тип доступа к таблице</w:t>
            </w:r>
          </w:p>
        </w:tc>
        <w:tc>
          <w:tcPr>
            <w:tcW w:w="2337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гостя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337" w:type="dxa"/>
          </w:tcPr>
          <w:p w:rsidR="005D438D" w:rsidRDefault="005D438D" w:rsidP="005D438D">
            <w:pPr>
              <w:pStyle w:val="a3"/>
            </w:pPr>
            <w:r>
              <w:t>Создание профиля гостя с контактными данными.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данных гостя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337" w:type="dxa"/>
          </w:tcPr>
          <w:p w:rsidR="005D438D" w:rsidRDefault="005D438D" w:rsidP="005D438D">
            <w:pPr>
              <w:pStyle w:val="a3"/>
            </w:pPr>
            <w:r>
              <w:t>Р</w:t>
            </w:r>
            <w:r>
              <w:t>едактирование имени, телефона или электронной почты.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гостя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337" w:type="dxa"/>
          </w:tcPr>
          <w:p w:rsidR="005D438D" w:rsidRDefault="005D438D" w:rsidP="005D438D">
            <w:pPr>
              <w:pStyle w:val="a3"/>
            </w:pPr>
            <w:r>
              <w:t>Поиск гостя по ID, имени или телефону.</w:t>
            </w:r>
          </w:p>
        </w:tc>
      </w:tr>
    </w:tbl>
    <w:p w:rsidR="005D438D" w:rsidRDefault="005D438D" w:rsidP="00CB3529">
      <w:pPr>
        <w:rPr>
          <w:rFonts w:ascii="Times New Roman" w:hAnsi="Times New Roman" w:cs="Times New Roman"/>
          <w:sz w:val="24"/>
          <w:szCs w:val="24"/>
        </w:rPr>
      </w:pPr>
    </w:p>
    <w:p w:rsidR="005D438D" w:rsidRDefault="005D438D" w:rsidP="005D438D">
      <w:pPr>
        <w:pStyle w:val="4"/>
      </w:pPr>
      <w:r>
        <w:t>Функция – Управление платежами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438D" w:rsidTr="005D438D"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операции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Тип доступа к таблице</w:t>
            </w:r>
          </w:p>
        </w:tc>
        <w:tc>
          <w:tcPr>
            <w:tcW w:w="2337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платежа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337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платежа за бронирование или услуги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платежей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337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 информации о платежах по бронированию</w:t>
            </w:r>
          </w:p>
        </w:tc>
      </w:tr>
    </w:tbl>
    <w:p w:rsidR="005D438D" w:rsidRDefault="005D438D" w:rsidP="00CB3529">
      <w:pPr>
        <w:rPr>
          <w:rFonts w:ascii="Times New Roman" w:hAnsi="Times New Roman" w:cs="Times New Roman"/>
          <w:sz w:val="24"/>
          <w:szCs w:val="24"/>
        </w:rPr>
      </w:pPr>
    </w:p>
    <w:p w:rsidR="005D438D" w:rsidRDefault="005D438D" w:rsidP="005D438D">
      <w:pPr>
        <w:pStyle w:val="4"/>
      </w:pPr>
      <w:r>
        <w:t>Функция – Администрирование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438D" w:rsidTr="005D438D"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операции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Тип доступа к таблице</w:t>
            </w:r>
          </w:p>
        </w:tc>
        <w:tc>
          <w:tcPr>
            <w:tcW w:w="2337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38D">
              <w:rPr>
                <w:rFonts w:ascii="Times New Roman" w:hAnsi="Times New Roman" w:cs="Times New Roman"/>
                <w:b/>
                <w:sz w:val="24"/>
                <w:szCs w:val="24"/>
              </w:rPr>
              <w:t>Объяснение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учетной записи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User, Role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337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 в систему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ролей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337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прав доступа для сотрудников</w:t>
            </w:r>
          </w:p>
        </w:tc>
      </w:tr>
      <w:tr w:rsidR="005D438D" w:rsidTr="005D438D">
        <w:tc>
          <w:tcPr>
            <w:tcW w:w="2336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логов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</w:p>
        </w:tc>
        <w:tc>
          <w:tcPr>
            <w:tcW w:w="2336" w:type="dxa"/>
          </w:tcPr>
          <w:p w:rsidR="005D438D" w:rsidRP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337" w:type="dxa"/>
          </w:tcPr>
          <w:p w:rsidR="005D438D" w:rsidRDefault="005D438D" w:rsidP="00C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действий пользователей в системе</w:t>
            </w:r>
          </w:p>
        </w:tc>
      </w:tr>
    </w:tbl>
    <w:p w:rsidR="005D438D" w:rsidRDefault="005D438D" w:rsidP="005D438D">
      <w:pPr>
        <w:pStyle w:val="3"/>
      </w:pPr>
      <w:r>
        <w:t>Пояснение к моделированию</w:t>
      </w:r>
    </w:p>
    <w:p w:rsidR="005D438D" w:rsidRDefault="005D438D" w:rsidP="005D438D">
      <w:pPr>
        <w:pStyle w:val="a3"/>
      </w:pPr>
      <w:r>
        <w:t xml:space="preserve">Модель поведения системы при выполнении операций основана на взаимодействии пользователей (гостей, администраторов, менеджеров) с интерфейсом и базой данных. Каждая операция соответствует определенному сценарию: например, создание </w:t>
      </w:r>
      <w:r>
        <w:lastRenderedPageBreak/>
        <w:t xml:space="preserve">бронирования включает доступ к таблицам </w:t>
      </w:r>
      <w:proofErr w:type="spellStart"/>
      <w:r>
        <w:rPr>
          <w:rStyle w:val="text-sm"/>
        </w:rPr>
        <w:t>Guest</w:t>
      </w:r>
      <w:proofErr w:type="spellEnd"/>
      <w:r>
        <w:t xml:space="preserve">, </w:t>
      </w:r>
      <w:proofErr w:type="spellStart"/>
      <w:r>
        <w:rPr>
          <w:rStyle w:val="text-sm"/>
        </w:rPr>
        <w:t>Room</w:t>
      </w:r>
      <w:proofErr w:type="spellEnd"/>
      <w:r>
        <w:t xml:space="preserve"> и </w:t>
      </w:r>
      <w:proofErr w:type="spellStart"/>
      <w:r>
        <w:rPr>
          <w:rStyle w:val="text-sm"/>
        </w:rPr>
        <w:t>Booking</w:t>
      </w:r>
      <w:proofErr w:type="spellEnd"/>
      <w:r>
        <w:t xml:space="preserve">, а просмотр номеров — выборку из таблицы </w:t>
      </w:r>
      <w:proofErr w:type="spellStart"/>
      <w:r>
        <w:rPr>
          <w:rStyle w:val="text-sm"/>
        </w:rPr>
        <w:t>Room</w:t>
      </w:r>
      <w:proofErr w:type="spellEnd"/>
      <w:r>
        <w:t>. Это обеспечивает связь между пользовательскими действиями и технической реализацией.</w:t>
      </w:r>
    </w:p>
    <w:p w:rsidR="005D438D" w:rsidRDefault="005D438D" w:rsidP="005D438D">
      <w:pPr>
        <w:pStyle w:val="3"/>
      </w:pPr>
      <w:r>
        <w:t>Диаграмма классов программирования</w:t>
      </w:r>
    </w:p>
    <w:p w:rsidR="005D438D" w:rsidRDefault="005D438D" w:rsidP="005D438D">
      <w:pPr>
        <w:pStyle w:val="a3"/>
      </w:pPr>
      <w:r>
        <w:t xml:space="preserve">Для реализации системы разработана диаграмма классов программирования, включающая ключевые классы с атрибутами и методами. </w:t>
      </w:r>
    </w:p>
    <w:p w:rsidR="005D438D" w:rsidRDefault="005D438D" w:rsidP="005D438D">
      <w:pPr>
        <w:pStyle w:val="a3"/>
      </w:pPr>
      <w:r w:rsidRPr="005D438D">
        <w:drawing>
          <wp:inline distT="0" distB="0" distL="0" distR="0" wp14:anchorId="7A537025" wp14:editId="37443B29">
            <wp:extent cx="5940425" cy="697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8D" w:rsidRDefault="005D438D" w:rsidP="005D438D">
      <w:pPr>
        <w:pStyle w:val="a3"/>
      </w:pPr>
    </w:p>
    <w:p w:rsidR="005D438D" w:rsidRPr="005D438D" w:rsidRDefault="005D438D" w:rsidP="005D438D">
      <w:pPr>
        <w:jc w:val="center"/>
        <w:rPr>
          <w:rFonts w:ascii="Times New Roman" w:hAnsi="Times New Roman" w:cs="Times New Roman"/>
          <w:b/>
          <w:sz w:val="28"/>
        </w:rPr>
      </w:pPr>
      <w:r w:rsidRPr="005D438D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5D438D" w:rsidRDefault="005D438D" w:rsidP="005D438D">
      <w:pPr>
        <w:pStyle w:val="a3"/>
      </w:pPr>
      <w:r>
        <w:t xml:space="preserve">В рамках лабораторной работы №8 были разработаны технические решения для ключевых операций АИС отеля </w:t>
      </w:r>
      <w:r>
        <w:rPr>
          <w:rStyle w:val="a4"/>
        </w:rPr>
        <w:t>"</w:t>
      </w:r>
      <w:proofErr w:type="spellStart"/>
      <w:r>
        <w:rPr>
          <w:rStyle w:val="a4"/>
        </w:rPr>
        <w:t>Guest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Haven</w:t>
      </w:r>
      <w:proofErr w:type="spellEnd"/>
      <w:r>
        <w:rPr>
          <w:rStyle w:val="a4"/>
        </w:rPr>
        <w:t>"</w:t>
      </w:r>
      <w:r>
        <w:t>. Для каждой операции определены методы, классы, их атрибуты и взаимодействие с базой данных.</w:t>
      </w:r>
    </w:p>
    <w:p w:rsidR="005D438D" w:rsidRDefault="005D438D" w:rsidP="005D438D">
      <w:pPr>
        <w:pStyle w:val="a3"/>
      </w:pPr>
      <w:r>
        <w:t>Построена диаграмма классов программирования, отражающая программную структуру системы с методами для создания, обновления и выборки данных. Это обеспечивает основу для реализации бизнес-логики приложения.</w:t>
      </w:r>
    </w:p>
    <w:p w:rsidR="005D438D" w:rsidRDefault="005D438D" w:rsidP="005D438D">
      <w:pPr>
        <w:pStyle w:val="a3"/>
      </w:pPr>
      <w:r>
        <w:t>Модель поведения системы связывает пользовательские сценарии с техническими операциями, обеспечивая целостное представление о работе АИС. Работа закрепила навыки проектирования программных к</w:t>
      </w:r>
      <w:bookmarkStart w:id="0" w:name="_GoBack"/>
      <w:bookmarkEnd w:id="0"/>
      <w:r>
        <w:t>лассов, моделирования операций и подготовки системы к реализации.</w:t>
      </w:r>
    </w:p>
    <w:p w:rsidR="005D438D" w:rsidRDefault="005D438D" w:rsidP="005D438D">
      <w:pPr>
        <w:pStyle w:val="a3"/>
      </w:pPr>
    </w:p>
    <w:p w:rsidR="005D438D" w:rsidRPr="00CB3529" w:rsidRDefault="005D438D" w:rsidP="00CB3529">
      <w:pPr>
        <w:rPr>
          <w:rFonts w:ascii="Times New Roman" w:hAnsi="Times New Roman" w:cs="Times New Roman"/>
          <w:sz w:val="24"/>
          <w:szCs w:val="24"/>
        </w:rPr>
      </w:pPr>
    </w:p>
    <w:sectPr w:rsidR="005D438D" w:rsidRPr="00CB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C2"/>
    <w:rsid w:val="00394F45"/>
    <w:rsid w:val="005D438D"/>
    <w:rsid w:val="00CB3529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3D95"/>
  <w15:chartTrackingRefBased/>
  <w15:docId w15:val="{3D1FB06C-FA29-4F37-80BB-D8EB3B0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529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CB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B35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35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35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B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3529"/>
    <w:rPr>
      <w:b/>
      <w:bCs/>
    </w:rPr>
  </w:style>
  <w:style w:type="table" w:styleId="a5">
    <w:name w:val="Table Grid"/>
    <w:basedOn w:val="a1"/>
    <w:uiPriority w:val="39"/>
    <w:rsid w:val="00CB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sm">
    <w:name w:val="text-sm"/>
    <w:basedOn w:val="a0"/>
    <w:rsid w:val="005D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2025-04-25T12:52:00Z</dcterms:created>
  <dcterms:modified xsi:type="dcterms:W3CDTF">2025-04-25T13:10:00Z</dcterms:modified>
</cp:coreProperties>
</file>