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86221745" w:displacedByCustomXml="next"/>
    <w:bookmarkEnd w:id="0" w:displacedByCustomXml="next"/>
    <w:sdt>
      <w:sdtPr>
        <w:rPr>
          <w:rFonts w:cs="Times New Roman"/>
        </w:rPr>
        <w:id w:val="-1741246210"/>
        <w:docPartObj>
          <w:docPartGallery w:val="Cover Pages"/>
          <w:docPartUnique/>
        </w:docPartObj>
      </w:sdtPr>
      <w:sdtEndPr>
        <w:rPr>
          <w:rFonts w:eastAsia="Times New Roman"/>
          <w:lang w:eastAsia="ru-RU"/>
        </w:rPr>
      </w:sdtEndPr>
      <w:sdtContent>
        <w:p w14:paraId="56C0BD60" w14:textId="77777777" w:rsidR="00482F92" w:rsidRPr="0021494A" w:rsidRDefault="00482F92" w:rsidP="00482F92">
          <w:pPr>
            <w:jc w:val="center"/>
            <w:rPr>
              <w:rFonts w:cs="Times New Roman"/>
              <w:b/>
              <w:sz w:val="36"/>
              <w:szCs w:val="36"/>
            </w:rPr>
          </w:pPr>
          <w:r w:rsidRPr="0021494A">
            <w:rPr>
              <w:rFonts w:cs="Times New Roman"/>
              <w:b/>
              <w:sz w:val="36"/>
              <w:szCs w:val="36"/>
            </w:rPr>
            <w:t>Министерство науки и высшего образования Российской Федерации</w:t>
          </w:r>
        </w:p>
        <w:p w14:paraId="3B2DEC75" w14:textId="77777777" w:rsidR="00482F92" w:rsidRPr="0021494A" w:rsidRDefault="00482F92" w:rsidP="00482F92">
          <w:pPr>
            <w:spacing w:before="480"/>
            <w:jc w:val="center"/>
            <w:rPr>
              <w:rFonts w:cs="Times New Roman"/>
              <w:b/>
              <w:sz w:val="36"/>
              <w:szCs w:val="36"/>
            </w:rPr>
          </w:pPr>
          <w:r w:rsidRPr="0021494A">
            <w:rPr>
              <w:rFonts w:cs="Times New Roman"/>
              <w:b/>
              <w:sz w:val="36"/>
              <w:szCs w:val="36"/>
            </w:rPr>
            <w:t>Федеральное государственное автономное образовательное учреждение высшего образования</w:t>
          </w:r>
        </w:p>
        <w:p w14:paraId="6BD52383" w14:textId="77777777" w:rsidR="00482F92" w:rsidRPr="0021494A" w:rsidRDefault="00482F92" w:rsidP="00482F92">
          <w:pPr>
            <w:spacing w:before="480"/>
            <w:jc w:val="center"/>
            <w:rPr>
              <w:rFonts w:cs="Times New Roman"/>
              <w:b/>
              <w:sz w:val="36"/>
              <w:szCs w:val="36"/>
            </w:rPr>
          </w:pPr>
          <w:r w:rsidRPr="0021494A">
            <w:rPr>
              <w:rFonts w:cs="Times New Roman"/>
              <w:b/>
              <w:sz w:val="36"/>
              <w:szCs w:val="36"/>
            </w:rPr>
            <w:t>«Национальный исследовательский университет ИТМО»</w:t>
          </w:r>
        </w:p>
        <w:p w14:paraId="6AC03EB7" w14:textId="77777777" w:rsidR="00482F92" w:rsidRPr="0021494A" w:rsidRDefault="00482F92" w:rsidP="00482F92">
          <w:pPr>
            <w:spacing w:before="480"/>
            <w:jc w:val="center"/>
            <w:rPr>
              <w:rFonts w:cs="Times New Roman"/>
              <w:sz w:val="36"/>
              <w:szCs w:val="36"/>
            </w:rPr>
          </w:pPr>
          <w:r w:rsidRPr="0021494A">
            <w:rPr>
              <w:rFonts w:cs="Times New Roman"/>
              <w:sz w:val="36"/>
              <w:szCs w:val="36"/>
            </w:rPr>
            <w:t>Факультет информационных технологий и программирования</w:t>
          </w:r>
        </w:p>
        <w:p w14:paraId="6C32E27F" w14:textId="4CD02A4C" w:rsidR="00482F92" w:rsidRPr="00A609C1" w:rsidRDefault="009015AD" w:rsidP="00482F92">
          <w:pPr>
            <w:spacing w:before="720" w:after="120"/>
            <w:jc w:val="center"/>
            <w:rPr>
              <w:rFonts w:cs="Times New Roman"/>
            </w:rPr>
          </w:pPr>
          <w:r w:rsidRPr="0021494A">
            <w:rPr>
              <w:rFonts w:cs="Times New Roman"/>
            </w:rPr>
            <w:t>Лабораторная работа</w:t>
          </w:r>
          <w:r w:rsidR="009337A5" w:rsidRPr="0021494A">
            <w:rPr>
              <w:rFonts w:cs="Times New Roman"/>
            </w:rPr>
            <w:t xml:space="preserve"> </w:t>
          </w:r>
          <w:r w:rsidR="008501C5">
            <w:rPr>
              <w:rFonts w:cs="Times New Roman"/>
              <w:lang w:val="en-US"/>
            </w:rPr>
            <w:t>IBM</w:t>
          </w:r>
          <w:r w:rsidR="00A609C1" w:rsidRPr="00A609C1">
            <w:rPr>
              <w:rFonts w:cs="Times New Roman"/>
            </w:rPr>
            <w:t>2</w:t>
          </w:r>
        </w:p>
        <w:p w14:paraId="5D532F44" w14:textId="77777777" w:rsidR="00A609C1" w:rsidRDefault="00A609C1" w:rsidP="00482F92">
          <w:pPr>
            <w:spacing w:before="360" w:after="120"/>
            <w:jc w:val="center"/>
            <w:rPr>
              <w:rFonts w:cs="Times New Roman"/>
              <w:i/>
            </w:rPr>
          </w:pPr>
          <w:r>
            <w:rPr>
              <w:rFonts w:cs="Times New Roman"/>
              <w:i/>
            </w:rPr>
            <w:t>Управляемые гейты</w:t>
          </w:r>
        </w:p>
        <w:p w14:paraId="25F6CD0A" w14:textId="2FA63CE4" w:rsidR="00FE5378" w:rsidRPr="00EC7D01" w:rsidRDefault="00721B3A" w:rsidP="00482F92">
          <w:pPr>
            <w:spacing w:before="360" w:after="120"/>
            <w:jc w:val="center"/>
            <w:rPr>
              <w:rFonts w:cs="Times New Roman"/>
              <w:i/>
              <w:iCs/>
              <w:color w:val="auto"/>
            </w:rPr>
          </w:pPr>
          <w:r>
            <w:rPr>
              <w:i/>
              <w:iCs/>
              <w:color w:val="auto"/>
            </w:rPr>
            <w:t>Квантовые алгоритмы</w:t>
          </w:r>
        </w:p>
        <w:p w14:paraId="73E986F9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442BD01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1D0729E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22FE339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9F8A930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74BC4DC1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246A396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2568C01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68D9CC55" w14:textId="77777777" w:rsidR="008501C5" w:rsidRDefault="008501C5" w:rsidP="00FE5378">
          <w:pPr>
            <w:spacing w:line="254" w:lineRule="auto"/>
            <w:rPr>
              <w:rFonts w:cs="Times New Roman"/>
              <w:b/>
            </w:rPr>
          </w:pPr>
        </w:p>
        <w:p w14:paraId="5D7F21FA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AD97744" w14:textId="77777777" w:rsidR="009C6A4E" w:rsidRP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071E0B24" w14:textId="162C224A" w:rsidR="009C6A4E" w:rsidRPr="008501C5" w:rsidRDefault="009C6A4E" w:rsidP="008501C5">
          <w:pPr>
            <w:spacing w:line="254" w:lineRule="auto"/>
            <w:jc w:val="right"/>
            <w:rPr>
              <w:rFonts w:cs="Times New Roman"/>
              <w:b/>
            </w:rPr>
          </w:pPr>
          <w:r w:rsidRPr="009C6A4E">
            <w:rPr>
              <w:rFonts w:cs="Times New Roman"/>
              <w:b/>
            </w:rPr>
            <w:t>Выполнил студент группы №</w:t>
          </w:r>
          <w:r>
            <w:rPr>
              <w:rFonts w:cs="Times New Roman"/>
              <w:b/>
            </w:rPr>
            <w:t xml:space="preserve"> </w:t>
          </w:r>
          <w:r w:rsidRPr="009C6A4E">
            <w:rPr>
              <w:rFonts w:cs="Times New Roman"/>
              <w:b/>
            </w:rPr>
            <w:t>М3311</w:t>
          </w:r>
        </w:p>
        <w:p w14:paraId="4D0514F9" w14:textId="588243EE" w:rsidR="009C6A4E" w:rsidRPr="009C6A4E" w:rsidRDefault="009C6A4E" w:rsidP="009C6A4E">
          <w:pPr>
            <w:spacing w:line="254" w:lineRule="auto"/>
            <w:jc w:val="right"/>
            <w:rPr>
              <w:rFonts w:cs="Times New Roman"/>
              <w:bCs/>
            </w:rPr>
          </w:pPr>
          <w:r w:rsidRPr="009C6A4E">
            <w:rPr>
              <w:rFonts w:cs="Times New Roman"/>
              <w:bCs/>
            </w:rPr>
            <w:t>Пестриков М</w:t>
          </w:r>
          <w:r w:rsidR="00F60BB3">
            <w:rPr>
              <w:rFonts w:cs="Times New Roman"/>
              <w:bCs/>
            </w:rPr>
            <w:t>.</w:t>
          </w:r>
        </w:p>
        <w:p w14:paraId="29B3FECD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26BDE04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2EF38BA0" w14:textId="4B8E528D" w:rsidR="009C6A4E" w:rsidRPr="009C6A4E" w:rsidRDefault="009C6A4E" w:rsidP="009C6A4E">
          <w:pPr>
            <w:spacing w:line="254" w:lineRule="auto"/>
            <w:jc w:val="center"/>
            <w:rPr>
              <w:rFonts w:cs="Times New Roman"/>
              <w:bCs/>
            </w:rPr>
          </w:pPr>
          <w:r w:rsidRPr="009C6A4E">
            <w:rPr>
              <w:rFonts w:cs="Times New Roman"/>
              <w:bCs/>
            </w:rPr>
            <w:t>Санкт-Петербург</w:t>
          </w:r>
        </w:p>
        <w:p w14:paraId="51D8FEB9" w14:textId="23191D8C" w:rsidR="009C6A4E" w:rsidRPr="009C6A4E" w:rsidRDefault="00124392" w:rsidP="009C6A4E">
          <w:pPr>
            <w:spacing w:line="254" w:lineRule="auto"/>
            <w:jc w:val="center"/>
            <w:rPr>
              <w:rFonts w:cs="Times New Roman"/>
            </w:rPr>
          </w:pPr>
          <w:r w:rsidRPr="0021494A">
            <w:rPr>
              <w:rFonts w:cs="Times New Roman"/>
            </w:rPr>
            <w:t>20</w:t>
          </w:r>
          <w:r w:rsidR="00082087" w:rsidRPr="0021494A">
            <w:rPr>
              <w:rFonts w:cs="Times New Roman"/>
            </w:rPr>
            <w:t>2</w:t>
          </w:r>
          <w:r w:rsidR="009C6A4E">
            <w:rPr>
              <w:rFonts w:cs="Times New Roman"/>
            </w:rPr>
            <w:t>4</w:t>
          </w:r>
        </w:p>
      </w:sdtContent>
    </w:sdt>
    <w:p w14:paraId="387FD5DD" w14:textId="5981564F" w:rsidR="00482F92" w:rsidRPr="00E14864" w:rsidRDefault="00621B00" w:rsidP="009C6A4E">
      <w:pPr>
        <w:spacing w:line="254" w:lineRule="auto"/>
        <w:rPr>
          <w:rFonts w:cs="Times New Roman"/>
        </w:rPr>
      </w:pPr>
      <w:r w:rsidRPr="00E14864">
        <w:rPr>
          <w:rFonts w:cs="Times New Roman"/>
        </w:rPr>
        <w:lastRenderedPageBreak/>
        <w:t>1) Цели работы:</w:t>
      </w:r>
    </w:p>
    <w:p w14:paraId="6F8E095B" w14:textId="77777777" w:rsidR="008501C5" w:rsidRDefault="00082087" w:rsidP="008501C5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E14864">
        <w:rPr>
          <w:rFonts w:cs="Times New Roman"/>
        </w:rPr>
        <w:tab/>
      </w:r>
      <w:r w:rsidR="008501C5" w:rsidRPr="008501C5">
        <w:rPr>
          <w:rFonts w:cs="Times New Roman"/>
        </w:rPr>
        <w:t>Освоить функционал квантового компьютера IBM.</w:t>
      </w:r>
    </w:p>
    <w:p w14:paraId="5C1899FD" w14:textId="161CF274" w:rsidR="00E14864" w:rsidRPr="00E14864" w:rsidRDefault="00E14864" w:rsidP="008501C5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E14864">
        <w:rPr>
          <w:rFonts w:cs="Times New Roman"/>
        </w:rPr>
        <w:t xml:space="preserve">2) Задачи: </w:t>
      </w:r>
    </w:p>
    <w:p w14:paraId="0A9DE4FF" w14:textId="77777777" w:rsidR="008501C5" w:rsidRPr="008501C5" w:rsidRDefault="008501C5" w:rsidP="008501C5">
      <w:pPr>
        <w:autoSpaceDE w:val="0"/>
        <w:autoSpaceDN w:val="0"/>
        <w:adjustRightInd w:val="0"/>
        <w:spacing w:after="200" w:line="276" w:lineRule="auto"/>
        <w:ind w:left="708"/>
        <w:rPr>
          <w:rFonts w:ascii="Calibri" w:hAnsi="Calibri"/>
        </w:rPr>
      </w:pPr>
      <w:r w:rsidRPr="008501C5">
        <w:rPr>
          <w:rFonts w:ascii="Calibri" w:hAnsi="Calibri"/>
        </w:rPr>
        <w:t xml:space="preserve">1. Создать </w:t>
      </w:r>
      <w:proofErr w:type="spellStart"/>
      <w:r w:rsidRPr="008501C5">
        <w:rPr>
          <w:rFonts w:ascii="Calibri" w:hAnsi="Calibri"/>
        </w:rPr>
        <w:t>однокубитные</w:t>
      </w:r>
      <w:proofErr w:type="spellEnd"/>
      <w:r w:rsidRPr="008501C5">
        <w:rPr>
          <w:rFonts w:ascii="Calibri" w:hAnsi="Calibri"/>
        </w:rPr>
        <w:t xml:space="preserve"> квантовые цепи.</w:t>
      </w:r>
    </w:p>
    <w:p w14:paraId="6666B15F" w14:textId="77777777" w:rsidR="008501C5" w:rsidRPr="008501C5" w:rsidRDefault="008501C5" w:rsidP="008501C5">
      <w:pPr>
        <w:autoSpaceDE w:val="0"/>
        <w:autoSpaceDN w:val="0"/>
        <w:adjustRightInd w:val="0"/>
        <w:spacing w:after="200" w:line="276" w:lineRule="auto"/>
        <w:ind w:left="708"/>
        <w:rPr>
          <w:rFonts w:ascii="Calibri" w:hAnsi="Calibri"/>
        </w:rPr>
      </w:pPr>
      <w:r w:rsidRPr="008501C5">
        <w:rPr>
          <w:rFonts w:ascii="Calibri" w:hAnsi="Calibri"/>
        </w:rPr>
        <w:t>2. Провести моделирование созданных цепей и зафиксировать результаты.</w:t>
      </w:r>
    </w:p>
    <w:p w14:paraId="77EF57B1" w14:textId="77777777" w:rsidR="008501C5" w:rsidRDefault="008501C5" w:rsidP="008501C5">
      <w:pPr>
        <w:autoSpaceDE w:val="0"/>
        <w:autoSpaceDN w:val="0"/>
        <w:adjustRightInd w:val="0"/>
        <w:spacing w:after="200" w:line="276" w:lineRule="auto"/>
        <w:ind w:left="708"/>
        <w:rPr>
          <w:rFonts w:ascii="Calibri" w:hAnsi="Calibri"/>
        </w:rPr>
      </w:pPr>
      <w:r w:rsidRPr="008501C5">
        <w:rPr>
          <w:rFonts w:ascii="Calibri" w:hAnsi="Calibri"/>
        </w:rPr>
        <w:t>3. Сравнить результаты моделирования с теоретическими вероятностными распределениями.</w:t>
      </w:r>
    </w:p>
    <w:p w14:paraId="1CDA415A" w14:textId="44BBE93B" w:rsidR="00B947CB" w:rsidRDefault="00B947CB" w:rsidP="008501C5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>
        <w:rPr>
          <w:rFonts w:cs="Times New Roman"/>
        </w:rPr>
        <w:t>3) Объект исследования:</w:t>
      </w:r>
    </w:p>
    <w:p w14:paraId="12AF8A58" w14:textId="06B30F2B" w:rsidR="008501C5" w:rsidRPr="008501C5" w:rsidRDefault="008501C5" w:rsidP="008501C5">
      <w:pPr>
        <w:autoSpaceDE w:val="0"/>
        <w:autoSpaceDN w:val="0"/>
        <w:adjustRightInd w:val="0"/>
        <w:spacing w:after="200" w:line="276" w:lineRule="auto"/>
        <w:ind w:left="708" w:firstLine="3"/>
        <w:rPr>
          <w:rFonts w:cs="Times New Roman"/>
        </w:rPr>
      </w:pPr>
      <w:r w:rsidRPr="008501C5">
        <w:rPr>
          <w:rFonts w:cs="Times New Roman"/>
        </w:rPr>
        <w:t xml:space="preserve">Квантовый компьютер и вероятностные распределения, связанные с работой </w:t>
      </w:r>
      <w:proofErr w:type="spellStart"/>
      <w:r w:rsidRPr="008501C5">
        <w:rPr>
          <w:rFonts w:cs="Times New Roman"/>
        </w:rPr>
        <w:t>однокубитных</w:t>
      </w:r>
      <w:proofErr w:type="spellEnd"/>
      <w:r w:rsidRPr="008501C5">
        <w:rPr>
          <w:rFonts w:cs="Times New Roman"/>
        </w:rPr>
        <w:t xml:space="preserve"> и </w:t>
      </w:r>
      <w:proofErr w:type="spellStart"/>
      <w:r w:rsidRPr="008501C5">
        <w:rPr>
          <w:rFonts w:cs="Times New Roman"/>
        </w:rPr>
        <w:t>многокубитных</w:t>
      </w:r>
      <w:proofErr w:type="spellEnd"/>
      <w:r w:rsidRPr="008501C5">
        <w:rPr>
          <w:rFonts w:cs="Times New Roman"/>
        </w:rPr>
        <w:t xml:space="preserve"> квантовых цепей.</w:t>
      </w:r>
    </w:p>
    <w:p w14:paraId="6B8521C8" w14:textId="6D6DF21C" w:rsidR="00B947CB" w:rsidRDefault="00B947CB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4) Метод исследования:</w:t>
      </w:r>
    </w:p>
    <w:p w14:paraId="01D6D62C" w14:textId="7245C581" w:rsidR="008501C5" w:rsidRDefault="008501C5" w:rsidP="008501C5">
      <w:pPr>
        <w:autoSpaceDE w:val="0"/>
        <w:autoSpaceDN w:val="0"/>
        <w:adjustRightInd w:val="0"/>
        <w:spacing w:after="200" w:line="276" w:lineRule="auto"/>
        <w:ind w:left="708"/>
      </w:pPr>
      <w:r>
        <w:t>Разработка квантовых схем с использованием различных вентилей и проведение их моделирования для анализа.</w:t>
      </w:r>
    </w:p>
    <w:p w14:paraId="79B6C89E" w14:textId="743B3ED2" w:rsidR="008501C5" w:rsidRDefault="008501C5" w:rsidP="008501C5">
      <w:pPr>
        <w:autoSpaceDE w:val="0"/>
        <w:autoSpaceDN w:val="0"/>
        <w:adjustRightInd w:val="0"/>
        <w:spacing w:after="200" w:line="276" w:lineRule="auto"/>
      </w:pPr>
    </w:p>
    <w:p w14:paraId="71185987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1047EEFD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759AA785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76992FAF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0F74FBAA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69232BF3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64FA811A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68FFC552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74C010D7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140E7781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70A6E9CC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720493EA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2CF3D232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711D7BFE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65BF0E01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432D8C22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7016A347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1FE5EE02" w14:textId="4565DE86" w:rsidR="008501C5" w:rsidRPr="00A609C1" w:rsidRDefault="008501C5" w:rsidP="008501C5">
      <w:pPr>
        <w:autoSpaceDE w:val="0"/>
        <w:autoSpaceDN w:val="0"/>
        <w:adjustRightInd w:val="0"/>
        <w:spacing w:after="200" w:line="276" w:lineRule="auto"/>
      </w:pPr>
      <w:r w:rsidRPr="00A609C1">
        <w:lastRenderedPageBreak/>
        <w:t>5) Упражнение №</w:t>
      </w:r>
      <w:r w:rsidR="00A609C1" w:rsidRPr="00A609C1">
        <w:t>3</w:t>
      </w:r>
    </w:p>
    <w:p w14:paraId="0E613ABB" w14:textId="4CCE5192" w:rsidR="00A609C1" w:rsidRDefault="00AE4960" w:rsidP="008501C5">
      <w:pPr>
        <w:autoSpaceDE w:val="0"/>
        <w:autoSpaceDN w:val="0"/>
        <w:adjustRightInd w:val="0"/>
        <w:spacing w:after="200" w:line="276" w:lineRule="auto"/>
        <w:rPr>
          <w:i/>
          <w:iCs/>
        </w:rPr>
      </w:pPr>
      <w:r>
        <w:rPr>
          <w:i/>
          <w:iCs/>
        </w:rPr>
        <w:t xml:space="preserve">1. </w:t>
      </w:r>
      <w:r w:rsidR="00A609C1" w:rsidRPr="00A609C1">
        <w:rPr>
          <w:i/>
          <w:iCs/>
        </w:rPr>
        <w:t xml:space="preserve">Соберите схему для получения запутанного состояния квантовой системы из двух кубитов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(|00⟩-|11⟩)</m:t>
        </m:r>
      </m:oMath>
      <w:r w:rsidR="00A609C1">
        <w:rPr>
          <w:rFonts w:eastAsiaTheme="minorEastAsia"/>
          <w:i/>
          <w:iCs/>
        </w:rPr>
        <w:t xml:space="preserve">. </w:t>
      </w:r>
      <w:r w:rsidR="00A609C1" w:rsidRPr="00A609C1">
        <w:rPr>
          <w:i/>
          <w:iCs/>
        </w:rPr>
        <w:t>Выполните симуляцию работы схемы. Получите математическое обоснование результата.</w:t>
      </w:r>
    </w:p>
    <w:p w14:paraId="759E3435" w14:textId="1F4ADC6D" w:rsidR="00A609C1" w:rsidRDefault="007262D5" w:rsidP="008501C5">
      <w:pPr>
        <w:autoSpaceDE w:val="0"/>
        <w:autoSpaceDN w:val="0"/>
        <w:adjustRightInd w:val="0"/>
        <w:spacing w:after="200" w:line="276" w:lineRule="auto"/>
        <w:rPr>
          <w:i/>
          <w:iCs/>
        </w:rPr>
      </w:pPr>
      <w:r>
        <w:rPr>
          <w:noProof/>
        </w:rPr>
        <w:drawing>
          <wp:inline distT="0" distB="0" distL="0" distR="0" wp14:anchorId="23FF5313" wp14:editId="516809C0">
            <wp:extent cx="5940425" cy="905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F4A0" w14:textId="4A4B36E7" w:rsidR="007262D5" w:rsidRDefault="00856069" w:rsidP="008501C5">
      <w:pPr>
        <w:autoSpaceDE w:val="0"/>
        <w:autoSpaceDN w:val="0"/>
        <w:adjustRightInd w:val="0"/>
        <w:spacing w:after="200" w:line="276" w:lineRule="auto"/>
        <w:rPr>
          <w:i/>
          <w:iCs/>
        </w:rPr>
      </w:pPr>
      <w:r w:rsidRPr="008560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54E06E" wp14:editId="5166F509">
            <wp:extent cx="3749106" cy="2268700"/>
            <wp:effectExtent l="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061" cy="22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A1AF" w14:textId="2F82CA83" w:rsidR="00BC14F3" w:rsidRPr="007262D5" w:rsidRDefault="007262D5" w:rsidP="00BC14F3">
      <w:pPr>
        <w:autoSpaceDE w:val="0"/>
        <w:autoSpaceDN w:val="0"/>
        <w:adjustRightInd w:val="0"/>
        <w:spacing w:after="200" w:line="276" w:lineRule="auto"/>
        <w:rPr>
          <w:i/>
          <w:iCs/>
        </w:rPr>
      </w:pPr>
      <w:r>
        <w:t xml:space="preserve">Получаем запутанное состояние путем применения вентиля Адамара (переходим к суперпозиции: от </w:t>
      </w:r>
      <m:oMath>
        <m:r>
          <w:rPr>
            <w:rFonts w:ascii="Cambria Math" w:hAnsi="Cambria Math"/>
          </w:rPr>
          <m:t>|0⟩</m:t>
        </m:r>
      </m:oMath>
      <w:r>
        <w:rPr>
          <w:rStyle w:val="notion-text-equation-token"/>
        </w:rPr>
        <w:t xml:space="preserve"> </w:t>
      </w:r>
      <w:r>
        <w:t xml:space="preserve">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(|0⟩+|1⟩)</m:t>
        </m:r>
      </m:oMath>
      <w:r>
        <w:t xml:space="preserve"> и CNOT (создаем зависимость второго кубита от первого:</w:t>
      </w:r>
      <w:r w:rsidRPr="007262D5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(|00⟩+|11⟩)</m:t>
        </m:r>
      </m:oMath>
      <w:r>
        <w:t xml:space="preserve">. За счет вентиля Z переходим от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(|00⟩+|11⟩) </m:t>
        </m:r>
      </m:oMath>
      <w:r>
        <w:t>к</w:t>
      </w:r>
      <w:r>
        <w:rPr>
          <w:rStyle w:val="notion-text-equation-toke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(|00⟩-|11⟩)</m:t>
        </m:r>
      </m:oMath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9"/>
        <w:gridCol w:w="1979"/>
        <w:gridCol w:w="1594"/>
        <w:gridCol w:w="1594"/>
        <w:gridCol w:w="1979"/>
      </w:tblGrid>
      <w:tr w:rsidR="00AE4960" w14:paraId="041A7AD6" w14:textId="77777777" w:rsidTr="00AE4960">
        <w:tc>
          <w:tcPr>
            <w:tcW w:w="2199" w:type="dxa"/>
          </w:tcPr>
          <w:p w14:paraId="5DBC9458" w14:textId="77777777" w:rsidR="00AE4960" w:rsidRDefault="00AE4960" w:rsidP="000B5CF4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Число выполнений</w:t>
            </w:r>
          </w:p>
        </w:tc>
        <w:tc>
          <w:tcPr>
            <w:tcW w:w="1979" w:type="dxa"/>
          </w:tcPr>
          <w:p w14:paraId="2693E004" w14:textId="7500E8BD" w:rsidR="00AE4960" w:rsidRDefault="00AE4960" w:rsidP="000B5CF4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 xml:space="preserve">Частота </w:t>
            </w:r>
            <w:r w:rsidRPr="007C56A2">
              <w:rPr>
                <w:rFonts w:cs="Times New Roman"/>
                <w:lang w:val="en-US"/>
              </w:rPr>
              <w:t>|</w:t>
            </w:r>
            <w:r>
              <w:rPr>
                <w:rFonts w:cs="Times New Roman"/>
              </w:rPr>
              <w:t>0</w:t>
            </w:r>
            <w:r w:rsidRPr="007C56A2">
              <w:rPr>
                <w:rFonts w:cs="Times New Roman"/>
                <w:lang w:val="en-US"/>
              </w:rP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319A1465" w14:textId="3EED831C" w:rsidR="00AE4960" w:rsidRPr="007C56A2" w:rsidRDefault="00AE4960" w:rsidP="000B5CF4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0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0F89D5B8" w14:textId="38CBAB1B" w:rsidR="00AE4960" w:rsidRPr="007C56A2" w:rsidRDefault="00AE4960" w:rsidP="000B5CF4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|1</w:t>
            </w:r>
            <w: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979" w:type="dxa"/>
          </w:tcPr>
          <w:p w14:paraId="1205D073" w14:textId="786FEDCB" w:rsidR="00AE4960" w:rsidRDefault="00AE4960" w:rsidP="000B5CF4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1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</w:tr>
      <w:tr w:rsidR="00AE4960" w14:paraId="3CB7B712" w14:textId="77777777" w:rsidTr="00AE4960">
        <w:tc>
          <w:tcPr>
            <w:tcW w:w="2199" w:type="dxa"/>
          </w:tcPr>
          <w:p w14:paraId="06E719EB" w14:textId="77777777" w:rsidR="00AE4960" w:rsidRPr="0087469F" w:rsidRDefault="00AE4960" w:rsidP="000B5CF4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00</w:t>
            </w:r>
          </w:p>
        </w:tc>
        <w:tc>
          <w:tcPr>
            <w:tcW w:w="1979" w:type="dxa"/>
          </w:tcPr>
          <w:p w14:paraId="6ADA0C5C" w14:textId="45DBBEE8" w:rsidR="00AE4960" w:rsidRPr="00AE4960" w:rsidRDefault="00AE4960" w:rsidP="000B5CF4">
            <w:pPr>
              <w:autoSpaceDE w:val="0"/>
              <w:autoSpaceDN w:val="0"/>
              <w:adjustRightInd w:val="0"/>
              <w:spacing w:after="200" w:line="276" w:lineRule="auto"/>
            </w:pPr>
            <w:r>
              <w:t>458</w:t>
            </w:r>
          </w:p>
        </w:tc>
        <w:tc>
          <w:tcPr>
            <w:tcW w:w="1594" w:type="dxa"/>
          </w:tcPr>
          <w:p w14:paraId="3638A3B5" w14:textId="0A6FE0B6" w:rsidR="00AE4960" w:rsidRPr="00AE4960" w:rsidRDefault="00AE4960" w:rsidP="000B5CF4">
            <w:pPr>
              <w:autoSpaceDE w:val="0"/>
              <w:autoSpaceDN w:val="0"/>
              <w:adjustRightInd w:val="0"/>
              <w:spacing w:after="200" w:line="276" w:lineRule="auto"/>
            </w:pPr>
            <w:r>
              <w:t>10</w:t>
            </w:r>
          </w:p>
        </w:tc>
        <w:tc>
          <w:tcPr>
            <w:tcW w:w="1594" w:type="dxa"/>
          </w:tcPr>
          <w:p w14:paraId="5549D2EF" w14:textId="2B8DD311" w:rsidR="00AE4960" w:rsidRPr="00AE4960" w:rsidRDefault="00AE4960" w:rsidP="000B5CF4">
            <w:pPr>
              <w:autoSpaceDE w:val="0"/>
              <w:autoSpaceDN w:val="0"/>
              <w:adjustRightInd w:val="0"/>
              <w:spacing w:after="200" w:line="276" w:lineRule="auto"/>
            </w:pPr>
            <w:r>
              <w:t>15</w:t>
            </w:r>
          </w:p>
        </w:tc>
        <w:tc>
          <w:tcPr>
            <w:tcW w:w="1979" w:type="dxa"/>
          </w:tcPr>
          <w:p w14:paraId="4A1903E8" w14:textId="7942FECE" w:rsidR="00AE4960" w:rsidRPr="00BC14F3" w:rsidRDefault="00AE4960" w:rsidP="000B5CF4">
            <w:pPr>
              <w:autoSpaceDE w:val="0"/>
              <w:autoSpaceDN w:val="0"/>
              <w:adjustRightInd w:val="0"/>
              <w:spacing w:after="200" w:line="276" w:lineRule="auto"/>
            </w:pPr>
            <w:r>
              <w:t>517</w:t>
            </w:r>
          </w:p>
        </w:tc>
      </w:tr>
    </w:tbl>
    <w:p w14:paraId="59430125" w14:textId="7C55C906" w:rsidR="00BC14F3" w:rsidRDefault="00BC14F3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020DD462" w14:textId="679967F9" w:rsidR="00720250" w:rsidRDefault="0072025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53A8CB2C" w14:textId="77777777" w:rsidR="00AE4960" w:rsidRDefault="00AE4960" w:rsidP="00AE4960">
      <w:pPr>
        <w:autoSpaceDE w:val="0"/>
        <w:autoSpaceDN w:val="0"/>
        <w:adjustRightInd w:val="0"/>
        <w:spacing w:after="200" w:line="276" w:lineRule="auto"/>
        <w:rPr>
          <w:i/>
          <w:iCs/>
        </w:rPr>
      </w:pPr>
    </w:p>
    <w:p w14:paraId="1A375FF3" w14:textId="77777777" w:rsidR="00AE4960" w:rsidRDefault="00AE4960" w:rsidP="00AE4960">
      <w:pPr>
        <w:autoSpaceDE w:val="0"/>
        <w:autoSpaceDN w:val="0"/>
        <w:adjustRightInd w:val="0"/>
        <w:spacing w:after="200" w:line="276" w:lineRule="auto"/>
        <w:rPr>
          <w:i/>
          <w:iCs/>
        </w:rPr>
      </w:pPr>
    </w:p>
    <w:p w14:paraId="200285BC" w14:textId="77777777" w:rsidR="00AE4960" w:rsidRDefault="00AE4960" w:rsidP="00AE4960">
      <w:pPr>
        <w:autoSpaceDE w:val="0"/>
        <w:autoSpaceDN w:val="0"/>
        <w:adjustRightInd w:val="0"/>
        <w:spacing w:after="200" w:line="276" w:lineRule="auto"/>
        <w:rPr>
          <w:i/>
          <w:iCs/>
        </w:rPr>
      </w:pPr>
    </w:p>
    <w:p w14:paraId="43546D16" w14:textId="77777777" w:rsidR="00AE4960" w:rsidRDefault="00AE4960" w:rsidP="00AE4960">
      <w:pPr>
        <w:autoSpaceDE w:val="0"/>
        <w:autoSpaceDN w:val="0"/>
        <w:adjustRightInd w:val="0"/>
        <w:spacing w:after="200" w:line="276" w:lineRule="auto"/>
        <w:rPr>
          <w:i/>
          <w:iCs/>
        </w:rPr>
      </w:pPr>
    </w:p>
    <w:p w14:paraId="57C12047" w14:textId="77777777" w:rsidR="00AE4960" w:rsidRDefault="00AE4960" w:rsidP="00AE4960">
      <w:pPr>
        <w:autoSpaceDE w:val="0"/>
        <w:autoSpaceDN w:val="0"/>
        <w:adjustRightInd w:val="0"/>
        <w:spacing w:after="200" w:line="276" w:lineRule="auto"/>
        <w:rPr>
          <w:i/>
          <w:iCs/>
        </w:rPr>
      </w:pPr>
    </w:p>
    <w:p w14:paraId="4C048FEF" w14:textId="77777777" w:rsidR="00AE4960" w:rsidRDefault="00AE4960" w:rsidP="00AE4960">
      <w:pPr>
        <w:autoSpaceDE w:val="0"/>
        <w:autoSpaceDN w:val="0"/>
        <w:adjustRightInd w:val="0"/>
        <w:spacing w:after="200" w:line="276" w:lineRule="auto"/>
        <w:rPr>
          <w:i/>
          <w:iCs/>
        </w:rPr>
      </w:pPr>
    </w:p>
    <w:p w14:paraId="7564FB56" w14:textId="77777777" w:rsidR="00AE4960" w:rsidRDefault="00AE4960" w:rsidP="00AE4960">
      <w:pPr>
        <w:autoSpaceDE w:val="0"/>
        <w:autoSpaceDN w:val="0"/>
        <w:adjustRightInd w:val="0"/>
        <w:spacing w:after="200" w:line="276" w:lineRule="auto"/>
        <w:rPr>
          <w:i/>
          <w:iCs/>
        </w:rPr>
      </w:pPr>
    </w:p>
    <w:p w14:paraId="6FA354AC" w14:textId="77777777" w:rsidR="00AE4960" w:rsidRDefault="00AE4960" w:rsidP="00AE4960">
      <w:pPr>
        <w:autoSpaceDE w:val="0"/>
        <w:autoSpaceDN w:val="0"/>
        <w:adjustRightInd w:val="0"/>
        <w:spacing w:after="200" w:line="276" w:lineRule="auto"/>
        <w:rPr>
          <w:i/>
          <w:iCs/>
        </w:rPr>
      </w:pPr>
    </w:p>
    <w:p w14:paraId="3A0A5031" w14:textId="698E9319" w:rsidR="00AE4960" w:rsidRDefault="00AE4960" w:rsidP="00AE4960">
      <w:pPr>
        <w:autoSpaceDE w:val="0"/>
        <w:autoSpaceDN w:val="0"/>
        <w:adjustRightInd w:val="0"/>
        <w:spacing w:after="200" w:line="276" w:lineRule="auto"/>
        <w:rPr>
          <w:i/>
          <w:iCs/>
        </w:rPr>
      </w:pPr>
      <w:r>
        <w:rPr>
          <w:i/>
          <w:iCs/>
        </w:rPr>
        <w:lastRenderedPageBreak/>
        <w:t xml:space="preserve">2. </w:t>
      </w:r>
      <w:r w:rsidRPr="00A609C1">
        <w:rPr>
          <w:i/>
          <w:iCs/>
        </w:rPr>
        <w:t xml:space="preserve">Соберите схему для получения запутанного состояния квантовой системы из двух кубитов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(|00⟩+11⟩)</m:t>
        </m:r>
      </m:oMath>
      <w:r>
        <w:rPr>
          <w:rFonts w:eastAsiaTheme="minorEastAsia"/>
          <w:i/>
          <w:iCs/>
        </w:rPr>
        <w:t xml:space="preserve">. </w:t>
      </w:r>
      <w:r w:rsidRPr="00A609C1">
        <w:rPr>
          <w:i/>
          <w:iCs/>
        </w:rPr>
        <w:t>Выполните симуляцию работы схемы. Получите математическое обоснование результата.</w:t>
      </w:r>
    </w:p>
    <w:p w14:paraId="0336BA64" w14:textId="679E0D71" w:rsidR="0072025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41A8984A" wp14:editId="073A6E17">
            <wp:extent cx="5940425" cy="92011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A4E2" w14:textId="50B28107" w:rsidR="00AE4960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 w:rsidRPr="008560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2A3DA0" wp14:editId="43F862AC">
            <wp:extent cx="3811314" cy="2283529"/>
            <wp:effectExtent l="0" t="0" r="0" b="254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339" cy="228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6F97" w14:textId="69FAE2BF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t xml:space="preserve">Получаем запутанное состояние путем применения вентиля Адамара (переходим к суперпозиции: от </w:t>
      </w:r>
      <m:oMath>
        <m:r>
          <w:rPr>
            <w:rFonts w:ascii="Cambria Math" w:hAnsi="Cambria Math"/>
          </w:rPr>
          <m:t>|0⟩</m:t>
        </m:r>
      </m:oMath>
      <w:r>
        <w:rPr>
          <w:rStyle w:val="notion-text-equation-token"/>
        </w:rPr>
        <w:t xml:space="preserve"> </w:t>
      </w:r>
      <w:r>
        <w:t xml:space="preserve">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(|0⟩+|1⟩)</m:t>
        </m:r>
      </m:oMath>
      <w:r>
        <w:t xml:space="preserve"> и CNOT (создаем зависимость второго кубита от первого:</w:t>
      </w:r>
      <w:r w:rsidRPr="007262D5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(|00⟩+|11⟩)</m:t>
        </m:r>
      </m:oMath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9"/>
        <w:gridCol w:w="1979"/>
        <w:gridCol w:w="1594"/>
        <w:gridCol w:w="1594"/>
        <w:gridCol w:w="1979"/>
      </w:tblGrid>
      <w:tr w:rsidR="00AE4960" w14:paraId="46A8F9DE" w14:textId="77777777" w:rsidTr="00165CDB">
        <w:tc>
          <w:tcPr>
            <w:tcW w:w="2199" w:type="dxa"/>
          </w:tcPr>
          <w:p w14:paraId="79A99A08" w14:textId="77777777" w:rsidR="00AE4960" w:rsidRDefault="00AE4960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Число выполнений</w:t>
            </w:r>
          </w:p>
        </w:tc>
        <w:tc>
          <w:tcPr>
            <w:tcW w:w="1979" w:type="dxa"/>
          </w:tcPr>
          <w:p w14:paraId="7A871F43" w14:textId="77777777" w:rsidR="00AE4960" w:rsidRDefault="00AE4960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 xml:space="preserve">Частота </w:t>
            </w:r>
            <w:r w:rsidRPr="007C56A2">
              <w:rPr>
                <w:rFonts w:cs="Times New Roman"/>
                <w:lang w:val="en-US"/>
              </w:rPr>
              <w:t>|</w:t>
            </w:r>
            <w:r>
              <w:rPr>
                <w:rFonts w:cs="Times New Roman"/>
              </w:rPr>
              <w:t>0</w:t>
            </w:r>
            <w:r w:rsidRPr="007C56A2">
              <w:rPr>
                <w:rFonts w:cs="Times New Roman"/>
                <w:lang w:val="en-US"/>
              </w:rP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2CC73F02" w14:textId="77777777" w:rsidR="00AE4960" w:rsidRPr="007C56A2" w:rsidRDefault="00AE4960" w:rsidP="00165CDB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0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72C8F854" w14:textId="77777777" w:rsidR="00AE4960" w:rsidRPr="007C56A2" w:rsidRDefault="00AE4960" w:rsidP="00165CDB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|1</w:t>
            </w:r>
            <w: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979" w:type="dxa"/>
          </w:tcPr>
          <w:p w14:paraId="22EBAF18" w14:textId="77777777" w:rsidR="00AE4960" w:rsidRDefault="00AE4960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1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</w:tr>
      <w:tr w:rsidR="00AE4960" w14:paraId="3D7EAB1E" w14:textId="77777777" w:rsidTr="00165CDB">
        <w:tc>
          <w:tcPr>
            <w:tcW w:w="2199" w:type="dxa"/>
          </w:tcPr>
          <w:p w14:paraId="5B86A4CB" w14:textId="77777777" w:rsidR="00AE4960" w:rsidRPr="0087469F" w:rsidRDefault="00AE4960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00</w:t>
            </w:r>
          </w:p>
        </w:tc>
        <w:tc>
          <w:tcPr>
            <w:tcW w:w="1979" w:type="dxa"/>
          </w:tcPr>
          <w:p w14:paraId="576CF635" w14:textId="39F95F8F" w:rsidR="00AE4960" w:rsidRPr="00AE4960" w:rsidRDefault="00AE4960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535</w:t>
            </w:r>
          </w:p>
        </w:tc>
        <w:tc>
          <w:tcPr>
            <w:tcW w:w="1594" w:type="dxa"/>
          </w:tcPr>
          <w:p w14:paraId="0A2E2FC4" w14:textId="5F285477" w:rsidR="00AE4960" w:rsidRPr="00AE4960" w:rsidRDefault="00AE4960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9</w:t>
            </w:r>
          </w:p>
        </w:tc>
        <w:tc>
          <w:tcPr>
            <w:tcW w:w="1594" w:type="dxa"/>
          </w:tcPr>
          <w:p w14:paraId="28EB23E2" w14:textId="0E5C75F4" w:rsidR="00AE4960" w:rsidRPr="00AE4960" w:rsidRDefault="00AE4960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11</w:t>
            </w:r>
          </w:p>
        </w:tc>
        <w:tc>
          <w:tcPr>
            <w:tcW w:w="1979" w:type="dxa"/>
          </w:tcPr>
          <w:p w14:paraId="5FCC58FC" w14:textId="16B3565C" w:rsidR="00AE4960" w:rsidRPr="00BC14F3" w:rsidRDefault="00AE4960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455</w:t>
            </w:r>
          </w:p>
        </w:tc>
      </w:tr>
    </w:tbl>
    <w:p w14:paraId="41F546CA" w14:textId="32B4B2E9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46C466A2" w14:textId="77777777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</w:p>
    <w:p w14:paraId="2672A79F" w14:textId="77777777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</w:p>
    <w:p w14:paraId="53D18785" w14:textId="77777777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</w:p>
    <w:p w14:paraId="0BA8C4EA" w14:textId="77777777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</w:p>
    <w:p w14:paraId="10EF65E4" w14:textId="77777777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</w:p>
    <w:p w14:paraId="56B11CF4" w14:textId="77777777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</w:p>
    <w:p w14:paraId="08953DD8" w14:textId="77777777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</w:p>
    <w:p w14:paraId="16C284D1" w14:textId="77777777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</w:p>
    <w:p w14:paraId="7A8CA480" w14:textId="77777777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</w:p>
    <w:p w14:paraId="229B2E44" w14:textId="77777777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</w:p>
    <w:p w14:paraId="5940590E" w14:textId="63554725" w:rsidR="00AE4960" w:rsidRP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  <w:r w:rsidRPr="00AE4960">
        <w:rPr>
          <w:rFonts w:eastAsiaTheme="minorEastAsia"/>
          <w:i/>
          <w:iCs/>
        </w:rPr>
        <w:lastRenderedPageBreak/>
        <w:t xml:space="preserve">3. </w:t>
      </w:r>
      <w:r w:rsidRPr="00AE4960">
        <w:rPr>
          <w:i/>
          <w:iCs/>
        </w:rPr>
        <w:t xml:space="preserve">Соберите схему для получения запутанного состояния квантовой системы из двух кубитов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(|01⟩-10⟩)</m:t>
        </m:r>
      </m:oMath>
      <w:r>
        <w:rPr>
          <w:rFonts w:eastAsiaTheme="minorEastAsia"/>
          <w:i/>
          <w:iCs/>
        </w:rPr>
        <w:t xml:space="preserve">. </w:t>
      </w:r>
      <w:r w:rsidRPr="00AE4960">
        <w:rPr>
          <w:i/>
          <w:iCs/>
        </w:rPr>
        <w:t>Выполните симуляцию работы схемы. Получите математическое обоснование результата.</w:t>
      </w:r>
    </w:p>
    <w:p w14:paraId="453619B9" w14:textId="109C279C" w:rsidR="0072025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51BC2EC0" wp14:editId="6F2FF1BE">
            <wp:extent cx="5940425" cy="91376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069" w:rsidRPr="00856069">
        <w:rPr>
          <w:noProof/>
        </w:rPr>
        <w:t xml:space="preserve"> </w:t>
      </w:r>
      <w:r w:rsidR="00856069">
        <w:rPr>
          <w:noProof/>
        </w:rPr>
        <w:drawing>
          <wp:inline distT="0" distB="0" distL="0" distR="0" wp14:anchorId="0D32154E" wp14:editId="580655B1">
            <wp:extent cx="4184822" cy="2510893"/>
            <wp:effectExtent l="0" t="0" r="635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9340" cy="251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DB5F" w14:textId="29EEF4BD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1AFF3188" w14:textId="0828D366" w:rsidR="00AE4960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t xml:space="preserve">Получаем запутанное состояние путем применения вентиля Адамара (переходим к суперпозиции: от </w:t>
      </w:r>
      <m:oMath>
        <m:r>
          <w:rPr>
            <w:rFonts w:ascii="Cambria Math" w:hAnsi="Cambria Math"/>
          </w:rPr>
          <m:t>|0⟩</m:t>
        </m:r>
      </m:oMath>
      <w:r>
        <w:rPr>
          <w:rStyle w:val="notion-text-equation-token"/>
        </w:rPr>
        <w:t xml:space="preserve"> </w:t>
      </w:r>
      <w:r>
        <w:t xml:space="preserve">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(|0⟩+|1⟩)</m:t>
        </m:r>
      </m:oMath>
      <w:r>
        <w:t xml:space="preserve"> и CNOT (создаем зависимость второго кубита от первого:</w:t>
      </w:r>
      <w:r w:rsidRPr="007262D5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(|00⟩+|11⟩)</m:t>
        </m:r>
      </m:oMath>
      <w:r>
        <w:t>.</w:t>
      </w:r>
      <w:r>
        <w:rPr>
          <w:rFonts w:eastAsiaTheme="minorEastAsia"/>
        </w:rPr>
        <w:t xml:space="preserve"> </w:t>
      </w:r>
      <w:r>
        <w:t xml:space="preserve">Затем с помощью Z переходим к знаку минус, и с помощью вентиля NOT переходим 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(|01⟩+|10⟩)</m:t>
        </m:r>
      </m:oMath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9"/>
        <w:gridCol w:w="1979"/>
        <w:gridCol w:w="1594"/>
        <w:gridCol w:w="1594"/>
        <w:gridCol w:w="1979"/>
      </w:tblGrid>
      <w:tr w:rsidR="00AE4960" w14:paraId="7FB2A94C" w14:textId="77777777" w:rsidTr="00165CDB">
        <w:tc>
          <w:tcPr>
            <w:tcW w:w="2199" w:type="dxa"/>
          </w:tcPr>
          <w:p w14:paraId="36372304" w14:textId="77777777" w:rsidR="00AE4960" w:rsidRDefault="00AE4960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Число выполнений</w:t>
            </w:r>
          </w:p>
        </w:tc>
        <w:tc>
          <w:tcPr>
            <w:tcW w:w="1979" w:type="dxa"/>
          </w:tcPr>
          <w:p w14:paraId="7C471E60" w14:textId="77777777" w:rsidR="00AE4960" w:rsidRDefault="00AE4960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 xml:space="preserve">Частота </w:t>
            </w:r>
            <w:r w:rsidRPr="007C56A2">
              <w:rPr>
                <w:rFonts w:cs="Times New Roman"/>
                <w:lang w:val="en-US"/>
              </w:rPr>
              <w:t>|</w:t>
            </w:r>
            <w:r>
              <w:rPr>
                <w:rFonts w:cs="Times New Roman"/>
              </w:rPr>
              <w:t>0</w:t>
            </w:r>
            <w:r w:rsidRPr="007C56A2">
              <w:rPr>
                <w:rFonts w:cs="Times New Roman"/>
                <w:lang w:val="en-US"/>
              </w:rP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4F65457B" w14:textId="77777777" w:rsidR="00AE4960" w:rsidRPr="007C56A2" w:rsidRDefault="00AE4960" w:rsidP="00165CDB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0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7B275C37" w14:textId="77777777" w:rsidR="00AE4960" w:rsidRPr="007C56A2" w:rsidRDefault="00AE4960" w:rsidP="00165CDB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|1</w:t>
            </w:r>
            <w: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979" w:type="dxa"/>
          </w:tcPr>
          <w:p w14:paraId="3009B6B2" w14:textId="77777777" w:rsidR="00AE4960" w:rsidRDefault="00AE4960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1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</w:tr>
      <w:tr w:rsidR="00AE4960" w14:paraId="5F64A177" w14:textId="77777777" w:rsidTr="00165CDB">
        <w:tc>
          <w:tcPr>
            <w:tcW w:w="2199" w:type="dxa"/>
          </w:tcPr>
          <w:p w14:paraId="0415B243" w14:textId="77777777" w:rsidR="00AE4960" w:rsidRPr="0087469F" w:rsidRDefault="00AE4960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00</w:t>
            </w:r>
          </w:p>
        </w:tc>
        <w:tc>
          <w:tcPr>
            <w:tcW w:w="1979" w:type="dxa"/>
          </w:tcPr>
          <w:p w14:paraId="4F646C50" w14:textId="6CDFE653" w:rsidR="00AE4960" w:rsidRPr="00AE4960" w:rsidRDefault="00856069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16</w:t>
            </w:r>
          </w:p>
        </w:tc>
        <w:tc>
          <w:tcPr>
            <w:tcW w:w="1594" w:type="dxa"/>
          </w:tcPr>
          <w:p w14:paraId="5A9C06D6" w14:textId="1E6E9C1A" w:rsidR="00AE4960" w:rsidRPr="00AE4960" w:rsidRDefault="00856069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487</w:t>
            </w:r>
          </w:p>
        </w:tc>
        <w:tc>
          <w:tcPr>
            <w:tcW w:w="1594" w:type="dxa"/>
          </w:tcPr>
          <w:p w14:paraId="2EBF2E6A" w14:textId="145742F0" w:rsidR="00AE4960" w:rsidRPr="00AE4960" w:rsidRDefault="00856069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496</w:t>
            </w:r>
          </w:p>
        </w:tc>
        <w:tc>
          <w:tcPr>
            <w:tcW w:w="1979" w:type="dxa"/>
          </w:tcPr>
          <w:p w14:paraId="776456D8" w14:textId="6F6AC3A4" w:rsidR="00AE4960" w:rsidRPr="00BC14F3" w:rsidRDefault="00856069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1</w:t>
            </w:r>
          </w:p>
        </w:tc>
      </w:tr>
    </w:tbl>
    <w:p w14:paraId="09FFD265" w14:textId="2142936C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121E65E3" w14:textId="33376C2A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703D51A9" w14:textId="7B601550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301E9A25" w14:textId="210C4F7D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70524446" w14:textId="1F1237C7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18F29AFF" w14:textId="2E30E9FA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258CDE49" w14:textId="28384E6B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132525AE" w14:textId="132350A4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405A1921" w14:textId="77777777" w:rsidR="00326B5F" w:rsidRDefault="00326B5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7566FE3C" w14:textId="061DCD50" w:rsidR="00856069" w:rsidRP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  <w:r w:rsidRPr="00856069">
        <w:rPr>
          <w:i/>
          <w:iCs/>
        </w:rPr>
        <w:lastRenderedPageBreak/>
        <w:t xml:space="preserve">4. Соберите схему для получения запутанного состояния квантовой системы из двух кубитов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(|01⟩+10⟩)</m:t>
        </m:r>
      </m:oMath>
      <w:r w:rsidRPr="00856069">
        <w:rPr>
          <w:i/>
          <w:iCs/>
        </w:rPr>
        <w:t>. Выполните симуляцию работы схемы. Получите математическое обоснование результата.</w:t>
      </w:r>
    </w:p>
    <w:p w14:paraId="78B30906" w14:textId="72C982E9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22922DEB" wp14:editId="453A9095">
            <wp:extent cx="5940425" cy="94043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350B" w14:textId="75D34916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60C2C0FB" wp14:editId="03C0EFD9">
            <wp:extent cx="3548860" cy="210200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7512" cy="21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BC9D" w14:textId="4989D45C" w:rsidR="00856069" w:rsidRDefault="00856069" w:rsidP="00856069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t xml:space="preserve">Получаем запутанное состояние путем применения вентиля Адамара (переходим к суперпозиции: от </w:t>
      </w:r>
      <m:oMath>
        <m:r>
          <w:rPr>
            <w:rFonts w:ascii="Cambria Math" w:hAnsi="Cambria Math"/>
          </w:rPr>
          <m:t>|0⟩</m:t>
        </m:r>
      </m:oMath>
      <w:r>
        <w:rPr>
          <w:rStyle w:val="notion-text-equation-token"/>
        </w:rPr>
        <w:t xml:space="preserve"> </w:t>
      </w:r>
      <w:r>
        <w:t xml:space="preserve">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(|0⟩+|1⟩)</m:t>
        </m:r>
      </m:oMath>
      <w:r>
        <w:t xml:space="preserve"> и CNOT (создаем зависимость второго кубита от первого:</w:t>
      </w:r>
      <w:r w:rsidRPr="007262D5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(|00⟩+|11⟩)</m:t>
        </m:r>
      </m:oMath>
      <w:r>
        <w:t>.</w:t>
      </w:r>
      <w:r>
        <w:rPr>
          <w:rFonts w:eastAsiaTheme="minorEastAsia"/>
        </w:rPr>
        <w:t xml:space="preserve"> </w:t>
      </w:r>
      <w:r>
        <w:t xml:space="preserve">Затем с помощью вентиля NOT переходим 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(|01⟩+|10⟩)</m:t>
        </m:r>
      </m:oMath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9"/>
        <w:gridCol w:w="1979"/>
        <w:gridCol w:w="1594"/>
        <w:gridCol w:w="1594"/>
        <w:gridCol w:w="1979"/>
      </w:tblGrid>
      <w:tr w:rsidR="00856069" w14:paraId="4E7A5DDF" w14:textId="77777777" w:rsidTr="00165CDB">
        <w:tc>
          <w:tcPr>
            <w:tcW w:w="2199" w:type="dxa"/>
          </w:tcPr>
          <w:p w14:paraId="12873909" w14:textId="77777777" w:rsidR="00856069" w:rsidRDefault="00856069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Число выполнений</w:t>
            </w:r>
          </w:p>
        </w:tc>
        <w:tc>
          <w:tcPr>
            <w:tcW w:w="1979" w:type="dxa"/>
          </w:tcPr>
          <w:p w14:paraId="68A3CFD4" w14:textId="77777777" w:rsidR="00856069" w:rsidRDefault="00856069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 xml:space="preserve">Частота </w:t>
            </w:r>
            <w:r w:rsidRPr="007C56A2">
              <w:rPr>
                <w:rFonts w:cs="Times New Roman"/>
                <w:lang w:val="en-US"/>
              </w:rPr>
              <w:t>|</w:t>
            </w:r>
            <w:r>
              <w:rPr>
                <w:rFonts w:cs="Times New Roman"/>
              </w:rPr>
              <w:t>0</w:t>
            </w:r>
            <w:r w:rsidRPr="007C56A2">
              <w:rPr>
                <w:rFonts w:cs="Times New Roman"/>
                <w:lang w:val="en-US"/>
              </w:rP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6F68F5BE" w14:textId="77777777" w:rsidR="00856069" w:rsidRPr="007C56A2" w:rsidRDefault="00856069" w:rsidP="00165CDB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0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28A87249" w14:textId="77777777" w:rsidR="00856069" w:rsidRPr="007C56A2" w:rsidRDefault="00856069" w:rsidP="00165CDB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|1</w:t>
            </w:r>
            <w: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979" w:type="dxa"/>
          </w:tcPr>
          <w:p w14:paraId="61352286" w14:textId="77777777" w:rsidR="00856069" w:rsidRDefault="00856069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1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</w:tr>
      <w:tr w:rsidR="00856069" w14:paraId="5FE31941" w14:textId="77777777" w:rsidTr="00165CDB">
        <w:tc>
          <w:tcPr>
            <w:tcW w:w="2199" w:type="dxa"/>
          </w:tcPr>
          <w:p w14:paraId="47702321" w14:textId="77777777" w:rsidR="00856069" w:rsidRPr="0087469F" w:rsidRDefault="00856069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00</w:t>
            </w:r>
          </w:p>
        </w:tc>
        <w:tc>
          <w:tcPr>
            <w:tcW w:w="1979" w:type="dxa"/>
          </w:tcPr>
          <w:p w14:paraId="34009124" w14:textId="23955011" w:rsidR="00856069" w:rsidRPr="00AE4960" w:rsidRDefault="00856069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4</w:t>
            </w:r>
          </w:p>
        </w:tc>
        <w:tc>
          <w:tcPr>
            <w:tcW w:w="1594" w:type="dxa"/>
          </w:tcPr>
          <w:p w14:paraId="14CCD7FD" w14:textId="37042964" w:rsidR="00856069" w:rsidRPr="00AE4960" w:rsidRDefault="00856069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486</w:t>
            </w:r>
          </w:p>
        </w:tc>
        <w:tc>
          <w:tcPr>
            <w:tcW w:w="1594" w:type="dxa"/>
          </w:tcPr>
          <w:p w14:paraId="1186CA72" w14:textId="6FCB25D2" w:rsidR="00856069" w:rsidRPr="00AE4960" w:rsidRDefault="00856069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490</w:t>
            </w:r>
          </w:p>
        </w:tc>
        <w:tc>
          <w:tcPr>
            <w:tcW w:w="1979" w:type="dxa"/>
          </w:tcPr>
          <w:p w14:paraId="7B114077" w14:textId="4A3620D3" w:rsidR="00856069" w:rsidRPr="00BC14F3" w:rsidRDefault="00856069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20</w:t>
            </w:r>
          </w:p>
        </w:tc>
      </w:tr>
    </w:tbl>
    <w:p w14:paraId="4B891D12" w14:textId="662D0F02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69A5A6E7" w14:textId="3E288D54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34C2968C" w14:textId="28165A31" w:rsidR="00914A0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7C8EE1C3" w14:textId="1077FF7D" w:rsidR="00914A0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66910572" w14:textId="648AD89A" w:rsidR="00914A0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3DA48541" w14:textId="6B98EB5F" w:rsidR="00914A0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648A96C4" w14:textId="33C6D5C4" w:rsidR="00914A0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6E037DA4" w14:textId="16F7FAAF" w:rsidR="00914A0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4258DA06" w14:textId="65B0F8D6" w:rsidR="00914A0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51470FB8" w14:textId="2E32E7DA" w:rsidR="00914A0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71F56026" w14:textId="22701F04" w:rsidR="00914A0E" w:rsidRDefault="00914A0E" w:rsidP="00BC14F3">
      <w:pPr>
        <w:autoSpaceDE w:val="0"/>
        <w:autoSpaceDN w:val="0"/>
        <w:adjustRightInd w:val="0"/>
        <w:spacing w:after="200" w:line="276" w:lineRule="auto"/>
        <w:rPr>
          <w:i/>
          <w:iCs/>
        </w:rPr>
      </w:pPr>
      <w:r w:rsidRPr="0010001D">
        <w:rPr>
          <w:i/>
          <w:iCs/>
        </w:rPr>
        <w:lastRenderedPageBreak/>
        <w:t>5. Соберите схему для получения запутанного состояния квантовой системы</w:t>
      </w:r>
      <m:oMath>
        <m:r>
          <w:rPr>
            <w:rFonts w:ascii="Cambria Math" w:hAnsi="Cambria Math"/>
          </w:rPr>
          <m:t xml:space="preserve"> a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00</m:t>
            </m:r>
          </m:e>
        </m:d>
        <m:r>
          <w:rPr>
            <w:rFonts w:ascii="Cambria Math" w:hAnsi="Cambria Math"/>
          </w:rPr>
          <m:t>-b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</m:oMath>
      <w:r w:rsidRPr="0010001D">
        <w:rPr>
          <w:i/>
          <w:iCs/>
        </w:rPr>
        <w:t>.</w:t>
      </w:r>
      <w:r w:rsidRPr="0010001D">
        <w:rPr>
          <w:rStyle w:val="notion-text-equation-token"/>
          <w:i/>
          <w:iCs/>
        </w:rPr>
        <w:t xml:space="preserve">, </w:t>
      </w:r>
      <w:r w:rsidRPr="0010001D">
        <w:rPr>
          <w:i/>
          <w:iCs/>
        </w:rPr>
        <w:t xml:space="preserve">где </w:t>
      </w:r>
      <m:oMath>
        <m:sSup>
          <m:sSupPr>
            <m:ctrlPr>
              <w:rPr>
                <w:rStyle w:val="notion-text-equation-token"/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Style w:val="notion-text-equation-token"/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Style w:val="notion-text-equation-token"/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Style w:val="notion-text-equation-token"/>
                <w:rFonts w:ascii="Cambria Math" w:hAnsi="Cambria Math"/>
              </w:rPr>
              <m:t>2</m:t>
            </m:r>
          </m:sup>
        </m:sSup>
        <m:r>
          <w:rPr>
            <w:rStyle w:val="notion-text-equation-token"/>
            <w:rFonts w:ascii="Cambria Math" w:hAnsi="Cambria Math"/>
          </w:rPr>
          <m:t>=96</m:t>
        </m:r>
      </m:oMath>
      <w:r w:rsidRPr="0010001D">
        <w:rPr>
          <w:rStyle w:val="notion-text-equation-token"/>
          <w:i/>
          <w:iCs/>
        </w:rPr>
        <w:t xml:space="preserve">, </w:t>
      </w:r>
      <m:oMath>
        <m:sSup>
          <m:sSupPr>
            <m:ctrlPr>
              <w:rPr>
                <w:rStyle w:val="notion-text-equation-token"/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Style w:val="notion-text-equation-token"/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Style w:val="notion-text-equation-token"/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Style w:val="notion-text-equation-token"/>
                <w:rFonts w:ascii="Cambria Math" w:hAnsi="Cambria Math"/>
              </w:rPr>
              <m:t>2</m:t>
            </m:r>
          </m:sup>
        </m:sSup>
        <m:r>
          <w:rPr>
            <w:rStyle w:val="notion-text-equation-token"/>
            <w:rFonts w:ascii="Cambria Math" w:hAnsi="Cambria Math"/>
          </w:rPr>
          <m:t>=4</m:t>
        </m:r>
      </m:oMath>
      <w:r w:rsidRPr="0010001D">
        <w:rPr>
          <w:i/>
          <w:iCs/>
        </w:rPr>
        <w:t>. Выполните симуляцию работы схемы. Получите математическое обоснование результата.</w:t>
      </w:r>
    </w:p>
    <w:p w14:paraId="24076B1E" w14:textId="3D58486B" w:rsidR="00914A0E" w:rsidRDefault="00DF4656" w:rsidP="00BC14F3">
      <w:pPr>
        <w:autoSpaceDE w:val="0"/>
        <w:autoSpaceDN w:val="0"/>
        <w:adjustRightInd w:val="0"/>
        <w:spacing w:after="200" w:line="276" w:lineRule="auto"/>
        <w:rPr>
          <w:i/>
          <w:iCs/>
        </w:rPr>
      </w:pPr>
      <w:r>
        <w:rPr>
          <w:noProof/>
        </w:rPr>
        <w:drawing>
          <wp:inline distT="0" distB="0" distL="0" distR="0" wp14:anchorId="40AEB315" wp14:editId="4EE84C58">
            <wp:extent cx="5940425" cy="991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5FC0" w14:textId="36C5B522" w:rsidR="001A7AC7" w:rsidRPr="00DF4656" w:rsidRDefault="00DF4656" w:rsidP="00BC14F3">
      <w:pPr>
        <w:autoSpaceDE w:val="0"/>
        <w:autoSpaceDN w:val="0"/>
        <w:adjustRightInd w:val="0"/>
        <w:spacing w:after="200" w:line="276" w:lineRule="auto"/>
        <w:rPr>
          <w:i/>
          <w:iCs/>
        </w:rPr>
      </w:pPr>
      <w:r>
        <w:rPr>
          <w:noProof/>
        </w:rPr>
        <w:drawing>
          <wp:inline distT="0" distB="0" distL="0" distR="0" wp14:anchorId="3C273C5F" wp14:editId="335AC2ED">
            <wp:extent cx="4122473" cy="25025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835" cy="250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CD43" w14:textId="58B715AC" w:rsidR="00856069" w:rsidRPr="00914A0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Аналогично упр.2 п.6 получаем угол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</w:p>
    <w:p w14:paraId="0D4AB0AD" w14:textId="08A3C997" w:rsidR="00914A0E" w:rsidRPr="001A7AC7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=2arccos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0.96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.402716</m:t>
          </m:r>
        </m:oMath>
      </m:oMathPara>
    </w:p>
    <w:p w14:paraId="0E79676C" w14:textId="54CDA149" w:rsidR="001A7AC7" w:rsidRDefault="001A7AC7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 w:rsidRPr="001A7AC7">
        <w:rPr>
          <w:rFonts w:eastAsiaTheme="minorEastAsia"/>
          <w:iCs/>
        </w:rPr>
        <w:t xml:space="preserve">Фаза </w:t>
      </w:r>
      <m:oMath>
        <m:r>
          <m:rPr>
            <m:sty m:val="p"/>
          </m:rPr>
          <w:rPr>
            <w:rStyle w:val="notion-text-equation-token"/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eastAsiaTheme="minorEastAsia" w:hAnsi="Cambria Math"/>
          </w:rPr>
          <m:t>=π</m:t>
        </m:r>
      </m:oMath>
      <w:r w:rsidRPr="001A7AC7">
        <w:rPr>
          <w:rFonts w:eastAsiaTheme="minorEastAsia"/>
          <w:iCs/>
        </w:rPr>
        <w:t xml:space="preserve">, т. к. </w:t>
      </w:r>
      <w:r>
        <w:rPr>
          <w:rFonts w:eastAsiaTheme="minorEastAsia"/>
          <w:iCs/>
        </w:rPr>
        <w:t>второй коэффициент со знаком минус.</w:t>
      </w:r>
    </w:p>
    <w:p w14:paraId="7AD0B3A8" w14:textId="2449D57C" w:rsidR="001A7AC7" w:rsidRDefault="001A7AC7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Итоговый вентиль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0.402716,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r>
              <w:rPr>
                <w:rFonts w:ascii="Cambria Math" w:eastAsiaTheme="minorEastAsia" w:hAnsi="Cambria Math"/>
              </w:rPr>
              <m:t>,0</m:t>
            </m:r>
          </m:e>
        </m:d>
      </m:oMath>
    </w:p>
    <w:p w14:paraId="098D8FC2" w14:textId="296C914A" w:rsidR="001A7AC7" w:rsidRDefault="001A7AC7" w:rsidP="00BC14F3">
      <w:pPr>
        <w:autoSpaceDE w:val="0"/>
        <w:autoSpaceDN w:val="0"/>
        <w:adjustRightInd w:val="0"/>
        <w:spacing w:after="200" w:line="276" w:lineRule="auto"/>
      </w:pPr>
      <w:r>
        <w:t>Добавляем CNOT для запутывания кубитов</w:t>
      </w:r>
    </w:p>
    <w:p w14:paraId="450E9208" w14:textId="7D85991A" w:rsidR="001A7AC7" w:rsidRDefault="001A7AC7" w:rsidP="00BC14F3">
      <w:pPr>
        <w:autoSpaceDE w:val="0"/>
        <w:autoSpaceDN w:val="0"/>
        <w:adjustRightInd w:val="0"/>
        <w:spacing w:after="200" w:line="276" w:lineRule="auto"/>
      </w:pPr>
      <w:r>
        <w:t>Состояние после применения U и CNOT:</w:t>
      </w:r>
    </w:p>
    <w:p w14:paraId="094F630D" w14:textId="17B2E3B6" w:rsidR="001A7AC7" w:rsidRPr="001A7AC7" w:rsidRDefault="001A7AC7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|ψ⟩=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0.96</m:t>
              </m:r>
            </m:e>
          </m:rad>
          <m:r>
            <w:rPr>
              <w:rFonts w:ascii="Cambria Math" w:eastAsiaTheme="minorEastAsia" w:hAnsi="Cambria Math"/>
            </w:rPr>
            <m:t>|00⟩-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0.04</m:t>
              </m:r>
            </m:e>
          </m:rad>
          <m:r>
            <w:rPr>
              <w:rFonts w:ascii="Cambria Math" w:eastAsiaTheme="minorEastAsia" w:hAnsi="Cambria Math"/>
            </w:rPr>
            <m:t>|11⟩</m:t>
          </m:r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9"/>
        <w:gridCol w:w="1979"/>
        <w:gridCol w:w="1594"/>
        <w:gridCol w:w="1594"/>
        <w:gridCol w:w="1979"/>
      </w:tblGrid>
      <w:tr w:rsidR="001A7AC7" w14:paraId="4FAC02BB" w14:textId="77777777" w:rsidTr="00165CDB">
        <w:tc>
          <w:tcPr>
            <w:tcW w:w="2199" w:type="dxa"/>
          </w:tcPr>
          <w:p w14:paraId="7EF4038A" w14:textId="77777777" w:rsidR="001A7AC7" w:rsidRDefault="001A7AC7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Число выполнений</w:t>
            </w:r>
          </w:p>
        </w:tc>
        <w:tc>
          <w:tcPr>
            <w:tcW w:w="1979" w:type="dxa"/>
          </w:tcPr>
          <w:p w14:paraId="7238D30B" w14:textId="77777777" w:rsidR="001A7AC7" w:rsidRDefault="001A7AC7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 xml:space="preserve">Частота </w:t>
            </w:r>
            <w:r w:rsidRPr="007C56A2">
              <w:rPr>
                <w:rFonts w:cs="Times New Roman"/>
                <w:lang w:val="en-US"/>
              </w:rPr>
              <w:t>|</w:t>
            </w:r>
            <w:r>
              <w:rPr>
                <w:rFonts w:cs="Times New Roman"/>
              </w:rPr>
              <w:t>0</w:t>
            </w:r>
            <w:r w:rsidRPr="007C56A2">
              <w:rPr>
                <w:rFonts w:cs="Times New Roman"/>
                <w:lang w:val="en-US"/>
              </w:rP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09054E67" w14:textId="77777777" w:rsidR="001A7AC7" w:rsidRPr="007C56A2" w:rsidRDefault="001A7AC7" w:rsidP="00165CDB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0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2B9D6D35" w14:textId="77777777" w:rsidR="001A7AC7" w:rsidRPr="007C56A2" w:rsidRDefault="001A7AC7" w:rsidP="00165CDB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|1</w:t>
            </w:r>
            <w: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979" w:type="dxa"/>
          </w:tcPr>
          <w:p w14:paraId="51734F0A" w14:textId="77777777" w:rsidR="001A7AC7" w:rsidRDefault="001A7AC7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1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</w:tr>
      <w:tr w:rsidR="001A7AC7" w14:paraId="2415FBFC" w14:textId="77777777" w:rsidTr="00165CDB">
        <w:tc>
          <w:tcPr>
            <w:tcW w:w="2199" w:type="dxa"/>
          </w:tcPr>
          <w:p w14:paraId="14F1A072" w14:textId="77777777" w:rsidR="001A7AC7" w:rsidRPr="0087469F" w:rsidRDefault="001A7AC7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00</w:t>
            </w:r>
          </w:p>
        </w:tc>
        <w:tc>
          <w:tcPr>
            <w:tcW w:w="1979" w:type="dxa"/>
          </w:tcPr>
          <w:p w14:paraId="14A4E718" w14:textId="087E7D87" w:rsidR="001A7AC7" w:rsidRPr="001A7AC7" w:rsidRDefault="001A7AC7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946</w:t>
            </w:r>
          </w:p>
        </w:tc>
        <w:tc>
          <w:tcPr>
            <w:tcW w:w="1594" w:type="dxa"/>
          </w:tcPr>
          <w:p w14:paraId="1542479B" w14:textId="0F5B597B" w:rsidR="001A7AC7" w:rsidRPr="001A7AC7" w:rsidRDefault="001A7AC7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4" w:type="dxa"/>
          </w:tcPr>
          <w:p w14:paraId="2AC1CE84" w14:textId="5F67F70A" w:rsidR="001A7AC7" w:rsidRPr="001A7AC7" w:rsidRDefault="001A7AC7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79" w:type="dxa"/>
          </w:tcPr>
          <w:p w14:paraId="681C632F" w14:textId="58D2F089" w:rsidR="001A7AC7" w:rsidRPr="001A7AC7" w:rsidRDefault="001A7AC7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</w:tbl>
    <w:p w14:paraId="570C7869" w14:textId="2E591EBB" w:rsidR="001A7AC7" w:rsidRDefault="001A7AC7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</w:p>
    <w:p w14:paraId="2BFCC71F" w14:textId="1B6FCC47" w:rsidR="006C0C4F" w:rsidRDefault="006C0C4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</w:p>
    <w:p w14:paraId="2AFC755E" w14:textId="322F6C1E" w:rsidR="006C0C4F" w:rsidRDefault="006C0C4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</w:p>
    <w:p w14:paraId="605393FD" w14:textId="016129A1" w:rsidR="006C0C4F" w:rsidRDefault="006C0C4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</w:p>
    <w:p w14:paraId="0786BB5E" w14:textId="56CEA944" w:rsidR="006C0C4F" w:rsidRDefault="006C0C4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</w:p>
    <w:p w14:paraId="4703762C" w14:textId="77777777" w:rsidR="00326B5F" w:rsidRDefault="00326B5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</w:p>
    <w:p w14:paraId="77BFA186" w14:textId="5B82E120" w:rsidR="006C0C4F" w:rsidRPr="006C0C4F" w:rsidRDefault="006C0C4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  <w:r w:rsidRPr="006C0C4F">
        <w:rPr>
          <w:i/>
          <w:iCs/>
        </w:rPr>
        <w:lastRenderedPageBreak/>
        <w:t xml:space="preserve">6. Соберите схему для получения запутанного состояния квантовой системы из трех кубитов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0.96</m:t>
            </m:r>
          </m:e>
        </m:rad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010</m:t>
            </m:r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0.04</m:t>
            </m:r>
          </m:e>
        </m:rad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111</m:t>
            </m:r>
          </m:e>
        </m:d>
      </m:oMath>
    </w:p>
    <w:p w14:paraId="09759276" w14:textId="144E6B74" w:rsidR="006C0C4F" w:rsidRDefault="006C0C4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46679CB6" wp14:editId="16F200DD">
            <wp:extent cx="5940425" cy="1263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5DC6" w14:textId="1F7CF4EB" w:rsidR="006C0C4F" w:rsidRDefault="006C0C4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60682F90" wp14:editId="548188D6">
            <wp:extent cx="3726139" cy="2258785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2752" cy="22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EA7E" w14:textId="6906F32A" w:rsidR="000D77B7" w:rsidRPr="000D77B7" w:rsidRDefault="000D77B7" w:rsidP="000D77B7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=2arccos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0.96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.402716</m:t>
          </m:r>
        </m:oMath>
      </m:oMathPara>
    </w:p>
    <w:p w14:paraId="4AAB7EE7" w14:textId="002E93EA" w:rsidR="000D77B7" w:rsidRPr="000D77B7" w:rsidRDefault="000D77B7" w:rsidP="000D77B7">
      <w:pPr>
        <w:autoSpaceDE w:val="0"/>
        <w:autoSpaceDN w:val="0"/>
        <w:adjustRightInd w:val="0"/>
        <w:spacing w:after="200" w:line="276" w:lineRule="auto"/>
      </w:pPr>
      <w:r>
        <w:t>Добавляем NOT для инверсии второго кубита</w:t>
      </w:r>
    </w:p>
    <w:p w14:paraId="17CCA28E" w14:textId="688B0D9D" w:rsidR="000D77B7" w:rsidRDefault="000D77B7" w:rsidP="00BC14F3">
      <w:pPr>
        <w:autoSpaceDE w:val="0"/>
        <w:autoSpaceDN w:val="0"/>
        <w:adjustRightInd w:val="0"/>
        <w:spacing w:after="200" w:line="276" w:lineRule="auto"/>
      </w:pPr>
      <w:r>
        <w:t>Добавляем CNOT для запутывания кубитов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3"/>
        <w:gridCol w:w="932"/>
        <w:gridCol w:w="932"/>
        <w:gridCol w:w="932"/>
        <w:gridCol w:w="932"/>
        <w:gridCol w:w="932"/>
        <w:gridCol w:w="932"/>
        <w:gridCol w:w="932"/>
        <w:gridCol w:w="828"/>
      </w:tblGrid>
      <w:tr w:rsidR="00336F6A" w14:paraId="7DC8BAEE" w14:textId="77777777" w:rsidTr="00175144">
        <w:trPr>
          <w:trHeight w:val="785"/>
        </w:trPr>
        <w:tc>
          <w:tcPr>
            <w:tcW w:w="1993" w:type="dxa"/>
          </w:tcPr>
          <w:p w14:paraId="33EDD499" w14:textId="77777777" w:rsidR="00336F6A" w:rsidRDefault="00336F6A" w:rsidP="00175144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Число выполнений</w:t>
            </w:r>
          </w:p>
        </w:tc>
        <w:tc>
          <w:tcPr>
            <w:tcW w:w="932" w:type="dxa"/>
          </w:tcPr>
          <w:p w14:paraId="4601C4E7" w14:textId="77777777" w:rsidR="00336F6A" w:rsidRDefault="00336F6A" w:rsidP="00175144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 w:rsidRPr="007C56A2">
              <w:rPr>
                <w:rFonts w:cs="Times New Roman"/>
                <w:lang w:val="en-US"/>
              </w:rPr>
              <w:t>|</w:t>
            </w:r>
            <w:r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>0</w:t>
            </w:r>
            <w:r w:rsidRPr="007C56A2">
              <w:rPr>
                <w:rFonts w:cs="Times New Roman"/>
                <w:lang w:val="en-US"/>
              </w:rP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932" w:type="dxa"/>
          </w:tcPr>
          <w:p w14:paraId="4CEBAB28" w14:textId="77777777" w:rsidR="00336F6A" w:rsidRPr="007C56A2" w:rsidRDefault="00336F6A" w:rsidP="00175144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rPr>
                <w:rFonts w:cs="Times New Roman"/>
                <w:lang w:val="en-US"/>
              </w:rPr>
              <w:t>|</w:t>
            </w:r>
            <w:r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>01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932" w:type="dxa"/>
          </w:tcPr>
          <w:p w14:paraId="08120430" w14:textId="77777777" w:rsidR="00336F6A" w:rsidRPr="007C56A2" w:rsidRDefault="00336F6A" w:rsidP="00175144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rPr>
                <w:rFonts w:cs="Times New Roman"/>
                <w:lang w:val="en-US"/>
              </w:rPr>
              <w:t>|</w:t>
            </w:r>
            <w:r>
              <w:rPr>
                <w:rFonts w:cs="Times New Roman"/>
                <w:lang w:val="en-US"/>
              </w:rPr>
              <w:t>01</w:t>
            </w:r>
            <w:r w:rsidRPr="007C56A2">
              <w:rPr>
                <w:rFonts w:cs="Times New Roman"/>
                <w:lang w:val="en-US"/>
              </w:rP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932" w:type="dxa"/>
          </w:tcPr>
          <w:p w14:paraId="36375312" w14:textId="77777777" w:rsidR="00336F6A" w:rsidRPr="007C56A2" w:rsidRDefault="00336F6A" w:rsidP="00175144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|</w:t>
            </w:r>
            <w:r>
              <w:t>0</w:t>
            </w:r>
            <w:r w:rsidRPr="007C56A2">
              <w:t>1</w:t>
            </w:r>
            <w:r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932" w:type="dxa"/>
          </w:tcPr>
          <w:p w14:paraId="037AA4C5" w14:textId="77777777" w:rsidR="00336F6A" w:rsidRPr="007C56A2" w:rsidRDefault="00336F6A" w:rsidP="00175144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|</w:t>
            </w:r>
            <w:r>
              <w:t>100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932" w:type="dxa"/>
          </w:tcPr>
          <w:p w14:paraId="130FDB22" w14:textId="77777777" w:rsidR="00336F6A" w:rsidRDefault="00336F6A" w:rsidP="00175144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 w:rsidRPr="007C56A2">
              <w:t>|</w:t>
            </w:r>
            <w:r>
              <w:rPr>
                <w:lang w:val="en-US"/>
              </w:rPr>
              <w:t>101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932" w:type="dxa"/>
          </w:tcPr>
          <w:p w14:paraId="6256585A" w14:textId="77777777" w:rsidR="00336F6A" w:rsidRPr="007C56A2" w:rsidRDefault="00336F6A" w:rsidP="00175144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|</w:t>
            </w:r>
            <w:r>
              <w:rPr>
                <w:lang w:val="en-US"/>
              </w:rPr>
              <w:t>1</w:t>
            </w:r>
            <w:r>
              <w:t>1</w:t>
            </w:r>
            <w:r>
              <w:rPr>
                <w:lang w:val="en-US"/>
              </w:rP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828" w:type="dxa"/>
          </w:tcPr>
          <w:p w14:paraId="25886CF5" w14:textId="77777777" w:rsidR="00336F6A" w:rsidRPr="007C56A2" w:rsidRDefault="00336F6A" w:rsidP="00175144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|</w:t>
            </w:r>
            <w:r>
              <w:rPr>
                <w:lang w:val="en-US"/>
              </w:rPr>
              <w:t>1</w:t>
            </w:r>
            <w:r>
              <w:t>11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</w:tr>
      <w:tr w:rsidR="00336F6A" w14:paraId="0C46A513" w14:textId="77777777" w:rsidTr="00175144">
        <w:trPr>
          <w:trHeight w:val="500"/>
        </w:trPr>
        <w:tc>
          <w:tcPr>
            <w:tcW w:w="1993" w:type="dxa"/>
          </w:tcPr>
          <w:p w14:paraId="18B84B0D" w14:textId="77777777" w:rsidR="00336F6A" w:rsidRPr="0087469F" w:rsidRDefault="00336F6A" w:rsidP="00175144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00</w:t>
            </w:r>
          </w:p>
        </w:tc>
        <w:tc>
          <w:tcPr>
            <w:tcW w:w="932" w:type="dxa"/>
          </w:tcPr>
          <w:p w14:paraId="7123FEAC" w14:textId="333BB7A3" w:rsidR="00336F6A" w:rsidRPr="00033330" w:rsidRDefault="00336F6A" w:rsidP="00175144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47</w:t>
            </w:r>
          </w:p>
        </w:tc>
        <w:tc>
          <w:tcPr>
            <w:tcW w:w="932" w:type="dxa"/>
          </w:tcPr>
          <w:p w14:paraId="0CEDFB3B" w14:textId="3660EE74" w:rsidR="00336F6A" w:rsidRPr="00033330" w:rsidRDefault="00336F6A" w:rsidP="00175144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</w:t>
            </w:r>
          </w:p>
        </w:tc>
        <w:tc>
          <w:tcPr>
            <w:tcW w:w="932" w:type="dxa"/>
          </w:tcPr>
          <w:p w14:paraId="20CBCBE5" w14:textId="426E0599" w:rsidR="00336F6A" w:rsidRPr="00033330" w:rsidRDefault="00336F6A" w:rsidP="00175144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836</w:t>
            </w:r>
          </w:p>
        </w:tc>
        <w:tc>
          <w:tcPr>
            <w:tcW w:w="932" w:type="dxa"/>
          </w:tcPr>
          <w:p w14:paraId="4559D247" w14:textId="61768970" w:rsidR="00336F6A" w:rsidRPr="00033330" w:rsidRDefault="00336F6A" w:rsidP="00175144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9</w:t>
            </w:r>
          </w:p>
        </w:tc>
        <w:tc>
          <w:tcPr>
            <w:tcW w:w="932" w:type="dxa"/>
          </w:tcPr>
          <w:p w14:paraId="21E4CF94" w14:textId="1B837145" w:rsidR="00336F6A" w:rsidRPr="00033330" w:rsidRDefault="00336F6A" w:rsidP="00175144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 w:rsidRPr="00033330">
              <w:rPr>
                <w:color w:val="auto"/>
                <w:lang w:val="en-US"/>
              </w:rPr>
              <w:t>2</w:t>
            </w:r>
            <w:r>
              <w:rPr>
                <w:color w:val="auto"/>
                <w:lang w:val="en-US"/>
              </w:rPr>
              <w:t>3</w:t>
            </w:r>
          </w:p>
        </w:tc>
        <w:tc>
          <w:tcPr>
            <w:tcW w:w="932" w:type="dxa"/>
          </w:tcPr>
          <w:p w14:paraId="61FC15D0" w14:textId="5DA57398" w:rsidR="00336F6A" w:rsidRPr="00033330" w:rsidRDefault="00336F6A" w:rsidP="00175144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</w:t>
            </w:r>
          </w:p>
        </w:tc>
        <w:tc>
          <w:tcPr>
            <w:tcW w:w="932" w:type="dxa"/>
          </w:tcPr>
          <w:p w14:paraId="1EDDBD7B" w14:textId="2920247C" w:rsidR="00336F6A" w:rsidRPr="00033330" w:rsidRDefault="00336F6A" w:rsidP="00175144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47</w:t>
            </w:r>
          </w:p>
        </w:tc>
        <w:tc>
          <w:tcPr>
            <w:tcW w:w="828" w:type="dxa"/>
          </w:tcPr>
          <w:p w14:paraId="3BBAE742" w14:textId="24CDC817" w:rsidR="00336F6A" w:rsidRPr="00033330" w:rsidRDefault="00336F6A" w:rsidP="00175144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36</w:t>
            </w:r>
          </w:p>
        </w:tc>
      </w:tr>
    </w:tbl>
    <w:p w14:paraId="39963F30" w14:textId="5A4D05D9" w:rsidR="00336F6A" w:rsidRDefault="00336F6A" w:rsidP="00BC14F3">
      <w:pPr>
        <w:autoSpaceDE w:val="0"/>
        <w:autoSpaceDN w:val="0"/>
        <w:adjustRightInd w:val="0"/>
        <w:spacing w:after="200" w:line="276" w:lineRule="auto"/>
      </w:pPr>
    </w:p>
    <w:p w14:paraId="57E62A33" w14:textId="77777777" w:rsidR="00336F6A" w:rsidRPr="000D77B7" w:rsidRDefault="00336F6A" w:rsidP="00BC14F3">
      <w:pPr>
        <w:autoSpaceDE w:val="0"/>
        <w:autoSpaceDN w:val="0"/>
        <w:adjustRightInd w:val="0"/>
        <w:spacing w:after="200" w:line="276" w:lineRule="auto"/>
      </w:pPr>
    </w:p>
    <w:p w14:paraId="02EB89E1" w14:textId="3CE4283E" w:rsidR="00914A0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17E8A818" w14:textId="538564D4" w:rsidR="004233C8" w:rsidRDefault="004233C8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3F79F720" w14:textId="450A65DC" w:rsidR="004233C8" w:rsidRDefault="004233C8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3AF27D97" w14:textId="03C8ED70" w:rsidR="004233C8" w:rsidRDefault="004233C8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4E49A486" w14:textId="7A39836A" w:rsidR="004233C8" w:rsidRDefault="004233C8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0B737871" w14:textId="67E02F23" w:rsidR="004233C8" w:rsidRDefault="004233C8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2B4E808E" w14:textId="77777777" w:rsidR="00326B5F" w:rsidRDefault="00326B5F" w:rsidP="00BC14F3">
      <w:pPr>
        <w:autoSpaceDE w:val="0"/>
        <w:autoSpaceDN w:val="0"/>
        <w:adjustRightInd w:val="0"/>
        <w:spacing w:after="200" w:line="276" w:lineRule="auto"/>
        <w:rPr>
          <w:i/>
          <w:iCs/>
        </w:rPr>
      </w:pPr>
    </w:p>
    <w:p w14:paraId="3D7F48BD" w14:textId="6AD93EE3" w:rsidR="004233C8" w:rsidRDefault="007B73DB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  <w:r w:rsidRPr="007B73DB">
        <w:rPr>
          <w:i/>
          <w:iCs/>
        </w:rPr>
        <w:lastRenderedPageBreak/>
        <w:t xml:space="preserve">7. </w:t>
      </w:r>
      <w:r w:rsidR="004233C8" w:rsidRPr="004233C8">
        <w:rPr>
          <w:i/>
          <w:iCs/>
        </w:rPr>
        <w:t xml:space="preserve">Соберите схему для получения запутанного состояния квантовой системы из двух кубитов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0.05</m:t>
            </m:r>
          </m:e>
        </m:rad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00</m:t>
            </m:r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0.45</m:t>
            </m:r>
          </m:e>
        </m:rad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01</m:t>
            </m:r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0.50</m:t>
            </m:r>
          </m:e>
        </m:rad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</m:oMath>
    </w:p>
    <w:p w14:paraId="7F0FC8E7" w14:textId="4521843B" w:rsidR="00856069" w:rsidRPr="00011951" w:rsidRDefault="00721B3A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  <w:r>
        <w:rPr>
          <w:noProof/>
        </w:rPr>
        <w:drawing>
          <wp:inline distT="0" distB="0" distL="0" distR="0" wp14:anchorId="6526179B" wp14:editId="5B938350">
            <wp:extent cx="5209674" cy="88934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049" cy="89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7A5A" w14:textId="3E43A21F" w:rsidR="00856069" w:rsidRDefault="007B73DB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5D42EB75" wp14:editId="4A8027BA">
            <wp:extent cx="3607936" cy="21416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5623" cy="214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06A0" w14:textId="2927A5BF" w:rsidR="007B73DB" w:rsidRDefault="007B73DB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rFonts w:eastAsiaTheme="minorEastAsia"/>
        </w:rPr>
        <w:t xml:space="preserve">Применяем </w:t>
      </w:r>
      <w:r>
        <w:rPr>
          <w:rFonts w:eastAsiaTheme="minorEastAsia"/>
          <w:lang w:val="en-US"/>
        </w:rPr>
        <w:t>Ry</w:t>
      </w:r>
      <w:r w:rsidRPr="007B73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получения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0.05</m:t>
            </m:r>
          </m:e>
        </m:rad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0.95</m:t>
            </m:r>
          </m:e>
        </m:rad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710E4C40" w14:textId="24EF5701" w:rsidR="00BE3EEF" w:rsidRPr="00BE3EEF" w:rsidRDefault="00BE3EE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=2arccos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0.05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=2.69057</m:t>
          </m:r>
        </m:oMath>
      </m:oMathPara>
    </w:p>
    <w:p w14:paraId="4BC368AA" w14:textId="607E3241" w:rsidR="007B73DB" w:rsidRDefault="007B73DB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Применяем </w:t>
      </w:r>
      <w:proofErr w:type="spellStart"/>
      <w:r>
        <w:rPr>
          <w:rFonts w:eastAsiaTheme="minorEastAsia"/>
          <w:iCs/>
          <w:lang w:val="en-US"/>
        </w:rPr>
        <w:t>CRy</w:t>
      </w:r>
      <w:proofErr w:type="spellEnd"/>
      <w:r w:rsidRPr="007B73DB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который поворачивает кубит только при значении управляющего кубита = 1.</w:t>
      </w:r>
    </w:p>
    <w:p w14:paraId="645ADA67" w14:textId="7E889B59" w:rsidR="007B73DB" w:rsidRPr="0075184F" w:rsidRDefault="0075184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CRy=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14:paraId="59BC9BF1" w14:textId="6B874AE3" w:rsidR="0075184F" w:rsidRPr="00721B3A" w:rsidRDefault="0075184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θ=2</m:t>
          </m:r>
          <m:r>
            <w:rPr>
              <w:rFonts w:ascii="Cambria Math" w:eastAsiaTheme="minorEastAsia" w:hAnsi="Cambria Math"/>
            </w:rPr>
            <m:t>arccos(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0.45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0.45+0.5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)=1.62345</m:t>
          </m:r>
        </m:oMath>
      </m:oMathPara>
    </w:p>
    <w:p w14:paraId="4050DD60" w14:textId="100DEF64" w:rsidR="00721B3A" w:rsidRDefault="00721B3A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>Отношение вероятности 01 к общей вероятности 01+11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9"/>
        <w:gridCol w:w="1979"/>
        <w:gridCol w:w="1594"/>
        <w:gridCol w:w="1594"/>
        <w:gridCol w:w="1979"/>
      </w:tblGrid>
      <w:tr w:rsidR="00721B3A" w14:paraId="2533875A" w14:textId="77777777" w:rsidTr="00070C92">
        <w:tc>
          <w:tcPr>
            <w:tcW w:w="2199" w:type="dxa"/>
          </w:tcPr>
          <w:p w14:paraId="0AE41CF8" w14:textId="77777777" w:rsidR="00721B3A" w:rsidRDefault="00721B3A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Число выполнений</w:t>
            </w:r>
          </w:p>
        </w:tc>
        <w:tc>
          <w:tcPr>
            <w:tcW w:w="1979" w:type="dxa"/>
          </w:tcPr>
          <w:p w14:paraId="6C3800F3" w14:textId="77777777" w:rsidR="00721B3A" w:rsidRDefault="00721B3A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 xml:space="preserve">Частота </w:t>
            </w:r>
            <w:r w:rsidRPr="007C56A2">
              <w:rPr>
                <w:rFonts w:cs="Times New Roman"/>
                <w:lang w:val="en-US"/>
              </w:rPr>
              <w:t>|</w:t>
            </w:r>
            <w:r>
              <w:rPr>
                <w:rFonts w:cs="Times New Roman"/>
              </w:rPr>
              <w:t>0</w:t>
            </w:r>
            <w:r w:rsidRPr="007C56A2">
              <w:rPr>
                <w:rFonts w:cs="Times New Roman"/>
                <w:lang w:val="en-US"/>
              </w:rP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3B896695" w14:textId="77777777" w:rsidR="00721B3A" w:rsidRPr="007C56A2" w:rsidRDefault="00721B3A" w:rsidP="00070C92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0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21314928" w14:textId="77777777" w:rsidR="00721B3A" w:rsidRPr="007C56A2" w:rsidRDefault="00721B3A" w:rsidP="00070C92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|1</w:t>
            </w:r>
            <w: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979" w:type="dxa"/>
          </w:tcPr>
          <w:p w14:paraId="7AD05400" w14:textId="77777777" w:rsidR="00721B3A" w:rsidRDefault="00721B3A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1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</w:tr>
      <w:tr w:rsidR="00721B3A" w14:paraId="4216FAB8" w14:textId="77777777" w:rsidTr="00070C92">
        <w:tc>
          <w:tcPr>
            <w:tcW w:w="2199" w:type="dxa"/>
          </w:tcPr>
          <w:p w14:paraId="44DC4B35" w14:textId="77777777" w:rsidR="00721B3A" w:rsidRPr="0087469F" w:rsidRDefault="00721B3A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00</w:t>
            </w:r>
          </w:p>
        </w:tc>
        <w:tc>
          <w:tcPr>
            <w:tcW w:w="1979" w:type="dxa"/>
          </w:tcPr>
          <w:p w14:paraId="523DFCFB" w14:textId="0B261E87" w:rsidR="00721B3A" w:rsidRPr="00336F6A" w:rsidRDefault="00336F6A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 w:rsidRPr="00336F6A">
              <w:rPr>
                <w:color w:val="auto"/>
                <w:lang w:val="en-US"/>
              </w:rPr>
              <w:t>51</w:t>
            </w:r>
          </w:p>
        </w:tc>
        <w:tc>
          <w:tcPr>
            <w:tcW w:w="1594" w:type="dxa"/>
          </w:tcPr>
          <w:p w14:paraId="2F1F0306" w14:textId="1EF00F02" w:rsidR="00721B3A" w:rsidRPr="00336F6A" w:rsidRDefault="00336F6A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 w:rsidRPr="00336F6A">
              <w:rPr>
                <w:color w:val="auto"/>
                <w:lang w:val="en-US"/>
              </w:rPr>
              <w:t>414</w:t>
            </w:r>
          </w:p>
        </w:tc>
        <w:tc>
          <w:tcPr>
            <w:tcW w:w="1594" w:type="dxa"/>
          </w:tcPr>
          <w:p w14:paraId="53C3CEDA" w14:textId="7BD18FD2" w:rsidR="00721B3A" w:rsidRPr="00336F6A" w:rsidRDefault="00336F6A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 w:rsidRPr="00336F6A">
              <w:rPr>
                <w:color w:val="auto"/>
                <w:lang w:val="en-US"/>
              </w:rPr>
              <w:t>10</w:t>
            </w:r>
          </w:p>
        </w:tc>
        <w:tc>
          <w:tcPr>
            <w:tcW w:w="1979" w:type="dxa"/>
          </w:tcPr>
          <w:p w14:paraId="19E35A96" w14:textId="6EC02C80" w:rsidR="00721B3A" w:rsidRPr="00336F6A" w:rsidRDefault="00336F6A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 w:rsidRPr="00336F6A">
              <w:rPr>
                <w:color w:val="auto"/>
                <w:lang w:val="en-US"/>
              </w:rPr>
              <w:t>525</w:t>
            </w:r>
          </w:p>
        </w:tc>
      </w:tr>
    </w:tbl>
    <w:p w14:paraId="5D04664F" w14:textId="77777777" w:rsidR="00011951" w:rsidRDefault="00011951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531A20D5" wp14:editId="6CFFF834">
            <wp:extent cx="3599930" cy="1786689"/>
            <wp:effectExtent l="0" t="0" r="63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0201" cy="181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1CB4" w14:textId="0FEEF39C" w:rsidR="00AA6232" w:rsidRDefault="00AA6232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6) Упражнение 4</w:t>
      </w:r>
    </w:p>
    <w:p w14:paraId="5B0F0FE0" w14:textId="1A26657C" w:rsidR="00856069" w:rsidRDefault="00AA6232" w:rsidP="00BC14F3">
      <w:pPr>
        <w:autoSpaceDE w:val="0"/>
        <w:autoSpaceDN w:val="0"/>
        <w:adjustRightInd w:val="0"/>
        <w:spacing w:after="200" w:line="276" w:lineRule="auto"/>
        <w:rPr>
          <w:i/>
          <w:iCs/>
        </w:rPr>
      </w:pPr>
      <w:r w:rsidRPr="00AA6232">
        <w:rPr>
          <w:i/>
          <w:iCs/>
        </w:rPr>
        <w:t>Реализуйте алгоритм Гровера для поиска числа 4. Выполните симуляцию. Получите математическое обоснование результата.</w:t>
      </w:r>
    </w:p>
    <w:p w14:paraId="4E0FF5B3" w14:textId="21FAA35F" w:rsidR="00AA6232" w:rsidRPr="00DF4656" w:rsidRDefault="00AA6232" w:rsidP="00BC14F3">
      <w:pPr>
        <w:autoSpaceDE w:val="0"/>
        <w:autoSpaceDN w:val="0"/>
        <w:adjustRightInd w:val="0"/>
        <w:spacing w:after="200" w:line="276" w:lineRule="auto"/>
      </w:pPr>
      <w:r>
        <w:t xml:space="preserve">Создаем запутанные состояния для каждого кубита с помощью </w:t>
      </w:r>
      <w:r>
        <w:rPr>
          <w:lang w:val="en-US"/>
        </w:rPr>
        <w:t>H</w:t>
      </w:r>
    </w:p>
    <w:p w14:paraId="275A3E84" w14:textId="33D93D2A" w:rsidR="00AA6232" w:rsidRDefault="00AA6232" w:rsidP="00BC14F3">
      <w:pPr>
        <w:autoSpaceDE w:val="0"/>
        <w:autoSpaceDN w:val="0"/>
        <w:adjustRightInd w:val="0"/>
        <w:spacing w:after="200" w:line="276" w:lineRule="auto"/>
      </w:pPr>
      <w:r>
        <w:t xml:space="preserve">Применяем отражение оракула к искомому состоянию </w:t>
      </w:r>
      <w:r w:rsidR="001A342E">
        <w:rPr>
          <w:rStyle w:val="katex-mathml"/>
          <w:rFonts w:ascii="Cambria Math" w:hAnsi="Cambria Math" w:cs="Cambria Math"/>
        </w:rPr>
        <w:t>∣</w:t>
      </w:r>
      <w:r w:rsidR="001A342E">
        <w:rPr>
          <w:rStyle w:val="katex-mathml"/>
        </w:rPr>
        <w:t>100</w:t>
      </w:r>
      <w:r w:rsidR="001A342E">
        <w:rPr>
          <w:rStyle w:val="katex-mathml"/>
          <w:rFonts w:ascii="Cambria Math" w:hAnsi="Cambria Math" w:cs="Cambria Math"/>
        </w:rPr>
        <w:t>⟩</w:t>
      </w:r>
      <w:r>
        <w:t>, получаем отрицательную амплитуду искомого состояния</w:t>
      </w:r>
      <w:r w:rsidR="00A43FB9">
        <w:t>.</w:t>
      </w:r>
    </w:p>
    <w:p w14:paraId="396F4CAB" w14:textId="4315324B" w:rsidR="001A342E" w:rsidRDefault="001A342E" w:rsidP="00BC14F3">
      <w:pPr>
        <w:autoSpaceDE w:val="0"/>
        <w:autoSpaceDN w:val="0"/>
        <w:adjustRightInd w:val="0"/>
        <w:spacing w:after="200" w:line="276" w:lineRule="auto"/>
        <w:rPr>
          <w:rStyle w:val="katex-mathml"/>
          <w:rFonts w:ascii="Cambria Math" w:hAnsi="Cambria Math" w:cs="Cambria Math"/>
        </w:rPr>
      </w:pPr>
      <w:r>
        <w:rPr>
          <w:lang w:val="en-US"/>
        </w:rPr>
        <w:t>CCZ</w:t>
      </w:r>
      <w:r w:rsidRPr="001A342E">
        <w:t xml:space="preserve"> </w:t>
      </w:r>
      <w:r>
        <w:t xml:space="preserve">гейт - выполняет фазовую инверсию состояния только в случае, если два управляющих кубита находятся в состоянии 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1</w:t>
      </w:r>
      <w:r>
        <w:rPr>
          <w:rStyle w:val="katex-mathml"/>
          <w:rFonts w:ascii="Cambria Math" w:hAnsi="Cambria Math" w:cs="Cambria Math"/>
        </w:rPr>
        <w:t>⟩. Получаем инверсию ∣</w:t>
      </w:r>
      <w:r>
        <w:rPr>
          <w:rStyle w:val="katex-mathml"/>
        </w:rPr>
        <w:t>1</w:t>
      </w:r>
      <w:r w:rsidRPr="001A342E">
        <w:rPr>
          <w:rStyle w:val="katex-mathml"/>
        </w:rPr>
        <w:t>11</w:t>
      </w:r>
      <w:r>
        <w:rPr>
          <w:rStyle w:val="katex-mathml"/>
          <w:rFonts w:ascii="Cambria Math" w:hAnsi="Cambria Math" w:cs="Cambria Math"/>
        </w:rPr>
        <w:t>⟩</w:t>
      </w:r>
    </w:p>
    <w:p w14:paraId="1F374E93" w14:textId="02109E8D" w:rsidR="001A342E" w:rsidRDefault="001A342E" w:rsidP="00BC14F3">
      <w:pPr>
        <w:autoSpaceDE w:val="0"/>
        <w:autoSpaceDN w:val="0"/>
        <w:adjustRightInd w:val="0"/>
        <w:spacing w:after="200" w:line="276" w:lineRule="auto"/>
        <w:rPr>
          <w:rStyle w:val="katex-mathml"/>
          <w:rFonts w:ascii="Cambria Math" w:hAnsi="Cambria Math" w:cs="Cambria Math"/>
        </w:rPr>
      </w:pPr>
      <w:r>
        <w:rPr>
          <w:rStyle w:val="katex-mathml"/>
          <w:rFonts w:ascii="Cambria Math" w:hAnsi="Cambria Math" w:cs="Cambria Math"/>
        </w:rPr>
        <w:t xml:space="preserve">Добавляем </w:t>
      </w:r>
      <w:r>
        <w:rPr>
          <w:rStyle w:val="katex-mathml"/>
          <w:rFonts w:ascii="Cambria Math" w:hAnsi="Cambria Math" w:cs="Cambria Math"/>
          <w:lang w:val="en-US"/>
        </w:rPr>
        <w:t>X</w:t>
      </w:r>
      <w:r w:rsidRPr="001A342E">
        <w:rPr>
          <w:rStyle w:val="katex-mathml"/>
          <w:rFonts w:ascii="Cambria Math" w:hAnsi="Cambria Math" w:cs="Cambria Math"/>
        </w:rPr>
        <w:t xml:space="preserve"> </w:t>
      </w:r>
      <w:r>
        <w:rPr>
          <w:rStyle w:val="katex-mathml"/>
          <w:rFonts w:ascii="Cambria Math" w:hAnsi="Cambria Math" w:cs="Cambria Math"/>
        </w:rPr>
        <w:t>первому и второму кубиту, чтобы получить инверсию ∣</w:t>
      </w:r>
      <w:r>
        <w:rPr>
          <w:rStyle w:val="katex-mathml"/>
        </w:rPr>
        <w:t>100</w:t>
      </w:r>
      <w:r>
        <w:rPr>
          <w:rStyle w:val="katex-mathml"/>
          <w:rFonts w:ascii="Cambria Math" w:hAnsi="Cambria Math" w:cs="Cambria Math"/>
        </w:rPr>
        <w:t>⟩</w:t>
      </w:r>
    </w:p>
    <w:p w14:paraId="1329B18F" w14:textId="76F12264" w:rsidR="00EC7D01" w:rsidRPr="001A342E" w:rsidRDefault="001A342E" w:rsidP="00BC14F3">
      <w:pPr>
        <w:autoSpaceDE w:val="0"/>
        <w:autoSpaceDN w:val="0"/>
        <w:adjustRightInd w:val="0"/>
        <w:spacing w:after="200" w:line="276" w:lineRule="auto"/>
      </w:pPr>
      <w:r>
        <w:rPr>
          <w:noProof/>
        </w:rPr>
        <w:drawing>
          <wp:inline distT="0" distB="0" distL="0" distR="0" wp14:anchorId="13C170F9" wp14:editId="46A079E6">
            <wp:extent cx="5940425" cy="13862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892A" w14:textId="303B7823" w:rsidR="00856069" w:rsidRDefault="00AA6232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43EB6840" wp14:editId="351E4A57">
            <wp:extent cx="3751463" cy="2267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427"/>
                    <a:stretch/>
                  </pic:blipFill>
                  <pic:spPr bwMode="auto">
                    <a:xfrm>
                      <a:off x="0" y="0"/>
                      <a:ext cx="3764060" cy="2275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F6EDE" w14:textId="77777777" w:rsidR="001A342E" w:rsidRDefault="00EC7D01" w:rsidP="00AA6232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57F647DE" wp14:editId="2CC86684">
            <wp:extent cx="4319337" cy="2607302"/>
            <wp:effectExtent l="0" t="0" r="508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6877" cy="261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FF55" w14:textId="0875CB93" w:rsidR="00AA6232" w:rsidRPr="00AA6232" w:rsidRDefault="00AA6232" w:rsidP="00AA6232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lastRenderedPageBreak/>
        <w:t>Применяем о</w:t>
      </w:r>
      <w:r w:rsidRPr="00AA6232">
        <w:rPr>
          <w:rFonts w:eastAsiaTheme="minorEastAsia"/>
        </w:rPr>
        <w:t>ператор диффузии для усиления амплитуды целевого состояния после работы оракула. Он состоит из нескольких шагов:</w:t>
      </w:r>
    </w:p>
    <w:p w14:paraId="210F2604" w14:textId="4A9EA888" w:rsidR="00AA6232" w:rsidRPr="00AA6232" w:rsidRDefault="00AA6232" w:rsidP="00AA6232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 w:rsidRPr="00AA6232">
        <w:rPr>
          <w:rFonts w:eastAsiaTheme="minorEastAsia"/>
        </w:rPr>
        <w:t xml:space="preserve">Применяются </w:t>
      </w:r>
      <w:r w:rsidR="00A43FB9">
        <w:rPr>
          <w:rFonts w:eastAsiaTheme="minorEastAsia"/>
          <w:lang w:val="en-US"/>
        </w:rPr>
        <w:t>H</w:t>
      </w:r>
      <w:r w:rsidR="00A43FB9" w:rsidRPr="00A43FB9">
        <w:rPr>
          <w:rFonts w:eastAsiaTheme="minorEastAsia"/>
        </w:rPr>
        <w:t xml:space="preserve"> </w:t>
      </w:r>
      <w:r w:rsidRPr="00AA6232">
        <w:rPr>
          <w:rFonts w:eastAsiaTheme="minorEastAsia"/>
        </w:rPr>
        <w:t>гейты ко всем кубитам, переводя их в суперпозицию.</w:t>
      </w:r>
    </w:p>
    <w:p w14:paraId="5D321B87" w14:textId="158C802C" w:rsidR="00AA6232" w:rsidRPr="00AA6232" w:rsidRDefault="00AA6232" w:rsidP="00AA6232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 w:rsidRPr="00AA6232">
        <w:rPr>
          <w:rFonts w:eastAsiaTheme="minorEastAsia"/>
        </w:rPr>
        <w:t>Затем применяется NOT ко всем кубитам, инвертируя их состояния.</w:t>
      </w:r>
    </w:p>
    <w:p w14:paraId="6F7BC297" w14:textId="4D42DA09" w:rsidR="00AA6232" w:rsidRPr="00AA6232" w:rsidRDefault="00AA6232" w:rsidP="00AA6232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 w:rsidRPr="00AA6232">
        <w:rPr>
          <w:rFonts w:eastAsiaTheme="minorEastAsia"/>
        </w:rPr>
        <w:t>Выполняется фазовая инверсия с использованием CCZ</w:t>
      </w:r>
      <w:r w:rsidR="00A43FB9">
        <w:rPr>
          <w:rFonts w:eastAsiaTheme="minorEastAsia"/>
        </w:rPr>
        <w:t xml:space="preserve"> гейта</w:t>
      </w:r>
      <w:r w:rsidRPr="00AA6232">
        <w:rPr>
          <w:rFonts w:eastAsiaTheme="minorEastAsia"/>
        </w:rPr>
        <w:t>, что инвертирует фазу состояния</w:t>
      </w:r>
      <w:r w:rsidR="00A43FB9">
        <w:rPr>
          <w:rFonts w:eastAsiaTheme="minorEastAsia"/>
        </w:rPr>
        <w:t xml:space="preserve"> </w:t>
      </w:r>
      <w:r w:rsidRPr="00AA6232">
        <w:rPr>
          <w:rFonts w:ascii="Cambria Math" w:eastAsiaTheme="minorEastAsia" w:hAnsi="Cambria Math" w:cs="Cambria Math"/>
        </w:rPr>
        <w:t>∣</w:t>
      </w:r>
      <w:r w:rsidRPr="00AA6232">
        <w:rPr>
          <w:rFonts w:eastAsiaTheme="minorEastAsia"/>
        </w:rPr>
        <w:t>000</w:t>
      </w:r>
      <w:r w:rsidRPr="00AA6232">
        <w:rPr>
          <w:rFonts w:ascii="Cambria Math" w:eastAsiaTheme="minorEastAsia" w:hAnsi="Cambria Math" w:cs="Cambria Math"/>
        </w:rPr>
        <w:t>⟩</w:t>
      </w:r>
      <w:r w:rsidRPr="00AA6232">
        <w:rPr>
          <w:rFonts w:eastAsiaTheme="minorEastAsia"/>
        </w:rPr>
        <w:t xml:space="preserve"> в изменённом базисе.</w:t>
      </w:r>
    </w:p>
    <w:p w14:paraId="79E50AB8" w14:textId="77143E95" w:rsidR="00AA6232" w:rsidRPr="00AA6232" w:rsidRDefault="00AA6232" w:rsidP="00AA6232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 w:rsidRPr="00AA6232">
        <w:rPr>
          <w:rFonts w:eastAsiaTheme="minorEastAsia"/>
        </w:rPr>
        <w:t>После этого снова применяются</w:t>
      </w:r>
      <w:r w:rsidR="00A43FB9" w:rsidRPr="00A43FB9">
        <w:rPr>
          <w:rFonts w:eastAsiaTheme="minorEastAsia"/>
        </w:rPr>
        <w:t xml:space="preserve"> </w:t>
      </w:r>
      <w:r w:rsidR="00A43FB9">
        <w:rPr>
          <w:rFonts w:eastAsiaTheme="minorEastAsia"/>
          <w:lang w:val="en-US"/>
        </w:rPr>
        <w:t>NOT</w:t>
      </w:r>
      <w:r w:rsidRPr="00AA6232">
        <w:rPr>
          <w:rFonts w:eastAsiaTheme="minorEastAsia"/>
        </w:rPr>
        <w:t xml:space="preserve"> и </w:t>
      </w:r>
      <w:r w:rsidR="00A43FB9">
        <w:rPr>
          <w:rFonts w:eastAsiaTheme="minorEastAsia"/>
          <w:lang w:val="en-US"/>
        </w:rPr>
        <w:t>H</w:t>
      </w:r>
      <w:r w:rsidR="00A43FB9" w:rsidRPr="00A43FB9">
        <w:rPr>
          <w:rFonts w:eastAsiaTheme="minorEastAsia"/>
        </w:rPr>
        <w:t xml:space="preserve"> </w:t>
      </w:r>
      <w:r w:rsidRPr="00AA6232">
        <w:rPr>
          <w:rFonts w:eastAsiaTheme="minorEastAsia"/>
        </w:rPr>
        <w:t>гейты, возвращающие систему в исходное состояние.</w:t>
      </w:r>
    </w:p>
    <w:p w14:paraId="5BABCA2E" w14:textId="0FB8F996" w:rsidR="00AA6232" w:rsidRDefault="00AA6232" w:rsidP="00AA6232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 w:rsidRPr="00AA6232">
        <w:rPr>
          <w:rFonts w:eastAsiaTheme="minorEastAsia"/>
        </w:rPr>
        <w:t>Этот процесс отражает амплитуды всех состояний относительно их среднего значения, что приводит к усилению амплитуды целевого состояния и снижению амплитуд остальных состояний.</w:t>
      </w:r>
    </w:p>
    <w:p w14:paraId="1D938D20" w14:textId="46C80127" w:rsidR="00A43FB9" w:rsidRDefault="00A43FB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607E36E0" w14:textId="7E139707" w:rsidR="001A342E" w:rsidRPr="007E7E9C" w:rsidRDefault="001A342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1847EA12" wp14:editId="3CD2F4D8">
            <wp:extent cx="5940425" cy="12941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FB9">
        <w:rPr>
          <w:noProof/>
        </w:rPr>
        <w:drawing>
          <wp:inline distT="0" distB="0" distL="0" distR="0" wp14:anchorId="4EF7BAC6" wp14:editId="212C10E8">
            <wp:extent cx="5348037" cy="3200819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2260" cy="32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4560" w14:textId="57A737FD" w:rsidR="007E7E9C" w:rsidRDefault="007E7E9C" w:rsidP="00BC14F3">
      <w:pPr>
        <w:autoSpaceDE w:val="0"/>
        <w:autoSpaceDN w:val="0"/>
        <w:adjustRightInd w:val="0"/>
        <w:spacing w:after="200" w:line="276" w:lineRule="auto"/>
      </w:pPr>
    </w:p>
    <w:p w14:paraId="451BC3B2" w14:textId="552F54E3" w:rsidR="007E7E9C" w:rsidRDefault="007E7E9C" w:rsidP="00BC14F3">
      <w:pPr>
        <w:autoSpaceDE w:val="0"/>
        <w:autoSpaceDN w:val="0"/>
        <w:adjustRightInd w:val="0"/>
        <w:spacing w:after="200" w:line="276" w:lineRule="auto"/>
      </w:pPr>
    </w:p>
    <w:p w14:paraId="13D85E69" w14:textId="6EAAA2BB" w:rsidR="007E7E9C" w:rsidRDefault="007E7E9C" w:rsidP="00BC14F3">
      <w:pPr>
        <w:autoSpaceDE w:val="0"/>
        <w:autoSpaceDN w:val="0"/>
        <w:adjustRightInd w:val="0"/>
        <w:spacing w:after="200" w:line="276" w:lineRule="auto"/>
      </w:pPr>
    </w:p>
    <w:p w14:paraId="2331CFCE" w14:textId="77777777" w:rsidR="007E7E9C" w:rsidRDefault="007E7E9C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2F5287E9" w14:textId="77777777" w:rsidR="007E7E9C" w:rsidRDefault="007E7E9C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5E149BBB" w14:textId="77777777" w:rsidR="007E7E9C" w:rsidRDefault="007E7E9C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6E6CDBF1" w14:textId="0C34BBC8" w:rsidR="00720250" w:rsidRDefault="0072025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lastRenderedPageBreak/>
        <w:t>7) Выводы</w:t>
      </w:r>
    </w:p>
    <w:p w14:paraId="45C7049B" w14:textId="1BCD350D" w:rsidR="00BC14F3" w:rsidRPr="00BC14F3" w:rsidRDefault="001A342E" w:rsidP="008501C5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rFonts w:eastAsiaTheme="minorEastAsia"/>
        </w:rPr>
        <w:t xml:space="preserve">В ходе работы были изучены управляемы гейты и рассмотрена реализация алгоритма Гровера. </w:t>
      </w:r>
    </w:p>
    <w:p w14:paraId="41C66B39" w14:textId="77777777" w:rsidR="00983BD2" w:rsidRPr="00DF4656" w:rsidRDefault="00983BD2" w:rsidP="008501C5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</w:p>
    <w:sectPr w:rsidR="00983BD2" w:rsidRPr="00DF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312AC" w14:textId="77777777" w:rsidR="00C550DD" w:rsidRDefault="00C550DD" w:rsidP="007D275F">
      <w:pPr>
        <w:spacing w:after="0" w:line="240" w:lineRule="auto"/>
      </w:pPr>
      <w:r>
        <w:separator/>
      </w:r>
    </w:p>
  </w:endnote>
  <w:endnote w:type="continuationSeparator" w:id="0">
    <w:p w14:paraId="1329702B" w14:textId="77777777" w:rsidR="00C550DD" w:rsidRDefault="00C550DD" w:rsidP="007D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9F748" w14:textId="77777777" w:rsidR="00C550DD" w:rsidRDefault="00C550DD" w:rsidP="007D275F">
      <w:pPr>
        <w:spacing w:after="0" w:line="240" w:lineRule="auto"/>
      </w:pPr>
      <w:r>
        <w:separator/>
      </w:r>
    </w:p>
  </w:footnote>
  <w:footnote w:type="continuationSeparator" w:id="0">
    <w:p w14:paraId="3F88D74A" w14:textId="77777777" w:rsidR="00C550DD" w:rsidRDefault="00C550DD" w:rsidP="007D2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F5E"/>
    <w:multiLevelType w:val="hybridMultilevel"/>
    <w:tmpl w:val="3D2E5D2A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711384"/>
    <w:multiLevelType w:val="hybridMultilevel"/>
    <w:tmpl w:val="A9E8D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0510"/>
    <w:multiLevelType w:val="hybridMultilevel"/>
    <w:tmpl w:val="1C264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01534"/>
    <w:multiLevelType w:val="hybridMultilevel"/>
    <w:tmpl w:val="3E300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20495"/>
    <w:multiLevelType w:val="hybridMultilevel"/>
    <w:tmpl w:val="C520F678"/>
    <w:lvl w:ilvl="0" w:tplc="3A8443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10967"/>
    <w:multiLevelType w:val="hybridMultilevel"/>
    <w:tmpl w:val="C2860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13223"/>
    <w:multiLevelType w:val="hybridMultilevel"/>
    <w:tmpl w:val="1F1E30A0"/>
    <w:lvl w:ilvl="0" w:tplc="B87033BC">
      <w:start w:val="1"/>
      <w:numFmt w:val="decimal"/>
      <w:lvlText w:val="%1."/>
      <w:lvlJc w:val="left"/>
      <w:pPr>
        <w:ind w:left="1071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7" w15:restartNumberingAfterBreak="0">
    <w:nsid w:val="50150816"/>
    <w:multiLevelType w:val="hybridMultilevel"/>
    <w:tmpl w:val="2C44A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E1720"/>
    <w:multiLevelType w:val="hybridMultilevel"/>
    <w:tmpl w:val="ABF0A3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2813A2E"/>
    <w:multiLevelType w:val="hybridMultilevel"/>
    <w:tmpl w:val="7F0C615C"/>
    <w:lvl w:ilvl="0" w:tplc="B7CCA43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7AE408C"/>
    <w:multiLevelType w:val="hybridMultilevel"/>
    <w:tmpl w:val="471439E4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F970C5D"/>
    <w:multiLevelType w:val="hybridMultilevel"/>
    <w:tmpl w:val="0016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209575">
    <w:abstractNumId w:val="6"/>
  </w:num>
  <w:num w:numId="2" w16cid:durableId="1787577547">
    <w:abstractNumId w:val="5"/>
  </w:num>
  <w:num w:numId="3" w16cid:durableId="1506020477">
    <w:abstractNumId w:val="2"/>
  </w:num>
  <w:num w:numId="4" w16cid:durableId="2045907088">
    <w:abstractNumId w:val="8"/>
  </w:num>
  <w:num w:numId="5" w16cid:durableId="884174480">
    <w:abstractNumId w:val="10"/>
  </w:num>
  <w:num w:numId="6" w16cid:durableId="1209223608">
    <w:abstractNumId w:val="9"/>
  </w:num>
  <w:num w:numId="7" w16cid:durableId="1548184782">
    <w:abstractNumId w:val="0"/>
  </w:num>
  <w:num w:numId="8" w16cid:durableId="504127173">
    <w:abstractNumId w:val="11"/>
  </w:num>
  <w:num w:numId="9" w16cid:durableId="155153220">
    <w:abstractNumId w:val="7"/>
  </w:num>
  <w:num w:numId="10" w16cid:durableId="432826378">
    <w:abstractNumId w:val="1"/>
  </w:num>
  <w:num w:numId="11" w16cid:durableId="590234554">
    <w:abstractNumId w:val="4"/>
  </w:num>
  <w:num w:numId="12" w16cid:durableId="1866794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92"/>
    <w:rsid w:val="00011951"/>
    <w:rsid w:val="0003437E"/>
    <w:rsid w:val="00037164"/>
    <w:rsid w:val="00046686"/>
    <w:rsid w:val="0005523B"/>
    <w:rsid w:val="00067C49"/>
    <w:rsid w:val="00082087"/>
    <w:rsid w:val="00082867"/>
    <w:rsid w:val="000940EB"/>
    <w:rsid w:val="000B6002"/>
    <w:rsid w:val="000C288E"/>
    <w:rsid w:val="000C3DDB"/>
    <w:rsid w:val="000D05F3"/>
    <w:rsid w:val="000D3CA9"/>
    <w:rsid w:val="000D77B7"/>
    <w:rsid w:val="0010001D"/>
    <w:rsid w:val="001152F1"/>
    <w:rsid w:val="00122A79"/>
    <w:rsid w:val="00124392"/>
    <w:rsid w:val="001253AF"/>
    <w:rsid w:val="0013403C"/>
    <w:rsid w:val="001441D8"/>
    <w:rsid w:val="00156FB6"/>
    <w:rsid w:val="00161E0E"/>
    <w:rsid w:val="0017178D"/>
    <w:rsid w:val="0017797C"/>
    <w:rsid w:val="00193C3B"/>
    <w:rsid w:val="001A342E"/>
    <w:rsid w:val="001A4241"/>
    <w:rsid w:val="001A7AC7"/>
    <w:rsid w:val="001C3944"/>
    <w:rsid w:val="001C6E6B"/>
    <w:rsid w:val="001C7393"/>
    <w:rsid w:val="001C7929"/>
    <w:rsid w:val="001D42A5"/>
    <w:rsid w:val="00201F23"/>
    <w:rsid w:val="002062AA"/>
    <w:rsid w:val="00206F94"/>
    <w:rsid w:val="0021494A"/>
    <w:rsid w:val="00222C2C"/>
    <w:rsid w:val="00223B29"/>
    <w:rsid w:val="00225F78"/>
    <w:rsid w:val="002356A6"/>
    <w:rsid w:val="00260B4E"/>
    <w:rsid w:val="00270D0E"/>
    <w:rsid w:val="00291460"/>
    <w:rsid w:val="00291821"/>
    <w:rsid w:val="002A7D7E"/>
    <w:rsid w:val="002B6024"/>
    <w:rsid w:val="002F67DF"/>
    <w:rsid w:val="002F797C"/>
    <w:rsid w:val="0030796B"/>
    <w:rsid w:val="00312A90"/>
    <w:rsid w:val="00315C49"/>
    <w:rsid w:val="00324D8B"/>
    <w:rsid w:val="00325DBC"/>
    <w:rsid w:val="00326B5F"/>
    <w:rsid w:val="00326B64"/>
    <w:rsid w:val="00334F62"/>
    <w:rsid w:val="00336F6A"/>
    <w:rsid w:val="003534F0"/>
    <w:rsid w:val="00365A2C"/>
    <w:rsid w:val="003836DD"/>
    <w:rsid w:val="00387B8C"/>
    <w:rsid w:val="003A74BE"/>
    <w:rsid w:val="003B6877"/>
    <w:rsid w:val="003B7B51"/>
    <w:rsid w:val="003C5E92"/>
    <w:rsid w:val="003D0C7A"/>
    <w:rsid w:val="003F46B5"/>
    <w:rsid w:val="004233C8"/>
    <w:rsid w:val="0042663F"/>
    <w:rsid w:val="00430454"/>
    <w:rsid w:val="0043055F"/>
    <w:rsid w:val="00430C33"/>
    <w:rsid w:val="0045124A"/>
    <w:rsid w:val="004528C5"/>
    <w:rsid w:val="0047309A"/>
    <w:rsid w:val="00473E4A"/>
    <w:rsid w:val="0047566A"/>
    <w:rsid w:val="00476976"/>
    <w:rsid w:val="00480F7E"/>
    <w:rsid w:val="00482F92"/>
    <w:rsid w:val="004A0B16"/>
    <w:rsid w:val="004A15D6"/>
    <w:rsid w:val="004A63EA"/>
    <w:rsid w:val="004C071A"/>
    <w:rsid w:val="004C51C3"/>
    <w:rsid w:val="004D711F"/>
    <w:rsid w:val="0050197F"/>
    <w:rsid w:val="0050546F"/>
    <w:rsid w:val="0052073C"/>
    <w:rsid w:val="005218E9"/>
    <w:rsid w:val="00522A98"/>
    <w:rsid w:val="00523523"/>
    <w:rsid w:val="00535A38"/>
    <w:rsid w:val="0054499B"/>
    <w:rsid w:val="00551DDF"/>
    <w:rsid w:val="005567D6"/>
    <w:rsid w:val="005761A5"/>
    <w:rsid w:val="005A4EB3"/>
    <w:rsid w:val="005B4C06"/>
    <w:rsid w:val="005C7483"/>
    <w:rsid w:val="005D1EA2"/>
    <w:rsid w:val="005E42AF"/>
    <w:rsid w:val="00607676"/>
    <w:rsid w:val="00610FCF"/>
    <w:rsid w:val="00612D19"/>
    <w:rsid w:val="006155A8"/>
    <w:rsid w:val="00617A99"/>
    <w:rsid w:val="00621B00"/>
    <w:rsid w:val="006224BB"/>
    <w:rsid w:val="0062788A"/>
    <w:rsid w:val="00630F6D"/>
    <w:rsid w:val="00640A68"/>
    <w:rsid w:val="0068031B"/>
    <w:rsid w:val="006821D7"/>
    <w:rsid w:val="006966A6"/>
    <w:rsid w:val="006A3930"/>
    <w:rsid w:val="006A7F1A"/>
    <w:rsid w:val="006B08FB"/>
    <w:rsid w:val="006C0C4F"/>
    <w:rsid w:val="006D03CB"/>
    <w:rsid w:val="006E52F5"/>
    <w:rsid w:val="006F294A"/>
    <w:rsid w:val="00701938"/>
    <w:rsid w:val="00702B0D"/>
    <w:rsid w:val="00720250"/>
    <w:rsid w:val="00721B3A"/>
    <w:rsid w:val="00721BD7"/>
    <w:rsid w:val="007262D5"/>
    <w:rsid w:val="007347A3"/>
    <w:rsid w:val="0075184F"/>
    <w:rsid w:val="00757505"/>
    <w:rsid w:val="00757C2A"/>
    <w:rsid w:val="00760312"/>
    <w:rsid w:val="00764BED"/>
    <w:rsid w:val="007763A1"/>
    <w:rsid w:val="00786F9B"/>
    <w:rsid w:val="007A6043"/>
    <w:rsid w:val="007A7E5E"/>
    <w:rsid w:val="007B73DB"/>
    <w:rsid w:val="007C56A2"/>
    <w:rsid w:val="007D275F"/>
    <w:rsid w:val="007E7E9C"/>
    <w:rsid w:val="007F2C5C"/>
    <w:rsid w:val="007F79D4"/>
    <w:rsid w:val="00804E14"/>
    <w:rsid w:val="00807026"/>
    <w:rsid w:val="00825B9F"/>
    <w:rsid w:val="008501C5"/>
    <w:rsid w:val="00852EEC"/>
    <w:rsid w:val="00856069"/>
    <w:rsid w:val="0085773F"/>
    <w:rsid w:val="00870673"/>
    <w:rsid w:val="0087408F"/>
    <w:rsid w:val="0087469F"/>
    <w:rsid w:val="008764FF"/>
    <w:rsid w:val="00881854"/>
    <w:rsid w:val="00881D73"/>
    <w:rsid w:val="00884793"/>
    <w:rsid w:val="00890076"/>
    <w:rsid w:val="008C2C61"/>
    <w:rsid w:val="008D1180"/>
    <w:rsid w:val="008E12C9"/>
    <w:rsid w:val="008F2D50"/>
    <w:rsid w:val="008F58B6"/>
    <w:rsid w:val="008F7DF4"/>
    <w:rsid w:val="009015AD"/>
    <w:rsid w:val="009102C6"/>
    <w:rsid w:val="0091412D"/>
    <w:rsid w:val="00914A0E"/>
    <w:rsid w:val="009254EE"/>
    <w:rsid w:val="009337A5"/>
    <w:rsid w:val="00962DC9"/>
    <w:rsid w:val="00975EC9"/>
    <w:rsid w:val="00983BD2"/>
    <w:rsid w:val="0099473F"/>
    <w:rsid w:val="009A031F"/>
    <w:rsid w:val="009A3914"/>
    <w:rsid w:val="009A7067"/>
    <w:rsid w:val="009A710B"/>
    <w:rsid w:val="009C294A"/>
    <w:rsid w:val="009C6A4E"/>
    <w:rsid w:val="009D23E3"/>
    <w:rsid w:val="009D5361"/>
    <w:rsid w:val="009D551F"/>
    <w:rsid w:val="009F253E"/>
    <w:rsid w:val="00A04ECC"/>
    <w:rsid w:val="00A06053"/>
    <w:rsid w:val="00A11612"/>
    <w:rsid w:val="00A129A3"/>
    <w:rsid w:val="00A236B1"/>
    <w:rsid w:val="00A422EF"/>
    <w:rsid w:val="00A43FB9"/>
    <w:rsid w:val="00A609C1"/>
    <w:rsid w:val="00A66E5E"/>
    <w:rsid w:val="00A858A9"/>
    <w:rsid w:val="00A96ED4"/>
    <w:rsid w:val="00AA6232"/>
    <w:rsid w:val="00AC09F9"/>
    <w:rsid w:val="00AD29ED"/>
    <w:rsid w:val="00AE47C7"/>
    <w:rsid w:val="00AE4960"/>
    <w:rsid w:val="00B11B32"/>
    <w:rsid w:val="00B12B54"/>
    <w:rsid w:val="00B134FA"/>
    <w:rsid w:val="00B45CA1"/>
    <w:rsid w:val="00B46254"/>
    <w:rsid w:val="00B52DF9"/>
    <w:rsid w:val="00B54A81"/>
    <w:rsid w:val="00B7140B"/>
    <w:rsid w:val="00B83F75"/>
    <w:rsid w:val="00B947CB"/>
    <w:rsid w:val="00B94DCE"/>
    <w:rsid w:val="00BC09D3"/>
    <w:rsid w:val="00BC14F3"/>
    <w:rsid w:val="00BC5E55"/>
    <w:rsid w:val="00BD7FD7"/>
    <w:rsid w:val="00BE3EEF"/>
    <w:rsid w:val="00BE6879"/>
    <w:rsid w:val="00BF0865"/>
    <w:rsid w:val="00BF72D8"/>
    <w:rsid w:val="00BF78E4"/>
    <w:rsid w:val="00C1319C"/>
    <w:rsid w:val="00C32464"/>
    <w:rsid w:val="00C3412B"/>
    <w:rsid w:val="00C45F32"/>
    <w:rsid w:val="00C550DD"/>
    <w:rsid w:val="00C82AAD"/>
    <w:rsid w:val="00C95095"/>
    <w:rsid w:val="00CB1807"/>
    <w:rsid w:val="00CB1A40"/>
    <w:rsid w:val="00CB46AF"/>
    <w:rsid w:val="00CC0BC5"/>
    <w:rsid w:val="00CC77BE"/>
    <w:rsid w:val="00CC7FDA"/>
    <w:rsid w:val="00CD09F6"/>
    <w:rsid w:val="00CF4BF6"/>
    <w:rsid w:val="00CF682D"/>
    <w:rsid w:val="00D0613F"/>
    <w:rsid w:val="00D50F1D"/>
    <w:rsid w:val="00D51424"/>
    <w:rsid w:val="00D94F8D"/>
    <w:rsid w:val="00DB00C1"/>
    <w:rsid w:val="00DC5FCA"/>
    <w:rsid w:val="00DC717F"/>
    <w:rsid w:val="00DD1A09"/>
    <w:rsid w:val="00DD4387"/>
    <w:rsid w:val="00DD73F6"/>
    <w:rsid w:val="00DF3C54"/>
    <w:rsid w:val="00DF4656"/>
    <w:rsid w:val="00E03597"/>
    <w:rsid w:val="00E14864"/>
    <w:rsid w:val="00E35D9A"/>
    <w:rsid w:val="00E40A63"/>
    <w:rsid w:val="00E41C04"/>
    <w:rsid w:val="00E428D1"/>
    <w:rsid w:val="00E43286"/>
    <w:rsid w:val="00E56468"/>
    <w:rsid w:val="00E56ACC"/>
    <w:rsid w:val="00E66DEB"/>
    <w:rsid w:val="00E72C4C"/>
    <w:rsid w:val="00E73557"/>
    <w:rsid w:val="00EA417F"/>
    <w:rsid w:val="00EA721C"/>
    <w:rsid w:val="00EB7EC1"/>
    <w:rsid w:val="00EC6A10"/>
    <w:rsid w:val="00EC7D01"/>
    <w:rsid w:val="00EE1B76"/>
    <w:rsid w:val="00EF09BF"/>
    <w:rsid w:val="00F029A7"/>
    <w:rsid w:val="00F060D1"/>
    <w:rsid w:val="00F17EDA"/>
    <w:rsid w:val="00F31CED"/>
    <w:rsid w:val="00F41700"/>
    <w:rsid w:val="00F5255C"/>
    <w:rsid w:val="00F60BB3"/>
    <w:rsid w:val="00F61952"/>
    <w:rsid w:val="00F70DB1"/>
    <w:rsid w:val="00F76037"/>
    <w:rsid w:val="00FA214E"/>
    <w:rsid w:val="00FD7870"/>
    <w:rsid w:val="00FE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D2EA"/>
  <w15:chartTrackingRefBased/>
  <w15:docId w15:val="{A167EE3C-0A77-463D-8149-B7F1114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000000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42E"/>
  </w:style>
  <w:style w:type="paragraph" w:styleId="1">
    <w:name w:val="heading 1"/>
    <w:basedOn w:val="a"/>
    <w:next w:val="a"/>
    <w:link w:val="10"/>
    <w:uiPriority w:val="9"/>
    <w:qFormat/>
    <w:rsid w:val="0063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F52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5255C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365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3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630F6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30F6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0B6002"/>
    <w:rPr>
      <w:color w:val="808080"/>
    </w:rPr>
  </w:style>
  <w:style w:type="paragraph" w:styleId="ac">
    <w:name w:val="Normal (Web)"/>
    <w:basedOn w:val="a"/>
    <w:uiPriority w:val="99"/>
    <w:unhideWhenUsed/>
    <w:rsid w:val="00122A79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  <w14:ligatures w14:val="standardContextual"/>
    </w:rPr>
  </w:style>
  <w:style w:type="paragraph" w:styleId="ad">
    <w:name w:val="Body Text"/>
    <w:basedOn w:val="a"/>
    <w:link w:val="ae"/>
    <w:uiPriority w:val="1"/>
    <w:qFormat/>
    <w:rsid w:val="001D42A5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color w:val="auto"/>
    </w:rPr>
  </w:style>
  <w:style w:type="character" w:customStyle="1" w:styleId="ae">
    <w:name w:val="Основной текст Знак"/>
    <w:basedOn w:val="a0"/>
    <w:link w:val="ad"/>
    <w:uiPriority w:val="1"/>
    <w:rsid w:val="001D42A5"/>
    <w:rPr>
      <w:rFonts w:ascii="Calibri" w:eastAsia="Calibri" w:hAnsi="Calibri"/>
      <w:color w:val="auto"/>
    </w:rPr>
  </w:style>
  <w:style w:type="table" w:customStyle="1" w:styleId="TableNormal">
    <w:name w:val="Table Normal"/>
    <w:uiPriority w:val="2"/>
    <w:semiHidden/>
    <w:unhideWhenUsed/>
    <w:qFormat/>
    <w:rsid w:val="001D42A5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D42A5"/>
    <w:pPr>
      <w:widowControl w:val="0"/>
      <w:autoSpaceDE w:val="0"/>
      <w:autoSpaceDN w:val="0"/>
      <w:spacing w:before="30" w:after="0" w:line="240" w:lineRule="auto"/>
      <w:ind w:left="114"/>
    </w:pPr>
    <w:rPr>
      <w:rFonts w:ascii="Calibri" w:eastAsia="Calibri" w:hAnsi="Calibri"/>
      <w:color w:val="auto"/>
    </w:rPr>
  </w:style>
  <w:style w:type="paragraph" w:styleId="af">
    <w:name w:val="header"/>
    <w:basedOn w:val="a"/>
    <w:link w:val="af0"/>
    <w:uiPriority w:val="99"/>
    <w:unhideWhenUsed/>
    <w:rsid w:val="007D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D275F"/>
  </w:style>
  <w:style w:type="paragraph" w:styleId="af1">
    <w:name w:val="footer"/>
    <w:basedOn w:val="a"/>
    <w:link w:val="af2"/>
    <w:uiPriority w:val="99"/>
    <w:unhideWhenUsed/>
    <w:rsid w:val="007D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D275F"/>
  </w:style>
  <w:style w:type="character" w:customStyle="1" w:styleId="notion-enable-hover">
    <w:name w:val="notion-enable-hover"/>
    <w:basedOn w:val="a0"/>
    <w:rsid w:val="008501C5"/>
  </w:style>
  <w:style w:type="character" w:customStyle="1" w:styleId="notion-text-equation-token">
    <w:name w:val="notion-text-equation-token"/>
    <w:basedOn w:val="a0"/>
    <w:rsid w:val="00312A90"/>
  </w:style>
  <w:style w:type="character" w:styleId="af3">
    <w:name w:val="Unresolved Mention"/>
    <w:basedOn w:val="a0"/>
    <w:uiPriority w:val="99"/>
    <w:semiHidden/>
    <w:unhideWhenUsed/>
    <w:rsid w:val="00EF09BF"/>
    <w:rPr>
      <w:color w:val="605E5C"/>
      <w:shd w:val="clear" w:color="auto" w:fill="E1DFDD"/>
    </w:rPr>
  </w:style>
  <w:style w:type="character" w:customStyle="1" w:styleId="katex-mathml">
    <w:name w:val="katex-mathml"/>
    <w:basedOn w:val="a0"/>
    <w:rsid w:val="001A342E"/>
  </w:style>
  <w:style w:type="character" w:customStyle="1" w:styleId="mord">
    <w:name w:val="mord"/>
    <w:basedOn w:val="a0"/>
    <w:rsid w:val="001A342E"/>
  </w:style>
  <w:style w:type="character" w:customStyle="1" w:styleId="mclose">
    <w:name w:val="mclose"/>
    <w:basedOn w:val="a0"/>
    <w:rsid w:val="001A3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72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4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224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0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7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0F7AF-CE33-49B3-82D4-B254CE19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12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Pestrikov</dc:creator>
  <cp:keywords/>
  <dc:description/>
  <cp:lastModifiedBy>Mihail Pestrikov</cp:lastModifiedBy>
  <cp:revision>10</cp:revision>
  <cp:lastPrinted>2024-12-26T16:38:00Z</cp:lastPrinted>
  <dcterms:created xsi:type="dcterms:W3CDTF">2024-12-26T17:52:00Z</dcterms:created>
  <dcterms:modified xsi:type="dcterms:W3CDTF">2024-12-28T16:36:00Z</dcterms:modified>
</cp:coreProperties>
</file>