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="Times New Roman"/>
        </w:rPr>
        <w:id w:val="-1741246210"/>
        <w:docPartObj>
          <w:docPartGallery w:val="Cover Pages"/>
          <w:docPartUnique/>
        </w:docPartObj>
      </w:sdtPr>
      <w:sdtEndPr>
        <w:rPr>
          <w:rFonts w:eastAsia="Times New Roman"/>
          <w:lang w:eastAsia="ru-RU"/>
        </w:rPr>
      </w:sdtEndPr>
      <w:sdtContent>
        <w:p w14:paraId="56C0BD60" w14:textId="77777777" w:rsidR="00482F92" w:rsidRPr="0021494A" w:rsidRDefault="00482F92" w:rsidP="00482F92">
          <w:pPr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Министерство науки и высшего образования Российской Федерации</w:t>
          </w:r>
        </w:p>
        <w:p w14:paraId="3B2DEC75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Федеральное государственное автономное образовательное учреждение высшего образования</w:t>
          </w:r>
        </w:p>
        <w:p w14:paraId="6BD52383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b/>
              <w:sz w:val="36"/>
              <w:szCs w:val="36"/>
            </w:rPr>
          </w:pPr>
          <w:r w:rsidRPr="0021494A">
            <w:rPr>
              <w:rFonts w:cs="Times New Roman"/>
              <w:b/>
              <w:sz w:val="36"/>
              <w:szCs w:val="36"/>
            </w:rPr>
            <w:t>«Национальный исследовательский университет ИТМО»</w:t>
          </w:r>
        </w:p>
        <w:p w14:paraId="6AC03EB7" w14:textId="77777777" w:rsidR="00482F92" w:rsidRPr="0021494A" w:rsidRDefault="00482F92" w:rsidP="00482F92">
          <w:pPr>
            <w:spacing w:before="480"/>
            <w:jc w:val="center"/>
            <w:rPr>
              <w:rFonts w:cs="Times New Roman"/>
              <w:sz w:val="36"/>
              <w:szCs w:val="36"/>
            </w:rPr>
          </w:pPr>
          <w:r w:rsidRPr="0021494A">
            <w:rPr>
              <w:rFonts w:cs="Times New Roman"/>
              <w:sz w:val="36"/>
              <w:szCs w:val="36"/>
            </w:rPr>
            <w:t>Факультет информационных технологий и программирования</w:t>
          </w:r>
        </w:p>
        <w:p w14:paraId="6C32E27F" w14:textId="570D4685" w:rsidR="00482F92" w:rsidRPr="009C6A4E" w:rsidRDefault="009015AD" w:rsidP="00482F92">
          <w:pPr>
            <w:spacing w:before="720" w:after="120"/>
            <w:jc w:val="center"/>
            <w:rPr>
              <w:rFonts w:cs="Times New Roman"/>
            </w:rPr>
          </w:pPr>
          <w:r w:rsidRPr="0021494A">
            <w:rPr>
              <w:rFonts w:cs="Times New Roman"/>
            </w:rPr>
            <w:t>Лабораторная работа</w:t>
          </w:r>
          <w:r w:rsidR="009337A5" w:rsidRPr="0021494A">
            <w:rPr>
              <w:rFonts w:cs="Times New Roman"/>
            </w:rPr>
            <w:t xml:space="preserve"> № </w:t>
          </w:r>
          <w:r w:rsidR="009C6A4E" w:rsidRPr="009C6A4E">
            <w:rPr>
              <w:rFonts w:cs="Times New Roman"/>
            </w:rPr>
            <w:t>5.0</w:t>
          </w:r>
          <w:r w:rsidR="00BA7DF1">
            <w:rPr>
              <w:rFonts w:cs="Times New Roman"/>
            </w:rPr>
            <w:t>6</w:t>
          </w:r>
        </w:p>
        <w:p w14:paraId="73E986F9" w14:textId="44D5BD10" w:rsidR="009C6A4E" w:rsidRDefault="003D7BA6" w:rsidP="00B54A81">
          <w:pPr>
            <w:spacing w:line="254" w:lineRule="auto"/>
            <w:jc w:val="center"/>
            <w:rPr>
              <w:rFonts w:cs="Times New Roman"/>
              <w:i/>
            </w:rPr>
          </w:pPr>
          <w:r>
            <w:rPr>
              <w:rFonts w:cs="Times New Roman"/>
              <w:i/>
            </w:rPr>
            <w:t>Изучение принципов квантовой криптографии.</w:t>
          </w:r>
        </w:p>
        <w:p w14:paraId="56C2F829" w14:textId="10B72593" w:rsidR="003D7BA6" w:rsidRDefault="003D7BA6" w:rsidP="00B54A81">
          <w:pPr>
            <w:spacing w:line="254" w:lineRule="auto"/>
            <w:jc w:val="center"/>
            <w:rPr>
              <w:rFonts w:cs="Times New Roman"/>
              <w:i/>
            </w:rPr>
          </w:pPr>
        </w:p>
        <w:p w14:paraId="5D29225C" w14:textId="77777777" w:rsidR="003D7BA6" w:rsidRDefault="003D7BA6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442BD0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1D0729E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2FE339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9F8A930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74BC4DC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246A396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568C01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4A8DE70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D7F21FA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5AD97744" w14:textId="77777777" w:rsidR="009C6A4E" w:rsidRP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0CFC847A" w14:textId="4D661AF3" w:rsidR="009C6A4E" w:rsidRPr="009C6A4E" w:rsidRDefault="009C6A4E" w:rsidP="009C6A4E">
          <w:pPr>
            <w:spacing w:line="254" w:lineRule="auto"/>
            <w:jc w:val="right"/>
            <w:rPr>
              <w:rFonts w:cs="Times New Roman"/>
              <w:b/>
            </w:rPr>
          </w:pPr>
          <w:r w:rsidRPr="009C6A4E">
            <w:rPr>
              <w:rFonts w:cs="Times New Roman"/>
              <w:b/>
            </w:rPr>
            <w:t>Выполнили студенты группы №</w:t>
          </w:r>
          <w:r>
            <w:rPr>
              <w:rFonts w:cs="Times New Roman"/>
              <w:b/>
            </w:rPr>
            <w:t xml:space="preserve"> </w:t>
          </w:r>
          <w:r w:rsidRPr="009C6A4E">
            <w:rPr>
              <w:rFonts w:cs="Times New Roman"/>
              <w:b/>
            </w:rPr>
            <w:t>М3311</w:t>
          </w:r>
        </w:p>
        <w:p w14:paraId="071E0B24" w14:textId="39CD0ECD" w:rsidR="009C6A4E" w:rsidRPr="009C6A4E" w:rsidRDefault="009C6A4E" w:rsidP="009C6A4E">
          <w:pPr>
            <w:spacing w:line="254" w:lineRule="auto"/>
            <w:jc w:val="right"/>
            <w:rPr>
              <w:rFonts w:cs="Times New Roman"/>
              <w:bCs/>
            </w:rPr>
          </w:pPr>
          <w:r w:rsidRPr="009C6A4E">
            <w:rPr>
              <w:rFonts w:cs="Times New Roman"/>
              <w:bCs/>
            </w:rPr>
            <w:t>Сорокина Н</w:t>
          </w:r>
          <w:r w:rsidR="00F60BB3">
            <w:rPr>
              <w:rFonts w:cs="Times New Roman"/>
              <w:bCs/>
            </w:rPr>
            <w:t>.</w:t>
          </w:r>
        </w:p>
        <w:p w14:paraId="4D0514F9" w14:textId="588243EE" w:rsidR="009C6A4E" w:rsidRPr="009C6A4E" w:rsidRDefault="009C6A4E" w:rsidP="009C6A4E">
          <w:pPr>
            <w:spacing w:line="254" w:lineRule="auto"/>
            <w:jc w:val="right"/>
            <w:rPr>
              <w:rFonts w:cs="Times New Roman"/>
              <w:bCs/>
            </w:rPr>
          </w:pPr>
          <w:r w:rsidRPr="009C6A4E">
            <w:rPr>
              <w:rFonts w:cs="Times New Roman"/>
              <w:bCs/>
            </w:rPr>
            <w:t>Пестриков М</w:t>
          </w:r>
          <w:r w:rsidR="00F60BB3">
            <w:rPr>
              <w:rFonts w:cs="Times New Roman"/>
              <w:bCs/>
            </w:rPr>
            <w:t>.</w:t>
          </w:r>
        </w:p>
        <w:p w14:paraId="29B3FECD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126BDE04" w14:textId="77777777" w:rsidR="009C6A4E" w:rsidRDefault="009C6A4E" w:rsidP="00B54A81">
          <w:pPr>
            <w:spacing w:line="254" w:lineRule="auto"/>
            <w:jc w:val="center"/>
            <w:rPr>
              <w:rFonts w:cs="Times New Roman"/>
              <w:b/>
            </w:rPr>
          </w:pPr>
        </w:p>
        <w:p w14:paraId="2EF38BA0" w14:textId="4B8E528D" w:rsidR="009C6A4E" w:rsidRPr="009C6A4E" w:rsidRDefault="009C6A4E" w:rsidP="009C6A4E">
          <w:pPr>
            <w:spacing w:line="254" w:lineRule="auto"/>
            <w:jc w:val="center"/>
            <w:rPr>
              <w:rFonts w:cs="Times New Roman"/>
              <w:bCs/>
            </w:rPr>
          </w:pPr>
          <w:r w:rsidRPr="009C6A4E">
            <w:rPr>
              <w:rFonts w:cs="Times New Roman"/>
              <w:bCs/>
            </w:rPr>
            <w:t>Санкт-Петербург</w:t>
          </w:r>
        </w:p>
        <w:p w14:paraId="51D8FEB9" w14:textId="23191D8C" w:rsidR="009C6A4E" w:rsidRPr="009C6A4E" w:rsidRDefault="00124392" w:rsidP="009C6A4E">
          <w:pPr>
            <w:spacing w:line="254" w:lineRule="auto"/>
            <w:jc w:val="center"/>
            <w:rPr>
              <w:rFonts w:cs="Times New Roman"/>
            </w:rPr>
          </w:pPr>
          <w:r w:rsidRPr="0021494A">
            <w:rPr>
              <w:rFonts w:cs="Times New Roman"/>
            </w:rPr>
            <w:t>20</w:t>
          </w:r>
          <w:r w:rsidR="00082087" w:rsidRPr="0021494A">
            <w:rPr>
              <w:rFonts w:cs="Times New Roman"/>
            </w:rPr>
            <w:t>2</w:t>
          </w:r>
          <w:r w:rsidR="009C6A4E">
            <w:rPr>
              <w:rFonts w:cs="Times New Roman"/>
            </w:rPr>
            <w:t>4</w:t>
          </w:r>
        </w:p>
      </w:sdtContent>
    </w:sdt>
    <w:p w14:paraId="387FD5DD" w14:textId="5981564F" w:rsidR="00482F92" w:rsidRPr="003D7BA6" w:rsidRDefault="00621B00" w:rsidP="009C6A4E">
      <w:pPr>
        <w:spacing w:line="254" w:lineRule="auto"/>
        <w:rPr>
          <w:rFonts w:cs="Times New Roman"/>
        </w:rPr>
      </w:pPr>
      <w:r w:rsidRPr="003D7BA6">
        <w:rPr>
          <w:rFonts w:cs="Times New Roman"/>
        </w:rPr>
        <w:lastRenderedPageBreak/>
        <w:t>1) Цели работы:</w:t>
      </w:r>
    </w:p>
    <w:p w14:paraId="3FCFCFB2" w14:textId="3D994A1E" w:rsidR="003D7BA6" w:rsidRPr="003D7BA6" w:rsidRDefault="00082087" w:rsidP="003D7BA6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 w:rsidRPr="003D7BA6">
        <w:rPr>
          <w:rFonts w:cs="Times New Roman"/>
        </w:rPr>
        <w:tab/>
      </w:r>
      <w:r w:rsidR="003D7BA6">
        <w:rPr>
          <w:rFonts w:cs="Times New Roman"/>
        </w:rPr>
        <w:t xml:space="preserve">1. </w:t>
      </w:r>
      <w:r w:rsidR="003D7BA6" w:rsidRPr="003D7BA6">
        <w:rPr>
          <w:rFonts w:cs="Times New Roman"/>
        </w:rPr>
        <w:t>Изучение основных принципов квантовой связи</w:t>
      </w:r>
    </w:p>
    <w:p w14:paraId="225FA3A0" w14:textId="60164235" w:rsidR="003D7BA6" w:rsidRPr="003D7BA6" w:rsidRDefault="003D7BA6" w:rsidP="003D7BA6">
      <w:pPr>
        <w:autoSpaceDE w:val="0"/>
        <w:autoSpaceDN w:val="0"/>
        <w:adjustRightInd w:val="0"/>
        <w:spacing w:after="200" w:line="276" w:lineRule="auto"/>
        <w:ind w:firstLine="708"/>
        <w:rPr>
          <w:rFonts w:cs="Times New Roman"/>
        </w:rPr>
      </w:pPr>
      <w:r>
        <w:rPr>
          <w:rFonts w:cs="Times New Roman"/>
        </w:rPr>
        <w:t xml:space="preserve">2. </w:t>
      </w:r>
      <w:r w:rsidRPr="003D7BA6">
        <w:rPr>
          <w:rFonts w:cs="Times New Roman"/>
        </w:rPr>
        <w:t>Создание зашифрованного сообщения</w:t>
      </w:r>
    </w:p>
    <w:p w14:paraId="4A15014C" w14:textId="7DE42D5E" w:rsidR="003D7BA6" w:rsidRPr="003D7BA6" w:rsidRDefault="003D7BA6" w:rsidP="003D7BA6">
      <w:pPr>
        <w:autoSpaceDE w:val="0"/>
        <w:autoSpaceDN w:val="0"/>
        <w:adjustRightInd w:val="0"/>
        <w:spacing w:after="200" w:line="276" w:lineRule="auto"/>
        <w:ind w:firstLine="708"/>
        <w:rPr>
          <w:rFonts w:cs="Times New Roman"/>
        </w:rPr>
      </w:pPr>
      <w:r>
        <w:rPr>
          <w:rFonts w:cs="Times New Roman"/>
        </w:rPr>
        <w:t xml:space="preserve">3. </w:t>
      </w:r>
      <w:r w:rsidRPr="003D7BA6">
        <w:rPr>
          <w:rFonts w:cs="Times New Roman"/>
        </w:rPr>
        <w:t>Обнаружение перехватчика</w:t>
      </w:r>
    </w:p>
    <w:p w14:paraId="5C1899FD" w14:textId="22DFA816" w:rsidR="00E14864" w:rsidRPr="003D7BA6" w:rsidRDefault="00E14864" w:rsidP="003D7BA6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 w:rsidRPr="003D7BA6">
        <w:rPr>
          <w:rFonts w:cs="Times New Roman"/>
        </w:rPr>
        <w:t xml:space="preserve">2) Задачи: </w:t>
      </w:r>
    </w:p>
    <w:p w14:paraId="304B7D49" w14:textId="77777777" w:rsidR="003D7BA6" w:rsidRDefault="00962DC9" w:rsidP="00962DC9">
      <w:pPr>
        <w:autoSpaceDE w:val="0"/>
        <w:autoSpaceDN w:val="0"/>
        <w:adjustRightInd w:val="0"/>
        <w:spacing w:after="200" w:line="276" w:lineRule="auto"/>
        <w:ind w:left="708"/>
      </w:pPr>
      <w:r w:rsidRPr="003D7BA6">
        <w:rPr>
          <w:rFonts w:cs="Times New Roman"/>
        </w:rPr>
        <w:t xml:space="preserve">1. </w:t>
      </w:r>
      <w:r w:rsidR="003D7BA6">
        <w:t>Изучить протокол квантовой передачи данных, включая выбор базиса и бита, проверку на перехват и формирование финального ключа шифрования.</w:t>
      </w:r>
    </w:p>
    <w:p w14:paraId="1CEACB80" w14:textId="477B9D1C" w:rsidR="00962DC9" w:rsidRPr="003D7BA6" w:rsidRDefault="00962DC9" w:rsidP="00962DC9">
      <w:pPr>
        <w:autoSpaceDE w:val="0"/>
        <w:autoSpaceDN w:val="0"/>
        <w:adjustRightInd w:val="0"/>
        <w:spacing w:after="200" w:line="276" w:lineRule="auto"/>
        <w:ind w:left="708"/>
        <w:rPr>
          <w:rFonts w:cs="Times New Roman"/>
        </w:rPr>
      </w:pPr>
      <w:r w:rsidRPr="003D7BA6">
        <w:rPr>
          <w:rFonts w:cs="Times New Roman"/>
        </w:rPr>
        <w:t xml:space="preserve">2. </w:t>
      </w:r>
      <w:r w:rsidR="003D7BA6">
        <w:rPr>
          <w:rFonts w:cs="Times New Roman"/>
        </w:rPr>
        <w:t>Экспериментально провести передачу данных.</w:t>
      </w:r>
    </w:p>
    <w:p w14:paraId="768DAB63" w14:textId="5FCDE32E" w:rsidR="00962DC9" w:rsidRPr="003D7BA6" w:rsidRDefault="00962DC9" w:rsidP="00962DC9">
      <w:pPr>
        <w:autoSpaceDE w:val="0"/>
        <w:autoSpaceDN w:val="0"/>
        <w:adjustRightInd w:val="0"/>
        <w:spacing w:after="200" w:line="276" w:lineRule="auto"/>
        <w:ind w:left="708"/>
        <w:rPr>
          <w:rFonts w:cs="Times New Roman"/>
        </w:rPr>
      </w:pPr>
      <w:r w:rsidRPr="003D7BA6">
        <w:rPr>
          <w:rFonts w:cs="Times New Roman"/>
        </w:rPr>
        <w:t xml:space="preserve">3. </w:t>
      </w:r>
      <w:r w:rsidR="003D7BA6">
        <w:t>Научиться обнаруживать попытки перехвата.</w:t>
      </w:r>
    </w:p>
    <w:p w14:paraId="1CDA415A" w14:textId="2559FE86" w:rsidR="00B947CB" w:rsidRDefault="00B947CB" w:rsidP="00B947CB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>
        <w:rPr>
          <w:rFonts w:cs="Times New Roman"/>
        </w:rPr>
        <w:t>3) Объект исследования:</w:t>
      </w:r>
    </w:p>
    <w:p w14:paraId="08862097" w14:textId="15E52439" w:rsidR="00B947CB" w:rsidRDefault="00B947CB" w:rsidP="00B947CB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  <w:r>
        <w:rPr>
          <w:rFonts w:cs="Times New Roman"/>
        </w:rPr>
        <w:tab/>
      </w:r>
      <w:r w:rsidR="003D7BA6">
        <w:rPr>
          <w:rFonts w:cs="Times New Roman"/>
        </w:rPr>
        <w:t>Импульсный источник света</w:t>
      </w:r>
    </w:p>
    <w:p w14:paraId="6B8521C8" w14:textId="6D6DF21C" w:rsidR="00B947CB" w:rsidRDefault="00B947CB" w:rsidP="00B947CB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  <w:r>
        <w:rPr>
          <w:rFonts w:eastAsiaTheme="minorEastAsia" w:cs="Times New Roman"/>
        </w:rPr>
        <w:t>4) Метод исследования:</w:t>
      </w:r>
    </w:p>
    <w:p w14:paraId="001CF73E" w14:textId="1C8F9EB1" w:rsidR="00B947CB" w:rsidRDefault="005F0CD8" w:rsidP="00B947CB">
      <w:pPr>
        <w:autoSpaceDE w:val="0"/>
        <w:autoSpaceDN w:val="0"/>
        <w:adjustRightInd w:val="0"/>
        <w:spacing w:after="200" w:line="276" w:lineRule="auto"/>
        <w:ind w:left="708" w:firstLine="3"/>
        <w:rPr>
          <w:rFonts w:cs="Times New Roman"/>
        </w:rPr>
      </w:pPr>
      <w:r>
        <w:rPr>
          <w:rFonts w:cs="Times New Roman"/>
        </w:rPr>
        <w:t>Проведение эксперимента</w:t>
      </w:r>
    </w:p>
    <w:p w14:paraId="1F1C8886" w14:textId="4D4B53A1" w:rsidR="00B947CB" w:rsidRDefault="00B947CB" w:rsidP="00B947CB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>
        <w:rPr>
          <w:rFonts w:cs="Times New Roman"/>
        </w:rPr>
        <w:t>5) Теория:</w:t>
      </w:r>
    </w:p>
    <w:p w14:paraId="5DD42D17" w14:textId="0860E24F" w:rsidR="004B170C" w:rsidRDefault="004B170C" w:rsidP="004B170C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  <w:lang w:val="en-US"/>
        </w:rPr>
      </w:pPr>
      <w:r>
        <w:rPr>
          <w:rFonts w:ascii="Calibri" w:hAnsi="Calibri"/>
        </w:rPr>
        <w:t xml:space="preserve">Боб - поляризационный светоделительный куб - отражает свет с вертикальной поляризацией и пропускает горизонтальную. Если Алиса отправляет на светоделительный куб горизонтальную поляризацию света, фотон пройдет через куб насквозь = </w:t>
      </w:r>
      <w:r w:rsidRPr="004B170C">
        <w:rPr>
          <w:rFonts w:ascii="Calibri" w:hAnsi="Calibri"/>
        </w:rPr>
        <w:t>"0"</w:t>
      </w:r>
      <w:r>
        <w:rPr>
          <w:rFonts w:ascii="Calibri" w:hAnsi="Calibri"/>
        </w:rPr>
        <w:t>. Если поляризация будет</w:t>
      </w:r>
      <w:r w:rsidRPr="004B170C">
        <w:rPr>
          <w:rFonts w:ascii="Calibri" w:hAnsi="Calibri"/>
        </w:rPr>
        <w:t xml:space="preserve"> </w:t>
      </w:r>
      <w:r>
        <w:rPr>
          <w:rFonts w:ascii="Calibri" w:hAnsi="Calibri"/>
        </w:rPr>
        <w:t>повернута пластинкой на 90, фотон отразится</w:t>
      </w:r>
      <w:r w:rsidRPr="004B170C">
        <w:rPr>
          <w:rFonts w:ascii="Calibri" w:hAnsi="Calibri"/>
        </w:rPr>
        <w:t xml:space="preserve"> = "1"</w:t>
      </w:r>
      <w:r>
        <w:rPr>
          <w:rFonts w:ascii="Calibri" w:hAnsi="Calibri"/>
        </w:rPr>
        <w:t xml:space="preserve">. Базис - набор из двух возможных состоянии поляризации отправленного фотона. Базисы – </w:t>
      </w:r>
      <w:r w:rsidRPr="004B170C">
        <w:rPr>
          <w:rFonts w:ascii="Calibri" w:hAnsi="Calibri"/>
        </w:rPr>
        <w:t>"</w:t>
      </w:r>
      <w:r>
        <w:rPr>
          <w:rFonts w:ascii="Calibri" w:hAnsi="Calibri"/>
          <w:lang w:val="en-US"/>
        </w:rPr>
        <w:t>0 90</w:t>
      </w:r>
      <w:r w:rsidRPr="004B170C">
        <w:rPr>
          <w:rFonts w:ascii="Calibri" w:hAnsi="Calibri"/>
        </w:rPr>
        <w:t>"</w:t>
      </w:r>
      <w:r>
        <w:rPr>
          <w:rFonts w:ascii="Calibri" w:hAnsi="Calibri"/>
          <w:lang w:val="en-US"/>
        </w:rPr>
        <w:t xml:space="preserve"> </w:t>
      </w:r>
      <w:r>
        <w:rPr>
          <w:rFonts w:ascii="Calibri" w:hAnsi="Calibri"/>
        </w:rPr>
        <w:t xml:space="preserve">и </w:t>
      </w:r>
      <w:r w:rsidRPr="004B170C">
        <w:rPr>
          <w:rFonts w:ascii="Calibri" w:hAnsi="Calibri"/>
        </w:rPr>
        <w:t>"</w:t>
      </w:r>
      <w:r>
        <w:rPr>
          <w:rFonts w:ascii="Calibri" w:hAnsi="Calibri"/>
          <w:lang w:val="en-US"/>
        </w:rPr>
        <w:t>-45 45</w:t>
      </w:r>
      <w:r w:rsidRPr="004B170C">
        <w:rPr>
          <w:rFonts w:ascii="Calibri" w:hAnsi="Calibri"/>
        </w:rPr>
        <w:t>"</w:t>
      </w:r>
      <w:r>
        <w:rPr>
          <w:rFonts w:ascii="Calibri" w:hAnsi="Calibri"/>
          <w:lang w:val="en-US"/>
        </w:rPr>
        <w:t>.</w:t>
      </w:r>
    </w:p>
    <w:p w14:paraId="07D6AF7E" w14:textId="5217307E" w:rsidR="004B170C" w:rsidRDefault="004B170C" w:rsidP="004B170C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  <w:lang w:val="en-US"/>
        </w:rPr>
      </w:pPr>
    </w:p>
    <w:p w14:paraId="5EAC22B2" w14:textId="5BFE8832" w:rsidR="004B170C" w:rsidRDefault="004B170C" w:rsidP="004B170C">
      <w:pPr>
        <w:autoSpaceDE w:val="0"/>
        <w:autoSpaceDN w:val="0"/>
        <w:adjustRightInd w:val="0"/>
        <w:spacing w:after="200" w:line="276" w:lineRule="auto"/>
        <w:ind w:left="708"/>
        <w:rPr>
          <w:rFonts w:cs="Times New Roman"/>
          <w:lang w:val="en-US"/>
        </w:rPr>
      </w:pPr>
    </w:p>
    <w:p w14:paraId="4EBBD26F" w14:textId="77777777" w:rsidR="004B170C" w:rsidRPr="004B170C" w:rsidRDefault="004B170C" w:rsidP="004B170C">
      <w:pPr>
        <w:autoSpaceDE w:val="0"/>
        <w:autoSpaceDN w:val="0"/>
        <w:adjustRightInd w:val="0"/>
        <w:spacing w:after="200" w:line="276" w:lineRule="auto"/>
        <w:ind w:left="708"/>
        <w:rPr>
          <w:rFonts w:cs="Times New Roman"/>
          <w:lang w:val="en-US"/>
        </w:rPr>
      </w:pPr>
    </w:p>
    <w:p w14:paraId="3E6127E7" w14:textId="443EC8C6" w:rsidR="0047309A" w:rsidRDefault="005F0CD8" w:rsidP="00B947CB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  <w:r>
        <w:rPr>
          <w:rFonts w:eastAsiaTheme="minorEastAsia" w:cs="Times New Roman"/>
        </w:rPr>
        <w:tab/>
      </w:r>
      <w:r w:rsidR="00E83A71">
        <w:rPr>
          <w:noProof/>
        </w:rPr>
        <w:drawing>
          <wp:inline distT="0" distB="0" distL="0" distR="0" wp14:anchorId="7ADC7C2B" wp14:editId="240739BD">
            <wp:extent cx="4454645" cy="2833735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3594" cy="28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27DA" w14:textId="62A478F4" w:rsidR="00E83A71" w:rsidRDefault="00E83A71" w:rsidP="00E83A71">
      <w:pPr>
        <w:autoSpaceDE w:val="0"/>
        <w:autoSpaceDN w:val="0"/>
        <w:adjustRightInd w:val="0"/>
        <w:spacing w:after="200" w:line="276" w:lineRule="auto"/>
        <w:ind w:firstLine="708"/>
        <w:rPr>
          <w:rFonts w:eastAsiaTheme="minorEastAsia" w:cs="Times New Roman"/>
        </w:rPr>
      </w:pPr>
      <w:r>
        <w:rPr>
          <w:noProof/>
        </w:rPr>
        <w:lastRenderedPageBreak/>
        <w:drawing>
          <wp:inline distT="0" distB="0" distL="0" distR="0" wp14:anchorId="5C730CC4" wp14:editId="25759A81">
            <wp:extent cx="4452257" cy="509094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8483" cy="510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2386" w14:textId="38A463FF" w:rsidR="00D30213" w:rsidRPr="0047309A" w:rsidRDefault="00D30213" w:rsidP="00E83A71">
      <w:pPr>
        <w:autoSpaceDE w:val="0"/>
        <w:autoSpaceDN w:val="0"/>
        <w:adjustRightInd w:val="0"/>
        <w:spacing w:after="200" w:line="276" w:lineRule="auto"/>
        <w:ind w:firstLine="708"/>
        <w:rPr>
          <w:rFonts w:eastAsiaTheme="minorEastAsia" w:cs="Times New Roman"/>
        </w:rPr>
      </w:pPr>
      <w:r>
        <w:rPr>
          <w:noProof/>
        </w:rPr>
        <w:drawing>
          <wp:inline distT="0" distB="0" distL="0" distR="0" wp14:anchorId="159CF50C" wp14:editId="3D4C2F3E">
            <wp:extent cx="4477639" cy="1417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8"/>
                    <a:stretch/>
                  </pic:blipFill>
                  <pic:spPr bwMode="auto">
                    <a:xfrm>
                      <a:off x="0" y="0"/>
                      <a:ext cx="4479537" cy="141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F554" w14:textId="38F37335" w:rsidR="00D94F8D" w:rsidRDefault="00B947CB" w:rsidP="00E14864">
      <w:pPr>
        <w:autoSpaceDE w:val="0"/>
        <w:autoSpaceDN w:val="0"/>
        <w:adjustRightInd w:val="0"/>
        <w:spacing w:after="200" w:line="276" w:lineRule="auto"/>
        <w:rPr>
          <w:rFonts w:cs="Times New Roman"/>
        </w:rPr>
      </w:pPr>
      <w:r>
        <w:rPr>
          <w:rFonts w:cs="Times New Roman"/>
        </w:rPr>
        <w:t>6</w:t>
      </w:r>
      <w:r w:rsidR="00621B00" w:rsidRPr="00E14864">
        <w:rPr>
          <w:rFonts w:cs="Times New Roman"/>
        </w:rPr>
        <w:t>) Установка</w:t>
      </w:r>
      <w:r>
        <w:rPr>
          <w:rFonts w:cs="Times New Roman"/>
        </w:rPr>
        <w:t>:</w:t>
      </w:r>
    </w:p>
    <w:p w14:paraId="4844DE60" w14:textId="77777777" w:rsidR="005F0CD8" w:rsidRDefault="005F0CD8" w:rsidP="005F0CD8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>
        <w:rPr>
          <w:rFonts w:ascii="Calibri" w:hAnsi="Calibri"/>
        </w:rPr>
        <w:t>Установка состоит из 3 основных элементов: Алиса, Боб и Ева.</w:t>
      </w:r>
    </w:p>
    <w:p w14:paraId="7D6F3B22" w14:textId="339D0BCC" w:rsidR="00E83A71" w:rsidRPr="00E83A71" w:rsidRDefault="005F0CD8" w:rsidP="005F0CD8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>
        <w:rPr>
          <w:rFonts w:ascii="Calibri" w:hAnsi="Calibri"/>
        </w:rPr>
        <w:t xml:space="preserve">Алиса - оптическая плита, блок управления с источником излучения, полуволновая пластинка с маркировкой </w:t>
      </w:r>
      <w:r w:rsidR="00E83A71">
        <w:rPr>
          <w:rFonts w:ascii="Calibri" w:hAnsi="Calibri"/>
        </w:rPr>
        <w:t>"</w:t>
      </w:r>
      <w:r>
        <w:rPr>
          <w:rFonts w:ascii="Calibri" w:hAnsi="Calibri"/>
        </w:rPr>
        <w:t xml:space="preserve">45 </w:t>
      </w:r>
      <w:r w:rsidRPr="005F0CD8">
        <w:rPr>
          <w:rFonts w:ascii="Calibri" w:hAnsi="Calibri"/>
        </w:rPr>
        <w:t>0</w:t>
      </w:r>
      <w:r>
        <w:rPr>
          <w:rFonts w:ascii="Calibri" w:hAnsi="Calibri"/>
        </w:rPr>
        <w:t xml:space="preserve"> </w:t>
      </w:r>
      <w:r w:rsidRPr="005F0CD8">
        <w:rPr>
          <w:rFonts w:ascii="Calibri" w:hAnsi="Calibri"/>
        </w:rPr>
        <w:t>45</w:t>
      </w:r>
      <w:r>
        <w:rPr>
          <w:rFonts w:ascii="Calibri" w:hAnsi="Calibri"/>
        </w:rPr>
        <w:t xml:space="preserve"> </w:t>
      </w:r>
      <w:r w:rsidRPr="005F0CD8">
        <w:rPr>
          <w:rFonts w:ascii="Calibri" w:hAnsi="Calibri"/>
        </w:rPr>
        <w:t>90</w:t>
      </w:r>
      <w:r w:rsidR="00E83A71">
        <w:rPr>
          <w:rFonts w:ascii="Calibri" w:hAnsi="Calibri"/>
        </w:rPr>
        <w:t>"</w:t>
      </w:r>
      <w:r w:rsidR="00E83A71" w:rsidRPr="00E83A71">
        <w:rPr>
          <w:rFonts w:ascii="Calibri" w:hAnsi="Calibri"/>
        </w:rPr>
        <w:t xml:space="preserve"> - </w:t>
      </w:r>
      <w:r w:rsidR="00E83A71">
        <w:t>источник единичных фотонов и поляризатор.</w:t>
      </w:r>
    </w:p>
    <w:p w14:paraId="41E3D06B" w14:textId="1FB8270C" w:rsidR="00E83A71" w:rsidRDefault="005F0CD8" w:rsidP="005F0CD8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>
        <w:rPr>
          <w:rFonts w:ascii="Calibri" w:hAnsi="Calibri"/>
        </w:rPr>
        <w:t>Боб - оптическая плита, светоделительный куб, два детектора сигнала, полуволновая пластинка с маркировкой "0</w:t>
      </w:r>
      <w:r w:rsidRPr="005F0CD8">
        <w:rPr>
          <w:rFonts w:ascii="Calibri" w:hAnsi="Calibri"/>
        </w:rPr>
        <w:t xml:space="preserve"> 45</w:t>
      </w:r>
      <w:r w:rsidR="00E83A71">
        <w:rPr>
          <w:rFonts w:ascii="Calibri" w:hAnsi="Calibri"/>
        </w:rPr>
        <w:t>".</w:t>
      </w:r>
    </w:p>
    <w:p w14:paraId="3885B00C" w14:textId="77777777" w:rsidR="00D30213" w:rsidRDefault="005F0CD8" w:rsidP="00D30213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>
        <w:rPr>
          <w:rFonts w:ascii="Calibri" w:hAnsi="Calibri"/>
        </w:rPr>
        <w:t xml:space="preserve">Ева - оптическая плита, блок управления с источником излучения, полуволновая пластинка с маркировкой </w:t>
      </w:r>
      <w:r w:rsidR="00E83A71">
        <w:rPr>
          <w:rFonts w:ascii="Calibri" w:hAnsi="Calibri"/>
        </w:rPr>
        <w:t>"</w:t>
      </w:r>
      <w:r>
        <w:rPr>
          <w:rFonts w:ascii="Calibri" w:hAnsi="Calibri"/>
        </w:rPr>
        <w:t>45</w:t>
      </w:r>
      <w:r w:rsidR="00E83A71" w:rsidRPr="00E83A71">
        <w:rPr>
          <w:rFonts w:ascii="Calibri" w:hAnsi="Calibri"/>
        </w:rPr>
        <w:t xml:space="preserve"> </w:t>
      </w:r>
      <w:r w:rsidRPr="005F0CD8">
        <w:rPr>
          <w:rFonts w:ascii="Calibri" w:hAnsi="Calibri"/>
        </w:rPr>
        <w:t>0</w:t>
      </w:r>
      <w:r w:rsidR="00E83A71" w:rsidRPr="00E83A71">
        <w:rPr>
          <w:rFonts w:ascii="Calibri" w:hAnsi="Calibri"/>
        </w:rPr>
        <w:t xml:space="preserve"> </w:t>
      </w:r>
      <w:r w:rsidRPr="005F0CD8">
        <w:rPr>
          <w:rFonts w:ascii="Calibri" w:hAnsi="Calibri"/>
        </w:rPr>
        <w:t>45 90</w:t>
      </w:r>
      <w:r w:rsidR="00E83A71">
        <w:rPr>
          <w:rFonts w:ascii="Calibri" w:hAnsi="Calibri"/>
        </w:rPr>
        <w:t>"</w:t>
      </w:r>
      <w:r w:rsidRPr="005F0CD8">
        <w:rPr>
          <w:rFonts w:ascii="Calibri" w:hAnsi="Calibri"/>
        </w:rPr>
        <w:t xml:space="preserve">, </w:t>
      </w:r>
      <w:r>
        <w:rPr>
          <w:rFonts w:ascii="Calibri" w:hAnsi="Calibri"/>
        </w:rPr>
        <w:t>светоделительный куб, два детектора сигнала, полуволновая пластинка с маркировкой "0</w:t>
      </w:r>
      <w:r w:rsidRPr="005F0CD8">
        <w:rPr>
          <w:rFonts w:ascii="Calibri" w:hAnsi="Calibri"/>
        </w:rPr>
        <w:t xml:space="preserve"> 45</w:t>
      </w:r>
      <w:r w:rsidR="00E83A71">
        <w:rPr>
          <w:rFonts w:ascii="Calibri" w:hAnsi="Calibri"/>
        </w:rPr>
        <w:t>"</w:t>
      </w:r>
      <w:r w:rsidRPr="005F0CD8">
        <w:rPr>
          <w:rFonts w:ascii="Calibri" w:hAnsi="Calibri"/>
        </w:rPr>
        <w:t>.</w:t>
      </w:r>
    </w:p>
    <w:p w14:paraId="671E3355" w14:textId="4D650BE2" w:rsidR="00E83A71" w:rsidRPr="00D30213" w:rsidRDefault="00E83A71" w:rsidP="00D30213">
      <w:pPr>
        <w:autoSpaceDE w:val="0"/>
        <w:autoSpaceDN w:val="0"/>
        <w:adjustRightInd w:val="0"/>
        <w:spacing w:after="200" w:line="276" w:lineRule="auto"/>
        <w:ind w:left="708"/>
        <w:rPr>
          <w:rFonts w:ascii="Calibri" w:hAnsi="Calibri"/>
        </w:rPr>
      </w:pPr>
      <w:r w:rsidRPr="00E83A71">
        <w:rPr>
          <w:rFonts w:ascii="Calibri" w:hAnsi="Calibri"/>
          <w:b/>
          <w:bCs/>
        </w:rPr>
        <w:lastRenderedPageBreak/>
        <w:t>Полуволновая пластинка</w:t>
      </w:r>
    </w:p>
    <w:p w14:paraId="0149681C" w14:textId="6029C0EA" w:rsidR="00E83A71" w:rsidRDefault="00E83A71" w:rsidP="00E83A71">
      <w:pPr>
        <w:autoSpaceDE w:val="0"/>
        <w:autoSpaceDN w:val="0"/>
        <w:adjustRightInd w:val="0"/>
        <w:spacing w:after="200" w:line="276" w:lineRule="auto"/>
        <w:ind w:firstLine="708"/>
        <w:rPr>
          <w:rFonts w:ascii="Calibri" w:hAnsi="Calibri"/>
        </w:rPr>
      </w:pPr>
      <w:r>
        <w:rPr>
          <w:noProof/>
        </w:rPr>
        <w:drawing>
          <wp:inline distT="0" distB="0" distL="0" distR="0" wp14:anchorId="613C0F74" wp14:editId="0365B568">
            <wp:extent cx="1790054" cy="2604249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4921" cy="26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DD8" w14:textId="41EFDBE6" w:rsidR="00E83A71" w:rsidRPr="00E83A71" w:rsidRDefault="00E83A71" w:rsidP="00E83A71">
      <w:pPr>
        <w:autoSpaceDE w:val="0"/>
        <w:autoSpaceDN w:val="0"/>
        <w:adjustRightInd w:val="0"/>
        <w:spacing w:after="200" w:line="276" w:lineRule="auto"/>
        <w:ind w:firstLine="708"/>
        <w:rPr>
          <w:rFonts w:ascii="Calibri" w:hAnsi="Calibri"/>
          <w:b/>
          <w:bCs/>
        </w:rPr>
      </w:pPr>
      <w:r w:rsidRPr="00E83A71">
        <w:rPr>
          <w:rFonts w:ascii="Calibri" w:hAnsi="Calibri"/>
          <w:b/>
          <w:bCs/>
        </w:rPr>
        <w:t>Блок управления источником излучения</w:t>
      </w:r>
    </w:p>
    <w:p w14:paraId="5DA9535C" w14:textId="60DE738E" w:rsidR="00E83A71" w:rsidRDefault="00E83A71" w:rsidP="00E83A71">
      <w:pPr>
        <w:autoSpaceDE w:val="0"/>
        <w:autoSpaceDN w:val="0"/>
        <w:adjustRightInd w:val="0"/>
        <w:spacing w:after="200" w:line="276" w:lineRule="auto"/>
        <w:ind w:firstLine="708"/>
        <w:rPr>
          <w:rFonts w:ascii="Calibri" w:hAnsi="Calibri"/>
        </w:rPr>
      </w:pPr>
      <w:r>
        <w:rPr>
          <w:noProof/>
        </w:rPr>
        <w:drawing>
          <wp:inline distT="0" distB="0" distL="0" distR="0" wp14:anchorId="5CEC327A" wp14:editId="13E40584">
            <wp:extent cx="2716607" cy="194503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611" cy="19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F0F7" w14:textId="52E7B045" w:rsidR="00E83A71" w:rsidRPr="00E83A71" w:rsidRDefault="00E83A71" w:rsidP="00E83A71">
      <w:pPr>
        <w:autoSpaceDE w:val="0"/>
        <w:autoSpaceDN w:val="0"/>
        <w:adjustRightInd w:val="0"/>
        <w:spacing w:after="200" w:line="276" w:lineRule="auto"/>
        <w:ind w:firstLine="708"/>
        <w:rPr>
          <w:rFonts w:ascii="Calibri" w:hAnsi="Calibri"/>
          <w:b/>
          <w:bCs/>
        </w:rPr>
      </w:pPr>
      <w:r w:rsidRPr="00E83A71">
        <w:rPr>
          <w:rFonts w:ascii="Calibri" w:hAnsi="Calibri"/>
          <w:b/>
          <w:bCs/>
        </w:rPr>
        <w:t>Детектор сигнала</w:t>
      </w:r>
    </w:p>
    <w:p w14:paraId="41F5219C" w14:textId="6CCAF1D5" w:rsidR="00E83A71" w:rsidRDefault="00E83A71" w:rsidP="00E83A71">
      <w:pPr>
        <w:autoSpaceDE w:val="0"/>
        <w:autoSpaceDN w:val="0"/>
        <w:adjustRightInd w:val="0"/>
        <w:spacing w:after="200" w:line="276" w:lineRule="auto"/>
        <w:ind w:firstLine="708"/>
        <w:rPr>
          <w:rFonts w:ascii="Calibri" w:hAnsi="Calibri"/>
        </w:rPr>
      </w:pPr>
      <w:r>
        <w:rPr>
          <w:noProof/>
        </w:rPr>
        <w:drawing>
          <wp:inline distT="0" distB="0" distL="0" distR="0" wp14:anchorId="40AC5D4F" wp14:editId="6610B04E">
            <wp:extent cx="2952427" cy="2034666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339" cy="204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4276" w14:textId="77777777" w:rsidR="00E83A71" w:rsidRDefault="00E83A71" w:rsidP="005F0CD8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</w:p>
    <w:p w14:paraId="37DE37F4" w14:textId="77777777" w:rsidR="00E83A71" w:rsidRDefault="00E83A71" w:rsidP="005F0CD8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</w:p>
    <w:p w14:paraId="483BE1D6" w14:textId="77777777" w:rsidR="00E83A71" w:rsidRDefault="00E83A71" w:rsidP="005F0CD8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</w:p>
    <w:p w14:paraId="7106E755" w14:textId="77777777" w:rsidR="00E83A71" w:rsidRDefault="00E83A71" w:rsidP="005F0CD8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</w:p>
    <w:p w14:paraId="648C9498" w14:textId="3C53AC54" w:rsidR="00B947CB" w:rsidRDefault="00B947CB" w:rsidP="005F0CD8">
      <w:pPr>
        <w:autoSpaceDE w:val="0"/>
        <w:autoSpaceDN w:val="0"/>
        <w:adjustRightInd w:val="0"/>
        <w:spacing w:after="200" w:line="276" w:lineRule="auto"/>
        <w:rPr>
          <w:rFonts w:eastAsiaTheme="minorEastAsia" w:cs="Times New Roman"/>
        </w:rPr>
      </w:pPr>
      <w:r>
        <w:rPr>
          <w:rFonts w:eastAsiaTheme="minorEastAsia" w:cs="Times New Roman"/>
        </w:rPr>
        <w:lastRenderedPageBreak/>
        <w:t>7) Схема установки:</w:t>
      </w:r>
    </w:p>
    <w:p w14:paraId="5ACC7108" w14:textId="7FC55B61" w:rsidR="00BF72D8" w:rsidRDefault="00E83A71" w:rsidP="00621B00">
      <w:pPr>
        <w:spacing w:line="254" w:lineRule="auto"/>
        <w:rPr>
          <w:rFonts w:eastAsiaTheme="minorEastAsia" w:cs="Times New Roman"/>
        </w:rPr>
      </w:pPr>
      <w:r>
        <w:rPr>
          <w:noProof/>
        </w:rPr>
        <w:drawing>
          <wp:inline distT="0" distB="0" distL="0" distR="0" wp14:anchorId="235473FF" wp14:editId="2C7117FE">
            <wp:extent cx="5232903" cy="175586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506" cy="17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893B" w14:textId="31116FEB" w:rsidR="00E83A71" w:rsidRDefault="00E83A71" w:rsidP="00621B00">
      <w:pPr>
        <w:spacing w:line="254" w:lineRule="auto"/>
        <w:rPr>
          <w:rFonts w:eastAsiaTheme="minorEastAsia" w:cs="Times New Roman"/>
        </w:rPr>
      </w:pPr>
      <w:r>
        <w:rPr>
          <w:noProof/>
        </w:rPr>
        <w:drawing>
          <wp:inline distT="0" distB="0" distL="0" distR="0" wp14:anchorId="04FF51EE" wp14:editId="3C64B909">
            <wp:extent cx="5026488" cy="192838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3639" cy="194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4AEB" w14:textId="7E7AF057" w:rsidR="0047309A" w:rsidRDefault="0047309A" w:rsidP="00621B00">
      <w:pPr>
        <w:spacing w:line="254" w:lineRule="auto"/>
        <w:rPr>
          <w:rFonts w:cs="Times New Roman"/>
          <w:szCs w:val="24"/>
        </w:rPr>
      </w:pPr>
    </w:p>
    <w:p w14:paraId="4D633550" w14:textId="3D3731E7" w:rsidR="00E83A71" w:rsidRDefault="00E83A71" w:rsidP="00621B00">
      <w:pPr>
        <w:spacing w:line="254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70BF054" wp14:editId="50FD0F74">
            <wp:extent cx="5221716" cy="16477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985" cy="16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51CC" w14:textId="4791E341" w:rsidR="00E83A71" w:rsidRDefault="00E83A71" w:rsidP="00621B00">
      <w:pPr>
        <w:spacing w:line="254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2C81220" wp14:editId="2E2DB272">
            <wp:extent cx="3533614" cy="2340004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710" cy="234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8647" w14:textId="77777777" w:rsidR="0047309A" w:rsidRDefault="0047309A" w:rsidP="00621B00">
      <w:pPr>
        <w:spacing w:line="254" w:lineRule="auto"/>
        <w:rPr>
          <w:rFonts w:cs="Times New Roman"/>
          <w:szCs w:val="24"/>
        </w:rPr>
      </w:pPr>
    </w:p>
    <w:p w14:paraId="45A3E92F" w14:textId="77777777" w:rsidR="0047309A" w:rsidRDefault="0047309A" w:rsidP="00621B00">
      <w:pPr>
        <w:spacing w:line="254" w:lineRule="auto"/>
        <w:rPr>
          <w:rFonts w:cs="Times New Roman"/>
          <w:szCs w:val="24"/>
        </w:rPr>
      </w:pPr>
    </w:p>
    <w:p w14:paraId="6E5757E6" w14:textId="77777777" w:rsidR="0047309A" w:rsidRDefault="0047309A" w:rsidP="00621B00">
      <w:pPr>
        <w:spacing w:line="254" w:lineRule="auto"/>
        <w:rPr>
          <w:rFonts w:cs="Times New Roman"/>
          <w:szCs w:val="24"/>
        </w:rPr>
      </w:pPr>
    </w:p>
    <w:p w14:paraId="0D33F5FC" w14:textId="77777777" w:rsidR="0047309A" w:rsidRDefault="0047309A" w:rsidP="00621B00">
      <w:pPr>
        <w:spacing w:line="254" w:lineRule="auto"/>
        <w:rPr>
          <w:rFonts w:cs="Times New Roman"/>
          <w:szCs w:val="24"/>
        </w:rPr>
      </w:pPr>
    </w:p>
    <w:p w14:paraId="0242C71E" w14:textId="77777777" w:rsidR="0047309A" w:rsidRDefault="0047309A" w:rsidP="00621B00">
      <w:pPr>
        <w:spacing w:line="254" w:lineRule="auto"/>
        <w:rPr>
          <w:rFonts w:cs="Times New Roman"/>
          <w:szCs w:val="24"/>
        </w:rPr>
      </w:pPr>
    </w:p>
    <w:p w14:paraId="15AF94C2" w14:textId="45C71E17" w:rsidR="0068031B" w:rsidRDefault="00222C2C" w:rsidP="00621B00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8</w:t>
      </w:r>
      <w:r w:rsidR="00621B00" w:rsidRPr="0021494A">
        <w:rPr>
          <w:rFonts w:cs="Times New Roman"/>
          <w:szCs w:val="24"/>
        </w:rPr>
        <w:t>) Ход работы</w:t>
      </w:r>
      <w:r w:rsidR="003F46B5" w:rsidRPr="0021494A">
        <w:rPr>
          <w:rFonts w:cs="Times New Roman"/>
          <w:szCs w:val="24"/>
        </w:rPr>
        <w:t>:</w:t>
      </w:r>
    </w:p>
    <w:p w14:paraId="02DA2AEE" w14:textId="7D7B26D1" w:rsidR="00BA5504" w:rsidRDefault="00BA5504" w:rsidP="00621B00">
      <w:pPr>
        <w:spacing w:line="254" w:lineRule="auto"/>
        <w:rPr>
          <w:rFonts w:cs="Times New Roman"/>
          <w:b/>
          <w:bCs/>
          <w:sz w:val="24"/>
          <w:szCs w:val="28"/>
        </w:rPr>
      </w:pPr>
      <w:r w:rsidRPr="00BA5504">
        <w:rPr>
          <w:rFonts w:cs="Times New Roman"/>
          <w:b/>
          <w:bCs/>
          <w:sz w:val="24"/>
          <w:szCs w:val="28"/>
        </w:rPr>
        <w:t>Создание секретного ключа</w:t>
      </w:r>
    </w:p>
    <w:p w14:paraId="788D2A8A" w14:textId="211133F2" w:rsidR="00BA5504" w:rsidRPr="00BA5504" w:rsidRDefault="00BA5504" w:rsidP="00621B00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Возьмем случайные наборы базисов для Алисы и Боба, сгенерируем случайный набор битов, передаваемый с Алисы.</w:t>
      </w:r>
      <w:r w:rsidR="000A1368">
        <w:rPr>
          <w:rFonts w:cs="Times New Roman"/>
          <w:szCs w:val="24"/>
        </w:rPr>
        <w:t xml:space="preserve"> Передаем сообщение с Алисы до Боба, ключом будут совпавшие биты.</w:t>
      </w:r>
    </w:p>
    <w:p w14:paraId="332748DE" w14:textId="1DCD1D39" w:rsidR="00FD13BD" w:rsidRPr="00FD13BD" w:rsidRDefault="00FD13BD" w:rsidP="00621B00">
      <w:pPr>
        <w:spacing w:line="254" w:lineRule="auto"/>
        <w:rPr>
          <w:rFonts w:cs="Times New Roman"/>
          <w:b/>
          <w:bCs/>
          <w:szCs w:val="24"/>
        </w:rPr>
      </w:pPr>
      <w:r w:rsidRPr="00FD13BD">
        <w:rPr>
          <w:rFonts w:cs="Times New Roman"/>
          <w:b/>
          <w:bCs/>
          <w:szCs w:val="24"/>
        </w:rPr>
        <w:t>Алиса</w:t>
      </w:r>
    </w:p>
    <w:tbl>
      <w:tblPr>
        <w:tblW w:w="10704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2"/>
        <w:gridCol w:w="386"/>
        <w:gridCol w:w="386"/>
        <w:gridCol w:w="386"/>
        <w:gridCol w:w="386"/>
        <w:gridCol w:w="387"/>
        <w:gridCol w:w="386"/>
        <w:gridCol w:w="386"/>
        <w:gridCol w:w="386"/>
        <w:gridCol w:w="387"/>
        <w:gridCol w:w="386"/>
        <w:gridCol w:w="386"/>
        <w:gridCol w:w="386"/>
        <w:gridCol w:w="387"/>
        <w:gridCol w:w="386"/>
        <w:gridCol w:w="386"/>
        <w:gridCol w:w="386"/>
        <w:gridCol w:w="386"/>
        <w:gridCol w:w="387"/>
        <w:gridCol w:w="386"/>
        <w:gridCol w:w="386"/>
        <w:gridCol w:w="386"/>
        <w:gridCol w:w="387"/>
        <w:gridCol w:w="386"/>
        <w:gridCol w:w="386"/>
        <w:gridCol w:w="386"/>
        <w:gridCol w:w="387"/>
      </w:tblGrid>
      <w:tr w:rsidR="00D91B14" w:rsidRPr="00FD13BD" w14:paraId="45CDDD31" w14:textId="77777777" w:rsidTr="00D91B14">
        <w:trPr>
          <w:trHeight w:val="254"/>
        </w:trPr>
        <w:tc>
          <w:tcPr>
            <w:tcW w:w="662" w:type="dxa"/>
            <w:shd w:val="clear" w:color="auto" w:fill="auto"/>
            <w:noWrap/>
            <w:vAlign w:val="bottom"/>
            <w:hideMark/>
          </w:tcPr>
          <w:p w14:paraId="18D16A16" w14:textId="35F4A27C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№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4DF8E5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7F65140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63BDF14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08DE65E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56F7DD0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7DE64EE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076D97B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1262DA8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566D8C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0596C1F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039C678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223C08A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425808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5DC0B74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4543D89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56D7E7E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3E754D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CAF8FF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0633670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7D043F0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26F2ADF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70875A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22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2A9780B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11317A3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2298CD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25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F0D8C5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26</w:t>
            </w:r>
          </w:p>
        </w:tc>
      </w:tr>
      <w:tr w:rsidR="00D91B14" w:rsidRPr="00FD13BD" w14:paraId="6BD46005" w14:textId="77777777" w:rsidTr="00D91B14">
        <w:trPr>
          <w:trHeight w:val="254"/>
        </w:trPr>
        <w:tc>
          <w:tcPr>
            <w:tcW w:w="662" w:type="dxa"/>
            <w:shd w:val="clear" w:color="auto" w:fill="auto"/>
            <w:noWrap/>
            <w:vAlign w:val="bottom"/>
            <w:hideMark/>
          </w:tcPr>
          <w:p w14:paraId="05AB76B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Базис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1DF73DF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111695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0402764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6D7FAB6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55DF57B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74343A6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12B0789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170F6C0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5AF6E2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7622B24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2C1F1AC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4052FFD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B2E844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529533B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40EED05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24BBB56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502A3C4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F575B2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55513F4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28F4C17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50AF8B3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97C764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6D3401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614E7D3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1B2645B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264CD00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</w:tr>
      <w:tr w:rsidR="00BA5504" w:rsidRPr="00FD13BD" w14:paraId="45C3ABC3" w14:textId="77777777" w:rsidTr="00BA5504">
        <w:trPr>
          <w:trHeight w:val="254"/>
        </w:trPr>
        <w:tc>
          <w:tcPr>
            <w:tcW w:w="662" w:type="dxa"/>
            <w:shd w:val="clear" w:color="auto" w:fill="auto"/>
            <w:noWrap/>
            <w:vAlign w:val="bottom"/>
            <w:hideMark/>
          </w:tcPr>
          <w:p w14:paraId="4D749FB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Бит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0E20321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042E1A1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77AC6CC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2CD5E88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2545916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78E6FB0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5038E54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1C0B56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48FB02E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60AA7E3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07B9670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6EB1C62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350C1E9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2CFD43F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0B2549C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08C121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089FAC9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70ABFBD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10E90D5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57B0CED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uto"/>
            <w:noWrap/>
            <w:vAlign w:val="bottom"/>
            <w:hideMark/>
          </w:tcPr>
          <w:p w14:paraId="34FBF5F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117886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3ED8AD7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1982693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6" w:type="dxa"/>
            <w:shd w:val="clear" w:color="auto" w:fill="A8D08D" w:themeFill="accent6" w:themeFillTint="99"/>
            <w:noWrap/>
            <w:vAlign w:val="bottom"/>
            <w:hideMark/>
          </w:tcPr>
          <w:p w14:paraId="3B0C5B4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6416478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</w:tbl>
    <w:p w14:paraId="3F958CBB" w14:textId="76BD7C95" w:rsidR="00F17EDA" w:rsidRDefault="00F17EDA" w:rsidP="00C82AAD">
      <w:pPr>
        <w:spacing w:line="254" w:lineRule="auto"/>
        <w:rPr>
          <w:rFonts w:cs="Times New Roman"/>
          <w:b/>
          <w:bCs/>
          <w:szCs w:val="24"/>
        </w:rPr>
      </w:pPr>
    </w:p>
    <w:tbl>
      <w:tblPr>
        <w:tblW w:w="10701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8"/>
        <w:gridCol w:w="383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  <w:gridCol w:w="384"/>
      </w:tblGrid>
      <w:tr w:rsidR="00D91B14" w:rsidRPr="00FD13BD" w14:paraId="50E4A21A" w14:textId="77777777" w:rsidTr="00D91B14">
        <w:trPr>
          <w:trHeight w:val="279"/>
        </w:trPr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AEB0C0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№</w:t>
            </w:r>
          </w:p>
        </w:tc>
        <w:tc>
          <w:tcPr>
            <w:tcW w:w="383" w:type="dxa"/>
            <w:shd w:val="clear" w:color="auto" w:fill="auto"/>
            <w:noWrap/>
            <w:vAlign w:val="bottom"/>
            <w:hideMark/>
          </w:tcPr>
          <w:p w14:paraId="7639DF8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27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5404C1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28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EB36A9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29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40DF09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30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15D3856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31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EB0C0B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32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0DDEFF1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33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EEC9C2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34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1630322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35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1FFF64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36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397D6E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37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31C8FA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38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09C089F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39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A7958F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C57CBB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41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F2ECAE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42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129D15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43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C50A18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44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C52080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45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20B70D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46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BF43EE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47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141DB4C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48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2AD0B3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49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393028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49D604C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51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2826EE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52</w:t>
            </w:r>
          </w:p>
        </w:tc>
      </w:tr>
      <w:tr w:rsidR="00D91B14" w:rsidRPr="00FD13BD" w14:paraId="53D67589" w14:textId="77777777" w:rsidTr="00D91B14">
        <w:trPr>
          <w:trHeight w:val="279"/>
        </w:trPr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E2B9CA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Базис</w:t>
            </w:r>
          </w:p>
        </w:tc>
        <w:tc>
          <w:tcPr>
            <w:tcW w:w="383" w:type="dxa"/>
            <w:shd w:val="clear" w:color="auto" w:fill="auto"/>
            <w:noWrap/>
            <w:vAlign w:val="bottom"/>
            <w:hideMark/>
          </w:tcPr>
          <w:p w14:paraId="1A25B16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312695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4603B0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AC517C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62E8C9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2D3EEB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778EFD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595E86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430123A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1DC0FFD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10242DA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56F8493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0E1EA6B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48EF8AF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8B3B5B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114F3B5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7A38CB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4859E660" w14:textId="351A0108" w:rsidR="00FD13BD" w:rsidRPr="00FD13BD" w:rsidRDefault="00BA550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BE7DCE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491320B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7DDB54F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2584A7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702CDDD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0447669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423653B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39357BA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</w:tr>
      <w:tr w:rsidR="00D91B14" w:rsidRPr="00FD13BD" w14:paraId="53203CA1" w14:textId="77777777" w:rsidTr="00BA5504">
        <w:trPr>
          <w:trHeight w:val="279"/>
        </w:trPr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567F2D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Бит</w:t>
            </w:r>
          </w:p>
        </w:tc>
        <w:tc>
          <w:tcPr>
            <w:tcW w:w="383" w:type="dxa"/>
            <w:shd w:val="clear" w:color="auto" w:fill="auto"/>
            <w:noWrap/>
            <w:vAlign w:val="bottom"/>
            <w:hideMark/>
          </w:tcPr>
          <w:p w14:paraId="5FDD104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3EC667A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5C8284A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1627A32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09AA062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5AB9CAF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4AD7C8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2E8EB2A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3368EE0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5B7FC32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4F6E95B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60738D6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4C04EAD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73B2BB1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2AC0FC1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4892B20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3EC4839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FFFFFF" w:themeFill="background1"/>
            <w:noWrap/>
            <w:vAlign w:val="bottom"/>
            <w:hideMark/>
          </w:tcPr>
          <w:p w14:paraId="13F84764" w14:textId="105E6B34" w:rsidR="00FD13BD" w:rsidRPr="00FD13BD" w:rsidRDefault="00BA550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36D7888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059D0AD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74B5C09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7BAAE6B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uto"/>
            <w:noWrap/>
            <w:vAlign w:val="bottom"/>
            <w:hideMark/>
          </w:tcPr>
          <w:p w14:paraId="6662677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6828A18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79CA0C6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4" w:type="dxa"/>
            <w:shd w:val="clear" w:color="auto" w:fill="A8D08D" w:themeFill="accent6" w:themeFillTint="99"/>
            <w:noWrap/>
            <w:vAlign w:val="bottom"/>
            <w:hideMark/>
          </w:tcPr>
          <w:p w14:paraId="574A295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</w:tr>
    </w:tbl>
    <w:p w14:paraId="5E6154CA" w14:textId="2B3E82F8" w:rsidR="00FD13BD" w:rsidRDefault="00FD13BD" w:rsidP="00C82AAD">
      <w:pPr>
        <w:spacing w:line="254" w:lineRule="auto"/>
        <w:rPr>
          <w:rFonts w:cs="Times New Roman"/>
          <w:b/>
          <w:bCs/>
          <w:szCs w:val="24"/>
        </w:rPr>
      </w:pPr>
    </w:p>
    <w:p w14:paraId="41212E9A" w14:textId="1C7DCE0D" w:rsidR="00FD13BD" w:rsidRDefault="00FD13BD" w:rsidP="00C82AAD">
      <w:pPr>
        <w:spacing w:line="254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Боб</w:t>
      </w:r>
    </w:p>
    <w:tbl>
      <w:tblPr>
        <w:tblW w:w="10694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5"/>
        <w:gridCol w:w="387"/>
        <w:gridCol w:w="388"/>
        <w:gridCol w:w="387"/>
        <w:gridCol w:w="388"/>
        <w:gridCol w:w="388"/>
        <w:gridCol w:w="387"/>
        <w:gridCol w:w="388"/>
        <w:gridCol w:w="388"/>
        <w:gridCol w:w="387"/>
        <w:gridCol w:w="388"/>
        <w:gridCol w:w="388"/>
        <w:gridCol w:w="387"/>
        <w:gridCol w:w="388"/>
        <w:gridCol w:w="388"/>
        <w:gridCol w:w="387"/>
        <w:gridCol w:w="388"/>
        <w:gridCol w:w="388"/>
        <w:gridCol w:w="387"/>
        <w:gridCol w:w="388"/>
        <w:gridCol w:w="388"/>
        <w:gridCol w:w="387"/>
        <w:gridCol w:w="388"/>
        <w:gridCol w:w="388"/>
        <w:gridCol w:w="387"/>
        <w:gridCol w:w="388"/>
        <w:gridCol w:w="388"/>
      </w:tblGrid>
      <w:tr w:rsidR="00D91B14" w:rsidRPr="00FD13BD" w14:paraId="29163728" w14:textId="77777777" w:rsidTr="00D91B14">
        <w:trPr>
          <w:trHeight w:val="275"/>
        </w:trPr>
        <w:tc>
          <w:tcPr>
            <w:tcW w:w="615" w:type="dxa"/>
            <w:shd w:val="clear" w:color="auto" w:fill="auto"/>
            <w:noWrap/>
            <w:vAlign w:val="bottom"/>
            <w:hideMark/>
          </w:tcPr>
          <w:p w14:paraId="0F3EA87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№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1D2912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618B23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6C7AE7F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222AB3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70FB380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06610C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69DEBD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36CAF1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B86742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022D1B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2D503C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50FE7AA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DB52C7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A77C77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202C123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5C2EC9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1FA5FC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6D3A0F3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7679A3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C93D79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1EC3A59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2B52A0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22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B1994D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6F7027E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CB8291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25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00DB64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26</w:t>
            </w:r>
          </w:p>
        </w:tc>
      </w:tr>
      <w:tr w:rsidR="00D91B14" w:rsidRPr="00FD13BD" w14:paraId="6CD01F6C" w14:textId="77777777" w:rsidTr="00D91B14">
        <w:trPr>
          <w:trHeight w:val="275"/>
        </w:trPr>
        <w:tc>
          <w:tcPr>
            <w:tcW w:w="615" w:type="dxa"/>
            <w:shd w:val="clear" w:color="auto" w:fill="auto"/>
            <w:noWrap/>
            <w:vAlign w:val="bottom"/>
            <w:hideMark/>
          </w:tcPr>
          <w:p w14:paraId="544EB4F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Базис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6A80B75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705DE5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672EAA3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4458D5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B4C691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3D68AEC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406329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CD0392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B2C722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323B00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B2524C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2AFFF80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8D9FA7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D69CBE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EC149D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839C76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BA339E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FF0D59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53FD68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D16DC6E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41132F7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80FE6D5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517389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56E3EAED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0B864A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CFA63B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</w:tr>
      <w:tr w:rsidR="00BA5504" w:rsidRPr="00FD13BD" w14:paraId="2848AB42" w14:textId="77777777" w:rsidTr="00BA5504">
        <w:trPr>
          <w:trHeight w:val="275"/>
        </w:trPr>
        <w:tc>
          <w:tcPr>
            <w:tcW w:w="615" w:type="dxa"/>
            <w:shd w:val="clear" w:color="auto" w:fill="auto"/>
            <w:noWrap/>
            <w:vAlign w:val="bottom"/>
            <w:hideMark/>
          </w:tcPr>
          <w:p w14:paraId="0752638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Бит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EC0FE1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4CE0C69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662E9F9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5AD217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7DE8F81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6D8276D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11663A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2F920F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7A7322E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E101E4A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3B66D347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72C40ED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679B22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65B48BF6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5A6A37A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7E4FE7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67031968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7CF2A67C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03E9DEFB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3E1C0772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7" w:type="dxa"/>
            <w:shd w:val="clear" w:color="auto" w:fill="auto"/>
            <w:noWrap/>
            <w:vAlign w:val="bottom"/>
            <w:hideMark/>
          </w:tcPr>
          <w:p w14:paraId="54566619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197A414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017E425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7" w:type="dxa"/>
            <w:shd w:val="clear" w:color="auto" w:fill="A8D08D" w:themeFill="accent6" w:themeFillTint="99"/>
            <w:noWrap/>
            <w:vAlign w:val="bottom"/>
            <w:hideMark/>
          </w:tcPr>
          <w:p w14:paraId="63C32053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4FBBF681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78EC9CCF" w14:textId="77777777" w:rsidR="00FD13BD" w:rsidRPr="00FD13BD" w:rsidRDefault="00FD13BD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FD13BD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</w:tbl>
    <w:p w14:paraId="21567B9A" w14:textId="1ECF2C68" w:rsidR="00FD13BD" w:rsidRDefault="00FD13BD" w:rsidP="00C82AAD">
      <w:pPr>
        <w:spacing w:line="254" w:lineRule="auto"/>
        <w:rPr>
          <w:rFonts w:cs="Times New Roman"/>
          <w:b/>
          <w:bCs/>
          <w:szCs w:val="24"/>
        </w:rPr>
      </w:pPr>
    </w:p>
    <w:tbl>
      <w:tblPr>
        <w:tblW w:w="10703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5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  <w:gridCol w:w="388"/>
      </w:tblGrid>
      <w:tr w:rsidR="00D91B14" w:rsidRPr="00D91B14" w14:paraId="286D4A0F" w14:textId="77777777" w:rsidTr="00D91B14">
        <w:trPr>
          <w:trHeight w:val="272"/>
        </w:trPr>
        <w:tc>
          <w:tcPr>
            <w:tcW w:w="615" w:type="dxa"/>
            <w:shd w:val="clear" w:color="auto" w:fill="auto"/>
            <w:noWrap/>
            <w:vAlign w:val="bottom"/>
            <w:hideMark/>
          </w:tcPr>
          <w:p w14:paraId="651AAE72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№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BA3330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27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EE9E87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28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E88E5C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29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4E4632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8BDABA9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F6F44F8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32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AB5980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33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3959496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34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C72351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35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46C14E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36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16A3EC8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37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3F72AD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38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C344092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39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B9DEFA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4FF2ED0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CB398F0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42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0FEEB95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43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EA0760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44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CDD3F57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45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ED3C10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46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CA1DE65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47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8DDBE41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48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DD89D39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49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A149D32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3DF935C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51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324DE3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52</w:t>
            </w:r>
          </w:p>
        </w:tc>
      </w:tr>
      <w:tr w:rsidR="00D91B14" w:rsidRPr="00D91B14" w14:paraId="3DC0CAC6" w14:textId="77777777" w:rsidTr="00D91B14">
        <w:trPr>
          <w:trHeight w:val="272"/>
        </w:trPr>
        <w:tc>
          <w:tcPr>
            <w:tcW w:w="615" w:type="dxa"/>
            <w:shd w:val="clear" w:color="auto" w:fill="auto"/>
            <w:noWrap/>
            <w:vAlign w:val="bottom"/>
            <w:hideMark/>
          </w:tcPr>
          <w:p w14:paraId="03BEDAC6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Базис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BDB8FAF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123F76E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BD7FC0C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7ED1DF8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EA3831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1E9EF71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69377EC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26C8993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8E6BB5F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6AF05C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37E5E98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1FFADE1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8BE8792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063EF8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4E9529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611E29E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472F7BA0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3A673C2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3B389A8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39B4C401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6D02943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ACBD371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87B89A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165D230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0E150548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77850CE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</w:tr>
      <w:tr w:rsidR="00D91B14" w:rsidRPr="00D91B14" w14:paraId="0019EA69" w14:textId="77777777" w:rsidTr="00BA5504">
        <w:trPr>
          <w:trHeight w:val="272"/>
        </w:trPr>
        <w:tc>
          <w:tcPr>
            <w:tcW w:w="615" w:type="dxa"/>
            <w:shd w:val="clear" w:color="auto" w:fill="auto"/>
            <w:noWrap/>
            <w:vAlign w:val="bottom"/>
            <w:hideMark/>
          </w:tcPr>
          <w:p w14:paraId="282FE2E6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Бит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50206AA5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06A814A9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792D4D4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59FA1A8B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AD9359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29EAB030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2B75E77F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653EC69B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34560F7C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649CE674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7241EB3F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65EABA6F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8FF198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6D841F45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00B08D63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102CB10F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1D9158BB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FFFFFF" w:themeFill="background1"/>
            <w:noWrap/>
            <w:vAlign w:val="bottom"/>
            <w:hideMark/>
          </w:tcPr>
          <w:p w14:paraId="6C05B976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32A8DCE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132FD49A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2CFBD863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54A90988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uto"/>
            <w:noWrap/>
            <w:vAlign w:val="bottom"/>
            <w:hideMark/>
          </w:tcPr>
          <w:p w14:paraId="73DF8FC1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629AC7C9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66EF60C7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388" w:type="dxa"/>
            <w:shd w:val="clear" w:color="auto" w:fill="A8D08D" w:themeFill="accent6" w:themeFillTint="99"/>
            <w:noWrap/>
            <w:vAlign w:val="bottom"/>
            <w:hideMark/>
          </w:tcPr>
          <w:p w14:paraId="0860AEAD" w14:textId="77777777" w:rsidR="00D91B14" w:rsidRPr="00D91B14" w:rsidRDefault="00D91B14" w:rsidP="00D91B14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D91B1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</w:tr>
    </w:tbl>
    <w:p w14:paraId="2F4833B1" w14:textId="77777777" w:rsidR="00F17EDA" w:rsidRDefault="00F17EDA" w:rsidP="00F17EDA">
      <w:pPr>
        <w:spacing w:line="254" w:lineRule="auto"/>
        <w:rPr>
          <w:rFonts w:cs="Times New Roman"/>
          <w:b/>
          <w:bCs/>
          <w:szCs w:val="24"/>
        </w:rPr>
      </w:pPr>
    </w:p>
    <w:p w14:paraId="473FAC8F" w14:textId="3F129855" w:rsidR="00F17EDA" w:rsidRDefault="00BA5504" w:rsidP="00F17EDA">
      <w:pPr>
        <w:spacing w:line="254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Ключ 24 бит</w:t>
      </w:r>
    </w:p>
    <w:tbl>
      <w:tblPr>
        <w:tblW w:w="9600" w:type="dxa"/>
        <w:tblInd w:w="-13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</w:tblGrid>
      <w:tr w:rsidR="00BA5504" w:rsidRPr="00BA5504" w14:paraId="5905CA0C" w14:textId="77777777" w:rsidTr="00BA5504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CD41447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F1AD8B6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3F88DB1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1609566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1501237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7D7AF9C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878BAC8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AA24C97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F613710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F8A4477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671798C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A50D47C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9F49728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757819F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3146B0E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15BDE11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C62EDD2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A4A5B3F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19B498A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D61222D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268F988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039A070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DCCADD9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0362A69" w14:textId="77777777" w:rsidR="00BA5504" w:rsidRPr="00BA5504" w:rsidRDefault="00BA5504" w:rsidP="00BA5504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BA550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</w:tbl>
    <w:p w14:paraId="51880C0F" w14:textId="77777777" w:rsidR="00F17EDA" w:rsidRDefault="00F17EDA" w:rsidP="00F17EDA">
      <w:pPr>
        <w:spacing w:line="254" w:lineRule="auto"/>
        <w:rPr>
          <w:rFonts w:cs="Times New Roman"/>
          <w:b/>
          <w:bCs/>
          <w:szCs w:val="24"/>
        </w:rPr>
      </w:pPr>
    </w:p>
    <w:p w14:paraId="1578EF3F" w14:textId="1692512C" w:rsidR="00F17EDA" w:rsidRDefault="00BA5504" w:rsidP="00F17EDA">
      <w:pPr>
        <w:spacing w:line="254" w:lineRule="auto"/>
        <w:rPr>
          <w:rFonts w:cs="Times New Roman"/>
          <w:b/>
          <w:bCs/>
          <w:sz w:val="24"/>
          <w:szCs w:val="28"/>
        </w:rPr>
      </w:pPr>
      <w:r w:rsidRPr="00BA5504">
        <w:rPr>
          <w:rFonts w:cs="Times New Roman"/>
          <w:b/>
          <w:bCs/>
          <w:sz w:val="24"/>
          <w:szCs w:val="28"/>
        </w:rPr>
        <w:t>Кодирование слова</w:t>
      </w:r>
    </w:p>
    <w:tbl>
      <w:tblPr>
        <w:tblW w:w="9746" w:type="dxa"/>
        <w:tblInd w:w="-14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46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</w:tblGrid>
      <w:tr w:rsidR="000A1368" w:rsidRPr="000A1368" w14:paraId="4F3AF3A0" w14:textId="77777777" w:rsidTr="00D14174">
        <w:trPr>
          <w:trHeight w:val="292"/>
        </w:trPr>
        <w:tc>
          <w:tcPr>
            <w:tcW w:w="1746" w:type="dxa"/>
            <w:shd w:val="clear" w:color="auto" w:fill="auto"/>
            <w:noWrap/>
            <w:vAlign w:val="bottom"/>
            <w:hideMark/>
          </w:tcPr>
          <w:p w14:paraId="183A83C0" w14:textId="77777777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слово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</w:tcPr>
          <w:p w14:paraId="235911A9" w14:textId="20A750E3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P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  <w:hideMark/>
          </w:tcPr>
          <w:p w14:paraId="5DE0FF5D" w14:textId="482249B3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Q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  <w:hideMark/>
          </w:tcPr>
          <w:p w14:paraId="228B4E9A" w14:textId="71C629F9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R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  <w:hideMark/>
          </w:tcPr>
          <w:p w14:paraId="13D78CA3" w14:textId="38E8F9FA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S</w:t>
            </w:r>
          </w:p>
        </w:tc>
      </w:tr>
      <w:tr w:rsidR="000A1368" w:rsidRPr="000A1368" w14:paraId="58C91DF2" w14:textId="77777777" w:rsidTr="000A1368">
        <w:trPr>
          <w:trHeight w:val="292"/>
        </w:trPr>
        <w:tc>
          <w:tcPr>
            <w:tcW w:w="1746" w:type="dxa"/>
            <w:shd w:val="clear" w:color="auto" w:fill="auto"/>
            <w:noWrap/>
            <w:vAlign w:val="bottom"/>
            <w:hideMark/>
          </w:tcPr>
          <w:p w14:paraId="23A113A0" w14:textId="77777777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исходное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57A9413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A8F8A85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FC206A0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1852123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B54FCAD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66E6532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42D073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E7A402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2FB6E4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2C2ABC2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143DEA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3C1D82D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E8EFFF1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EFDA4A8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3A28E48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E39446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6024B5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110D7E3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E3721C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4173140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0A1368" w:rsidRPr="000A1368" w14:paraId="0E125AE0" w14:textId="77777777" w:rsidTr="000A1368">
        <w:trPr>
          <w:trHeight w:val="292"/>
        </w:trPr>
        <w:tc>
          <w:tcPr>
            <w:tcW w:w="1746" w:type="dxa"/>
            <w:shd w:val="clear" w:color="auto" w:fill="auto"/>
            <w:noWrap/>
            <w:vAlign w:val="bottom"/>
            <w:hideMark/>
          </w:tcPr>
          <w:p w14:paraId="368EA182" w14:textId="77777777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ключ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8D6D4D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4B00311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F72572C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0873570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E19C64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DD9762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A968B8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C72F628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15A4700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F62CF7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CBE3430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7E5107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9B5AF53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A13D3EC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5B5FD9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1CE898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B7F140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530206C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2588B8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9EE828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0A1368" w:rsidRPr="000A1368" w14:paraId="79843457" w14:textId="77777777" w:rsidTr="000A1368">
        <w:trPr>
          <w:trHeight w:val="292"/>
        </w:trPr>
        <w:tc>
          <w:tcPr>
            <w:tcW w:w="1746" w:type="dxa"/>
            <w:shd w:val="clear" w:color="auto" w:fill="auto"/>
            <w:noWrap/>
            <w:vAlign w:val="bottom"/>
            <w:hideMark/>
          </w:tcPr>
          <w:p w14:paraId="7134F114" w14:textId="6661C05B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зашифрованное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71184D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621768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CCD1E1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4092F28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F62C53B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B354F03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724F332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F92751F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0A3E355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A54E8C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672FD4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46B3E3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13FCC3B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78AC91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250CF58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12F3CF5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C42629C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9CDF22F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CD0C421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000CB4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</w:tbl>
    <w:p w14:paraId="53A038D4" w14:textId="222646D0" w:rsidR="000A1368" w:rsidRDefault="000A1368" w:rsidP="00F17EDA">
      <w:pPr>
        <w:spacing w:line="254" w:lineRule="auto"/>
        <w:rPr>
          <w:rFonts w:cs="Times New Roman"/>
          <w:b/>
          <w:bCs/>
          <w:sz w:val="24"/>
          <w:szCs w:val="28"/>
        </w:rPr>
      </w:pPr>
    </w:p>
    <w:p w14:paraId="31776E02" w14:textId="5C8F8D68" w:rsidR="000A1368" w:rsidRPr="000A1368" w:rsidRDefault="000A1368" w:rsidP="00F17EDA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Передаем сообщение с Алисы до Боба с базисом +. Получаем те же значения битов.</w:t>
      </w:r>
    </w:p>
    <w:p w14:paraId="62AA3364" w14:textId="54C736A6" w:rsidR="00F17EDA" w:rsidRDefault="000A1368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Расшифровка</w:t>
      </w:r>
    </w:p>
    <w:tbl>
      <w:tblPr>
        <w:tblW w:w="9734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4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</w:tblGrid>
      <w:tr w:rsidR="000A1368" w:rsidRPr="000A1368" w14:paraId="6CD5F2BC" w14:textId="77777777" w:rsidTr="000A1368">
        <w:trPr>
          <w:trHeight w:val="292"/>
        </w:trPr>
        <w:tc>
          <w:tcPr>
            <w:tcW w:w="1734" w:type="dxa"/>
            <w:shd w:val="clear" w:color="auto" w:fill="auto"/>
            <w:noWrap/>
            <w:vAlign w:val="bottom"/>
            <w:hideMark/>
          </w:tcPr>
          <w:p w14:paraId="2AE76276" w14:textId="77777777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зашифрованное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9B92003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E0DD015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2F489ED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A5C09D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7F22E2F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0E299F1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038765D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121900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F9EFF8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1BE0C4F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2EB011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C950F9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D83FDF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BB25B4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46459E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8D9EC1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B428A2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2BB515C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72D2A0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AB27F9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0A1368" w:rsidRPr="000A1368" w14:paraId="4F8506C3" w14:textId="77777777" w:rsidTr="000A1368">
        <w:trPr>
          <w:trHeight w:val="292"/>
        </w:trPr>
        <w:tc>
          <w:tcPr>
            <w:tcW w:w="1734" w:type="dxa"/>
            <w:shd w:val="clear" w:color="auto" w:fill="auto"/>
            <w:noWrap/>
            <w:vAlign w:val="bottom"/>
            <w:hideMark/>
          </w:tcPr>
          <w:p w14:paraId="66CE148D" w14:textId="77777777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ключ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AF7419D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A9CD61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DCDF0B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0989DC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9EAD574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10BB961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9D389D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35BE183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6E7215B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BF74D7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963AAEB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FA0C74C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60A84D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C977BA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A6FBB91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B7B73DB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A186BA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5E6D05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2D472CD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B44F55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0A1368" w:rsidRPr="000A1368" w14:paraId="6FDD6436" w14:textId="77777777" w:rsidTr="000A1368">
        <w:trPr>
          <w:trHeight w:val="292"/>
        </w:trPr>
        <w:tc>
          <w:tcPr>
            <w:tcW w:w="1734" w:type="dxa"/>
            <w:shd w:val="clear" w:color="auto" w:fill="auto"/>
            <w:noWrap/>
            <w:vAlign w:val="bottom"/>
            <w:hideMark/>
          </w:tcPr>
          <w:p w14:paraId="3D613FEE" w14:textId="77777777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исходное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6DE662D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D02A89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A0A4CF8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837B510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C2A010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27637B2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C436C8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1A727BF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4ACA6C5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E86D25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54060B2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1CA67A2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CF65298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0CB7986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901CE2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54EFBD9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2207E77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3A04B6A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779CD1E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6BEC6CC" w14:textId="77777777" w:rsidR="000A1368" w:rsidRPr="009F7934" w:rsidRDefault="000A1368" w:rsidP="000A1368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0A1368" w:rsidRPr="000A1368" w14:paraId="61EB0649" w14:textId="77777777" w:rsidTr="00183B14">
        <w:trPr>
          <w:trHeight w:val="292"/>
        </w:trPr>
        <w:tc>
          <w:tcPr>
            <w:tcW w:w="1734" w:type="dxa"/>
            <w:shd w:val="clear" w:color="auto" w:fill="auto"/>
            <w:noWrap/>
            <w:vAlign w:val="bottom"/>
            <w:hideMark/>
          </w:tcPr>
          <w:p w14:paraId="1B5A5F3C" w14:textId="77777777" w:rsidR="000A1368" w:rsidRPr="009F7934" w:rsidRDefault="000A1368" w:rsidP="000A1368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слово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  <w:hideMark/>
          </w:tcPr>
          <w:p w14:paraId="120DC171" w14:textId="0DA8E0E1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P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  <w:hideMark/>
          </w:tcPr>
          <w:p w14:paraId="1CD71D13" w14:textId="7ECB7C33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Q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  <w:hideMark/>
          </w:tcPr>
          <w:p w14:paraId="0A90EB49" w14:textId="467CDC97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R</w:t>
            </w:r>
          </w:p>
        </w:tc>
        <w:tc>
          <w:tcPr>
            <w:tcW w:w="2000" w:type="dxa"/>
            <w:gridSpan w:val="5"/>
            <w:shd w:val="clear" w:color="auto" w:fill="auto"/>
            <w:noWrap/>
            <w:vAlign w:val="bottom"/>
            <w:hideMark/>
          </w:tcPr>
          <w:p w14:paraId="5D0D4A5F" w14:textId="34EB9FDF" w:rsidR="000A1368" w:rsidRPr="009F7934" w:rsidRDefault="000A1368" w:rsidP="000A1368">
            <w:pPr>
              <w:spacing w:after="0" w:line="240" w:lineRule="auto"/>
              <w:jc w:val="center"/>
              <w:rPr>
                <w:rFonts w:eastAsia="Times New Roman" w:cs="Times New Roman"/>
                <w:color w:val="auto"/>
                <w:sz w:val="16"/>
                <w:szCs w:val="16"/>
                <w:lang w:eastAsia="ru-RU"/>
              </w:rPr>
            </w:pPr>
            <w:r w:rsidRPr="009F7934">
              <w:rPr>
                <w:rFonts w:ascii="Calibri" w:eastAsia="Times New Roman" w:hAnsi="Calibri"/>
                <w:sz w:val="16"/>
                <w:szCs w:val="16"/>
                <w:lang w:eastAsia="ru-RU"/>
              </w:rPr>
              <w:t>S</w:t>
            </w:r>
          </w:p>
        </w:tc>
      </w:tr>
    </w:tbl>
    <w:p w14:paraId="6D8B7C88" w14:textId="1B356CF0" w:rsidR="000A1368" w:rsidRDefault="000A1368" w:rsidP="00C82AAD">
      <w:pPr>
        <w:spacing w:line="254" w:lineRule="auto"/>
        <w:rPr>
          <w:rFonts w:cs="Times New Roman"/>
          <w:szCs w:val="24"/>
        </w:rPr>
      </w:pPr>
    </w:p>
    <w:p w14:paraId="222C44B1" w14:textId="6EFB3182" w:rsidR="000A1368" w:rsidRDefault="000A1368" w:rsidP="00C82AAD">
      <w:pPr>
        <w:spacing w:line="254" w:lineRule="auto"/>
        <w:rPr>
          <w:rFonts w:cs="Times New Roman"/>
          <w:b/>
          <w:bCs/>
          <w:sz w:val="24"/>
          <w:szCs w:val="28"/>
        </w:rPr>
      </w:pPr>
      <w:r>
        <w:rPr>
          <w:rFonts w:cs="Times New Roman"/>
          <w:b/>
          <w:bCs/>
          <w:sz w:val="24"/>
          <w:szCs w:val="28"/>
        </w:rPr>
        <w:lastRenderedPageBreak/>
        <w:t>Вводим в установку Еву, обнаружение перехватчика</w:t>
      </w:r>
    </w:p>
    <w:p w14:paraId="35A7370C" w14:textId="3FB9A38C" w:rsidR="00ED4323" w:rsidRDefault="00ED4323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Алиса передает сообщение с случайным базисом, Ева его перехватывает, также выбирает случайный базис и с тем же базисом передает сообщение Бобу. Боб выбирает случайный базис и получает сообщение. После полной передачи Алиса и Боб открыто обмениваются информацией об использованных базисах, но не сообщают сами биты. </w:t>
      </w:r>
      <w:r w:rsidR="00545026">
        <w:rPr>
          <w:rFonts w:cs="Times New Roman"/>
          <w:szCs w:val="24"/>
        </w:rPr>
        <w:t>Биты,</w:t>
      </w:r>
      <w:r>
        <w:rPr>
          <w:rFonts w:cs="Times New Roman"/>
          <w:szCs w:val="24"/>
        </w:rPr>
        <w:t xml:space="preserve"> для которых базисы были одинаковые</w:t>
      </w:r>
      <w:r w:rsidR="0098093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сохраняются, остальные отбрасываются. </w:t>
      </w:r>
    </w:p>
    <w:p w14:paraId="387EFC87" w14:textId="10989908" w:rsidR="00980939" w:rsidRDefault="00980939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Если Ева пыталась перехватить сообщение, то из-за случайного выбора базиса около 50% её выборов будут неверными. При неверном выборе Ева изменяет состояние фотона и Боб получит неверный бит в тех случаях, когда его базис совпадает с базисом Алисы, но не с базисом Евы.</w:t>
      </w:r>
    </w:p>
    <w:p w14:paraId="49336F05" w14:textId="77777777" w:rsidR="00980939" w:rsidRPr="00ED4323" w:rsidRDefault="00980939" w:rsidP="00C82AAD">
      <w:pPr>
        <w:spacing w:line="254" w:lineRule="auto"/>
        <w:rPr>
          <w:rFonts w:cs="Times New Roman"/>
          <w:szCs w:val="24"/>
        </w:rPr>
      </w:pPr>
    </w:p>
    <w:p w14:paraId="7E32E860" w14:textId="145D6B75" w:rsidR="00ED4323" w:rsidRPr="00ED4323" w:rsidRDefault="00ED4323" w:rsidP="00ED4323">
      <w:pPr>
        <w:rPr>
          <w:rFonts w:ascii="Calibri" w:eastAsia="Times New Roman" w:hAnsi="Calibri"/>
          <w:lang w:eastAsia="ru-RU"/>
        </w:rPr>
      </w:pPr>
      <w:r w:rsidRPr="00ED4323">
        <w:rPr>
          <w:rFonts w:cs="Times New Roman"/>
          <w:szCs w:val="24"/>
        </w:rPr>
        <w:t xml:space="preserve">*1 - </w:t>
      </w:r>
      <w:r w:rsidRPr="00ED4323">
        <w:rPr>
          <w:rFonts w:ascii="Calibri" w:eastAsia="Times New Roman" w:hAnsi="Calibri"/>
          <w:lang w:eastAsia="ru-RU"/>
        </w:rPr>
        <w:t>совпавшие базисы</w:t>
      </w:r>
      <w:r w:rsidR="000D64B4">
        <w:rPr>
          <w:rFonts w:ascii="Calibri" w:eastAsia="Times New Roman" w:hAnsi="Calibri"/>
          <w:lang w:eastAsia="ru-RU"/>
        </w:rPr>
        <w:t xml:space="preserve"> и одинаковые </w:t>
      </w:r>
      <w:r w:rsidRPr="00ED4323">
        <w:rPr>
          <w:rFonts w:ascii="Calibri" w:eastAsia="Times New Roman" w:hAnsi="Calibri"/>
          <w:lang w:eastAsia="ru-RU"/>
        </w:rPr>
        <w:t>значения</w:t>
      </w:r>
    </w:p>
    <w:p w14:paraId="76344EE5" w14:textId="51C31849" w:rsidR="00ED4323" w:rsidRPr="00ED4323" w:rsidRDefault="00ED4323" w:rsidP="00ED4323">
      <w:pPr>
        <w:rPr>
          <w:rFonts w:ascii="Calibri" w:eastAsia="Times New Roman" w:hAnsi="Calibri"/>
          <w:lang w:eastAsia="ru-RU"/>
        </w:rPr>
      </w:pPr>
      <w:r w:rsidRPr="00ED4323">
        <w:rPr>
          <w:rFonts w:cs="Times New Roman"/>
          <w:szCs w:val="24"/>
        </w:rPr>
        <w:t xml:space="preserve">*2 - </w:t>
      </w:r>
      <w:r w:rsidRPr="00ED4323">
        <w:rPr>
          <w:rFonts w:ascii="Calibri" w:eastAsia="Times New Roman" w:hAnsi="Calibri"/>
          <w:lang w:eastAsia="ru-RU"/>
        </w:rPr>
        <w:t>совпавшие базисы, но разные значения</w:t>
      </w:r>
    </w:p>
    <w:tbl>
      <w:tblPr>
        <w:tblW w:w="62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0"/>
        <w:gridCol w:w="627"/>
        <w:gridCol w:w="627"/>
        <w:gridCol w:w="627"/>
        <w:gridCol w:w="627"/>
        <w:gridCol w:w="627"/>
        <w:gridCol w:w="627"/>
        <w:gridCol w:w="1078"/>
        <w:gridCol w:w="567"/>
        <w:gridCol w:w="425"/>
      </w:tblGrid>
      <w:tr w:rsidR="00ED4323" w:rsidRPr="00ED4323" w14:paraId="0437D412" w14:textId="77777777" w:rsidTr="004674AB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</w:tcPr>
          <w:p w14:paraId="5D25F633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</w:p>
        </w:tc>
        <w:tc>
          <w:tcPr>
            <w:tcW w:w="1254" w:type="dxa"/>
            <w:gridSpan w:val="2"/>
            <w:shd w:val="clear" w:color="auto" w:fill="auto"/>
            <w:noWrap/>
            <w:vAlign w:val="bottom"/>
          </w:tcPr>
          <w:p w14:paraId="343EBF30" w14:textId="5BBB6390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>
              <w:rPr>
                <w:rFonts w:ascii="Calibri" w:eastAsia="Times New Roman" w:hAnsi="Calibri"/>
                <w:sz w:val="16"/>
                <w:szCs w:val="16"/>
                <w:lang w:eastAsia="ru-RU"/>
              </w:rPr>
              <w:t>Алиса</w:t>
            </w:r>
          </w:p>
        </w:tc>
        <w:tc>
          <w:tcPr>
            <w:tcW w:w="1254" w:type="dxa"/>
            <w:gridSpan w:val="2"/>
            <w:shd w:val="clear" w:color="auto" w:fill="auto"/>
            <w:noWrap/>
            <w:vAlign w:val="bottom"/>
          </w:tcPr>
          <w:p w14:paraId="40127BF6" w14:textId="3A962E8F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>
              <w:rPr>
                <w:rFonts w:ascii="Calibri" w:eastAsia="Times New Roman" w:hAnsi="Calibri"/>
                <w:sz w:val="16"/>
                <w:szCs w:val="16"/>
                <w:lang w:eastAsia="ru-RU"/>
              </w:rPr>
              <w:t>Ева</w:t>
            </w:r>
          </w:p>
        </w:tc>
        <w:tc>
          <w:tcPr>
            <w:tcW w:w="1254" w:type="dxa"/>
            <w:gridSpan w:val="2"/>
            <w:shd w:val="clear" w:color="auto" w:fill="auto"/>
            <w:noWrap/>
            <w:vAlign w:val="bottom"/>
          </w:tcPr>
          <w:p w14:paraId="172F5EF4" w14:textId="442FECBB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>
              <w:rPr>
                <w:rFonts w:ascii="Calibri" w:eastAsia="Times New Roman" w:hAnsi="Calibri"/>
                <w:sz w:val="16"/>
                <w:szCs w:val="16"/>
                <w:lang w:eastAsia="ru-RU"/>
              </w:rPr>
              <w:t>Боб</w:t>
            </w:r>
          </w:p>
        </w:tc>
        <w:tc>
          <w:tcPr>
            <w:tcW w:w="2070" w:type="dxa"/>
            <w:gridSpan w:val="3"/>
            <w:shd w:val="clear" w:color="auto" w:fill="auto"/>
            <w:noWrap/>
            <w:vAlign w:val="bottom"/>
          </w:tcPr>
          <w:p w14:paraId="64860341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</w:p>
        </w:tc>
      </w:tr>
      <w:tr w:rsidR="00ED4323" w:rsidRPr="00ED4323" w14:paraId="75D1727D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6E683EC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№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45F9747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базис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23B4E84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бит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84001FB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базис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A98E6E7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бит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6DF1B43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базис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825B02E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бит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68E4C28E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совпадение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B08A65E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*1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05E32364" w14:textId="77777777" w:rsidR="00ED4323" w:rsidRPr="00ED4323" w:rsidRDefault="00ED4323" w:rsidP="00ED4323">
            <w:pPr>
              <w:spacing w:after="0" w:line="240" w:lineRule="auto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*2</w:t>
            </w:r>
          </w:p>
        </w:tc>
      </w:tr>
      <w:tr w:rsidR="00ED4323" w:rsidRPr="00ED4323" w14:paraId="049A3551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F222A54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CBEE1B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1E5CD1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7F9101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8EB396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306896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CD1EB7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7C4407B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8E96B4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0DC61ED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58E8E67A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AFC06AB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198A85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87EB96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09B1C7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9A0449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4735D1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8C83E0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3501B07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1CDAEDF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15E6F8F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6DD19C73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9DEC79C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29C9E1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D6999E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742A3D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2933B8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55E8EA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7930E0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4F8F1F2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0ABF75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203D617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0A6C24F6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D6BCFC8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C0EE3A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23F654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51CAA0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7B2F38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734817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45797C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0F65CC0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F5157F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7EA7E79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54402E81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1D29F25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8304DF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02C02E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379242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96CAEC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979F47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6A5445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7D3B8AC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7047F7F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13FFB7F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7863E5C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D44ED2B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84B707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125BFD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03DBA0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B16825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993681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70C6F4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7315D07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26EBE8C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34E224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189721BE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4132237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D148D2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87887C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2FCEED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C63DEB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E63CAD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568F14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45FCBE2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0C16DE9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64652DB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65133621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8F63735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8B0ED8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694547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378401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73F0E9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920849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F8B496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6D8AF4B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06DBE31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CA3702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39E704D4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D106A47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9C9FAE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4ABA3A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7B2CDF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1940CF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7C32FB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60A1EE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3D4F555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789958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643AAC0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1F176DE4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EB102E4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7C8E8C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196EF3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662D68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8CE08C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333E2E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893C64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6829706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18C9C92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FF8181"/>
            <w:noWrap/>
            <w:vAlign w:val="bottom"/>
            <w:hideMark/>
          </w:tcPr>
          <w:p w14:paraId="1036BDA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</w:tr>
      <w:tr w:rsidR="00ED4323" w:rsidRPr="00ED4323" w14:paraId="57C7682C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0DF87B6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A6640A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FCC652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F521C8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C1D553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C59ECB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0DB70B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1D7EF6F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AD5323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FF3D1E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09EE00D4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7F44C1C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12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21885C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1D0A7D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CC4A63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F28AEF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6CE368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00E438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6E41D9F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6F5330C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6583BCC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60D1EF11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AA27306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13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52374E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C47FBC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093274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855F5A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4BCF57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022614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61FAA25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6733546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73AAB7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3B8DE620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0CD4766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14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E39074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CD9B02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6485F5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17ED19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93B7C2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A16A60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71EC4DC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1170D96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15240D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AD2A9C8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DC21CAF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15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AD3553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879118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7A2F74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1F573A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0638A9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5C98FE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50A2C68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0FA7A7B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2DDA4D4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0876235B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EC81819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16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D516B0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782927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73A23F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C83A0A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0B767F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71CFA4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3DBB280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FFB560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7820414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0E9053A9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737219E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17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9116FC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CFA2D2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4A27D9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8B9F17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07023D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91BB3E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16D101E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6B43C19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21672F5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5624AE40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1E62434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18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507C65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651D81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CDAEEC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607F42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A2E798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3F8DF1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6D939E9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5338F9C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BD2196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1BD1D2A1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83DAB6F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19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0E6A78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BB5B69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52AA2C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FB4C4E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4F1B1E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741927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599C28D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6D7522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1D77E67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A7CE239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B8A2B13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EA367C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DD0D1A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F089CE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8785FE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D04D34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D2B006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55BB113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04901B6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FF8181"/>
            <w:noWrap/>
            <w:vAlign w:val="bottom"/>
            <w:hideMark/>
          </w:tcPr>
          <w:p w14:paraId="2777657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</w:tr>
      <w:tr w:rsidR="00ED4323" w:rsidRPr="00ED4323" w14:paraId="2C7ACBEB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3FF6393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79BC11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D4B5C2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F1B4B5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526162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12CD64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025EC4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79E7969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488534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CEEB3F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1EB2B0F2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DEDD141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22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781B77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668AFB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92ADF7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CCCCBF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7B907B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068BFA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6D8E60C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0A22D78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75B43DC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0F6DDB07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83AE97D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23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71C356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038A35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7DEA63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39C01A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2F8EDF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2CDE55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5FE3EE7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463FCCA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189B0DD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30672B8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47855B1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24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77C18F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ED7191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CE990B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762B49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0B80B5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F969D7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402451F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C699E1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FF8181"/>
            <w:noWrap/>
            <w:vAlign w:val="bottom"/>
            <w:hideMark/>
          </w:tcPr>
          <w:p w14:paraId="0AE2348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</w:tr>
      <w:tr w:rsidR="00ED4323" w:rsidRPr="00ED4323" w14:paraId="7FF9D9C8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96BB57D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25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41E628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CB711B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62F5B3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1CA4C1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8D6717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5CBAAE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21688DD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4315C81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5AB196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C41F911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F24C04C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26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FF1FA2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1167C2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6A53FF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C943E0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E1B5A3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A60F67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24DC81E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3A6F939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657DF58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EE666B3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9FCC8A7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27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1AAB9C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DA71FE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F7EC0F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CBCE55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5B659B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F9CED5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024AFCD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11D2F88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6595623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675DB27A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7FE9EC4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28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E1DB8D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5480E2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854D5E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99EB49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881FA9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D782E0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3689B57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5C02FBE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7987BCA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15D3C32A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094E1BE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29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AA4ED5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4313E9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03A7AC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E85C57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CF4580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4E174E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384DDD5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1E321BC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0360060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46EE2C22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7F2D176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95A865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0E095C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2DF4C9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B89E70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4714E9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9E0B65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2CBF3BD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3F68391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1C6417B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0FDD255E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A1FE2BA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449D34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F3A751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0AA3B8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DBAC43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10777A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687437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0E345D1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09E2FC1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63ECD61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12D1EC0C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1EF3CCC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32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1FC3A0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44BB35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72B769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971F10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3384F6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24B865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366DF37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33216AE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240FF25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4B8D9DAC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A59516B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lastRenderedPageBreak/>
              <w:t>33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F952D2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8F2A66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FE6D14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4F66C8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CAF311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7FA3CE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35FF610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13B289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7590B57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37C6A212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2E69F70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34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47F37E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F902C7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907077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DB5E3C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5EF2B3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358ECF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5587845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4AEDCC4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1FC3DB7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778D2B65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A445777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35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ADC62A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3C13BC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71FAB2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4F5807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94DF66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EF378F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3D7516A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4FF35DA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65CF76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5B558C9F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DC6CC3B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36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E95EE1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8DBCF8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3B572D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30290A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474DAA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1F5B75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5A87BA6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4060E6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1763663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5FE0F84F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C008986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37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BA8CAB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576DEF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C54CB4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C072DF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A7A7DD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83BAFA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24CE52C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1A49EC9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2105357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7D862CD9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4A2E5FC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38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85DD4F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2C0724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BEC15F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B142D6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01DAAF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D35BA6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213DAD8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63619C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FF8181"/>
            <w:noWrap/>
            <w:vAlign w:val="bottom"/>
            <w:hideMark/>
          </w:tcPr>
          <w:p w14:paraId="748716E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</w:tr>
      <w:tr w:rsidR="00ED4323" w:rsidRPr="00ED4323" w14:paraId="58EC3A33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1F738322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39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D7A846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035F6C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147F85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10F249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CFB2F1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B4A395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39873F9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14A01E9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5DC13A7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7800C096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798189FF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997E2C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2E5240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BA4BC2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9D2C4D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5D6271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3A5DBD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6CF0B6E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69A695C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6CD2B3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7D01C9E5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FE93D3E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1DF4C0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E73FCC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2B581D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843C2C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A93BDF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0EC2BD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2F5B836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64CD7A4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9DA0BC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46F1F767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8AB4DC7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42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ED3A13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7DD61C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2FBCC6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0DD7A7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BAFE20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57FD6C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645E6F4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15DF9D0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E9721A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70E3AE6A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BAD030F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43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75B2BB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FA9007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182DDA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47DE0A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C212F9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02C105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757CD5C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12298F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FF8181"/>
            <w:noWrap/>
            <w:vAlign w:val="bottom"/>
            <w:hideMark/>
          </w:tcPr>
          <w:p w14:paraId="375271C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val="en-US"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</w:tr>
      <w:tr w:rsidR="00ED4323" w:rsidRPr="00ED4323" w14:paraId="054B9B60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9A71184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44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957DC4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AAA7C2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9693D9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56C421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52F3DD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064861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6B7945D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267A5F3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FA3ADB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4E0500B2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0946234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45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78844C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1C4332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EEA5DD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01EEDA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D90E74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B04878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37D0E51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63F19E6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7561F8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4441F4C4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0F88767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46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96F52F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ECF5BD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403668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1821D7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7B0594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35EFCB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7E11201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7207F92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36ED2F7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4E73BCA3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3157E091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47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34EDA9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324AA5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0A8DE5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966BC0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547F4C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486D59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13BC73B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3FAF40D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157556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A6E3DBA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491894DA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48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F134EA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2BD463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23C8FB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8632FF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034A6B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EECC85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3CCDC5B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3D269B6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0D239DE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731FE3A0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6242DDFD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49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A4B0F7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C9C6EC4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85233B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495C2B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05C209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95B954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497A9CC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7FDCA1E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E3C1C8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4E596A5E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296C56E1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50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3C4DC2F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E3E482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6634E7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AC5476D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6D51FC8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7D51E8BC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4A5A73E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0B1D2549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782C161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2DC8A5CD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57528086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51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3196F7F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x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1D7144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332E4E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2835ED6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4D9FC1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9A857EB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auto"/>
            <w:noWrap/>
            <w:vAlign w:val="bottom"/>
            <w:hideMark/>
          </w:tcPr>
          <w:p w14:paraId="5A41A53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36D115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2A3E2971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  <w:tr w:rsidR="00ED4323" w:rsidRPr="00ED4323" w14:paraId="7D769951" w14:textId="77777777" w:rsidTr="00ED4323">
        <w:trPr>
          <w:trHeight w:val="292"/>
        </w:trPr>
        <w:tc>
          <w:tcPr>
            <w:tcW w:w="400" w:type="dxa"/>
            <w:shd w:val="clear" w:color="auto" w:fill="auto"/>
            <w:noWrap/>
            <w:vAlign w:val="bottom"/>
            <w:hideMark/>
          </w:tcPr>
          <w:p w14:paraId="058D6379" w14:textId="77777777" w:rsidR="00ED4323" w:rsidRPr="00ED4323" w:rsidRDefault="00ED4323" w:rsidP="00ED4323">
            <w:pPr>
              <w:spacing w:after="0" w:line="240" w:lineRule="auto"/>
              <w:jc w:val="right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52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1C2DBCB3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1ACEB28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01C625FE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29AC273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4C6832D5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+</w:t>
            </w:r>
          </w:p>
        </w:tc>
        <w:tc>
          <w:tcPr>
            <w:tcW w:w="627" w:type="dxa"/>
            <w:shd w:val="clear" w:color="auto" w:fill="auto"/>
            <w:noWrap/>
            <w:vAlign w:val="bottom"/>
            <w:hideMark/>
          </w:tcPr>
          <w:p w14:paraId="5472F06A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078" w:type="dxa"/>
            <w:shd w:val="clear" w:color="auto" w:fill="9CC2E5" w:themeFill="accent1" w:themeFillTint="99"/>
            <w:noWrap/>
            <w:vAlign w:val="bottom"/>
            <w:hideMark/>
          </w:tcPr>
          <w:p w14:paraId="587E06F2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567" w:type="dxa"/>
            <w:shd w:val="clear" w:color="auto" w:fill="A8D08D" w:themeFill="accent6" w:themeFillTint="99"/>
            <w:noWrap/>
            <w:vAlign w:val="bottom"/>
            <w:hideMark/>
          </w:tcPr>
          <w:p w14:paraId="75DD5617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73CAAF0" w14:textId="77777777" w:rsidR="00ED4323" w:rsidRPr="00ED4323" w:rsidRDefault="00ED4323" w:rsidP="00ED4323">
            <w:pPr>
              <w:spacing w:after="0" w:line="240" w:lineRule="auto"/>
              <w:jc w:val="center"/>
              <w:rPr>
                <w:rFonts w:ascii="Calibri" w:eastAsia="Times New Roman" w:hAnsi="Calibri"/>
                <w:sz w:val="16"/>
                <w:szCs w:val="16"/>
                <w:lang w:eastAsia="ru-RU"/>
              </w:rPr>
            </w:pPr>
            <w:r w:rsidRPr="00ED4323">
              <w:rPr>
                <w:rFonts w:ascii="Calibri" w:eastAsia="Times New Roman" w:hAnsi="Calibri"/>
                <w:sz w:val="16"/>
                <w:szCs w:val="16"/>
                <w:lang w:eastAsia="ru-RU"/>
              </w:rPr>
              <w:t>0</w:t>
            </w:r>
          </w:p>
        </w:tc>
      </w:tr>
    </w:tbl>
    <w:p w14:paraId="37CB86B3" w14:textId="3637E278" w:rsidR="000A1368" w:rsidRDefault="000A1368" w:rsidP="00C82AAD">
      <w:pPr>
        <w:spacing w:line="254" w:lineRule="auto"/>
        <w:rPr>
          <w:rFonts w:cs="Times New Roman"/>
          <w:b/>
          <w:bCs/>
          <w:sz w:val="24"/>
          <w:szCs w:val="28"/>
          <w:lang w:val="en-US"/>
        </w:rPr>
      </w:pPr>
    </w:p>
    <w:p w14:paraId="18F7F548" w14:textId="27021210" w:rsidR="00980939" w:rsidRDefault="00980939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Совпадений базисов между Алисой и Бобом – 23</w:t>
      </w:r>
    </w:p>
    <w:p w14:paraId="487422C0" w14:textId="23D5A041" w:rsidR="00980939" w:rsidRDefault="00980939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Из них совпадений битов – 18</w:t>
      </w:r>
    </w:p>
    <w:p w14:paraId="5F37C911" w14:textId="032F47C7" w:rsidR="00980939" w:rsidRDefault="00980939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Ошибок – 5 </w:t>
      </w:r>
    </w:p>
    <w:p w14:paraId="7DF1EA0E" w14:textId="30319FAC" w:rsidR="00980939" w:rsidRPr="00980939" w:rsidRDefault="00980939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Следовательно ошибок – 22%, что указывает на вмешательство Евы</w:t>
      </w:r>
    </w:p>
    <w:p w14:paraId="20726121" w14:textId="5F04F99E" w:rsidR="00ED4323" w:rsidRPr="00980939" w:rsidRDefault="00ED4323" w:rsidP="00C82AAD">
      <w:pPr>
        <w:spacing w:line="254" w:lineRule="auto"/>
        <w:rPr>
          <w:rFonts w:cs="Times New Roman"/>
          <w:b/>
          <w:bCs/>
          <w:sz w:val="24"/>
          <w:szCs w:val="28"/>
        </w:rPr>
      </w:pPr>
    </w:p>
    <w:p w14:paraId="5CE8F8F0" w14:textId="7AC767E4" w:rsidR="00ED4323" w:rsidRDefault="00980939" w:rsidP="00C82AAD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p</w:t>
      </w:r>
      <w:r w:rsidRPr="00980939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s</w:t>
      </w:r>
      <w:r w:rsidRPr="00980939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процент ошибок не стремится к 50 из-за естественного интеллекта, участвовавшего в «случайном» выборе базисов.</w:t>
      </w:r>
    </w:p>
    <w:p w14:paraId="4EE990EF" w14:textId="716A0B72" w:rsidR="00980939" w:rsidRDefault="00980939" w:rsidP="00C82AAD">
      <w:pPr>
        <w:spacing w:line="254" w:lineRule="auto"/>
        <w:rPr>
          <w:rFonts w:cs="Times New Roman"/>
          <w:szCs w:val="24"/>
        </w:rPr>
      </w:pPr>
    </w:p>
    <w:p w14:paraId="0C460077" w14:textId="77777777" w:rsidR="00980939" w:rsidRPr="00980939" w:rsidRDefault="00980939" w:rsidP="00C82AAD">
      <w:pPr>
        <w:spacing w:line="254" w:lineRule="auto"/>
        <w:rPr>
          <w:rFonts w:cs="Times New Roman"/>
          <w:szCs w:val="24"/>
        </w:rPr>
      </w:pPr>
    </w:p>
    <w:p w14:paraId="5A2563CF" w14:textId="748C8602" w:rsidR="00F17EDA" w:rsidRDefault="00F17EDA" w:rsidP="00F17EDA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9) Выводы:</w:t>
      </w:r>
    </w:p>
    <w:p w14:paraId="61AE5CC4" w14:textId="6F2D7C9D" w:rsidR="00980939" w:rsidRPr="00980939" w:rsidRDefault="00980939" w:rsidP="00980939">
      <w:pPr>
        <w:spacing w:line="254" w:lineRule="auto"/>
        <w:rPr>
          <w:rFonts w:cs="Times New Roman"/>
          <w:szCs w:val="24"/>
        </w:rPr>
      </w:pPr>
      <w:r w:rsidRPr="00980939">
        <w:rPr>
          <w:rFonts w:cs="Times New Roman"/>
          <w:szCs w:val="24"/>
        </w:rPr>
        <w:t xml:space="preserve">В </w:t>
      </w:r>
      <w:r>
        <w:rPr>
          <w:rFonts w:cs="Times New Roman"/>
          <w:szCs w:val="24"/>
        </w:rPr>
        <w:t>первой части эксперимента</w:t>
      </w:r>
      <w:r w:rsidRPr="00980939">
        <w:rPr>
          <w:rFonts w:cs="Times New Roman"/>
          <w:szCs w:val="24"/>
        </w:rPr>
        <w:t xml:space="preserve"> был создан секретный ключ длиной 2</w:t>
      </w:r>
      <w:r w:rsidR="003129AC">
        <w:rPr>
          <w:rFonts w:cs="Times New Roman"/>
          <w:szCs w:val="24"/>
        </w:rPr>
        <w:t>4</w:t>
      </w:r>
      <w:r w:rsidRPr="00980939">
        <w:rPr>
          <w:rFonts w:cs="Times New Roman"/>
          <w:szCs w:val="24"/>
        </w:rPr>
        <w:t xml:space="preserve"> бит. Для этого Алиса и Боб обменялись информацией о базисах, отбросили несовпадающие измерения и сформировали ключ из оставшихся битов</w:t>
      </w:r>
      <w:r>
        <w:rPr>
          <w:rFonts w:cs="Times New Roman"/>
          <w:szCs w:val="24"/>
        </w:rPr>
        <w:t>.</w:t>
      </w:r>
    </w:p>
    <w:p w14:paraId="530B6AD9" w14:textId="05248A9E" w:rsidR="00980939" w:rsidRPr="00980939" w:rsidRDefault="00980939" w:rsidP="00980939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Во второй части</w:t>
      </w:r>
      <w:r w:rsidRPr="00980939">
        <w:rPr>
          <w:rFonts w:cs="Times New Roman"/>
          <w:szCs w:val="24"/>
        </w:rPr>
        <w:t xml:space="preserve"> сообщение длиной 4 буквы было зашифровано с использованием полученного ключа и передано Бобу по открытому каналу. Сообщение успешно расшифровано Бобом, подтверждая работоспособность метода при отсутствии перехватчика.</w:t>
      </w:r>
    </w:p>
    <w:p w14:paraId="4DFDDE15" w14:textId="5BDB3A34" w:rsidR="00980939" w:rsidRPr="00F17EDA" w:rsidRDefault="00980939" w:rsidP="00F17EDA">
      <w:pPr>
        <w:spacing w:line="254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В третьей части, п</w:t>
      </w:r>
      <w:r w:rsidRPr="00980939">
        <w:rPr>
          <w:rFonts w:cs="Times New Roman"/>
          <w:szCs w:val="24"/>
        </w:rPr>
        <w:t>осле введения в установку Евы</w:t>
      </w:r>
      <w:r w:rsidR="000D64B4" w:rsidRPr="000D64B4">
        <w:rPr>
          <w:rFonts w:cs="Times New Roman"/>
          <w:szCs w:val="24"/>
        </w:rPr>
        <w:t>,</w:t>
      </w:r>
      <w:r w:rsidRPr="00980939">
        <w:rPr>
          <w:rFonts w:cs="Times New Roman"/>
          <w:szCs w:val="24"/>
        </w:rPr>
        <w:t xml:space="preserve"> были зафиксированы ошибки в переданных данных. Анализ этих ошибок позволил обнаружить вмешательство перехватчика, что подтвердило эффективность квантовой криптографии для защиты информации.</w:t>
      </w:r>
    </w:p>
    <w:p w14:paraId="44B11FFF" w14:textId="74AD8A7B" w:rsidR="00F17EDA" w:rsidRPr="00F17EDA" w:rsidRDefault="00F17EDA" w:rsidP="00C82AAD">
      <w:pPr>
        <w:spacing w:line="254" w:lineRule="auto"/>
        <w:rPr>
          <w:rFonts w:cs="Times New Roman"/>
          <w:szCs w:val="24"/>
        </w:rPr>
      </w:pPr>
    </w:p>
    <w:sectPr w:rsidR="00F17EDA" w:rsidRPr="00F17E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8422F" w14:textId="77777777" w:rsidR="00425AB3" w:rsidRDefault="00425AB3" w:rsidP="007D275F">
      <w:pPr>
        <w:spacing w:after="0" w:line="240" w:lineRule="auto"/>
      </w:pPr>
      <w:r>
        <w:separator/>
      </w:r>
    </w:p>
  </w:endnote>
  <w:endnote w:type="continuationSeparator" w:id="0">
    <w:p w14:paraId="46D339D3" w14:textId="77777777" w:rsidR="00425AB3" w:rsidRDefault="00425AB3" w:rsidP="007D2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D134F" w14:textId="77777777" w:rsidR="00425AB3" w:rsidRDefault="00425AB3" w:rsidP="007D275F">
      <w:pPr>
        <w:spacing w:after="0" w:line="240" w:lineRule="auto"/>
      </w:pPr>
      <w:r>
        <w:separator/>
      </w:r>
    </w:p>
  </w:footnote>
  <w:footnote w:type="continuationSeparator" w:id="0">
    <w:p w14:paraId="47BC316C" w14:textId="77777777" w:rsidR="00425AB3" w:rsidRDefault="00425AB3" w:rsidP="007D27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E1F5E"/>
    <w:multiLevelType w:val="hybridMultilevel"/>
    <w:tmpl w:val="3D2E5D2A"/>
    <w:lvl w:ilvl="0" w:tplc="B7CCA4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711384"/>
    <w:multiLevelType w:val="hybridMultilevel"/>
    <w:tmpl w:val="A9E8D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30510"/>
    <w:multiLevelType w:val="hybridMultilevel"/>
    <w:tmpl w:val="1C264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901534"/>
    <w:multiLevelType w:val="hybridMultilevel"/>
    <w:tmpl w:val="3E3005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20495"/>
    <w:multiLevelType w:val="hybridMultilevel"/>
    <w:tmpl w:val="C520F678"/>
    <w:lvl w:ilvl="0" w:tplc="3A8443A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910967"/>
    <w:multiLevelType w:val="hybridMultilevel"/>
    <w:tmpl w:val="C2860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13223"/>
    <w:multiLevelType w:val="hybridMultilevel"/>
    <w:tmpl w:val="1F1E30A0"/>
    <w:lvl w:ilvl="0" w:tplc="B87033BC">
      <w:start w:val="1"/>
      <w:numFmt w:val="decimal"/>
      <w:lvlText w:val="%1."/>
      <w:lvlJc w:val="left"/>
      <w:pPr>
        <w:ind w:left="1071" w:hanging="360"/>
      </w:pPr>
      <w:rPr>
        <w:rFonts w:eastAsiaTheme="minorHAnsi" w:hint="default"/>
        <w:color w:val="1A1A1A"/>
      </w:rPr>
    </w:lvl>
    <w:lvl w:ilvl="1" w:tplc="04190019" w:tentative="1">
      <w:start w:val="1"/>
      <w:numFmt w:val="lowerLetter"/>
      <w:lvlText w:val="%2."/>
      <w:lvlJc w:val="left"/>
      <w:pPr>
        <w:ind w:left="1791" w:hanging="360"/>
      </w:pPr>
    </w:lvl>
    <w:lvl w:ilvl="2" w:tplc="0419001B" w:tentative="1">
      <w:start w:val="1"/>
      <w:numFmt w:val="lowerRoman"/>
      <w:lvlText w:val="%3."/>
      <w:lvlJc w:val="right"/>
      <w:pPr>
        <w:ind w:left="2511" w:hanging="180"/>
      </w:pPr>
    </w:lvl>
    <w:lvl w:ilvl="3" w:tplc="0419000F" w:tentative="1">
      <w:start w:val="1"/>
      <w:numFmt w:val="decimal"/>
      <w:lvlText w:val="%4."/>
      <w:lvlJc w:val="left"/>
      <w:pPr>
        <w:ind w:left="3231" w:hanging="360"/>
      </w:pPr>
    </w:lvl>
    <w:lvl w:ilvl="4" w:tplc="04190019" w:tentative="1">
      <w:start w:val="1"/>
      <w:numFmt w:val="lowerLetter"/>
      <w:lvlText w:val="%5."/>
      <w:lvlJc w:val="left"/>
      <w:pPr>
        <w:ind w:left="3951" w:hanging="360"/>
      </w:pPr>
    </w:lvl>
    <w:lvl w:ilvl="5" w:tplc="0419001B" w:tentative="1">
      <w:start w:val="1"/>
      <w:numFmt w:val="lowerRoman"/>
      <w:lvlText w:val="%6."/>
      <w:lvlJc w:val="right"/>
      <w:pPr>
        <w:ind w:left="4671" w:hanging="180"/>
      </w:pPr>
    </w:lvl>
    <w:lvl w:ilvl="6" w:tplc="0419000F" w:tentative="1">
      <w:start w:val="1"/>
      <w:numFmt w:val="decimal"/>
      <w:lvlText w:val="%7."/>
      <w:lvlJc w:val="left"/>
      <w:pPr>
        <w:ind w:left="5391" w:hanging="360"/>
      </w:pPr>
    </w:lvl>
    <w:lvl w:ilvl="7" w:tplc="04190019" w:tentative="1">
      <w:start w:val="1"/>
      <w:numFmt w:val="lowerLetter"/>
      <w:lvlText w:val="%8."/>
      <w:lvlJc w:val="left"/>
      <w:pPr>
        <w:ind w:left="6111" w:hanging="360"/>
      </w:pPr>
    </w:lvl>
    <w:lvl w:ilvl="8" w:tplc="0419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7" w15:restartNumberingAfterBreak="0">
    <w:nsid w:val="50150816"/>
    <w:multiLevelType w:val="hybridMultilevel"/>
    <w:tmpl w:val="2C44A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5E1720"/>
    <w:multiLevelType w:val="hybridMultilevel"/>
    <w:tmpl w:val="ABF0A3D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2813A2E"/>
    <w:multiLevelType w:val="hybridMultilevel"/>
    <w:tmpl w:val="7F0C615C"/>
    <w:lvl w:ilvl="0" w:tplc="B7CCA43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67AE408C"/>
    <w:multiLevelType w:val="hybridMultilevel"/>
    <w:tmpl w:val="471439E4"/>
    <w:lvl w:ilvl="0" w:tplc="B7CCA43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F970C5D"/>
    <w:multiLevelType w:val="hybridMultilevel"/>
    <w:tmpl w:val="00168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209575">
    <w:abstractNumId w:val="6"/>
  </w:num>
  <w:num w:numId="2" w16cid:durableId="1787577547">
    <w:abstractNumId w:val="5"/>
  </w:num>
  <w:num w:numId="3" w16cid:durableId="1506020477">
    <w:abstractNumId w:val="2"/>
  </w:num>
  <w:num w:numId="4" w16cid:durableId="2045907088">
    <w:abstractNumId w:val="8"/>
  </w:num>
  <w:num w:numId="5" w16cid:durableId="884174480">
    <w:abstractNumId w:val="10"/>
  </w:num>
  <w:num w:numId="6" w16cid:durableId="1209223608">
    <w:abstractNumId w:val="9"/>
  </w:num>
  <w:num w:numId="7" w16cid:durableId="1548184782">
    <w:abstractNumId w:val="0"/>
  </w:num>
  <w:num w:numId="8" w16cid:durableId="504127173">
    <w:abstractNumId w:val="11"/>
  </w:num>
  <w:num w:numId="9" w16cid:durableId="155153220">
    <w:abstractNumId w:val="7"/>
  </w:num>
  <w:num w:numId="10" w16cid:durableId="432826378">
    <w:abstractNumId w:val="1"/>
  </w:num>
  <w:num w:numId="11" w16cid:durableId="590234554">
    <w:abstractNumId w:val="4"/>
  </w:num>
  <w:num w:numId="12" w16cid:durableId="18667949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92"/>
    <w:rsid w:val="00046686"/>
    <w:rsid w:val="00067C49"/>
    <w:rsid w:val="00082087"/>
    <w:rsid w:val="00082867"/>
    <w:rsid w:val="000940EB"/>
    <w:rsid w:val="000A1368"/>
    <w:rsid w:val="000B6002"/>
    <w:rsid w:val="000C288E"/>
    <w:rsid w:val="000C3DDB"/>
    <w:rsid w:val="000D64B4"/>
    <w:rsid w:val="001152F1"/>
    <w:rsid w:val="00122A79"/>
    <w:rsid w:val="00124392"/>
    <w:rsid w:val="0013403C"/>
    <w:rsid w:val="00140FE5"/>
    <w:rsid w:val="001441D8"/>
    <w:rsid w:val="00161E0E"/>
    <w:rsid w:val="0017797C"/>
    <w:rsid w:val="001A4241"/>
    <w:rsid w:val="001C3944"/>
    <w:rsid w:val="001C6E6B"/>
    <w:rsid w:val="001C7393"/>
    <w:rsid w:val="001C7929"/>
    <w:rsid w:val="001D42A5"/>
    <w:rsid w:val="00201F23"/>
    <w:rsid w:val="002062AA"/>
    <w:rsid w:val="00206F94"/>
    <w:rsid w:val="0021494A"/>
    <w:rsid w:val="00222C2C"/>
    <w:rsid w:val="00225F78"/>
    <w:rsid w:val="002356A6"/>
    <w:rsid w:val="00260B4E"/>
    <w:rsid w:val="00270D0E"/>
    <w:rsid w:val="00291460"/>
    <w:rsid w:val="00291821"/>
    <w:rsid w:val="002A7D7E"/>
    <w:rsid w:val="002F67DF"/>
    <w:rsid w:val="002F797C"/>
    <w:rsid w:val="0030796B"/>
    <w:rsid w:val="003129AC"/>
    <w:rsid w:val="00315C49"/>
    <w:rsid w:val="00324D8B"/>
    <w:rsid w:val="00326B64"/>
    <w:rsid w:val="003534F0"/>
    <w:rsid w:val="00365A2C"/>
    <w:rsid w:val="003836DD"/>
    <w:rsid w:val="00387B8C"/>
    <w:rsid w:val="003A74BE"/>
    <w:rsid w:val="003B6877"/>
    <w:rsid w:val="003B7B51"/>
    <w:rsid w:val="003C5E92"/>
    <w:rsid w:val="003D7BA6"/>
    <w:rsid w:val="003F46B5"/>
    <w:rsid w:val="00425AB3"/>
    <w:rsid w:val="0042663F"/>
    <w:rsid w:val="00430454"/>
    <w:rsid w:val="0043055F"/>
    <w:rsid w:val="004421BF"/>
    <w:rsid w:val="0045124A"/>
    <w:rsid w:val="004528C5"/>
    <w:rsid w:val="0047309A"/>
    <w:rsid w:val="00473E4A"/>
    <w:rsid w:val="0047566A"/>
    <w:rsid w:val="00476976"/>
    <w:rsid w:val="00480F7E"/>
    <w:rsid w:val="00482F92"/>
    <w:rsid w:val="004A0B16"/>
    <w:rsid w:val="004A15D6"/>
    <w:rsid w:val="004A63EA"/>
    <w:rsid w:val="004B170C"/>
    <w:rsid w:val="004C071A"/>
    <w:rsid w:val="004C51C3"/>
    <w:rsid w:val="004D711F"/>
    <w:rsid w:val="0050197F"/>
    <w:rsid w:val="005218E9"/>
    <w:rsid w:val="00522A98"/>
    <w:rsid w:val="00523523"/>
    <w:rsid w:val="00535A38"/>
    <w:rsid w:val="0054499B"/>
    <w:rsid w:val="00545026"/>
    <w:rsid w:val="005567D6"/>
    <w:rsid w:val="005761A5"/>
    <w:rsid w:val="005B4C06"/>
    <w:rsid w:val="005C7483"/>
    <w:rsid w:val="005E42AF"/>
    <w:rsid w:val="005F0CD8"/>
    <w:rsid w:val="00607676"/>
    <w:rsid w:val="00610FCF"/>
    <w:rsid w:val="00612D19"/>
    <w:rsid w:val="006155A8"/>
    <w:rsid w:val="00617A99"/>
    <w:rsid w:val="00621B00"/>
    <w:rsid w:val="00630F6D"/>
    <w:rsid w:val="00640A68"/>
    <w:rsid w:val="0068031B"/>
    <w:rsid w:val="006A3930"/>
    <w:rsid w:val="006A7F1A"/>
    <w:rsid w:val="006D03CB"/>
    <w:rsid w:val="006E57EC"/>
    <w:rsid w:val="006F294A"/>
    <w:rsid w:val="00701938"/>
    <w:rsid w:val="00702B0D"/>
    <w:rsid w:val="00721BD7"/>
    <w:rsid w:val="007347A3"/>
    <w:rsid w:val="00757505"/>
    <w:rsid w:val="00757C2A"/>
    <w:rsid w:val="00760312"/>
    <w:rsid w:val="007763A1"/>
    <w:rsid w:val="007A6043"/>
    <w:rsid w:val="007A7E5E"/>
    <w:rsid w:val="007D275F"/>
    <w:rsid w:val="007F2C5C"/>
    <w:rsid w:val="00825B9F"/>
    <w:rsid w:val="00852EEC"/>
    <w:rsid w:val="0085773F"/>
    <w:rsid w:val="00870673"/>
    <w:rsid w:val="0087408F"/>
    <w:rsid w:val="008764FF"/>
    <w:rsid w:val="00881854"/>
    <w:rsid w:val="00881D73"/>
    <w:rsid w:val="00884793"/>
    <w:rsid w:val="00890076"/>
    <w:rsid w:val="008C2C61"/>
    <w:rsid w:val="008D1180"/>
    <w:rsid w:val="008F2D50"/>
    <w:rsid w:val="008F7DF4"/>
    <w:rsid w:val="009015AD"/>
    <w:rsid w:val="009102C6"/>
    <w:rsid w:val="009254EE"/>
    <w:rsid w:val="009337A5"/>
    <w:rsid w:val="00954239"/>
    <w:rsid w:val="00962DC9"/>
    <w:rsid w:val="00970236"/>
    <w:rsid w:val="00975EC9"/>
    <w:rsid w:val="00980939"/>
    <w:rsid w:val="0099473F"/>
    <w:rsid w:val="009A031F"/>
    <w:rsid w:val="009C294A"/>
    <w:rsid w:val="009C6A4E"/>
    <w:rsid w:val="009D23E3"/>
    <w:rsid w:val="009D5361"/>
    <w:rsid w:val="009D551F"/>
    <w:rsid w:val="009F253E"/>
    <w:rsid w:val="009F7934"/>
    <w:rsid w:val="00A04ECC"/>
    <w:rsid w:val="00A06053"/>
    <w:rsid w:val="00A129A3"/>
    <w:rsid w:val="00A422EF"/>
    <w:rsid w:val="00A66E5E"/>
    <w:rsid w:val="00A858A9"/>
    <w:rsid w:val="00A96ED4"/>
    <w:rsid w:val="00AC09F9"/>
    <w:rsid w:val="00AD29ED"/>
    <w:rsid w:val="00B11B32"/>
    <w:rsid w:val="00B12B54"/>
    <w:rsid w:val="00B46254"/>
    <w:rsid w:val="00B52DF9"/>
    <w:rsid w:val="00B54A81"/>
    <w:rsid w:val="00B7140B"/>
    <w:rsid w:val="00B83F75"/>
    <w:rsid w:val="00B947CB"/>
    <w:rsid w:val="00B94DCE"/>
    <w:rsid w:val="00BA5504"/>
    <w:rsid w:val="00BA7DF1"/>
    <w:rsid w:val="00BC09D3"/>
    <w:rsid w:val="00BC5E55"/>
    <w:rsid w:val="00BD7FD7"/>
    <w:rsid w:val="00BE6879"/>
    <w:rsid w:val="00BF0865"/>
    <w:rsid w:val="00BF72D8"/>
    <w:rsid w:val="00BF78E4"/>
    <w:rsid w:val="00C1319C"/>
    <w:rsid w:val="00C32464"/>
    <w:rsid w:val="00C45F32"/>
    <w:rsid w:val="00C82AAD"/>
    <w:rsid w:val="00CB1807"/>
    <w:rsid w:val="00CB1A40"/>
    <w:rsid w:val="00CB46AF"/>
    <w:rsid w:val="00CC77BE"/>
    <w:rsid w:val="00CC7FDA"/>
    <w:rsid w:val="00CD09F6"/>
    <w:rsid w:val="00CF4BF6"/>
    <w:rsid w:val="00D0613F"/>
    <w:rsid w:val="00D30213"/>
    <w:rsid w:val="00D50F1D"/>
    <w:rsid w:val="00D51424"/>
    <w:rsid w:val="00D91B14"/>
    <w:rsid w:val="00D94F8D"/>
    <w:rsid w:val="00DB00C1"/>
    <w:rsid w:val="00DC5FCA"/>
    <w:rsid w:val="00DC717F"/>
    <w:rsid w:val="00DD1A09"/>
    <w:rsid w:val="00DD4387"/>
    <w:rsid w:val="00DD73F6"/>
    <w:rsid w:val="00DE5CC9"/>
    <w:rsid w:val="00E03597"/>
    <w:rsid w:val="00E14864"/>
    <w:rsid w:val="00E35D9A"/>
    <w:rsid w:val="00E40A63"/>
    <w:rsid w:val="00E428D1"/>
    <w:rsid w:val="00E56468"/>
    <w:rsid w:val="00E56ACC"/>
    <w:rsid w:val="00E66DEB"/>
    <w:rsid w:val="00E72C4C"/>
    <w:rsid w:val="00E73557"/>
    <w:rsid w:val="00E83A71"/>
    <w:rsid w:val="00EA721C"/>
    <w:rsid w:val="00EB7EC1"/>
    <w:rsid w:val="00EC6A10"/>
    <w:rsid w:val="00ED4323"/>
    <w:rsid w:val="00EE1B76"/>
    <w:rsid w:val="00F029A7"/>
    <w:rsid w:val="00F060D1"/>
    <w:rsid w:val="00F17EDA"/>
    <w:rsid w:val="00F31CED"/>
    <w:rsid w:val="00F41700"/>
    <w:rsid w:val="00F5255C"/>
    <w:rsid w:val="00F60BB3"/>
    <w:rsid w:val="00F63668"/>
    <w:rsid w:val="00F70DB1"/>
    <w:rsid w:val="00F76037"/>
    <w:rsid w:val="00FA214E"/>
    <w:rsid w:val="00FD13BD"/>
    <w:rsid w:val="00FD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DD2EA"/>
  <w15:chartTrackingRefBased/>
  <w15:docId w15:val="{A167EE3C-0A77-463D-8149-B7F111400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alibri"/>
        <w:color w:val="000000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B54"/>
  </w:style>
  <w:style w:type="paragraph" w:styleId="1">
    <w:name w:val="heading 1"/>
    <w:basedOn w:val="a"/>
    <w:next w:val="a"/>
    <w:link w:val="10"/>
    <w:uiPriority w:val="9"/>
    <w:qFormat/>
    <w:rsid w:val="00630F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30F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0F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2F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Plain Text"/>
    <w:basedOn w:val="a"/>
    <w:link w:val="a5"/>
    <w:uiPriority w:val="99"/>
    <w:unhideWhenUsed/>
    <w:rsid w:val="00F5255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5">
    <w:name w:val="Текст Знак"/>
    <w:basedOn w:val="a0"/>
    <w:link w:val="a4"/>
    <w:uiPriority w:val="99"/>
    <w:rsid w:val="00F5255C"/>
    <w:rPr>
      <w:rFonts w:ascii="Consolas" w:hAnsi="Consolas"/>
      <w:sz w:val="21"/>
      <w:szCs w:val="21"/>
    </w:rPr>
  </w:style>
  <w:style w:type="paragraph" w:styleId="a6">
    <w:name w:val="List Paragraph"/>
    <w:basedOn w:val="a"/>
    <w:uiPriority w:val="34"/>
    <w:qFormat/>
    <w:rsid w:val="00365A2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30F6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30F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Title"/>
    <w:basedOn w:val="a"/>
    <w:next w:val="a"/>
    <w:link w:val="a8"/>
    <w:uiPriority w:val="10"/>
    <w:qFormat/>
    <w:rsid w:val="00630F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30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9">
    <w:name w:val="Hyperlink"/>
    <w:basedOn w:val="a0"/>
    <w:uiPriority w:val="99"/>
    <w:unhideWhenUsed/>
    <w:rsid w:val="00630F6D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30F6D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0B6002"/>
    <w:rPr>
      <w:color w:val="808080"/>
    </w:rPr>
  </w:style>
  <w:style w:type="paragraph" w:styleId="ac">
    <w:name w:val="Normal (Web)"/>
    <w:basedOn w:val="a"/>
    <w:uiPriority w:val="99"/>
    <w:unhideWhenUsed/>
    <w:rsid w:val="00122A79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  <w14:ligatures w14:val="standardContextual"/>
    </w:rPr>
  </w:style>
  <w:style w:type="paragraph" w:styleId="ad">
    <w:name w:val="Body Text"/>
    <w:basedOn w:val="a"/>
    <w:link w:val="ae"/>
    <w:uiPriority w:val="1"/>
    <w:qFormat/>
    <w:rsid w:val="001D42A5"/>
    <w:pPr>
      <w:widowControl w:val="0"/>
      <w:autoSpaceDE w:val="0"/>
      <w:autoSpaceDN w:val="0"/>
      <w:spacing w:after="0" w:line="240" w:lineRule="auto"/>
    </w:pPr>
    <w:rPr>
      <w:rFonts w:ascii="Calibri" w:eastAsia="Calibri" w:hAnsi="Calibri"/>
      <w:color w:val="auto"/>
    </w:rPr>
  </w:style>
  <w:style w:type="character" w:customStyle="1" w:styleId="ae">
    <w:name w:val="Основной текст Знак"/>
    <w:basedOn w:val="a0"/>
    <w:link w:val="ad"/>
    <w:uiPriority w:val="1"/>
    <w:rsid w:val="001D42A5"/>
    <w:rPr>
      <w:rFonts w:ascii="Calibri" w:eastAsia="Calibri" w:hAnsi="Calibri"/>
      <w:color w:val="auto"/>
    </w:rPr>
  </w:style>
  <w:style w:type="table" w:customStyle="1" w:styleId="TableNormal">
    <w:name w:val="Table Normal"/>
    <w:uiPriority w:val="2"/>
    <w:semiHidden/>
    <w:unhideWhenUsed/>
    <w:qFormat/>
    <w:rsid w:val="001D42A5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D42A5"/>
    <w:pPr>
      <w:widowControl w:val="0"/>
      <w:autoSpaceDE w:val="0"/>
      <w:autoSpaceDN w:val="0"/>
      <w:spacing w:before="30" w:after="0" w:line="240" w:lineRule="auto"/>
      <w:ind w:left="114"/>
    </w:pPr>
    <w:rPr>
      <w:rFonts w:ascii="Calibri" w:eastAsia="Calibri" w:hAnsi="Calibri"/>
      <w:color w:val="auto"/>
    </w:rPr>
  </w:style>
  <w:style w:type="paragraph" w:styleId="af">
    <w:name w:val="header"/>
    <w:basedOn w:val="a"/>
    <w:link w:val="af0"/>
    <w:uiPriority w:val="99"/>
    <w:unhideWhenUsed/>
    <w:rsid w:val="007D2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D275F"/>
  </w:style>
  <w:style w:type="paragraph" w:styleId="af1">
    <w:name w:val="footer"/>
    <w:basedOn w:val="a"/>
    <w:link w:val="af2"/>
    <w:uiPriority w:val="99"/>
    <w:unhideWhenUsed/>
    <w:rsid w:val="007D27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D2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8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4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0F7AF-CE33-49B3-82D4-B254CE195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963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Pestrikov</dc:creator>
  <cp:keywords/>
  <dc:description/>
  <cp:lastModifiedBy>Mihail Pestrikov</cp:lastModifiedBy>
  <cp:revision>10</cp:revision>
  <dcterms:created xsi:type="dcterms:W3CDTF">2024-10-31T08:30:00Z</dcterms:created>
  <dcterms:modified xsi:type="dcterms:W3CDTF">2024-12-05T09:25:00Z</dcterms:modified>
</cp:coreProperties>
</file>