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="Times New Roman"/>
        </w:rPr>
        <w:id w:val="-1741246210"/>
        <w:docPartObj>
          <w:docPartGallery w:val="Cover Pages"/>
          <w:docPartUnique/>
        </w:docPartObj>
      </w:sdtPr>
      <w:sdtEndPr>
        <w:rPr>
          <w:rFonts w:eastAsia="Times New Roman"/>
          <w:lang w:eastAsia="ru-RU"/>
        </w:rPr>
      </w:sdtEndPr>
      <w:sdtContent>
        <w:p w14:paraId="56C0BD60" w14:textId="77777777" w:rsidR="00482F92" w:rsidRPr="0021494A" w:rsidRDefault="00482F92" w:rsidP="00482F92">
          <w:pPr>
            <w:jc w:val="center"/>
            <w:rPr>
              <w:rFonts w:cs="Times New Roman"/>
              <w:b/>
              <w:sz w:val="36"/>
              <w:szCs w:val="36"/>
            </w:rPr>
          </w:pPr>
          <w:r w:rsidRPr="0021494A">
            <w:rPr>
              <w:rFonts w:cs="Times New Roman"/>
              <w:b/>
              <w:sz w:val="36"/>
              <w:szCs w:val="36"/>
            </w:rPr>
            <w:t>Министерство науки и высшего образования Российской Федерации</w:t>
          </w:r>
        </w:p>
        <w:p w14:paraId="3B2DEC75" w14:textId="77777777" w:rsidR="00482F92" w:rsidRPr="0021494A" w:rsidRDefault="00482F92" w:rsidP="00482F92">
          <w:pPr>
            <w:spacing w:before="480"/>
            <w:jc w:val="center"/>
            <w:rPr>
              <w:rFonts w:cs="Times New Roman"/>
              <w:b/>
              <w:sz w:val="36"/>
              <w:szCs w:val="36"/>
            </w:rPr>
          </w:pPr>
          <w:r w:rsidRPr="0021494A">
            <w:rPr>
              <w:rFonts w:cs="Times New Roman"/>
              <w:b/>
              <w:sz w:val="36"/>
              <w:szCs w:val="36"/>
            </w:rPr>
            <w:t>Федеральное государственное автономное образовательное учреждение высшего образования</w:t>
          </w:r>
        </w:p>
        <w:p w14:paraId="6BD52383" w14:textId="77777777" w:rsidR="00482F92" w:rsidRPr="0021494A" w:rsidRDefault="00482F92" w:rsidP="00482F92">
          <w:pPr>
            <w:spacing w:before="480"/>
            <w:jc w:val="center"/>
            <w:rPr>
              <w:rFonts w:cs="Times New Roman"/>
              <w:b/>
              <w:sz w:val="36"/>
              <w:szCs w:val="36"/>
            </w:rPr>
          </w:pPr>
          <w:r w:rsidRPr="0021494A">
            <w:rPr>
              <w:rFonts w:cs="Times New Roman"/>
              <w:b/>
              <w:sz w:val="36"/>
              <w:szCs w:val="36"/>
            </w:rPr>
            <w:t>«Национальный исследовательский университет ИТМО»</w:t>
          </w:r>
        </w:p>
        <w:p w14:paraId="6AC03EB7" w14:textId="77777777" w:rsidR="00482F92" w:rsidRPr="0021494A" w:rsidRDefault="00482F92" w:rsidP="00482F92">
          <w:pPr>
            <w:spacing w:before="480"/>
            <w:jc w:val="center"/>
            <w:rPr>
              <w:rFonts w:cs="Times New Roman"/>
              <w:sz w:val="36"/>
              <w:szCs w:val="36"/>
            </w:rPr>
          </w:pPr>
          <w:r w:rsidRPr="0021494A">
            <w:rPr>
              <w:rFonts w:cs="Times New Roman"/>
              <w:sz w:val="36"/>
              <w:szCs w:val="36"/>
            </w:rPr>
            <w:t>Факультет информационных технологий и программирования</w:t>
          </w:r>
        </w:p>
        <w:p w14:paraId="6C32E27F" w14:textId="56EADC2A" w:rsidR="00482F92" w:rsidRPr="009C6A4E" w:rsidRDefault="009015AD" w:rsidP="00482F92">
          <w:pPr>
            <w:spacing w:before="720" w:after="120"/>
            <w:jc w:val="center"/>
            <w:rPr>
              <w:rFonts w:cs="Times New Roman"/>
            </w:rPr>
          </w:pPr>
          <w:r w:rsidRPr="0021494A">
            <w:rPr>
              <w:rFonts w:cs="Times New Roman"/>
            </w:rPr>
            <w:t>Лабораторная работа</w:t>
          </w:r>
          <w:r w:rsidR="009337A5" w:rsidRPr="0021494A">
            <w:rPr>
              <w:rFonts w:cs="Times New Roman"/>
            </w:rPr>
            <w:t xml:space="preserve"> № </w:t>
          </w:r>
          <w:r w:rsidR="009C6A4E" w:rsidRPr="009C6A4E">
            <w:rPr>
              <w:rFonts w:cs="Times New Roman"/>
            </w:rPr>
            <w:t>5.0</w:t>
          </w:r>
          <w:r w:rsidR="004A63EA">
            <w:rPr>
              <w:rFonts w:cs="Times New Roman"/>
            </w:rPr>
            <w:t>7</w:t>
          </w:r>
        </w:p>
        <w:p w14:paraId="7728112D" w14:textId="287C1127" w:rsidR="00482F92" w:rsidRPr="00161E0E" w:rsidRDefault="004A63EA" w:rsidP="00482F92">
          <w:pPr>
            <w:spacing w:before="360" w:after="120"/>
            <w:jc w:val="center"/>
            <w:rPr>
              <w:rFonts w:cs="Times New Roman"/>
              <w:i/>
            </w:rPr>
          </w:pPr>
          <w:r>
            <w:rPr>
              <w:rFonts w:cs="Times New Roman"/>
              <w:i/>
            </w:rPr>
            <w:t>Определение постоянной Планка методом задерживающего потенциала</w:t>
          </w:r>
          <w:r w:rsidR="00E14864">
            <w:rPr>
              <w:rFonts w:cs="Times New Roman"/>
              <w:i/>
            </w:rPr>
            <w:t>.</w:t>
          </w:r>
        </w:p>
        <w:p w14:paraId="73E986F9" w14:textId="77777777" w:rsidR="009C6A4E" w:rsidRDefault="009C6A4E" w:rsidP="00B54A81">
          <w:pPr>
            <w:spacing w:line="254" w:lineRule="auto"/>
            <w:jc w:val="center"/>
            <w:rPr>
              <w:rFonts w:cs="Times New Roman"/>
              <w:b/>
            </w:rPr>
          </w:pPr>
        </w:p>
        <w:p w14:paraId="5442BD01" w14:textId="77777777" w:rsidR="009C6A4E" w:rsidRDefault="009C6A4E" w:rsidP="00B54A81">
          <w:pPr>
            <w:spacing w:line="254" w:lineRule="auto"/>
            <w:jc w:val="center"/>
            <w:rPr>
              <w:rFonts w:cs="Times New Roman"/>
              <w:b/>
            </w:rPr>
          </w:pPr>
        </w:p>
        <w:p w14:paraId="51D0729E" w14:textId="77777777" w:rsidR="009C6A4E" w:rsidRDefault="009C6A4E" w:rsidP="00B54A81">
          <w:pPr>
            <w:spacing w:line="254" w:lineRule="auto"/>
            <w:jc w:val="center"/>
            <w:rPr>
              <w:rFonts w:cs="Times New Roman"/>
              <w:b/>
            </w:rPr>
          </w:pPr>
        </w:p>
        <w:p w14:paraId="122FE339" w14:textId="77777777" w:rsidR="009C6A4E" w:rsidRDefault="009C6A4E" w:rsidP="00B54A81">
          <w:pPr>
            <w:spacing w:line="254" w:lineRule="auto"/>
            <w:jc w:val="center"/>
            <w:rPr>
              <w:rFonts w:cs="Times New Roman"/>
              <w:b/>
            </w:rPr>
          </w:pPr>
        </w:p>
        <w:p w14:paraId="19F8A930" w14:textId="77777777" w:rsidR="009C6A4E" w:rsidRDefault="009C6A4E" w:rsidP="00B54A81">
          <w:pPr>
            <w:spacing w:line="254" w:lineRule="auto"/>
            <w:jc w:val="center"/>
            <w:rPr>
              <w:rFonts w:cs="Times New Roman"/>
              <w:b/>
            </w:rPr>
          </w:pPr>
        </w:p>
        <w:p w14:paraId="74BC4DC1" w14:textId="77777777" w:rsidR="009C6A4E" w:rsidRDefault="009C6A4E" w:rsidP="00B54A81">
          <w:pPr>
            <w:spacing w:line="254" w:lineRule="auto"/>
            <w:jc w:val="center"/>
            <w:rPr>
              <w:rFonts w:cs="Times New Roman"/>
              <w:b/>
            </w:rPr>
          </w:pPr>
        </w:p>
        <w:p w14:paraId="5246A396" w14:textId="77777777" w:rsidR="009C6A4E" w:rsidRDefault="009C6A4E" w:rsidP="00B54A81">
          <w:pPr>
            <w:spacing w:line="254" w:lineRule="auto"/>
            <w:jc w:val="center"/>
            <w:rPr>
              <w:rFonts w:cs="Times New Roman"/>
              <w:b/>
            </w:rPr>
          </w:pPr>
        </w:p>
        <w:p w14:paraId="12568C01" w14:textId="77777777" w:rsidR="009C6A4E" w:rsidRDefault="009C6A4E" w:rsidP="00B54A81">
          <w:pPr>
            <w:spacing w:line="254" w:lineRule="auto"/>
            <w:jc w:val="center"/>
            <w:rPr>
              <w:rFonts w:cs="Times New Roman"/>
              <w:b/>
            </w:rPr>
          </w:pPr>
        </w:p>
        <w:p w14:paraId="14A8DE70" w14:textId="77777777" w:rsidR="009C6A4E" w:rsidRDefault="009C6A4E" w:rsidP="00B54A81">
          <w:pPr>
            <w:spacing w:line="254" w:lineRule="auto"/>
            <w:jc w:val="center"/>
            <w:rPr>
              <w:rFonts w:cs="Times New Roman"/>
              <w:b/>
            </w:rPr>
          </w:pPr>
        </w:p>
        <w:p w14:paraId="5D7F21FA" w14:textId="77777777" w:rsidR="009C6A4E" w:rsidRDefault="009C6A4E" w:rsidP="00B54A81">
          <w:pPr>
            <w:spacing w:line="254" w:lineRule="auto"/>
            <w:jc w:val="center"/>
            <w:rPr>
              <w:rFonts w:cs="Times New Roman"/>
              <w:b/>
            </w:rPr>
          </w:pPr>
        </w:p>
        <w:p w14:paraId="5AD97744" w14:textId="77777777" w:rsidR="009C6A4E" w:rsidRPr="009C6A4E" w:rsidRDefault="009C6A4E" w:rsidP="00B54A81">
          <w:pPr>
            <w:spacing w:line="254" w:lineRule="auto"/>
            <w:jc w:val="center"/>
            <w:rPr>
              <w:rFonts w:cs="Times New Roman"/>
              <w:b/>
            </w:rPr>
          </w:pPr>
        </w:p>
        <w:p w14:paraId="0CFC847A" w14:textId="4D661AF3" w:rsidR="009C6A4E" w:rsidRPr="009C6A4E" w:rsidRDefault="009C6A4E" w:rsidP="009C6A4E">
          <w:pPr>
            <w:spacing w:line="254" w:lineRule="auto"/>
            <w:jc w:val="right"/>
            <w:rPr>
              <w:rFonts w:cs="Times New Roman"/>
              <w:b/>
            </w:rPr>
          </w:pPr>
          <w:r w:rsidRPr="009C6A4E">
            <w:rPr>
              <w:rFonts w:cs="Times New Roman"/>
              <w:b/>
            </w:rPr>
            <w:t>Выполнили студенты группы №</w:t>
          </w:r>
          <w:r>
            <w:rPr>
              <w:rFonts w:cs="Times New Roman"/>
              <w:b/>
            </w:rPr>
            <w:t xml:space="preserve"> </w:t>
          </w:r>
          <w:r w:rsidRPr="009C6A4E">
            <w:rPr>
              <w:rFonts w:cs="Times New Roman"/>
              <w:b/>
            </w:rPr>
            <w:t>М3311</w:t>
          </w:r>
        </w:p>
        <w:p w14:paraId="071E0B24" w14:textId="39CD0ECD" w:rsidR="009C6A4E" w:rsidRPr="009C6A4E" w:rsidRDefault="009C6A4E" w:rsidP="009C6A4E">
          <w:pPr>
            <w:spacing w:line="254" w:lineRule="auto"/>
            <w:jc w:val="right"/>
            <w:rPr>
              <w:rFonts w:cs="Times New Roman"/>
              <w:bCs/>
            </w:rPr>
          </w:pPr>
          <w:r w:rsidRPr="009C6A4E">
            <w:rPr>
              <w:rFonts w:cs="Times New Roman"/>
              <w:bCs/>
            </w:rPr>
            <w:t>Сорокина Н</w:t>
          </w:r>
          <w:r w:rsidR="00F60BB3">
            <w:rPr>
              <w:rFonts w:cs="Times New Roman"/>
              <w:bCs/>
            </w:rPr>
            <w:t>.</w:t>
          </w:r>
        </w:p>
        <w:p w14:paraId="4D0514F9" w14:textId="588243EE" w:rsidR="009C6A4E" w:rsidRPr="009C6A4E" w:rsidRDefault="009C6A4E" w:rsidP="009C6A4E">
          <w:pPr>
            <w:spacing w:line="254" w:lineRule="auto"/>
            <w:jc w:val="right"/>
            <w:rPr>
              <w:rFonts w:cs="Times New Roman"/>
              <w:bCs/>
            </w:rPr>
          </w:pPr>
          <w:r w:rsidRPr="009C6A4E">
            <w:rPr>
              <w:rFonts w:cs="Times New Roman"/>
              <w:bCs/>
            </w:rPr>
            <w:t>Пестриков М</w:t>
          </w:r>
          <w:r w:rsidR="00F60BB3">
            <w:rPr>
              <w:rFonts w:cs="Times New Roman"/>
              <w:bCs/>
            </w:rPr>
            <w:t>.</w:t>
          </w:r>
        </w:p>
        <w:p w14:paraId="29B3FECD" w14:textId="77777777" w:rsidR="009C6A4E" w:rsidRDefault="009C6A4E" w:rsidP="00B54A81">
          <w:pPr>
            <w:spacing w:line="254" w:lineRule="auto"/>
            <w:jc w:val="center"/>
            <w:rPr>
              <w:rFonts w:cs="Times New Roman"/>
              <w:b/>
            </w:rPr>
          </w:pPr>
        </w:p>
        <w:p w14:paraId="126BDE04" w14:textId="77777777" w:rsidR="009C6A4E" w:rsidRDefault="009C6A4E" w:rsidP="00B54A81">
          <w:pPr>
            <w:spacing w:line="254" w:lineRule="auto"/>
            <w:jc w:val="center"/>
            <w:rPr>
              <w:rFonts w:cs="Times New Roman"/>
              <w:b/>
            </w:rPr>
          </w:pPr>
        </w:p>
        <w:p w14:paraId="2EF38BA0" w14:textId="4B8E528D" w:rsidR="009C6A4E" w:rsidRPr="009C6A4E" w:rsidRDefault="009C6A4E" w:rsidP="009C6A4E">
          <w:pPr>
            <w:spacing w:line="254" w:lineRule="auto"/>
            <w:jc w:val="center"/>
            <w:rPr>
              <w:rFonts w:cs="Times New Roman"/>
              <w:bCs/>
            </w:rPr>
          </w:pPr>
          <w:r w:rsidRPr="009C6A4E">
            <w:rPr>
              <w:rFonts w:cs="Times New Roman"/>
              <w:bCs/>
            </w:rPr>
            <w:t>Санкт-Петербург</w:t>
          </w:r>
        </w:p>
        <w:p w14:paraId="51D8FEB9" w14:textId="23191D8C" w:rsidR="009C6A4E" w:rsidRPr="009C6A4E" w:rsidRDefault="00124392" w:rsidP="009C6A4E">
          <w:pPr>
            <w:spacing w:line="254" w:lineRule="auto"/>
            <w:jc w:val="center"/>
            <w:rPr>
              <w:rFonts w:cs="Times New Roman"/>
            </w:rPr>
          </w:pPr>
          <w:r w:rsidRPr="0021494A">
            <w:rPr>
              <w:rFonts w:cs="Times New Roman"/>
            </w:rPr>
            <w:t>20</w:t>
          </w:r>
          <w:r w:rsidR="00082087" w:rsidRPr="0021494A">
            <w:rPr>
              <w:rFonts w:cs="Times New Roman"/>
            </w:rPr>
            <w:t>2</w:t>
          </w:r>
          <w:r w:rsidR="009C6A4E">
            <w:rPr>
              <w:rFonts w:cs="Times New Roman"/>
            </w:rPr>
            <w:t>4</w:t>
          </w:r>
        </w:p>
      </w:sdtContent>
    </w:sdt>
    <w:p w14:paraId="387FD5DD" w14:textId="5981564F" w:rsidR="00482F92" w:rsidRPr="00E14864" w:rsidRDefault="00621B00" w:rsidP="009C6A4E">
      <w:pPr>
        <w:spacing w:line="254" w:lineRule="auto"/>
        <w:rPr>
          <w:rFonts w:cs="Times New Roman"/>
        </w:rPr>
      </w:pPr>
      <w:r w:rsidRPr="00E14864">
        <w:rPr>
          <w:rFonts w:cs="Times New Roman"/>
        </w:rPr>
        <w:lastRenderedPageBreak/>
        <w:t>1) Цели работы:</w:t>
      </w:r>
    </w:p>
    <w:p w14:paraId="2F2936DD" w14:textId="4F70EFE2" w:rsidR="00082087" w:rsidRDefault="00082087" w:rsidP="00E14864">
      <w:pPr>
        <w:autoSpaceDE w:val="0"/>
        <w:autoSpaceDN w:val="0"/>
        <w:adjustRightInd w:val="0"/>
        <w:spacing w:after="200" w:line="276" w:lineRule="auto"/>
        <w:rPr>
          <w:rFonts w:cs="Times New Roman"/>
        </w:rPr>
      </w:pPr>
      <w:r w:rsidRPr="00E14864">
        <w:rPr>
          <w:rFonts w:cs="Times New Roman"/>
        </w:rPr>
        <w:tab/>
      </w:r>
      <w:r w:rsidR="00962DC9">
        <w:rPr>
          <w:rFonts w:cs="Times New Roman"/>
        </w:rPr>
        <w:t>Экспериментально проверить законы фотоэффекта</w:t>
      </w:r>
    </w:p>
    <w:p w14:paraId="241DAA1F" w14:textId="3AAF8EEA" w:rsidR="00962DC9" w:rsidRPr="009C6A4E" w:rsidRDefault="00962DC9" w:rsidP="00E14864">
      <w:pPr>
        <w:autoSpaceDE w:val="0"/>
        <w:autoSpaceDN w:val="0"/>
        <w:adjustRightInd w:val="0"/>
        <w:spacing w:after="200" w:line="276" w:lineRule="auto"/>
        <w:rPr>
          <w:rFonts w:cs="Times New Roman"/>
        </w:rPr>
      </w:pPr>
      <w:r>
        <w:rPr>
          <w:rFonts w:cs="Times New Roman"/>
        </w:rPr>
        <w:tab/>
        <w:t>Определение постоянной Планка и работы выхода электрона из металла</w:t>
      </w:r>
    </w:p>
    <w:p w14:paraId="5C1899FD" w14:textId="13902D4F" w:rsidR="00E14864" w:rsidRPr="00E14864" w:rsidRDefault="00E14864" w:rsidP="00E14864">
      <w:pPr>
        <w:autoSpaceDE w:val="0"/>
        <w:autoSpaceDN w:val="0"/>
        <w:adjustRightInd w:val="0"/>
        <w:spacing w:after="200" w:line="276" w:lineRule="auto"/>
        <w:rPr>
          <w:rFonts w:cs="Times New Roman"/>
        </w:rPr>
      </w:pPr>
      <w:r w:rsidRPr="00E14864">
        <w:rPr>
          <w:rFonts w:cs="Times New Roman"/>
        </w:rPr>
        <w:t xml:space="preserve">2) Задачи: </w:t>
      </w:r>
    </w:p>
    <w:p w14:paraId="504FB54B" w14:textId="77777777" w:rsidR="00962DC9" w:rsidRDefault="00962DC9" w:rsidP="00962DC9">
      <w:pPr>
        <w:autoSpaceDE w:val="0"/>
        <w:autoSpaceDN w:val="0"/>
        <w:adjustRightInd w:val="0"/>
        <w:spacing w:after="200" w:line="276" w:lineRule="auto"/>
        <w:ind w:left="708"/>
        <w:rPr>
          <w:rFonts w:ascii="Calibri" w:hAnsi="Calibri"/>
        </w:rPr>
      </w:pPr>
      <w:r>
        <w:rPr>
          <w:rFonts w:ascii="Calibri" w:hAnsi="Calibri"/>
        </w:rPr>
        <w:t>1. Определение запирающего напряжения</w:t>
      </w:r>
    </w:p>
    <w:p w14:paraId="1CEACB80" w14:textId="77777777" w:rsidR="00962DC9" w:rsidRDefault="00962DC9" w:rsidP="00962DC9">
      <w:pPr>
        <w:autoSpaceDE w:val="0"/>
        <w:autoSpaceDN w:val="0"/>
        <w:adjustRightInd w:val="0"/>
        <w:spacing w:after="200" w:line="276" w:lineRule="auto"/>
        <w:ind w:left="708"/>
        <w:rPr>
          <w:rFonts w:ascii="Calibri" w:hAnsi="Calibri"/>
        </w:rPr>
      </w:pPr>
      <w:r>
        <w:rPr>
          <w:rFonts w:ascii="Calibri" w:hAnsi="Calibri"/>
        </w:rPr>
        <w:t>2. Изучение зависимости кинетической энергии электронов от частоты падающего излучения</w:t>
      </w:r>
    </w:p>
    <w:p w14:paraId="768DAB63" w14:textId="77777777" w:rsidR="00962DC9" w:rsidRPr="00962DC9" w:rsidRDefault="00962DC9" w:rsidP="00962DC9">
      <w:pPr>
        <w:autoSpaceDE w:val="0"/>
        <w:autoSpaceDN w:val="0"/>
        <w:adjustRightInd w:val="0"/>
        <w:spacing w:after="200" w:line="276" w:lineRule="auto"/>
        <w:ind w:left="708"/>
        <w:rPr>
          <w:rFonts w:ascii="Calibri" w:hAnsi="Calibri"/>
        </w:rPr>
      </w:pPr>
      <w:r>
        <w:rPr>
          <w:rFonts w:ascii="Calibri" w:hAnsi="Calibri"/>
        </w:rPr>
        <w:t>3. Экспериментальное определение материала фотокатода и вычисление постоянной Планка.</w:t>
      </w:r>
    </w:p>
    <w:p w14:paraId="1CDA415A" w14:textId="2559FE86" w:rsidR="00B947CB" w:rsidRDefault="00B947CB" w:rsidP="00B947CB">
      <w:pPr>
        <w:autoSpaceDE w:val="0"/>
        <w:autoSpaceDN w:val="0"/>
        <w:adjustRightInd w:val="0"/>
        <w:spacing w:after="200" w:line="276" w:lineRule="auto"/>
        <w:rPr>
          <w:rFonts w:cs="Times New Roman"/>
        </w:rPr>
      </w:pPr>
      <w:r>
        <w:rPr>
          <w:rFonts w:cs="Times New Roman"/>
        </w:rPr>
        <w:t>3) Объект исследования:</w:t>
      </w:r>
    </w:p>
    <w:p w14:paraId="08862097" w14:textId="4DB7CC52" w:rsidR="00B947CB" w:rsidRDefault="00B947CB" w:rsidP="00B947CB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</w:rPr>
      </w:pPr>
      <w:r>
        <w:rPr>
          <w:rFonts w:cs="Times New Roman"/>
        </w:rPr>
        <w:tab/>
      </w:r>
      <w:r w:rsidR="00962DC9">
        <w:rPr>
          <w:rFonts w:cs="Times New Roman"/>
        </w:rPr>
        <w:t>Фотоэффект</w:t>
      </w:r>
    </w:p>
    <w:p w14:paraId="6B8521C8" w14:textId="6D6DF21C" w:rsidR="00B947CB" w:rsidRDefault="00B947CB" w:rsidP="00B947CB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</w:rPr>
      </w:pPr>
      <w:r>
        <w:rPr>
          <w:rFonts w:eastAsiaTheme="minorEastAsia" w:cs="Times New Roman"/>
        </w:rPr>
        <w:t>4) Метод исследования:</w:t>
      </w:r>
    </w:p>
    <w:p w14:paraId="001CF73E" w14:textId="2EEDFC27" w:rsidR="00B947CB" w:rsidRDefault="00B947CB" w:rsidP="00B947CB">
      <w:pPr>
        <w:autoSpaceDE w:val="0"/>
        <w:autoSpaceDN w:val="0"/>
        <w:adjustRightInd w:val="0"/>
        <w:spacing w:after="200" w:line="276" w:lineRule="auto"/>
        <w:ind w:left="708" w:firstLine="3"/>
        <w:rPr>
          <w:rFonts w:cs="Times New Roman"/>
        </w:rPr>
      </w:pPr>
      <w:r>
        <w:rPr>
          <w:rFonts w:cs="Times New Roman"/>
        </w:rPr>
        <w:t xml:space="preserve">Многократные измерения значений </w:t>
      </w:r>
      <w:r w:rsidR="00962DC9">
        <w:rPr>
          <w:rFonts w:cs="Times New Roman"/>
        </w:rPr>
        <w:t>зависимости запирающего напряжения от длины волны</w:t>
      </w:r>
    </w:p>
    <w:p w14:paraId="1F1C8886" w14:textId="535EA495" w:rsidR="00B947CB" w:rsidRDefault="00B947CB" w:rsidP="00B947CB">
      <w:pPr>
        <w:autoSpaceDE w:val="0"/>
        <w:autoSpaceDN w:val="0"/>
        <w:adjustRightInd w:val="0"/>
        <w:spacing w:after="200" w:line="276" w:lineRule="auto"/>
        <w:rPr>
          <w:rFonts w:cs="Times New Roman"/>
        </w:rPr>
      </w:pPr>
      <w:r>
        <w:rPr>
          <w:rFonts w:cs="Times New Roman"/>
        </w:rPr>
        <w:t>5) Теория:</w:t>
      </w:r>
    </w:p>
    <w:p w14:paraId="03B30DA8" w14:textId="0D5A299C" w:rsidR="00B947CB" w:rsidRDefault="00962DC9" w:rsidP="00B947CB">
      <w:pPr>
        <w:autoSpaceDE w:val="0"/>
        <w:autoSpaceDN w:val="0"/>
        <w:adjustRightInd w:val="0"/>
        <w:spacing w:after="200" w:line="276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t>Условие прекращения тока</w:t>
      </w:r>
    </w:p>
    <w:p w14:paraId="56FAF6E6" w14:textId="3406B48C" w:rsidR="00962DC9" w:rsidRPr="00962DC9" w:rsidRDefault="00962DC9" w:rsidP="00B947CB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T=e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</m:oMath>
      </m:oMathPara>
    </w:p>
    <w:p w14:paraId="00493D20" w14:textId="5FB0835C" w:rsidR="00962DC9" w:rsidRPr="0047309A" w:rsidRDefault="00962DC9" w:rsidP="00B947CB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b/>
          <w:bCs/>
        </w:rPr>
      </w:pPr>
      <w:r w:rsidRPr="0047309A">
        <w:rPr>
          <w:rFonts w:eastAsiaTheme="minorEastAsia" w:cs="Times New Roman"/>
          <w:b/>
          <w:bCs/>
        </w:rPr>
        <w:t>Длина волны</w:t>
      </w:r>
    </w:p>
    <w:p w14:paraId="11AC3971" w14:textId="3B28AB9A" w:rsidR="00962DC9" w:rsidRPr="00962DC9" w:rsidRDefault="00962DC9" w:rsidP="00B947CB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v=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λ</m:t>
              </m:r>
            </m:den>
          </m:f>
        </m:oMath>
      </m:oMathPara>
    </w:p>
    <w:p w14:paraId="224C019F" w14:textId="35199D1F" w:rsidR="00962DC9" w:rsidRPr="0047309A" w:rsidRDefault="00962DC9" w:rsidP="00B947CB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b/>
          <w:bCs/>
        </w:rPr>
      </w:pPr>
      <w:r w:rsidRPr="0047309A">
        <w:rPr>
          <w:rFonts w:eastAsiaTheme="minorEastAsia" w:cs="Times New Roman"/>
          <w:b/>
          <w:bCs/>
        </w:rPr>
        <w:t>Формула Эйнштейна</w:t>
      </w:r>
    </w:p>
    <w:p w14:paraId="32AD6E07" w14:textId="458A203D" w:rsidR="00962DC9" w:rsidRPr="00962DC9" w:rsidRDefault="00962DC9" w:rsidP="00B947CB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hv=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в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к.макс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в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e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</m:oMath>
      </m:oMathPara>
    </w:p>
    <w:p w14:paraId="5260CD11" w14:textId="7019B668" w:rsidR="00962DC9" w:rsidRPr="0047309A" w:rsidRDefault="00962DC9" w:rsidP="00B947CB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b/>
          <w:bCs/>
          <w:iCs/>
        </w:rPr>
      </w:pPr>
      <w:r w:rsidRPr="0047309A">
        <w:rPr>
          <w:rFonts w:eastAsiaTheme="minorEastAsia" w:cs="Times New Roman"/>
          <w:b/>
          <w:bCs/>
          <w:iCs/>
        </w:rPr>
        <w:t>Погрешность для постоянной Планка</w:t>
      </w:r>
    </w:p>
    <w:p w14:paraId="2577A84C" w14:textId="40772099" w:rsidR="00962DC9" w:rsidRPr="0047309A" w:rsidRDefault="00000000" w:rsidP="00B947CB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Δ</m:t>
              </m:r>
              <m:r>
                <w:rPr>
                  <w:rFonts w:ascii="Cambria Math" w:eastAsiaTheme="minorEastAsia" w:hAnsi="Cambria Math" w:cs="Times New Roman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U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λ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λ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rad>
        </m:oMath>
      </m:oMathPara>
    </w:p>
    <w:p w14:paraId="16B5D8EC" w14:textId="757C58A2" w:rsidR="0047309A" w:rsidRPr="0047309A" w:rsidRDefault="0047309A" w:rsidP="00B947CB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b/>
          <w:bCs/>
        </w:rPr>
      </w:pPr>
      <w:r w:rsidRPr="0047309A">
        <w:rPr>
          <w:rFonts w:eastAsiaTheme="minorEastAsia" w:cs="Times New Roman"/>
          <w:b/>
          <w:bCs/>
        </w:rPr>
        <w:t xml:space="preserve">Погрешность для работы выхода </w:t>
      </w:r>
    </w:p>
    <w:p w14:paraId="304495DF" w14:textId="3C60E68C" w:rsidR="0047309A" w:rsidRPr="00962DC9" w:rsidRDefault="00000000" w:rsidP="0047309A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Δ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h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v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v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h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λ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λ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rad>
        </m:oMath>
      </m:oMathPara>
    </w:p>
    <w:p w14:paraId="3E6127E7" w14:textId="77777777" w:rsidR="0047309A" w:rsidRPr="0047309A" w:rsidRDefault="0047309A" w:rsidP="00B947CB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</w:rPr>
      </w:pPr>
    </w:p>
    <w:p w14:paraId="4747631B" w14:textId="18B1D95A" w:rsidR="00962DC9" w:rsidRDefault="00962DC9" w:rsidP="00B947CB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</w:rPr>
      </w:pPr>
    </w:p>
    <w:p w14:paraId="5716FE09" w14:textId="77777777" w:rsidR="008F58B6" w:rsidRDefault="008F58B6" w:rsidP="00E14864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</w:rPr>
      </w:pPr>
    </w:p>
    <w:p w14:paraId="496AF554" w14:textId="6A303966" w:rsidR="00D94F8D" w:rsidRDefault="00B947CB" w:rsidP="00E14864">
      <w:pPr>
        <w:autoSpaceDE w:val="0"/>
        <w:autoSpaceDN w:val="0"/>
        <w:adjustRightInd w:val="0"/>
        <w:spacing w:after="200" w:line="276" w:lineRule="auto"/>
        <w:rPr>
          <w:rFonts w:cs="Times New Roman"/>
        </w:rPr>
      </w:pPr>
      <w:r>
        <w:rPr>
          <w:rFonts w:cs="Times New Roman"/>
        </w:rPr>
        <w:lastRenderedPageBreak/>
        <w:t>6</w:t>
      </w:r>
      <w:r w:rsidR="00621B00" w:rsidRPr="00E14864">
        <w:rPr>
          <w:rFonts w:cs="Times New Roman"/>
        </w:rPr>
        <w:t>) Установка</w:t>
      </w:r>
      <w:r>
        <w:rPr>
          <w:rFonts w:cs="Times New Roman"/>
        </w:rPr>
        <w:t>:</w:t>
      </w:r>
    </w:p>
    <w:p w14:paraId="7547CEFD" w14:textId="637D70C9" w:rsidR="0047309A" w:rsidRPr="0047309A" w:rsidRDefault="0047309A" w:rsidP="00D94F8D">
      <w:pPr>
        <w:autoSpaceDE w:val="0"/>
        <w:autoSpaceDN w:val="0"/>
        <w:adjustRightInd w:val="0"/>
        <w:spacing w:after="200" w:line="276" w:lineRule="auto"/>
        <w:rPr>
          <w:rFonts w:ascii="Calibri" w:hAnsi="Calibri"/>
        </w:rPr>
      </w:pPr>
      <w:r>
        <w:rPr>
          <w:rFonts w:eastAsiaTheme="minorEastAsia" w:cs="Times New Roman"/>
        </w:rPr>
        <w:tab/>
      </w:r>
      <w:r>
        <w:rPr>
          <w:rFonts w:ascii="Calibri" w:hAnsi="Calibri"/>
        </w:rPr>
        <w:t>Установка 3B Scientific для определения постоянной Планка</w:t>
      </w:r>
    </w:p>
    <w:p w14:paraId="648C9498" w14:textId="4D0FE16C" w:rsidR="00B947CB" w:rsidRDefault="00B947CB" w:rsidP="00D94F8D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</w:rPr>
      </w:pPr>
      <w:r>
        <w:rPr>
          <w:rFonts w:eastAsiaTheme="minorEastAsia" w:cs="Times New Roman"/>
        </w:rPr>
        <w:t>7) Схема установки:</w:t>
      </w:r>
    </w:p>
    <w:p w14:paraId="4943C8DE" w14:textId="0B8784DF" w:rsidR="00B947CB" w:rsidRDefault="0047309A" w:rsidP="00D94F8D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</w:rPr>
      </w:pPr>
      <w:r>
        <w:rPr>
          <w:rFonts w:eastAsiaTheme="minorEastAsia" w:cs="Times New Roman"/>
          <w:noProof/>
        </w:rPr>
        <w:drawing>
          <wp:inline distT="0" distB="0" distL="0" distR="0" wp14:anchorId="3A572606" wp14:editId="748C0BA1">
            <wp:extent cx="4186469" cy="2937281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201" cy="2947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C7108" w14:textId="034787C5" w:rsidR="00BF72D8" w:rsidRDefault="00BF72D8" w:rsidP="00621B00">
      <w:pPr>
        <w:spacing w:line="254" w:lineRule="auto"/>
        <w:rPr>
          <w:rFonts w:eastAsiaTheme="minorEastAsia" w:cs="Times New Roman"/>
        </w:rPr>
      </w:pPr>
    </w:p>
    <w:p w14:paraId="15AF94C2" w14:textId="1D708FA1" w:rsidR="0068031B" w:rsidRDefault="00222C2C" w:rsidP="00621B00">
      <w:pPr>
        <w:spacing w:line="254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8</w:t>
      </w:r>
      <w:r w:rsidR="00621B00" w:rsidRPr="0021494A">
        <w:rPr>
          <w:rFonts w:cs="Times New Roman"/>
          <w:szCs w:val="24"/>
        </w:rPr>
        <w:t>) Ход работы</w:t>
      </w:r>
      <w:r w:rsidR="003F46B5" w:rsidRPr="0021494A">
        <w:rPr>
          <w:rFonts w:cs="Times New Roman"/>
          <w:szCs w:val="24"/>
        </w:rPr>
        <w:t>:</w:t>
      </w:r>
    </w:p>
    <w:p w14:paraId="1B332C86" w14:textId="72C9DD34" w:rsidR="00C82AAD" w:rsidRDefault="00B52DF9" w:rsidP="00C82AAD">
      <w:pPr>
        <w:spacing w:line="254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Построен график 1. зависимости </w:t>
      </w:r>
      <w:r w:rsidR="007347A3">
        <w:rPr>
          <w:rFonts w:cs="Times New Roman"/>
          <w:szCs w:val="24"/>
        </w:rPr>
        <w:t>энергии электронов от частоты падающего излучения.</w:t>
      </w:r>
    </w:p>
    <w:p w14:paraId="4537FB84" w14:textId="6226FCB0" w:rsidR="007347A3" w:rsidRDefault="007347A3" w:rsidP="00C82AAD">
      <w:pPr>
        <w:spacing w:line="254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Методом наименьших квадратов аппроксимирована полученная зависимость. </w:t>
      </w:r>
    </w:p>
    <w:p w14:paraId="0CB8C721" w14:textId="66903A92" w:rsidR="007347A3" w:rsidRPr="00291821" w:rsidRDefault="007347A3" w:rsidP="00C82AAD">
      <w:pPr>
        <w:spacing w:line="254" w:lineRule="auto"/>
        <w:rPr>
          <w:rFonts w:eastAsiaTheme="minorEastAsia"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h=</m:t>
        </m:r>
        <m:r>
          <w:rPr>
            <w:rFonts w:ascii="Cambria Math" w:hAnsi="Cambria Math" w:cs="Times New Roman"/>
            <w:szCs w:val="24"/>
            <w:lang w:val="en-US"/>
          </w:rPr>
          <m:t>b</m:t>
        </m:r>
        <m:r>
          <w:rPr>
            <w:rFonts w:ascii="Cambria Math" w:hAnsi="Cambria Math" w:cs="Times New Roman"/>
            <w:szCs w:val="24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Cs w:val="24"/>
              </w:rPr>
              <m:t>-12</m:t>
            </m:r>
          </m:sup>
        </m:sSup>
        <m:r>
          <w:rPr>
            <w:rFonts w:ascii="Cambria Math" w:hAnsi="Cambria Math" w:cs="Times New Roman"/>
            <w:szCs w:val="24"/>
          </w:rPr>
          <m:t>=3,97±0,2⋅</m:t>
        </m:r>
        <m:sSup>
          <m:sSup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Cs w:val="24"/>
              </w:rPr>
              <m:t>-15</m:t>
            </m:r>
          </m:sup>
        </m:sSup>
      </m:oMath>
      <w:r w:rsidRPr="00291821">
        <w:rPr>
          <w:rFonts w:eastAsiaTheme="minorEastAsia" w:cs="Times New Roman"/>
          <w:szCs w:val="24"/>
        </w:rPr>
        <w:t xml:space="preserve"> </w:t>
      </w:r>
      <w:r>
        <w:rPr>
          <w:rFonts w:eastAsiaTheme="minorEastAsia" w:cs="Times New Roman"/>
          <w:szCs w:val="24"/>
        </w:rPr>
        <w:t>Эв</w:t>
      </w:r>
      <w:r w:rsidRPr="00291821">
        <w:rPr>
          <w:rFonts w:eastAsiaTheme="minorEastAsia" w:cs="Times New Roman"/>
          <w:szCs w:val="24"/>
        </w:rPr>
        <w:t>*</w:t>
      </w:r>
      <w:r>
        <w:rPr>
          <w:rFonts w:eastAsiaTheme="minorEastAsia" w:cs="Times New Roman"/>
          <w:szCs w:val="24"/>
          <w:lang w:val="en-US"/>
        </w:rPr>
        <w:t>c</w:t>
      </w:r>
    </w:p>
    <w:p w14:paraId="4CDF9E67" w14:textId="572012A7" w:rsidR="007347A3" w:rsidRDefault="00000000" w:rsidP="00C82AAD">
      <w:pPr>
        <w:spacing w:line="254" w:lineRule="auto"/>
        <w:rPr>
          <w:rFonts w:eastAsiaTheme="minorEastAsia"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Cs w:val="24"/>
              </w:rPr>
              <m:t>в</m:t>
            </m:r>
          </m:sub>
        </m:sSub>
        <m:r>
          <w:rPr>
            <w:rFonts w:ascii="Cambria Math" w:hAnsi="Cambria Math" w:cs="Times New Roman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Cs w:val="24"/>
                <w:lang w:val="en-US"/>
              </w:rPr>
              <m:t>b</m:t>
            </m:r>
          </m:e>
        </m:d>
        <m:r>
          <w:rPr>
            <w:rFonts w:ascii="Cambria Math" w:hAnsi="Cambria Math" w:cs="Times New Roman"/>
            <w:szCs w:val="24"/>
          </w:rPr>
          <m:t>=1,865±0,133</m:t>
        </m:r>
      </m:oMath>
      <w:r w:rsidR="007347A3" w:rsidRPr="00291821">
        <w:rPr>
          <w:rFonts w:eastAsiaTheme="minorEastAsia" w:cs="Times New Roman"/>
          <w:szCs w:val="24"/>
        </w:rPr>
        <w:t xml:space="preserve"> </w:t>
      </w:r>
      <w:r w:rsidR="007347A3">
        <w:rPr>
          <w:rFonts w:eastAsiaTheme="minorEastAsia" w:cs="Times New Roman"/>
          <w:szCs w:val="24"/>
        </w:rPr>
        <w:t>Эв</w:t>
      </w:r>
    </w:p>
    <w:p w14:paraId="0478706E" w14:textId="669FCB0F" w:rsidR="00291821" w:rsidRDefault="00291821" w:rsidP="00C82AAD">
      <w:pPr>
        <w:spacing w:line="254" w:lineRule="auto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Вычислим частоту красной границы фотоэффекта</w:t>
      </w:r>
    </w:p>
    <w:p w14:paraId="18C1C3AB" w14:textId="480DDE90" w:rsidR="007347A3" w:rsidRPr="00291821" w:rsidRDefault="00000000" w:rsidP="00C82AAD">
      <w:pPr>
        <w:spacing w:line="254" w:lineRule="auto"/>
        <w:rPr>
          <w:rFonts w:cs="Times New Roman"/>
          <w:iCs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ν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Cs w:val="24"/>
              </w:rPr>
              <m:t>кр</m:t>
            </m:r>
          </m:sub>
        </m:sSub>
        <m:r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в</m:t>
                </m:r>
              </m:sub>
            </m:sSub>
            <m:ctrlPr>
              <w:rPr>
                <w:rFonts w:ascii="Cambria Math" w:hAnsi="Cambria Math" w:cs="Times New Roman"/>
                <w:i/>
                <w:szCs w:val="24"/>
              </w:rPr>
            </m:ctrlPr>
          </m:num>
          <m:den>
            <m:r>
              <w:rPr>
                <w:rFonts w:ascii="Cambria Math" w:hAnsi="Cambria Math" w:cs="Times New Roman"/>
                <w:szCs w:val="24"/>
              </w:rPr>
              <m:t>h</m:t>
            </m:r>
          </m:den>
        </m:f>
        <m:r>
          <w:rPr>
            <w:rFonts w:ascii="Cambria Math" w:eastAsiaTheme="minorEastAsia" w:hAnsi="Cambria Math" w:cs="Times New Roman"/>
            <w:szCs w:val="24"/>
          </w:rPr>
          <m:t>=4,694⋅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Cs w:val="24"/>
              </w:rPr>
              <m:t>14</m:t>
            </m:r>
          </m:sup>
        </m:sSup>
      </m:oMath>
      <w:r w:rsidR="00291821">
        <w:rPr>
          <w:rFonts w:eastAsiaTheme="minorEastAsia" w:cs="Times New Roman"/>
          <w:i/>
          <w:szCs w:val="24"/>
        </w:rPr>
        <w:t xml:space="preserve"> </w:t>
      </w:r>
      <w:r w:rsidR="00291821">
        <w:rPr>
          <w:rFonts w:eastAsiaTheme="minorEastAsia" w:cs="Times New Roman"/>
          <w:iCs/>
          <w:szCs w:val="24"/>
        </w:rPr>
        <w:t>Гц</w:t>
      </w:r>
    </w:p>
    <w:p w14:paraId="0E965131" w14:textId="5ABC1705" w:rsidR="00B52DF9" w:rsidRDefault="00291821" w:rsidP="00C82AAD">
      <w:pPr>
        <w:spacing w:line="254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Согласно таблицам работы выхода для металлов, ближайшим подходящим элементом, из которого состоит фотокатод, будет Цезий.</w:t>
      </w:r>
    </w:p>
    <w:p w14:paraId="7CCBF5B3" w14:textId="1067E891" w:rsidR="00291821" w:rsidRDefault="00291821" w:rsidP="00C82AAD">
      <w:pPr>
        <w:spacing w:line="254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Рассчитаем погрешности в измерениях постоянной Планка и работы выхода.</w:t>
      </w:r>
    </w:p>
    <w:p w14:paraId="7D51C057" w14:textId="1EF04F28" w:rsidR="00291821" w:rsidRPr="00F17EDA" w:rsidRDefault="00000000" w:rsidP="00C82AAD">
      <w:pPr>
        <w:spacing w:line="254" w:lineRule="auto"/>
        <w:rPr>
          <w:rFonts w:eastAsiaTheme="minorEastAsia" w:cs="Times New Roman"/>
          <w:i/>
          <w:szCs w:val="24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Cs w:val="24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h</m:t>
              </m:r>
            </m:den>
          </m:f>
          <m:r>
            <w:rPr>
              <w:rFonts w:ascii="Cambria Math" w:hAnsi="Cambria Math" w:cs="Times New Roman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Δ</m:t>
                          </m:r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U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Δ</m:t>
                          </m:r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λ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λ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en-US"/>
                        </w:rPr>
                        <m:t>0,005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4"/>
                              <w:lang w:val="en-US"/>
                            </w:rPr>
                            <m:t>0,5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4"/>
                              <w:lang w:val="en-US"/>
                            </w:rPr>
                            <m:t>500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Cs w:val="24"/>
              <w:lang w:val="en-US"/>
            </w:rPr>
            <m:t>=0,005099</m:t>
          </m:r>
          <m:r>
            <w:rPr>
              <w:rFonts w:ascii="Cambria Math" w:eastAsiaTheme="minorEastAsia" w:hAnsi="Cambria Math" w:cs="Times New Roman"/>
              <w:szCs w:val="24"/>
              <w:lang w:val="en-US"/>
            </w:rPr>
            <m:t>=5%</m:t>
          </m:r>
        </m:oMath>
      </m:oMathPara>
    </w:p>
    <w:p w14:paraId="00EFC084" w14:textId="7DD9276E" w:rsidR="00291821" w:rsidRPr="00F17EDA" w:rsidRDefault="00000000" w:rsidP="00291821">
      <w:pPr>
        <w:spacing w:line="254" w:lineRule="auto"/>
        <w:rPr>
          <w:rFonts w:cs="Times New Roman"/>
          <w:i/>
          <w:szCs w:val="24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Cs w:val="24"/>
                </w:rPr>
                <m:t>A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A</m:t>
              </m:r>
            </m:den>
          </m:f>
          <m:r>
            <w:rPr>
              <w:rFonts w:ascii="Cambria Math" w:hAnsi="Cambria Math" w:cs="Times New Roman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Δ</m:t>
                          </m:r>
                          <m:r>
                            <w:rPr>
                              <w:rFonts w:ascii="Cambria Math" w:hAnsi="Cambria Math" w:cs="Times New Roman"/>
                              <w:szCs w:val="24"/>
                              <w:lang w:val="en-US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h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Δ</m:t>
                          </m:r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λ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λ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en-US"/>
                        </w:rPr>
                        <m:t>0,005099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4"/>
                              <w:lang w:val="en-US"/>
                            </w:rPr>
                            <m:t>0,5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4"/>
                              <w:lang w:val="en-US"/>
                            </w:rPr>
                            <m:t>500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Cs w:val="24"/>
              <w:lang w:val="en-US"/>
            </w:rPr>
            <m:t>=0,005196</m:t>
          </m:r>
          <m:r>
            <w:rPr>
              <w:rFonts w:ascii="Cambria Math" w:eastAsiaTheme="minorEastAsia" w:hAnsi="Cambria Math" w:cs="Times New Roman"/>
              <w:szCs w:val="24"/>
              <w:lang w:val="en-US"/>
            </w:rPr>
            <m:t>=5%</m:t>
          </m:r>
        </m:oMath>
      </m:oMathPara>
    </w:p>
    <w:p w14:paraId="2B05EF01" w14:textId="4318D60A" w:rsidR="00291821" w:rsidRPr="00F17EDA" w:rsidRDefault="00F17EDA" w:rsidP="00C82AAD">
      <w:pPr>
        <w:spacing w:line="254" w:lineRule="auto"/>
        <w:rPr>
          <w:rFonts w:cs="Times New Roman"/>
          <w:i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Δ</m:t>
          </m:r>
          <m:r>
            <w:rPr>
              <w:rFonts w:ascii="Cambria Math" w:hAnsi="Cambria Math" w:cs="Times New Roman"/>
              <w:szCs w:val="24"/>
            </w:rPr>
            <m:t>h=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4,1-3,97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4,1</m:t>
              </m:r>
            </m:den>
          </m:f>
          <m:r>
            <w:rPr>
              <w:rFonts w:ascii="Cambria Math" w:eastAsiaTheme="minorEastAsia" w:hAnsi="Cambria Math" w:cs="Times New Roman"/>
              <w:szCs w:val="24"/>
            </w:rPr>
            <m:t>=0,031707=3%</m:t>
          </m:r>
        </m:oMath>
      </m:oMathPara>
    </w:p>
    <w:p w14:paraId="43CB4B2C" w14:textId="791D8565" w:rsidR="00F17EDA" w:rsidRPr="00F17EDA" w:rsidRDefault="00F17EDA" w:rsidP="00F17EDA">
      <w:pPr>
        <w:spacing w:line="254" w:lineRule="auto"/>
        <w:rPr>
          <w:rFonts w:cs="Times New Roman"/>
          <w:i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Δ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в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1,8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-1,865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 xml:space="preserve">1,8 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Cs w:val="24"/>
            </w:rPr>
            <m:t>=0,0361=3.5%</m:t>
          </m:r>
        </m:oMath>
      </m:oMathPara>
    </w:p>
    <w:p w14:paraId="175FB188" w14:textId="17572D3F" w:rsidR="008F58B6" w:rsidRPr="008F58B6" w:rsidRDefault="008F58B6" w:rsidP="00C82AAD">
      <w:pPr>
        <w:spacing w:line="254" w:lineRule="auto"/>
        <w:rPr>
          <w:rFonts w:cs="Times New Roman"/>
          <w:szCs w:val="24"/>
        </w:rPr>
      </w:pPr>
      <w:r w:rsidRPr="008F58B6">
        <w:rPr>
          <w:rFonts w:cs="Times New Roman"/>
          <w:szCs w:val="24"/>
        </w:rPr>
        <w:lastRenderedPageBreak/>
        <w:t>9)</w:t>
      </w:r>
      <w:r>
        <w:rPr>
          <w:rFonts w:cs="Times New Roman"/>
          <w:szCs w:val="24"/>
        </w:rPr>
        <w:t xml:space="preserve"> Окончательные результаты</w:t>
      </w:r>
      <w:r w:rsidRPr="008F58B6">
        <w:rPr>
          <w:rFonts w:cs="Times New Roman"/>
          <w:szCs w:val="24"/>
        </w:rPr>
        <w:t>:</w:t>
      </w:r>
    </w:p>
    <w:p w14:paraId="49370F31" w14:textId="0C475C1C" w:rsidR="008F58B6" w:rsidRPr="00291821" w:rsidRDefault="00000000" w:rsidP="008F58B6">
      <w:pPr>
        <w:spacing w:line="254" w:lineRule="auto"/>
        <w:rPr>
          <w:rFonts w:eastAsiaTheme="minorEastAsia"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эксп</m:t>
            </m:r>
          </m:sub>
        </m:sSub>
        <m:r>
          <w:rPr>
            <w:rFonts w:ascii="Cambria Math" w:hAnsi="Cambria Math" w:cs="Times New Roman"/>
            <w:szCs w:val="24"/>
          </w:rPr>
          <m:t>=3,97±0,2⋅</m:t>
        </m:r>
        <m:sSup>
          <m:sSup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Cs w:val="24"/>
              </w:rPr>
              <m:t>-15</m:t>
            </m:r>
          </m:sup>
        </m:sSup>
      </m:oMath>
      <w:r w:rsidR="008F58B6" w:rsidRPr="00291821">
        <w:rPr>
          <w:rFonts w:eastAsiaTheme="minorEastAsia" w:cs="Times New Roman"/>
          <w:szCs w:val="24"/>
        </w:rPr>
        <w:t xml:space="preserve"> </w:t>
      </w:r>
      <w:r w:rsidR="008F58B6">
        <w:rPr>
          <w:rFonts w:eastAsiaTheme="minorEastAsia" w:cs="Times New Roman"/>
          <w:szCs w:val="24"/>
        </w:rPr>
        <w:t>Эв</w:t>
      </w:r>
      <w:r w:rsidR="008F58B6" w:rsidRPr="00291821">
        <w:rPr>
          <w:rFonts w:eastAsiaTheme="minorEastAsia" w:cs="Times New Roman"/>
          <w:szCs w:val="24"/>
        </w:rPr>
        <w:t>*</w:t>
      </w:r>
      <w:r w:rsidR="008F58B6">
        <w:rPr>
          <w:rFonts w:eastAsiaTheme="minorEastAsia" w:cs="Times New Roman"/>
          <w:szCs w:val="24"/>
          <w:lang w:val="en-US"/>
        </w:rPr>
        <w:t>c</w:t>
      </w:r>
    </w:p>
    <w:p w14:paraId="604EA935" w14:textId="53ACC907" w:rsidR="008F58B6" w:rsidRDefault="00000000" w:rsidP="008F58B6">
      <w:pPr>
        <w:spacing w:line="254" w:lineRule="auto"/>
        <w:rPr>
          <w:rFonts w:eastAsiaTheme="minorEastAsia"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Cs w:val="24"/>
              </w:rPr>
              <m:t>в эксп</m:t>
            </m:r>
          </m:sub>
        </m:sSub>
        <m:r>
          <w:rPr>
            <w:rFonts w:ascii="Cambria Math" w:hAnsi="Cambria Math" w:cs="Times New Roman"/>
            <w:szCs w:val="24"/>
          </w:rPr>
          <m:t>=1,865±0,133</m:t>
        </m:r>
      </m:oMath>
      <w:r w:rsidR="008F58B6" w:rsidRPr="00291821">
        <w:rPr>
          <w:rFonts w:eastAsiaTheme="minorEastAsia" w:cs="Times New Roman"/>
          <w:szCs w:val="24"/>
        </w:rPr>
        <w:t xml:space="preserve"> </w:t>
      </w:r>
      <w:r w:rsidR="008F58B6">
        <w:rPr>
          <w:rFonts w:eastAsiaTheme="minorEastAsia" w:cs="Times New Roman"/>
          <w:szCs w:val="24"/>
        </w:rPr>
        <w:t>Эв</w:t>
      </w:r>
    </w:p>
    <w:p w14:paraId="2F4833B1" w14:textId="77777777" w:rsidR="00F17EDA" w:rsidRDefault="00F17EDA" w:rsidP="00F17EDA">
      <w:pPr>
        <w:spacing w:line="254" w:lineRule="auto"/>
        <w:rPr>
          <w:rFonts w:cs="Times New Roman"/>
          <w:b/>
          <w:bCs/>
          <w:szCs w:val="24"/>
        </w:rPr>
      </w:pPr>
    </w:p>
    <w:p w14:paraId="473FAC8F" w14:textId="77777777" w:rsidR="00F17EDA" w:rsidRDefault="00F17EDA" w:rsidP="00F17EDA">
      <w:pPr>
        <w:spacing w:line="254" w:lineRule="auto"/>
        <w:rPr>
          <w:rFonts w:cs="Times New Roman"/>
          <w:b/>
          <w:bCs/>
          <w:szCs w:val="24"/>
        </w:rPr>
      </w:pPr>
    </w:p>
    <w:p w14:paraId="51880C0F" w14:textId="77777777" w:rsidR="00F17EDA" w:rsidRDefault="00F17EDA" w:rsidP="00F17EDA">
      <w:pPr>
        <w:spacing w:line="254" w:lineRule="auto"/>
        <w:rPr>
          <w:rFonts w:cs="Times New Roman"/>
          <w:b/>
          <w:bCs/>
          <w:szCs w:val="24"/>
        </w:rPr>
      </w:pPr>
    </w:p>
    <w:p w14:paraId="1578EF3F" w14:textId="77777777" w:rsidR="00F17EDA" w:rsidRDefault="00F17EDA" w:rsidP="00F17EDA">
      <w:pPr>
        <w:spacing w:line="254" w:lineRule="auto"/>
        <w:rPr>
          <w:rFonts w:cs="Times New Roman"/>
          <w:b/>
          <w:bCs/>
          <w:szCs w:val="24"/>
        </w:rPr>
      </w:pPr>
    </w:p>
    <w:p w14:paraId="4C43C3CE" w14:textId="77777777" w:rsidR="008F58B6" w:rsidRDefault="008F58B6" w:rsidP="00F17EDA">
      <w:pPr>
        <w:spacing w:line="254" w:lineRule="auto"/>
        <w:rPr>
          <w:rFonts w:cs="Times New Roman"/>
          <w:b/>
          <w:bCs/>
          <w:szCs w:val="24"/>
        </w:rPr>
      </w:pPr>
    </w:p>
    <w:p w14:paraId="5DBD036C" w14:textId="77777777" w:rsidR="008F58B6" w:rsidRDefault="008F58B6" w:rsidP="00F17EDA">
      <w:pPr>
        <w:spacing w:line="254" w:lineRule="auto"/>
        <w:rPr>
          <w:rFonts w:cs="Times New Roman"/>
          <w:b/>
          <w:bCs/>
          <w:szCs w:val="24"/>
        </w:rPr>
      </w:pPr>
    </w:p>
    <w:p w14:paraId="39B57CD7" w14:textId="272B5815" w:rsidR="00F17EDA" w:rsidRDefault="00F17EDA" w:rsidP="00F17EDA">
      <w:pPr>
        <w:spacing w:line="254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Таблица 1.</w:t>
      </w:r>
    </w:p>
    <w:tbl>
      <w:tblPr>
        <w:tblStyle w:val="a3"/>
        <w:tblW w:w="6405" w:type="dxa"/>
        <w:tblLook w:val="04A0" w:firstRow="1" w:lastRow="0" w:firstColumn="1" w:lastColumn="0" w:noHBand="0" w:noVBand="1"/>
      </w:tblPr>
      <w:tblGrid>
        <w:gridCol w:w="1365"/>
        <w:gridCol w:w="1020"/>
        <w:gridCol w:w="1320"/>
        <w:gridCol w:w="1680"/>
        <w:gridCol w:w="1020"/>
      </w:tblGrid>
      <w:tr w:rsidR="00F17EDA" w:rsidRPr="00B52DF9" w14:paraId="2B72F4DA" w14:textId="77777777" w:rsidTr="00833593">
        <w:trPr>
          <w:trHeight w:val="292"/>
        </w:trPr>
        <w:tc>
          <w:tcPr>
            <w:tcW w:w="1365" w:type="dxa"/>
            <w:noWrap/>
            <w:hideMark/>
          </w:tcPr>
          <w:p w14:paraId="02830406" w14:textId="77777777" w:rsidR="00F17EDA" w:rsidRPr="00B52DF9" w:rsidRDefault="00F17EDA" w:rsidP="00833593">
            <w:pPr>
              <w:rPr>
                <w:rFonts w:ascii="Calibri" w:eastAsia="Times New Roman" w:hAnsi="Calibri"/>
                <w:lang w:eastAsia="ru-RU"/>
              </w:rPr>
            </w:pPr>
            <m:oMath>
              <m:r>
                <w:rPr>
                  <w:rFonts w:ascii="Cambria Math" w:eastAsia="Times New Roman" w:hAnsi="Cambria Math"/>
                  <w:lang w:eastAsia="ru-RU"/>
                </w:rPr>
                <m:t>λ</m:t>
              </m:r>
            </m:oMath>
            <w:r w:rsidRPr="00B52DF9">
              <w:rPr>
                <w:rFonts w:ascii="Calibri" w:eastAsia="Times New Roman" w:hAnsi="Calibri"/>
                <w:lang w:eastAsia="ru-RU"/>
              </w:rPr>
              <w:t>, нм</w:t>
            </w:r>
          </w:p>
        </w:tc>
        <w:tc>
          <w:tcPr>
            <w:tcW w:w="1020" w:type="dxa"/>
            <w:noWrap/>
            <w:hideMark/>
          </w:tcPr>
          <w:p w14:paraId="773E0B54" w14:textId="77777777" w:rsidR="00F17EDA" w:rsidRPr="00B52DF9" w:rsidRDefault="00000000" w:rsidP="00833593">
            <w:pPr>
              <w:rPr>
                <w:rFonts w:ascii="Calibri" w:eastAsia="Times New Roman" w:hAnsi="Calibri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eastAsia="ru-RU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/>
                      <w:lang w:eastAsia="ru-RU"/>
                    </w:rPr>
                    <m:t>0</m:t>
                  </m:r>
                </m:sub>
              </m:sSub>
            </m:oMath>
            <w:r w:rsidR="00F17EDA" w:rsidRPr="00B52DF9">
              <w:rPr>
                <w:rFonts w:ascii="Calibri" w:eastAsia="Times New Roman" w:hAnsi="Calibri"/>
                <w:lang w:eastAsia="ru-RU"/>
              </w:rPr>
              <w:t>, В</w:t>
            </w:r>
          </w:p>
        </w:tc>
        <w:tc>
          <w:tcPr>
            <w:tcW w:w="1320" w:type="dxa"/>
            <w:noWrap/>
            <w:hideMark/>
          </w:tcPr>
          <w:p w14:paraId="22459BB7" w14:textId="77777777" w:rsidR="00F17EDA" w:rsidRPr="00B52DF9" w:rsidRDefault="00F17EDA" w:rsidP="00833593">
            <w:pPr>
              <w:rPr>
                <w:rFonts w:ascii="Calibri" w:eastAsia="Times New Roman" w:hAnsi="Calibri"/>
                <w:lang w:eastAsia="ru-RU"/>
              </w:rPr>
            </w:pPr>
            <m:oMath>
              <m:r>
                <w:rPr>
                  <w:rFonts w:ascii="Cambria Math" w:eastAsia="Times New Roman" w:hAnsi="Cambria Math"/>
                  <w:lang w:eastAsia="ru-RU"/>
                </w:rPr>
                <m:t>ν</m:t>
              </m:r>
            </m:oMath>
            <w:r>
              <w:rPr>
                <w:rFonts w:ascii="Calibri" w:eastAsia="Times New Roman" w:hAnsi="Calibri"/>
                <w:lang w:val="en-US" w:eastAsia="ru-RU"/>
              </w:rPr>
              <w:t xml:space="preserve">, </w:t>
            </w:r>
            <w:r w:rsidRPr="00B52DF9">
              <w:rPr>
                <w:rFonts w:ascii="Calibri" w:eastAsia="Times New Roman" w:hAnsi="Calibri"/>
                <w:lang w:eastAsia="ru-RU"/>
              </w:rPr>
              <w:t>ТГц</w:t>
            </w:r>
          </w:p>
        </w:tc>
        <w:tc>
          <w:tcPr>
            <w:tcW w:w="1680" w:type="dxa"/>
            <w:noWrap/>
            <w:hideMark/>
          </w:tcPr>
          <w:p w14:paraId="6373922C" w14:textId="05DBE0C8" w:rsidR="00F17EDA" w:rsidRPr="00B52DF9" w:rsidRDefault="00F17EDA" w:rsidP="00833593">
            <w:pPr>
              <w:rPr>
                <w:rFonts w:ascii="Calibri" w:eastAsia="Times New Roman" w:hAnsi="Calibri"/>
                <w:lang w:eastAsia="ru-RU"/>
              </w:rPr>
            </w:pPr>
            <m:oMath>
              <m:r>
                <w:rPr>
                  <w:rFonts w:ascii="Cambria Math" w:eastAsia="Times New Roman" w:hAnsi="Cambria Math"/>
                  <w:lang w:eastAsia="ru-RU"/>
                </w:rPr>
                <m:t>T=e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eastAsia="ru-RU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/>
                      <w:lang w:eastAsia="ru-RU"/>
                    </w:rPr>
                    <m:t>0</m:t>
                  </m:r>
                </m:sub>
              </m:sSub>
            </m:oMath>
            <w:r w:rsidRPr="00B52DF9">
              <w:rPr>
                <w:rFonts w:ascii="Calibri" w:eastAsia="Times New Roman" w:hAnsi="Calibri"/>
                <w:lang w:eastAsia="ru-RU"/>
              </w:rPr>
              <w:t>, Дж</w:t>
            </w:r>
          </w:p>
        </w:tc>
        <w:tc>
          <w:tcPr>
            <w:tcW w:w="1020" w:type="dxa"/>
            <w:noWrap/>
            <w:hideMark/>
          </w:tcPr>
          <w:p w14:paraId="63BB81E4" w14:textId="77777777" w:rsidR="00F17EDA" w:rsidRPr="00B52DF9" w:rsidRDefault="00F17EDA" w:rsidP="00833593">
            <w:pPr>
              <w:rPr>
                <w:rFonts w:ascii="Calibri" w:eastAsia="Times New Roman" w:hAnsi="Calibri"/>
                <w:lang w:eastAsia="ru-RU"/>
              </w:rPr>
            </w:pPr>
            <m:oMath>
              <m:r>
                <w:rPr>
                  <w:rFonts w:ascii="Cambria Math" w:eastAsia="Times New Roman" w:hAnsi="Cambria Math"/>
                  <w:lang w:eastAsia="ru-RU"/>
                </w:rPr>
                <m:t>T</m:t>
              </m:r>
            </m:oMath>
            <w:r w:rsidRPr="00B52DF9">
              <w:rPr>
                <w:rFonts w:ascii="Calibri" w:eastAsia="Times New Roman" w:hAnsi="Calibri"/>
                <w:lang w:eastAsia="ru-RU"/>
              </w:rPr>
              <w:t>, Эв</w:t>
            </w:r>
          </w:p>
        </w:tc>
      </w:tr>
      <w:tr w:rsidR="00F17EDA" w:rsidRPr="00B52DF9" w14:paraId="5B4979B0" w14:textId="77777777" w:rsidTr="00833593">
        <w:trPr>
          <w:trHeight w:val="292"/>
        </w:trPr>
        <w:tc>
          <w:tcPr>
            <w:tcW w:w="1365" w:type="dxa"/>
            <w:noWrap/>
            <w:hideMark/>
          </w:tcPr>
          <w:p w14:paraId="74280DAF" w14:textId="77777777" w:rsidR="00F17EDA" w:rsidRPr="00B52DF9" w:rsidRDefault="00F17EDA" w:rsidP="00833593">
            <w:pPr>
              <w:rPr>
                <w:rFonts w:ascii="Calibri" w:eastAsia="Times New Roman" w:hAnsi="Calibri"/>
                <w:lang w:eastAsia="ru-RU"/>
              </w:rPr>
            </w:pPr>
            <w:r w:rsidRPr="00B52DF9">
              <w:rPr>
                <w:rFonts w:ascii="Calibri" w:eastAsia="Times New Roman" w:hAnsi="Calibri"/>
                <w:lang w:eastAsia="ru-RU"/>
              </w:rPr>
              <w:t>472</w:t>
            </w:r>
          </w:p>
        </w:tc>
        <w:tc>
          <w:tcPr>
            <w:tcW w:w="1020" w:type="dxa"/>
            <w:noWrap/>
            <w:hideMark/>
          </w:tcPr>
          <w:p w14:paraId="3FA1DF25" w14:textId="77777777" w:rsidR="00F17EDA" w:rsidRPr="00B52DF9" w:rsidRDefault="00F17EDA" w:rsidP="00833593">
            <w:pPr>
              <w:rPr>
                <w:rFonts w:ascii="Calibri" w:eastAsia="Times New Roman" w:hAnsi="Calibri"/>
                <w:lang w:eastAsia="ru-RU"/>
              </w:rPr>
            </w:pPr>
            <w:r w:rsidRPr="00B52DF9">
              <w:rPr>
                <w:rFonts w:ascii="Calibri" w:eastAsia="Times New Roman" w:hAnsi="Calibri"/>
                <w:lang w:eastAsia="ru-RU"/>
              </w:rPr>
              <w:t>0,643</w:t>
            </w:r>
          </w:p>
        </w:tc>
        <w:tc>
          <w:tcPr>
            <w:tcW w:w="1320" w:type="dxa"/>
            <w:noWrap/>
            <w:hideMark/>
          </w:tcPr>
          <w:p w14:paraId="3FFA6FEC" w14:textId="77777777" w:rsidR="00F17EDA" w:rsidRPr="00B52DF9" w:rsidRDefault="00F17EDA" w:rsidP="00833593">
            <w:pPr>
              <w:rPr>
                <w:rFonts w:ascii="Calibri" w:eastAsia="Times New Roman" w:hAnsi="Calibri"/>
                <w:lang w:eastAsia="ru-RU"/>
              </w:rPr>
            </w:pPr>
            <w:r w:rsidRPr="00B52DF9">
              <w:rPr>
                <w:rFonts w:ascii="Calibri" w:eastAsia="Times New Roman" w:hAnsi="Calibri"/>
                <w:lang w:eastAsia="ru-RU"/>
              </w:rPr>
              <w:t>635,59</w:t>
            </w:r>
          </w:p>
        </w:tc>
        <w:tc>
          <w:tcPr>
            <w:tcW w:w="1680" w:type="dxa"/>
            <w:noWrap/>
            <w:hideMark/>
          </w:tcPr>
          <w:p w14:paraId="05A496A4" w14:textId="61381DA7" w:rsidR="00F17EDA" w:rsidRPr="00B52DF9" w:rsidRDefault="00F17EDA" w:rsidP="00833593">
            <w:pPr>
              <w:rPr>
                <w:rFonts w:ascii="Calibri" w:eastAsia="Times New Roman" w:hAnsi="Calibri"/>
                <w:i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lang w:eastAsia="ru-RU"/>
                  </w:rPr>
                  <m:t>1</m:t>
                </m:r>
                <m:r>
                  <w:rPr>
                    <w:rFonts w:ascii="Cambria Math" w:eastAsia="Times New Roman" w:hAnsi="Cambria Math"/>
                    <w:lang w:eastAsia="ru-RU"/>
                  </w:rPr>
                  <m:t>0</m:t>
                </m:r>
                <m:r>
                  <w:rPr>
                    <w:rFonts w:ascii="Cambria Math" w:eastAsia="Times New Roman" w:hAnsi="Cambria Math"/>
                    <w:lang w:val="en-US" w:eastAsia="ru-RU"/>
                  </w:rPr>
                  <m:t>,</m:t>
                </m:r>
                <m:r>
                  <w:rPr>
                    <w:rFonts w:ascii="Cambria Math" w:eastAsia="Times New Roman" w:hAnsi="Cambria Math"/>
                    <w:lang w:eastAsia="ru-RU"/>
                  </w:rPr>
                  <m:t>301⋅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10</m:t>
                    </m:r>
                    <m:ctrlPr>
                      <w:rPr>
                        <w:rFonts w:ascii="Cambria Math" w:eastAsia="Times New Roman" w:hAnsi="Cambria Math"/>
                        <w:i/>
                        <w:lang w:eastAsia="ru-RU"/>
                      </w:rPr>
                    </m:ctrlPr>
                  </m:e>
                  <m:sup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-</m:t>
                    </m:r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20</m:t>
                    </m:r>
                  </m:sup>
                </m:sSup>
              </m:oMath>
            </m:oMathPara>
          </w:p>
        </w:tc>
        <w:tc>
          <w:tcPr>
            <w:tcW w:w="1020" w:type="dxa"/>
            <w:noWrap/>
            <w:hideMark/>
          </w:tcPr>
          <w:p w14:paraId="1633C641" w14:textId="77777777" w:rsidR="00F17EDA" w:rsidRPr="00B52DF9" w:rsidRDefault="00F17EDA" w:rsidP="00833593">
            <w:pPr>
              <w:rPr>
                <w:rFonts w:ascii="Calibri" w:eastAsia="Times New Roman" w:hAnsi="Calibri"/>
                <w:lang w:eastAsia="ru-RU"/>
              </w:rPr>
            </w:pPr>
            <w:r w:rsidRPr="00B52DF9">
              <w:rPr>
                <w:rFonts w:ascii="Calibri" w:eastAsia="Times New Roman" w:hAnsi="Calibri"/>
                <w:lang w:eastAsia="ru-RU"/>
              </w:rPr>
              <w:t>0,643</w:t>
            </w:r>
          </w:p>
        </w:tc>
      </w:tr>
      <w:tr w:rsidR="00F17EDA" w:rsidRPr="00B52DF9" w14:paraId="0A42C22A" w14:textId="77777777" w:rsidTr="00833593">
        <w:trPr>
          <w:trHeight w:val="292"/>
        </w:trPr>
        <w:tc>
          <w:tcPr>
            <w:tcW w:w="1365" w:type="dxa"/>
            <w:noWrap/>
            <w:hideMark/>
          </w:tcPr>
          <w:p w14:paraId="2CCE391E" w14:textId="77777777" w:rsidR="00F17EDA" w:rsidRPr="00B52DF9" w:rsidRDefault="00F17EDA" w:rsidP="00833593">
            <w:pPr>
              <w:rPr>
                <w:rFonts w:ascii="Calibri" w:eastAsia="Times New Roman" w:hAnsi="Calibri"/>
                <w:lang w:eastAsia="ru-RU"/>
              </w:rPr>
            </w:pPr>
            <w:r w:rsidRPr="00B52DF9">
              <w:rPr>
                <w:rFonts w:ascii="Calibri" w:eastAsia="Times New Roman" w:hAnsi="Calibri"/>
                <w:lang w:eastAsia="ru-RU"/>
              </w:rPr>
              <w:t>505</w:t>
            </w:r>
          </w:p>
        </w:tc>
        <w:tc>
          <w:tcPr>
            <w:tcW w:w="1020" w:type="dxa"/>
            <w:noWrap/>
            <w:hideMark/>
          </w:tcPr>
          <w:p w14:paraId="7E72081D" w14:textId="77777777" w:rsidR="00F17EDA" w:rsidRPr="00B52DF9" w:rsidRDefault="00F17EDA" w:rsidP="00833593">
            <w:pPr>
              <w:rPr>
                <w:rFonts w:ascii="Calibri" w:eastAsia="Times New Roman" w:hAnsi="Calibri"/>
                <w:lang w:eastAsia="ru-RU"/>
              </w:rPr>
            </w:pPr>
            <w:r w:rsidRPr="00B52DF9">
              <w:rPr>
                <w:rFonts w:ascii="Calibri" w:eastAsia="Times New Roman" w:hAnsi="Calibri"/>
                <w:lang w:eastAsia="ru-RU"/>
              </w:rPr>
              <w:t>0,494</w:t>
            </w:r>
          </w:p>
        </w:tc>
        <w:tc>
          <w:tcPr>
            <w:tcW w:w="1320" w:type="dxa"/>
            <w:noWrap/>
            <w:hideMark/>
          </w:tcPr>
          <w:p w14:paraId="77AE4707" w14:textId="77777777" w:rsidR="00F17EDA" w:rsidRPr="00B52DF9" w:rsidRDefault="00F17EDA" w:rsidP="00833593">
            <w:pPr>
              <w:rPr>
                <w:rFonts w:ascii="Calibri" w:eastAsia="Times New Roman" w:hAnsi="Calibri"/>
                <w:lang w:eastAsia="ru-RU"/>
              </w:rPr>
            </w:pPr>
            <w:r w:rsidRPr="00B52DF9">
              <w:rPr>
                <w:rFonts w:ascii="Calibri" w:eastAsia="Times New Roman" w:hAnsi="Calibri"/>
                <w:lang w:eastAsia="ru-RU"/>
              </w:rPr>
              <w:t>594,06</w:t>
            </w:r>
          </w:p>
        </w:tc>
        <w:tc>
          <w:tcPr>
            <w:tcW w:w="1680" w:type="dxa"/>
            <w:noWrap/>
            <w:hideMark/>
          </w:tcPr>
          <w:p w14:paraId="73E7D98A" w14:textId="77777777" w:rsidR="00F17EDA" w:rsidRPr="00B52DF9" w:rsidRDefault="00F17EDA" w:rsidP="00833593">
            <w:pPr>
              <w:rPr>
                <w:rFonts w:ascii="Calibri" w:eastAsia="Times New Roman" w:hAnsi="Calibri"/>
                <w:i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lang w:eastAsia="ru-RU"/>
                  </w:rPr>
                  <m:t>7,9143⋅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10</m:t>
                    </m:r>
                    <m:ctrlPr>
                      <w:rPr>
                        <w:rFonts w:ascii="Cambria Math" w:eastAsia="Times New Roman" w:hAnsi="Cambria Math"/>
                        <w:i/>
                        <w:lang w:eastAsia="ru-RU"/>
                      </w:rPr>
                    </m:ctrlPr>
                  </m:e>
                  <m:sup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-</m:t>
                    </m:r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20</m:t>
                    </m:r>
                  </m:sup>
                </m:sSup>
              </m:oMath>
            </m:oMathPara>
          </w:p>
        </w:tc>
        <w:tc>
          <w:tcPr>
            <w:tcW w:w="1020" w:type="dxa"/>
            <w:noWrap/>
            <w:hideMark/>
          </w:tcPr>
          <w:p w14:paraId="20918908" w14:textId="77777777" w:rsidR="00F17EDA" w:rsidRPr="00B52DF9" w:rsidRDefault="00F17EDA" w:rsidP="00833593">
            <w:pPr>
              <w:rPr>
                <w:rFonts w:ascii="Calibri" w:eastAsia="Times New Roman" w:hAnsi="Calibri"/>
                <w:lang w:eastAsia="ru-RU"/>
              </w:rPr>
            </w:pPr>
            <w:r w:rsidRPr="00B52DF9">
              <w:rPr>
                <w:rFonts w:ascii="Calibri" w:eastAsia="Times New Roman" w:hAnsi="Calibri"/>
                <w:lang w:eastAsia="ru-RU"/>
              </w:rPr>
              <w:t>0,494</w:t>
            </w:r>
          </w:p>
        </w:tc>
      </w:tr>
      <w:tr w:rsidR="00F17EDA" w:rsidRPr="00B52DF9" w14:paraId="222393EC" w14:textId="77777777" w:rsidTr="00833593">
        <w:trPr>
          <w:trHeight w:val="292"/>
        </w:trPr>
        <w:tc>
          <w:tcPr>
            <w:tcW w:w="1365" w:type="dxa"/>
            <w:noWrap/>
            <w:hideMark/>
          </w:tcPr>
          <w:p w14:paraId="3E1F78F5" w14:textId="77777777" w:rsidR="00F17EDA" w:rsidRPr="00B52DF9" w:rsidRDefault="00F17EDA" w:rsidP="00833593">
            <w:pPr>
              <w:rPr>
                <w:rFonts w:ascii="Calibri" w:eastAsia="Times New Roman" w:hAnsi="Calibri"/>
                <w:lang w:eastAsia="ru-RU"/>
              </w:rPr>
            </w:pPr>
            <w:r w:rsidRPr="00B52DF9">
              <w:rPr>
                <w:rFonts w:ascii="Calibri" w:eastAsia="Times New Roman" w:hAnsi="Calibri"/>
                <w:lang w:eastAsia="ru-RU"/>
              </w:rPr>
              <w:t>525</w:t>
            </w:r>
          </w:p>
        </w:tc>
        <w:tc>
          <w:tcPr>
            <w:tcW w:w="1020" w:type="dxa"/>
            <w:noWrap/>
            <w:hideMark/>
          </w:tcPr>
          <w:p w14:paraId="58703594" w14:textId="77777777" w:rsidR="00F17EDA" w:rsidRPr="00B52DF9" w:rsidRDefault="00F17EDA" w:rsidP="00833593">
            <w:pPr>
              <w:rPr>
                <w:rFonts w:ascii="Calibri" w:eastAsia="Times New Roman" w:hAnsi="Calibri"/>
                <w:lang w:eastAsia="ru-RU"/>
              </w:rPr>
            </w:pPr>
            <w:r w:rsidRPr="00B52DF9">
              <w:rPr>
                <w:rFonts w:ascii="Calibri" w:eastAsia="Times New Roman" w:hAnsi="Calibri"/>
                <w:lang w:eastAsia="ru-RU"/>
              </w:rPr>
              <w:t>0,446</w:t>
            </w:r>
          </w:p>
        </w:tc>
        <w:tc>
          <w:tcPr>
            <w:tcW w:w="1320" w:type="dxa"/>
            <w:noWrap/>
            <w:hideMark/>
          </w:tcPr>
          <w:p w14:paraId="63C46227" w14:textId="77777777" w:rsidR="00F17EDA" w:rsidRPr="00B52DF9" w:rsidRDefault="00F17EDA" w:rsidP="00833593">
            <w:pPr>
              <w:rPr>
                <w:rFonts w:ascii="Calibri" w:eastAsia="Times New Roman" w:hAnsi="Calibri"/>
                <w:lang w:eastAsia="ru-RU"/>
              </w:rPr>
            </w:pPr>
            <w:r w:rsidRPr="00B52DF9">
              <w:rPr>
                <w:rFonts w:ascii="Calibri" w:eastAsia="Times New Roman" w:hAnsi="Calibri"/>
                <w:lang w:eastAsia="ru-RU"/>
              </w:rPr>
              <w:t>571,43</w:t>
            </w:r>
          </w:p>
        </w:tc>
        <w:tc>
          <w:tcPr>
            <w:tcW w:w="1680" w:type="dxa"/>
            <w:noWrap/>
            <w:hideMark/>
          </w:tcPr>
          <w:p w14:paraId="7FF667E0" w14:textId="77777777" w:rsidR="00F17EDA" w:rsidRPr="00B52DF9" w:rsidRDefault="00F17EDA" w:rsidP="00833593">
            <w:pPr>
              <w:rPr>
                <w:rFonts w:ascii="Calibri" w:eastAsia="Times New Roman" w:hAnsi="Calibri"/>
                <w:i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lang w:eastAsia="ru-RU"/>
                  </w:rPr>
                  <m:t>7,1453⋅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10</m:t>
                    </m:r>
                    <m:ctrlPr>
                      <w:rPr>
                        <w:rFonts w:ascii="Cambria Math" w:eastAsia="Times New Roman" w:hAnsi="Cambria Math"/>
                        <w:i/>
                        <w:lang w:eastAsia="ru-RU"/>
                      </w:rPr>
                    </m:ctrlPr>
                  </m:e>
                  <m:sup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-</m:t>
                    </m:r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20</m:t>
                    </m:r>
                  </m:sup>
                </m:sSup>
              </m:oMath>
            </m:oMathPara>
          </w:p>
        </w:tc>
        <w:tc>
          <w:tcPr>
            <w:tcW w:w="1020" w:type="dxa"/>
            <w:noWrap/>
            <w:hideMark/>
          </w:tcPr>
          <w:p w14:paraId="2AFC0A4A" w14:textId="77777777" w:rsidR="00F17EDA" w:rsidRPr="00B52DF9" w:rsidRDefault="00F17EDA" w:rsidP="00833593">
            <w:pPr>
              <w:rPr>
                <w:rFonts w:ascii="Calibri" w:eastAsia="Times New Roman" w:hAnsi="Calibri"/>
                <w:lang w:eastAsia="ru-RU"/>
              </w:rPr>
            </w:pPr>
            <w:r w:rsidRPr="00B52DF9">
              <w:rPr>
                <w:rFonts w:ascii="Calibri" w:eastAsia="Times New Roman" w:hAnsi="Calibri"/>
                <w:lang w:eastAsia="ru-RU"/>
              </w:rPr>
              <w:t>0,446</w:t>
            </w:r>
          </w:p>
        </w:tc>
      </w:tr>
      <w:tr w:rsidR="00F17EDA" w:rsidRPr="00B52DF9" w14:paraId="3FEBAEC9" w14:textId="77777777" w:rsidTr="00833593">
        <w:trPr>
          <w:trHeight w:val="292"/>
        </w:trPr>
        <w:tc>
          <w:tcPr>
            <w:tcW w:w="1365" w:type="dxa"/>
            <w:noWrap/>
            <w:hideMark/>
          </w:tcPr>
          <w:p w14:paraId="49EE92CF" w14:textId="77777777" w:rsidR="00F17EDA" w:rsidRPr="00B52DF9" w:rsidRDefault="00F17EDA" w:rsidP="00833593">
            <w:pPr>
              <w:rPr>
                <w:rFonts w:ascii="Calibri" w:eastAsia="Times New Roman" w:hAnsi="Calibri"/>
                <w:lang w:eastAsia="ru-RU"/>
              </w:rPr>
            </w:pPr>
            <w:r w:rsidRPr="00B52DF9">
              <w:rPr>
                <w:rFonts w:ascii="Calibri" w:eastAsia="Times New Roman" w:hAnsi="Calibri"/>
                <w:lang w:eastAsia="ru-RU"/>
              </w:rPr>
              <w:t>588</w:t>
            </w:r>
          </w:p>
        </w:tc>
        <w:tc>
          <w:tcPr>
            <w:tcW w:w="1020" w:type="dxa"/>
            <w:noWrap/>
            <w:hideMark/>
          </w:tcPr>
          <w:p w14:paraId="6082F360" w14:textId="77777777" w:rsidR="00F17EDA" w:rsidRPr="00B52DF9" w:rsidRDefault="00F17EDA" w:rsidP="00833593">
            <w:pPr>
              <w:rPr>
                <w:rFonts w:ascii="Calibri" w:eastAsia="Times New Roman" w:hAnsi="Calibri"/>
                <w:lang w:eastAsia="ru-RU"/>
              </w:rPr>
            </w:pPr>
            <w:r w:rsidRPr="00B52DF9">
              <w:rPr>
                <w:rFonts w:ascii="Calibri" w:eastAsia="Times New Roman" w:hAnsi="Calibri"/>
                <w:lang w:eastAsia="ru-RU"/>
              </w:rPr>
              <w:t>0,141</w:t>
            </w:r>
          </w:p>
        </w:tc>
        <w:tc>
          <w:tcPr>
            <w:tcW w:w="1320" w:type="dxa"/>
            <w:noWrap/>
            <w:hideMark/>
          </w:tcPr>
          <w:p w14:paraId="1ABFA476" w14:textId="77777777" w:rsidR="00F17EDA" w:rsidRPr="00B52DF9" w:rsidRDefault="00F17EDA" w:rsidP="00833593">
            <w:pPr>
              <w:rPr>
                <w:rFonts w:ascii="Calibri" w:eastAsia="Times New Roman" w:hAnsi="Calibri"/>
                <w:lang w:eastAsia="ru-RU"/>
              </w:rPr>
            </w:pPr>
            <w:r w:rsidRPr="00B52DF9">
              <w:rPr>
                <w:rFonts w:ascii="Calibri" w:eastAsia="Times New Roman" w:hAnsi="Calibri"/>
                <w:lang w:eastAsia="ru-RU"/>
              </w:rPr>
              <w:t>510,20</w:t>
            </w:r>
          </w:p>
        </w:tc>
        <w:tc>
          <w:tcPr>
            <w:tcW w:w="1680" w:type="dxa"/>
            <w:noWrap/>
            <w:hideMark/>
          </w:tcPr>
          <w:p w14:paraId="4514FCA3" w14:textId="77777777" w:rsidR="00F17EDA" w:rsidRPr="00B52DF9" w:rsidRDefault="00F17EDA" w:rsidP="00833593">
            <w:pPr>
              <w:rPr>
                <w:rFonts w:ascii="Calibri" w:eastAsia="Times New Roman" w:hAnsi="Calibri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lang w:eastAsia="ru-RU"/>
                  </w:rPr>
                  <m:t>2,2589⋅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-20</m:t>
                    </m:r>
                  </m:sup>
                </m:sSup>
              </m:oMath>
            </m:oMathPara>
          </w:p>
        </w:tc>
        <w:tc>
          <w:tcPr>
            <w:tcW w:w="1020" w:type="dxa"/>
            <w:noWrap/>
            <w:hideMark/>
          </w:tcPr>
          <w:p w14:paraId="512CD4C7" w14:textId="77777777" w:rsidR="00F17EDA" w:rsidRPr="00B52DF9" w:rsidRDefault="00F17EDA" w:rsidP="00833593">
            <w:pPr>
              <w:rPr>
                <w:rFonts w:ascii="Calibri" w:eastAsia="Times New Roman" w:hAnsi="Calibri"/>
                <w:lang w:eastAsia="ru-RU"/>
              </w:rPr>
            </w:pPr>
            <w:r w:rsidRPr="00B52DF9">
              <w:rPr>
                <w:rFonts w:ascii="Calibri" w:eastAsia="Times New Roman" w:hAnsi="Calibri"/>
                <w:lang w:eastAsia="ru-RU"/>
              </w:rPr>
              <w:t>0,141</w:t>
            </w:r>
          </w:p>
        </w:tc>
      </w:tr>
      <w:tr w:rsidR="00F17EDA" w:rsidRPr="00B52DF9" w14:paraId="5B2758C9" w14:textId="77777777" w:rsidTr="00833593">
        <w:trPr>
          <w:trHeight w:val="292"/>
        </w:trPr>
        <w:tc>
          <w:tcPr>
            <w:tcW w:w="1365" w:type="dxa"/>
            <w:noWrap/>
            <w:hideMark/>
          </w:tcPr>
          <w:p w14:paraId="4F9D1C5A" w14:textId="77777777" w:rsidR="00F17EDA" w:rsidRPr="00B52DF9" w:rsidRDefault="00F17EDA" w:rsidP="00833593">
            <w:pPr>
              <w:rPr>
                <w:rFonts w:ascii="Calibri" w:eastAsia="Times New Roman" w:hAnsi="Calibri"/>
                <w:lang w:eastAsia="ru-RU"/>
              </w:rPr>
            </w:pPr>
            <w:r w:rsidRPr="00B52DF9">
              <w:rPr>
                <w:rFonts w:ascii="Calibri" w:eastAsia="Times New Roman" w:hAnsi="Calibri"/>
                <w:lang w:eastAsia="ru-RU"/>
              </w:rPr>
              <w:t>611</w:t>
            </w:r>
          </w:p>
        </w:tc>
        <w:tc>
          <w:tcPr>
            <w:tcW w:w="1020" w:type="dxa"/>
            <w:noWrap/>
            <w:hideMark/>
          </w:tcPr>
          <w:p w14:paraId="59557F89" w14:textId="77777777" w:rsidR="00F17EDA" w:rsidRPr="00B52DF9" w:rsidRDefault="00F17EDA" w:rsidP="00833593">
            <w:pPr>
              <w:rPr>
                <w:rFonts w:ascii="Calibri" w:eastAsia="Times New Roman" w:hAnsi="Calibri"/>
                <w:lang w:eastAsia="ru-RU"/>
              </w:rPr>
            </w:pPr>
            <w:r w:rsidRPr="00B52DF9">
              <w:rPr>
                <w:rFonts w:ascii="Calibri" w:eastAsia="Times New Roman" w:hAnsi="Calibri"/>
                <w:lang w:eastAsia="ru-RU"/>
              </w:rPr>
              <w:t>0,088</w:t>
            </w:r>
          </w:p>
        </w:tc>
        <w:tc>
          <w:tcPr>
            <w:tcW w:w="1320" w:type="dxa"/>
            <w:noWrap/>
            <w:hideMark/>
          </w:tcPr>
          <w:p w14:paraId="400A989D" w14:textId="77777777" w:rsidR="00F17EDA" w:rsidRPr="00B52DF9" w:rsidRDefault="00F17EDA" w:rsidP="00833593">
            <w:pPr>
              <w:rPr>
                <w:rFonts w:ascii="Calibri" w:eastAsia="Times New Roman" w:hAnsi="Calibri"/>
                <w:lang w:eastAsia="ru-RU"/>
              </w:rPr>
            </w:pPr>
            <w:r w:rsidRPr="00B52DF9">
              <w:rPr>
                <w:rFonts w:ascii="Calibri" w:eastAsia="Times New Roman" w:hAnsi="Calibri"/>
                <w:lang w:eastAsia="ru-RU"/>
              </w:rPr>
              <w:t>491,00</w:t>
            </w:r>
          </w:p>
        </w:tc>
        <w:tc>
          <w:tcPr>
            <w:tcW w:w="1680" w:type="dxa"/>
            <w:noWrap/>
            <w:hideMark/>
          </w:tcPr>
          <w:p w14:paraId="718DA3D0" w14:textId="77777777" w:rsidR="00F17EDA" w:rsidRPr="00B52DF9" w:rsidRDefault="00F17EDA" w:rsidP="00833593">
            <w:pPr>
              <w:rPr>
                <w:rFonts w:ascii="Calibri" w:eastAsia="Times New Roman" w:hAnsi="Calibri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lang w:eastAsia="ru-RU"/>
                  </w:rPr>
                  <m:t>1,4098⋅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-20</m:t>
                    </m:r>
                  </m:sup>
                </m:sSup>
              </m:oMath>
            </m:oMathPara>
          </w:p>
        </w:tc>
        <w:tc>
          <w:tcPr>
            <w:tcW w:w="1020" w:type="dxa"/>
            <w:noWrap/>
            <w:hideMark/>
          </w:tcPr>
          <w:p w14:paraId="61D2482A" w14:textId="77777777" w:rsidR="00F17EDA" w:rsidRPr="00B52DF9" w:rsidRDefault="00F17EDA" w:rsidP="00833593">
            <w:pPr>
              <w:rPr>
                <w:rFonts w:ascii="Calibri" w:eastAsia="Times New Roman" w:hAnsi="Calibri"/>
                <w:lang w:eastAsia="ru-RU"/>
              </w:rPr>
            </w:pPr>
            <w:r w:rsidRPr="00B52DF9">
              <w:rPr>
                <w:rFonts w:ascii="Calibri" w:eastAsia="Times New Roman" w:hAnsi="Calibri"/>
                <w:lang w:eastAsia="ru-RU"/>
              </w:rPr>
              <w:t>0,088</w:t>
            </w:r>
          </w:p>
        </w:tc>
      </w:tr>
    </w:tbl>
    <w:p w14:paraId="05CAEDEB" w14:textId="77777777" w:rsidR="00F17EDA" w:rsidRDefault="00F17EDA" w:rsidP="00C82AAD">
      <w:pPr>
        <w:spacing w:line="254" w:lineRule="auto"/>
        <w:rPr>
          <w:rFonts w:cs="Times New Roman"/>
          <w:b/>
          <w:bCs/>
          <w:szCs w:val="24"/>
        </w:rPr>
      </w:pPr>
    </w:p>
    <w:p w14:paraId="4892EE05" w14:textId="77777777" w:rsidR="00F17EDA" w:rsidRDefault="00F17EDA" w:rsidP="00C82AAD">
      <w:pPr>
        <w:spacing w:line="254" w:lineRule="auto"/>
        <w:rPr>
          <w:rFonts w:cs="Times New Roman"/>
          <w:b/>
          <w:bCs/>
          <w:szCs w:val="24"/>
        </w:rPr>
      </w:pPr>
    </w:p>
    <w:p w14:paraId="4C430309" w14:textId="77777777" w:rsidR="00F17EDA" w:rsidRDefault="00F17EDA" w:rsidP="00C82AAD">
      <w:pPr>
        <w:spacing w:line="254" w:lineRule="auto"/>
        <w:rPr>
          <w:rFonts w:cs="Times New Roman"/>
          <w:b/>
          <w:bCs/>
          <w:szCs w:val="24"/>
        </w:rPr>
      </w:pPr>
    </w:p>
    <w:p w14:paraId="568D5BE9" w14:textId="4DBFA5A8" w:rsidR="00B52DF9" w:rsidRDefault="00B52DF9" w:rsidP="00C82AAD">
      <w:pPr>
        <w:spacing w:line="254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График 1. Зависимость энергии электронов от частоты падающего излучения.</w:t>
      </w:r>
    </w:p>
    <w:p w14:paraId="470BAD85" w14:textId="77777777" w:rsidR="008F58B6" w:rsidRDefault="00535A38" w:rsidP="00F17EDA">
      <w:pPr>
        <w:spacing w:line="254" w:lineRule="auto"/>
        <w:rPr>
          <w:rFonts w:cs="Times New Roman"/>
          <w:b/>
          <w:bCs/>
          <w:szCs w:val="24"/>
        </w:rPr>
      </w:pPr>
      <w:r w:rsidRPr="00535A38">
        <w:rPr>
          <w:rFonts w:cs="Times New Roman"/>
          <w:b/>
          <w:bCs/>
          <w:noProof/>
          <w:szCs w:val="24"/>
        </w:rPr>
        <w:drawing>
          <wp:inline distT="0" distB="0" distL="0" distR="0" wp14:anchorId="1DE5FF91" wp14:editId="404FB6ED">
            <wp:extent cx="5728154" cy="4030617"/>
            <wp:effectExtent l="0" t="0" r="635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574" t="9529"/>
                    <a:stretch/>
                  </pic:blipFill>
                  <pic:spPr bwMode="auto">
                    <a:xfrm>
                      <a:off x="0" y="0"/>
                      <a:ext cx="5728154" cy="4030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2563CF" w14:textId="0934BB8C" w:rsidR="00F17EDA" w:rsidRPr="008F58B6" w:rsidRDefault="008F58B6" w:rsidP="00F17EDA">
      <w:pPr>
        <w:spacing w:line="254" w:lineRule="auto"/>
        <w:rPr>
          <w:rFonts w:cs="Times New Roman"/>
          <w:b/>
          <w:bCs/>
          <w:szCs w:val="24"/>
        </w:rPr>
      </w:pPr>
      <w:r>
        <w:rPr>
          <w:rFonts w:cs="Times New Roman"/>
          <w:szCs w:val="24"/>
        </w:rPr>
        <w:lastRenderedPageBreak/>
        <w:t>10</w:t>
      </w:r>
      <w:r w:rsidR="00F17EDA">
        <w:rPr>
          <w:rFonts w:cs="Times New Roman"/>
          <w:szCs w:val="24"/>
        </w:rPr>
        <w:t>) Выводы:</w:t>
      </w:r>
    </w:p>
    <w:p w14:paraId="44B11FFF" w14:textId="7F7EFA69" w:rsidR="00F17EDA" w:rsidRPr="00F17EDA" w:rsidRDefault="00F17EDA" w:rsidP="00C82AAD">
      <w:pPr>
        <w:spacing w:line="254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ходе работы мы смогли экспериментально получить значение постоянной </w:t>
      </w:r>
      <w:r w:rsidR="008F58B6">
        <w:rPr>
          <w:rFonts w:cs="Times New Roman"/>
          <w:szCs w:val="24"/>
        </w:rPr>
        <w:t>П</w:t>
      </w:r>
      <w:r>
        <w:rPr>
          <w:rFonts w:cs="Times New Roman"/>
          <w:szCs w:val="24"/>
        </w:rPr>
        <w:t>ланка с погрешностью 3% к табличному. Получилось оценить работу выхода электрона с погрешностью 3.5% к табличному. Согласно таблицам работы выхода для металлов, фотокатод установки состоит из Цезия.</w:t>
      </w:r>
    </w:p>
    <w:sectPr w:rsidR="00F17EDA" w:rsidRPr="00F17E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B6502" w14:textId="77777777" w:rsidR="000D3CA9" w:rsidRDefault="000D3CA9" w:rsidP="007D275F">
      <w:pPr>
        <w:spacing w:after="0" w:line="240" w:lineRule="auto"/>
      </w:pPr>
      <w:r>
        <w:separator/>
      </w:r>
    </w:p>
  </w:endnote>
  <w:endnote w:type="continuationSeparator" w:id="0">
    <w:p w14:paraId="3CB83966" w14:textId="77777777" w:rsidR="000D3CA9" w:rsidRDefault="000D3CA9" w:rsidP="007D2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0F516" w14:textId="77777777" w:rsidR="000D3CA9" w:rsidRDefault="000D3CA9" w:rsidP="007D275F">
      <w:pPr>
        <w:spacing w:after="0" w:line="240" w:lineRule="auto"/>
      </w:pPr>
      <w:r>
        <w:separator/>
      </w:r>
    </w:p>
  </w:footnote>
  <w:footnote w:type="continuationSeparator" w:id="0">
    <w:p w14:paraId="0B674CEC" w14:textId="77777777" w:rsidR="000D3CA9" w:rsidRDefault="000D3CA9" w:rsidP="007D27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E1F5E"/>
    <w:multiLevelType w:val="hybridMultilevel"/>
    <w:tmpl w:val="3D2E5D2A"/>
    <w:lvl w:ilvl="0" w:tplc="B7CCA4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B711384"/>
    <w:multiLevelType w:val="hybridMultilevel"/>
    <w:tmpl w:val="A9E8D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30510"/>
    <w:multiLevelType w:val="hybridMultilevel"/>
    <w:tmpl w:val="1C2645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901534"/>
    <w:multiLevelType w:val="hybridMultilevel"/>
    <w:tmpl w:val="3E300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F20495"/>
    <w:multiLevelType w:val="hybridMultilevel"/>
    <w:tmpl w:val="C520F678"/>
    <w:lvl w:ilvl="0" w:tplc="3A8443A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910967"/>
    <w:multiLevelType w:val="hybridMultilevel"/>
    <w:tmpl w:val="C2860C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213223"/>
    <w:multiLevelType w:val="hybridMultilevel"/>
    <w:tmpl w:val="1F1E30A0"/>
    <w:lvl w:ilvl="0" w:tplc="B87033BC">
      <w:start w:val="1"/>
      <w:numFmt w:val="decimal"/>
      <w:lvlText w:val="%1."/>
      <w:lvlJc w:val="left"/>
      <w:pPr>
        <w:ind w:left="1071" w:hanging="360"/>
      </w:pPr>
      <w:rPr>
        <w:rFonts w:eastAsiaTheme="minorHAnsi"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791" w:hanging="360"/>
      </w:pPr>
    </w:lvl>
    <w:lvl w:ilvl="2" w:tplc="0419001B" w:tentative="1">
      <w:start w:val="1"/>
      <w:numFmt w:val="lowerRoman"/>
      <w:lvlText w:val="%3."/>
      <w:lvlJc w:val="right"/>
      <w:pPr>
        <w:ind w:left="2511" w:hanging="180"/>
      </w:pPr>
    </w:lvl>
    <w:lvl w:ilvl="3" w:tplc="0419000F" w:tentative="1">
      <w:start w:val="1"/>
      <w:numFmt w:val="decimal"/>
      <w:lvlText w:val="%4."/>
      <w:lvlJc w:val="left"/>
      <w:pPr>
        <w:ind w:left="3231" w:hanging="360"/>
      </w:pPr>
    </w:lvl>
    <w:lvl w:ilvl="4" w:tplc="04190019" w:tentative="1">
      <w:start w:val="1"/>
      <w:numFmt w:val="lowerLetter"/>
      <w:lvlText w:val="%5."/>
      <w:lvlJc w:val="left"/>
      <w:pPr>
        <w:ind w:left="3951" w:hanging="360"/>
      </w:pPr>
    </w:lvl>
    <w:lvl w:ilvl="5" w:tplc="0419001B" w:tentative="1">
      <w:start w:val="1"/>
      <w:numFmt w:val="lowerRoman"/>
      <w:lvlText w:val="%6."/>
      <w:lvlJc w:val="right"/>
      <w:pPr>
        <w:ind w:left="4671" w:hanging="180"/>
      </w:pPr>
    </w:lvl>
    <w:lvl w:ilvl="6" w:tplc="0419000F" w:tentative="1">
      <w:start w:val="1"/>
      <w:numFmt w:val="decimal"/>
      <w:lvlText w:val="%7."/>
      <w:lvlJc w:val="left"/>
      <w:pPr>
        <w:ind w:left="5391" w:hanging="360"/>
      </w:pPr>
    </w:lvl>
    <w:lvl w:ilvl="7" w:tplc="04190019" w:tentative="1">
      <w:start w:val="1"/>
      <w:numFmt w:val="lowerLetter"/>
      <w:lvlText w:val="%8."/>
      <w:lvlJc w:val="left"/>
      <w:pPr>
        <w:ind w:left="6111" w:hanging="360"/>
      </w:pPr>
    </w:lvl>
    <w:lvl w:ilvl="8" w:tplc="0419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7" w15:restartNumberingAfterBreak="0">
    <w:nsid w:val="50150816"/>
    <w:multiLevelType w:val="hybridMultilevel"/>
    <w:tmpl w:val="2C44AB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5E1720"/>
    <w:multiLevelType w:val="hybridMultilevel"/>
    <w:tmpl w:val="ABF0A3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2813A2E"/>
    <w:multiLevelType w:val="hybridMultilevel"/>
    <w:tmpl w:val="7F0C615C"/>
    <w:lvl w:ilvl="0" w:tplc="B7CCA43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67AE408C"/>
    <w:multiLevelType w:val="hybridMultilevel"/>
    <w:tmpl w:val="471439E4"/>
    <w:lvl w:ilvl="0" w:tplc="B7CCA4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F970C5D"/>
    <w:multiLevelType w:val="hybridMultilevel"/>
    <w:tmpl w:val="001689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209575">
    <w:abstractNumId w:val="6"/>
  </w:num>
  <w:num w:numId="2" w16cid:durableId="1787577547">
    <w:abstractNumId w:val="5"/>
  </w:num>
  <w:num w:numId="3" w16cid:durableId="1506020477">
    <w:abstractNumId w:val="2"/>
  </w:num>
  <w:num w:numId="4" w16cid:durableId="2045907088">
    <w:abstractNumId w:val="8"/>
  </w:num>
  <w:num w:numId="5" w16cid:durableId="884174480">
    <w:abstractNumId w:val="10"/>
  </w:num>
  <w:num w:numId="6" w16cid:durableId="1209223608">
    <w:abstractNumId w:val="9"/>
  </w:num>
  <w:num w:numId="7" w16cid:durableId="1548184782">
    <w:abstractNumId w:val="0"/>
  </w:num>
  <w:num w:numId="8" w16cid:durableId="504127173">
    <w:abstractNumId w:val="11"/>
  </w:num>
  <w:num w:numId="9" w16cid:durableId="155153220">
    <w:abstractNumId w:val="7"/>
  </w:num>
  <w:num w:numId="10" w16cid:durableId="432826378">
    <w:abstractNumId w:val="1"/>
  </w:num>
  <w:num w:numId="11" w16cid:durableId="590234554">
    <w:abstractNumId w:val="4"/>
  </w:num>
  <w:num w:numId="12" w16cid:durableId="18667949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F92"/>
    <w:rsid w:val="00046686"/>
    <w:rsid w:val="00067C49"/>
    <w:rsid w:val="00082087"/>
    <w:rsid w:val="00082867"/>
    <w:rsid w:val="000940EB"/>
    <w:rsid w:val="000B6002"/>
    <w:rsid w:val="000C288E"/>
    <w:rsid w:val="000C3DDB"/>
    <w:rsid w:val="000D3CA9"/>
    <w:rsid w:val="001152F1"/>
    <w:rsid w:val="00122A79"/>
    <w:rsid w:val="00124392"/>
    <w:rsid w:val="0013403C"/>
    <w:rsid w:val="001441D8"/>
    <w:rsid w:val="00156FB6"/>
    <w:rsid w:val="00161E0E"/>
    <w:rsid w:val="0017797C"/>
    <w:rsid w:val="001A4241"/>
    <w:rsid w:val="001C3944"/>
    <w:rsid w:val="001C6E6B"/>
    <w:rsid w:val="001C7393"/>
    <w:rsid w:val="001C7929"/>
    <w:rsid w:val="001D42A5"/>
    <w:rsid w:val="00201F23"/>
    <w:rsid w:val="002062AA"/>
    <w:rsid w:val="00206F94"/>
    <w:rsid w:val="0021494A"/>
    <w:rsid w:val="00222C2C"/>
    <w:rsid w:val="00225F78"/>
    <w:rsid w:val="002356A6"/>
    <w:rsid w:val="00260B4E"/>
    <w:rsid w:val="00270D0E"/>
    <w:rsid w:val="00291460"/>
    <w:rsid w:val="00291821"/>
    <w:rsid w:val="002A7D7E"/>
    <w:rsid w:val="002F67DF"/>
    <w:rsid w:val="002F797C"/>
    <w:rsid w:val="0030796B"/>
    <w:rsid w:val="00315C49"/>
    <w:rsid w:val="00324D8B"/>
    <w:rsid w:val="00326B64"/>
    <w:rsid w:val="003534F0"/>
    <w:rsid w:val="00365A2C"/>
    <w:rsid w:val="003836DD"/>
    <w:rsid w:val="00387B8C"/>
    <w:rsid w:val="003A74BE"/>
    <w:rsid w:val="003B6877"/>
    <w:rsid w:val="003B7B51"/>
    <w:rsid w:val="003C5E92"/>
    <w:rsid w:val="003F46B5"/>
    <w:rsid w:val="0042663F"/>
    <w:rsid w:val="00430454"/>
    <w:rsid w:val="0043055F"/>
    <w:rsid w:val="0045124A"/>
    <w:rsid w:val="004528C5"/>
    <w:rsid w:val="0047309A"/>
    <w:rsid w:val="00473E4A"/>
    <w:rsid w:val="0047566A"/>
    <w:rsid w:val="00476976"/>
    <w:rsid w:val="00480F7E"/>
    <w:rsid w:val="00482F92"/>
    <w:rsid w:val="004A0B16"/>
    <w:rsid w:val="004A15D6"/>
    <w:rsid w:val="004A63EA"/>
    <w:rsid w:val="004C071A"/>
    <w:rsid w:val="004C51C3"/>
    <w:rsid w:val="004D711F"/>
    <w:rsid w:val="0050197F"/>
    <w:rsid w:val="005218E9"/>
    <w:rsid w:val="00522A98"/>
    <w:rsid w:val="00523523"/>
    <w:rsid w:val="00535A38"/>
    <w:rsid w:val="0054499B"/>
    <w:rsid w:val="005567D6"/>
    <w:rsid w:val="005761A5"/>
    <w:rsid w:val="005B4C06"/>
    <w:rsid w:val="005C7483"/>
    <w:rsid w:val="005E42AF"/>
    <w:rsid w:val="00607676"/>
    <w:rsid w:val="00610FCF"/>
    <w:rsid w:val="00612D19"/>
    <w:rsid w:val="006155A8"/>
    <w:rsid w:val="00617A99"/>
    <w:rsid w:val="00621B00"/>
    <w:rsid w:val="00630F6D"/>
    <w:rsid w:val="00640A68"/>
    <w:rsid w:val="0068031B"/>
    <w:rsid w:val="006A3930"/>
    <w:rsid w:val="006A7F1A"/>
    <w:rsid w:val="006D03CB"/>
    <w:rsid w:val="006F294A"/>
    <w:rsid w:val="00701938"/>
    <w:rsid w:val="00702B0D"/>
    <w:rsid w:val="00721BD7"/>
    <w:rsid w:val="007347A3"/>
    <w:rsid w:val="00757505"/>
    <w:rsid w:val="00757C2A"/>
    <w:rsid w:val="00760312"/>
    <w:rsid w:val="007763A1"/>
    <w:rsid w:val="007A6043"/>
    <w:rsid w:val="007A7E5E"/>
    <w:rsid w:val="007D275F"/>
    <w:rsid w:val="007F2C5C"/>
    <w:rsid w:val="00825B9F"/>
    <w:rsid w:val="00852EEC"/>
    <w:rsid w:val="0085773F"/>
    <w:rsid w:val="00870673"/>
    <w:rsid w:val="0087408F"/>
    <w:rsid w:val="008764FF"/>
    <w:rsid w:val="00881854"/>
    <w:rsid w:val="00881D73"/>
    <w:rsid w:val="00884793"/>
    <w:rsid w:val="00890076"/>
    <w:rsid w:val="008C2C61"/>
    <w:rsid w:val="008D1180"/>
    <w:rsid w:val="008F2D50"/>
    <w:rsid w:val="008F58B6"/>
    <w:rsid w:val="008F7DF4"/>
    <w:rsid w:val="009015AD"/>
    <w:rsid w:val="009102C6"/>
    <w:rsid w:val="009254EE"/>
    <w:rsid w:val="009337A5"/>
    <w:rsid w:val="00962DC9"/>
    <w:rsid w:val="00975EC9"/>
    <w:rsid w:val="0099473F"/>
    <w:rsid w:val="009A031F"/>
    <w:rsid w:val="009C294A"/>
    <w:rsid w:val="009C6A4E"/>
    <w:rsid w:val="009D23E3"/>
    <w:rsid w:val="009D5361"/>
    <w:rsid w:val="009D551F"/>
    <w:rsid w:val="009F253E"/>
    <w:rsid w:val="00A04ECC"/>
    <w:rsid w:val="00A06053"/>
    <w:rsid w:val="00A129A3"/>
    <w:rsid w:val="00A422EF"/>
    <w:rsid w:val="00A66E5E"/>
    <w:rsid w:val="00A858A9"/>
    <w:rsid w:val="00A96ED4"/>
    <w:rsid w:val="00AC09F9"/>
    <w:rsid w:val="00AD29ED"/>
    <w:rsid w:val="00B11B32"/>
    <w:rsid w:val="00B12B54"/>
    <w:rsid w:val="00B46254"/>
    <w:rsid w:val="00B52DF9"/>
    <w:rsid w:val="00B54A81"/>
    <w:rsid w:val="00B7140B"/>
    <w:rsid w:val="00B83F75"/>
    <w:rsid w:val="00B947CB"/>
    <w:rsid w:val="00B94DCE"/>
    <w:rsid w:val="00BC09D3"/>
    <w:rsid w:val="00BC5E55"/>
    <w:rsid w:val="00BD7FD7"/>
    <w:rsid w:val="00BE6879"/>
    <w:rsid w:val="00BF0865"/>
    <w:rsid w:val="00BF72D8"/>
    <w:rsid w:val="00BF78E4"/>
    <w:rsid w:val="00C1319C"/>
    <w:rsid w:val="00C32464"/>
    <w:rsid w:val="00C45F32"/>
    <w:rsid w:val="00C82AAD"/>
    <w:rsid w:val="00C95095"/>
    <w:rsid w:val="00CB1807"/>
    <w:rsid w:val="00CB1A40"/>
    <w:rsid w:val="00CB46AF"/>
    <w:rsid w:val="00CC77BE"/>
    <w:rsid w:val="00CC7FDA"/>
    <w:rsid w:val="00CD09F6"/>
    <w:rsid w:val="00CF4BF6"/>
    <w:rsid w:val="00D0613F"/>
    <w:rsid w:val="00D50F1D"/>
    <w:rsid w:val="00D51424"/>
    <w:rsid w:val="00D94F8D"/>
    <w:rsid w:val="00DB00C1"/>
    <w:rsid w:val="00DC5FCA"/>
    <w:rsid w:val="00DC717F"/>
    <w:rsid w:val="00DD1A09"/>
    <w:rsid w:val="00DD4387"/>
    <w:rsid w:val="00DD73F6"/>
    <w:rsid w:val="00E03597"/>
    <w:rsid w:val="00E14864"/>
    <w:rsid w:val="00E35D9A"/>
    <w:rsid w:val="00E40A63"/>
    <w:rsid w:val="00E428D1"/>
    <w:rsid w:val="00E56468"/>
    <w:rsid w:val="00E56ACC"/>
    <w:rsid w:val="00E66DEB"/>
    <w:rsid w:val="00E72C4C"/>
    <w:rsid w:val="00E73557"/>
    <w:rsid w:val="00EA721C"/>
    <w:rsid w:val="00EB7EC1"/>
    <w:rsid w:val="00EC6A10"/>
    <w:rsid w:val="00EE1B76"/>
    <w:rsid w:val="00F029A7"/>
    <w:rsid w:val="00F060D1"/>
    <w:rsid w:val="00F17EDA"/>
    <w:rsid w:val="00F31CED"/>
    <w:rsid w:val="00F41700"/>
    <w:rsid w:val="00F5255C"/>
    <w:rsid w:val="00F60BB3"/>
    <w:rsid w:val="00F70DB1"/>
    <w:rsid w:val="00F76037"/>
    <w:rsid w:val="00FA214E"/>
    <w:rsid w:val="00FD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DD2EA"/>
  <w15:chartTrackingRefBased/>
  <w15:docId w15:val="{A167EE3C-0A77-463D-8149-B7F111400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alibri"/>
        <w:color w:val="000000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2B54"/>
  </w:style>
  <w:style w:type="paragraph" w:styleId="1">
    <w:name w:val="heading 1"/>
    <w:basedOn w:val="a"/>
    <w:next w:val="a"/>
    <w:link w:val="10"/>
    <w:uiPriority w:val="9"/>
    <w:qFormat/>
    <w:rsid w:val="00630F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0F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30F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2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Plain Text"/>
    <w:basedOn w:val="a"/>
    <w:link w:val="a5"/>
    <w:uiPriority w:val="99"/>
    <w:unhideWhenUsed/>
    <w:rsid w:val="00F5255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5">
    <w:name w:val="Текст Знак"/>
    <w:basedOn w:val="a0"/>
    <w:link w:val="a4"/>
    <w:uiPriority w:val="99"/>
    <w:rsid w:val="00F5255C"/>
    <w:rPr>
      <w:rFonts w:ascii="Consolas" w:hAnsi="Consolas"/>
      <w:sz w:val="21"/>
      <w:szCs w:val="21"/>
    </w:rPr>
  </w:style>
  <w:style w:type="paragraph" w:styleId="a6">
    <w:name w:val="List Paragraph"/>
    <w:basedOn w:val="a"/>
    <w:uiPriority w:val="34"/>
    <w:qFormat/>
    <w:rsid w:val="00365A2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30F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30F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30F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7">
    <w:name w:val="Title"/>
    <w:basedOn w:val="a"/>
    <w:next w:val="a"/>
    <w:link w:val="a8"/>
    <w:uiPriority w:val="10"/>
    <w:qFormat/>
    <w:rsid w:val="00630F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630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9">
    <w:name w:val="Hyperlink"/>
    <w:basedOn w:val="a0"/>
    <w:uiPriority w:val="99"/>
    <w:unhideWhenUsed/>
    <w:rsid w:val="00630F6D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630F6D"/>
    <w:rPr>
      <w:color w:val="954F72" w:themeColor="followedHyperlink"/>
      <w:u w:val="single"/>
    </w:rPr>
  </w:style>
  <w:style w:type="character" w:styleId="ab">
    <w:name w:val="Placeholder Text"/>
    <w:basedOn w:val="a0"/>
    <w:uiPriority w:val="99"/>
    <w:semiHidden/>
    <w:rsid w:val="000B6002"/>
    <w:rPr>
      <w:color w:val="808080"/>
    </w:rPr>
  </w:style>
  <w:style w:type="paragraph" w:styleId="ac">
    <w:name w:val="Normal (Web)"/>
    <w:basedOn w:val="a"/>
    <w:uiPriority w:val="99"/>
    <w:unhideWhenUsed/>
    <w:rsid w:val="00122A79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ru-RU"/>
      <w14:ligatures w14:val="standardContextual"/>
    </w:rPr>
  </w:style>
  <w:style w:type="paragraph" w:styleId="ad">
    <w:name w:val="Body Text"/>
    <w:basedOn w:val="a"/>
    <w:link w:val="ae"/>
    <w:uiPriority w:val="1"/>
    <w:qFormat/>
    <w:rsid w:val="001D42A5"/>
    <w:pPr>
      <w:widowControl w:val="0"/>
      <w:autoSpaceDE w:val="0"/>
      <w:autoSpaceDN w:val="0"/>
      <w:spacing w:after="0" w:line="240" w:lineRule="auto"/>
    </w:pPr>
    <w:rPr>
      <w:rFonts w:ascii="Calibri" w:eastAsia="Calibri" w:hAnsi="Calibri"/>
      <w:color w:val="auto"/>
    </w:rPr>
  </w:style>
  <w:style w:type="character" w:customStyle="1" w:styleId="ae">
    <w:name w:val="Основной текст Знак"/>
    <w:basedOn w:val="a0"/>
    <w:link w:val="ad"/>
    <w:uiPriority w:val="1"/>
    <w:rsid w:val="001D42A5"/>
    <w:rPr>
      <w:rFonts w:ascii="Calibri" w:eastAsia="Calibri" w:hAnsi="Calibri"/>
      <w:color w:val="auto"/>
    </w:rPr>
  </w:style>
  <w:style w:type="table" w:customStyle="1" w:styleId="TableNormal">
    <w:name w:val="Table Normal"/>
    <w:uiPriority w:val="2"/>
    <w:semiHidden/>
    <w:unhideWhenUsed/>
    <w:qFormat/>
    <w:rsid w:val="001D42A5"/>
    <w:pPr>
      <w:widowControl w:val="0"/>
      <w:autoSpaceDE w:val="0"/>
      <w:autoSpaceDN w:val="0"/>
      <w:spacing w:after="0" w:line="240" w:lineRule="auto"/>
    </w:pPr>
    <w:rPr>
      <w:rFonts w:asciiTheme="minorHAnsi" w:hAnsiTheme="minorHAnsi" w:cstheme="minorBidi"/>
      <w:color w:val="auto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D42A5"/>
    <w:pPr>
      <w:widowControl w:val="0"/>
      <w:autoSpaceDE w:val="0"/>
      <w:autoSpaceDN w:val="0"/>
      <w:spacing w:before="30" w:after="0" w:line="240" w:lineRule="auto"/>
      <w:ind w:left="114"/>
    </w:pPr>
    <w:rPr>
      <w:rFonts w:ascii="Calibri" w:eastAsia="Calibri" w:hAnsi="Calibri"/>
      <w:color w:val="auto"/>
    </w:rPr>
  </w:style>
  <w:style w:type="paragraph" w:styleId="af">
    <w:name w:val="header"/>
    <w:basedOn w:val="a"/>
    <w:link w:val="af0"/>
    <w:uiPriority w:val="99"/>
    <w:unhideWhenUsed/>
    <w:rsid w:val="007D27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7D275F"/>
  </w:style>
  <w:style w:type="paragraph" w:styleId="af1">
    <w:name w:val="footer"/>
    <w:basedOn w:val="a"/>
    <w:link w:val="af2"/>
    <w:uiPriority w:val="99"/>
    <w:unhideWhenUsed/>
    <w:rsid w:val="007D27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7D2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0F7AF-CE33-49B3-82D4-B254CE195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Pestrikov</dc:creator>
  <cp:keywords/>
  <dc:description/>
  <cp:lastModifiedBy>Mihail Pestrikov</cp:lastModifiedBy>
  <cp:revision>8</cp:revision>
  <dcterms:created xsi:type="dcterms:W3CDTF">2024-10-14T07:41:00Z</dcterms:created>
  <dcterms:modified xsi:type="dcterms:W3CDTF">2024-11-05T18:58:00Z</dcterms:modified>
</cp:coreProperties>
</file>