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6221745" w:displacedByCustomXml="next"/>
    <w:bookmarkEnd w:id="0" w:displacedByCustomXml="next"/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21494A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21494A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21494A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21494A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4CD02A4C" w:rsidR="00482F92" w:rsidRPr="00A609C1" w:rsidRDefault="009015AD" w:rsidP="00482F92">
          <w:pPr>
            <w:spacing w:before="720" w:after="120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Лабораторная работа</w:t>
          </w:r>
          <w:r w:rsidR="009337A5" w:rsidRPr="0021494A">
            <w:rPr>
              <w:rFonts w:cs="Times New Roman"/>
            </w:rPr>
            <w:t xml:space="preserve"> </w:t>
          </w:r>
          <w:r w:rsidR="008501C5">
            <w:rPr>
              <w:rFonts w:cs="Times New Roman"/>
              <w:lang w:val="en-US"/>
            </w:rPr>
            <w:t>IBM</w:t>
          </w:r>
          <w:r w:rsidR="00A609C1" w:rsidRPr="00A609C1">
            <w:rPr>
              <w:rFonts w:cs="Times New Roman"/>
            </w:rPr>
            <w:t>2</w:t>
          </w:r>
        </w:p>
        <w:p w14:paraId="5D532F44" w14:textId="77777777" w:rsidR="00A609C1" w:rsidRDefault="00A609C1" w:rsidP="00482F92">
          <w:pPr>
            <w:spacing w:before="360" w:after="120"/>
            <w:jc w:val="center"/>
            <w:rPr>
              <w:rFonts w:cs="Times New Roman"/>
              <w:i/>
            </w:rPr>
          </w:pPr>
          <w:r>
            <w:rPr>
              <w:rFonts w:cs="Times New Roman"/>
              <w:i/>
            </w:rPr>
            <w:t>Управляемые гейты</w:t>
          </w:r>
        </w:p>
        <w:p w14:paraId="25F6CD0A" w14:textId="2FA63CE4" w:rsidR="00FE5378" w:rsidRPr="00EC7D01" w:rsidRDefault="00721B3A" w:rsidP="00482F92">
          <w:pPr>
            <w:spacing w:before="360" w:after="120"/>
            <w:jc w:val="center"/>
            <w:rPr>
              <w:rFonts w:cs="Times New Roman"/>
              <w:i/>
              <w:iCs/>
              <w:color w:val="auto"/>
            </w:rPr>
          </w:pPr>
          <w:r>
            <w:rPr>
              <w:i/>
              <w:iCs/>
              <w:color w:val="auto"/>
            </w:rPr>
            <w:t>Квантовые алгоритмы</w:t>
          </w:r>
        </w:p>
        <w:p w14:paraId="73E986F9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442BD0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1D0729E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2FE339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9F8A930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74BC4DC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246A396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568C01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68D9CC55" w14:textId="77777777" w:rsidR="008501C5" w:rsidRDefault="008501C5" w:rsidP="00FE5378">
          <w:pPr>
            <w:spacing w:line="254" w:lineRule="auto"/>
            <w:rPr>
              <w:rFonts w:cs="Times New Roman"/>
              <w:b/>
            </w:rPr>
          </w:pPr>
        </w:p>
        <w:p w14:paraId="5D7F21FA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AD97744" w14:textId="77777777" w:rsidR="009C6A4E" w:rsidRP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071E0B24" w14:textId="162C224A" w:rsidR="009C6A4E" w:rsidRPr="008501C5" w:rsidRDefault="009C6A4E" w:rsidP="008501C5">
          <w:pPr>
            <w:spacing w:line="254" w:lineRule="auto"/>
            <w:jc w:val="right"/>
            <w:rPr>
              <w:rFonts w:cs="Times New Roman"/>
              <w:b/>
            </w:rPr>
          </w:pPr>
          <w:r w:rsidRPr="009C6A4E">
            <w:rPr>
              <w:rFonts w:cs="Times New Roman"/>
              <w:b/>
            </w:rPr>
            <w:t>Выполнил студент группы №</w:t>
          </w:r>
          <w:r>
            <w:rPr>
              <w:rFonts w:cs="Times New Roman"/>
              <w:b/>
            </w:rPr>
            <w:t xml:space="preserve"> </w:t>
          </w:r>
          <w:r w:rsidRPr="009C6A4E">
            <w:rPr>
              <w:rFonts w:cs="Times New Roman"/>
              <w:b/>
            </w:rPr>
            <w:t>М3311</w:t>
          </w:r>
        </w:p>
        <w:p w14:paraId="4D0514F9" w14:textId="10AE012A" w:rsidR="009C6A4E" w:rsidRPr="009C6A4E" w:rsidRDefault="00792558" w:rsidP="009C6A4E">
          <w:pPr>
            <w:spacing w:line="254" w:lineRule="auto"/>
            <w:jc w:val="right"/>
            <w:rPr>
              <w:rFonts w:cs="Times New Roman"/>
              <w:bCs/>
            </w:rPr>
          </w:pPr>
          <w:r>
            <w:rPr>
              <w:rFonts w:cs="Times New Roman"/>
              <w:bCs/>
            </w:rPr>
            <w:t>Сорокина</w:t>
          </w:r>
          <w:r w:rsidR="009C6A4E" w:rsidRPr="009C6A4E">
            <w:rPr>
              <w:rFonts w:cs="Times New Roman"/>
              <w:bCs/>
            </w:rPr>
            <w:t xml:space="preserve"> </w:t>
          </w:r>
          <w:r>
            <w:rPr>
              <w:rFonts w:cs="Times New Roman"/>
              <w:bCs/>
            </w:rPr>
            <w:t>Н</w:t>
          </w:r>
          <w:r w:rsidR="00F60BB3">
            <w:rPr>
              <w:rFonts w:cs="Times New Roman"/>
              <w:bCs/>
            </w:rPr>
            <w:t>.</w:t>
          </w:r>
        </w:p>
        <w:p w14:paraId="29B3FECD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6BDE04" w14:textId="77777777" w:rsidR="009C6A4E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2EF38BA0" w14:textId="4B8E528D" w:rsidR="009C6A4E" w:rsidRPr="009C6A4E" w:rsidRDefault="009C6A4E" w:rsidP="009C6A4E">
          <w:pPr>
            <w:spacing w:line="254" w:lineRule="auto"/>
            <w:jc w:val="center"/>
            <w:rPr>
              <w:rFonts w:cs="Times New Roman"/>
              <w:bCs/>
            </w:rPr>
          </w:pPr>
          <w:r w:rsidRPr="009C6A4E">
            <w:rPr>
              <w:rFonts w:cs="Times New Roman"/>
              <w:bCs/>
            </w:rPr>
            <w:t>Санкт-Петербург</w:t>
          </w:r>
        </w:p>
        <w:p w14:paraId="51D8FEB9" w14:textId="23191D8C" w:rsidR="009C6A4E" w:rsidRPr="009C6A4E" w:rsidRDefault="00124392" w:rsidP="009C6A4E">
          <w:pPr>
            <w:spacing w:line="254" w:lineRule="auto"/>
            <w:jc w:val="center"/>
            <w:rPr>
              <w:rFonts w:cs="Times New Roman"/>
            </w:rPr>
          </w:pPr>
          <w:r w:rsidRPr="0021494A">
            <w:rPr>
              <w:rFonts w:cs="Times New Roman"/>
            </w:rPr>
            <w:t>20</w:t>
          </w:r>
          <w:r w:rsidR="00082087" w:rsidRPr="0021494A">
            <w:rPr>
              <w:rFonts w:cs="Times New Roman"/>
            </w:rPr>
            <w:t>2</w:t>
          </w:r>
          <w:r w:rsidR="009C6A4E">
            <w:rPr>
              <w:rFonts w:cs="Times New Roman"/>
            </w:rPr>
            <w:t>4</w:t>
          </w:r>
        </w:p>
      </w:sdtContent>
    </w:sdt>
    <w:p w14:paraId="387FD5DD" w14:textId="5981564F" w:rsidR="00482F92" w:rsidRPr="00E14864" w:rsidRDefault="00621B00" w:rsidP="009C6A4E">
      <w:pPr>
        <w:spacing w:line="254" w:lineRule="auto"/>
        <w:rPr>
          <w:rFonts w:cs="Times New Roman"/>
        </w:rPr>
      </w:pPr>
      <w:r w:rsidRPr="00E14864">
        <w:rPr>
          <w:rFonts w:cs="Times New Roman"/>
        </w:rPr>
        <w:lastRenderedPageBreak/>
        <w:t>1) Цели работы:</w:t>
      </w:r>
    </w:p>
    <w:p w14:paraId="6F8E095B" w14:textId="77777777" w:rsidR="008501C5" w:rsidRDefault="00082087" w:rsidP="008501C5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ab/>
      </w:r>
      <w:r w:rsidR="008501C5" w:rsidRPr="008501C5">
        <w:rPr>
          <w:rFonts w:cs="Times New Roman"/>
        </w:rPr>
        <w:t>Освоить функционал квантового компьютера IBM.</w:t>
      </w:r>
    </w:p>
    <w:p w14:paraId="5C1899FD" w14:textId="161CF274" w:rsidR="00E14864" w:rsidRPr="00E14864" w:rsidRDefault="00E14864" w:rsidP="008501C5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E14864">
        <w:rPr>
          <w:rFonts w:cs="Times New Roman"/>
        </w:rPr>
        <w:t xml:space="preserve">2) Задачи: </w:t>
      </w:r>
    </w:p>
    <w:p w14:paraId="0A9DE4FF" w14:textId="77777777" w:rsidR="008501C5" w:rsidRPr="008501C5" w:rsidRDefault="008501C5" w:rsidP="008501C5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 w:rsidRPr="008501C5">
        <w:rPr>
          <w:rFonts w:ascii="Calibri" w:hAnsi="Calibri"/>
        </w:rPr>
        <w:t xml:space="preserve">1. Создать </w:t>
      </w:r>
      <w:proofErr w:type="spellStart"/>
      <w:r w:rsidRPr="008501C5">
        <w:rPr>
          <w:rFonts w:ascii="Calibri" w:hAnsi="Calibri"/>
        </w:rPr>
        <w:t>однокубитные</w:t>
      </w:r>
      <w:proofErr w:type="spellEnd"/>
      <w:r w:rsidRPr="008501C5">
        <w:rPr>
          <w:rFonts w:ascii="Calibri" w:hAnsi="Calibri"/>
        </w:rPr>
        <w:t xml:space="preserve"> квантовые цепи.</w:t>
      </w:r>
    </w:p>
    <w:p w14:paraId="6666B15F" w14:textId="77777777" w:rsidR="008501C5" w:rsidRPr="008501C5" w:rsidRDefault="008501C5" w:rsidP="008501C5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 w:rsidRPr="008501C5">
        <w:rPr>
          <w:rFonts w:ascii="Calibri" w:hAnsi="Calibri"/>
        </w:rPr>
        <w:t>2. Провести моделирование созданных цепей и зафиксировать результаты.</w:t>
      </w:r>
    </w:p>
    <w:p w14:paraId="77EF57B1" w14:textId="77777777" w:rsidR="008501C5" w:rsidRDefault="008501C5" w:rsidP="008501C5">
      <w:pPr>
        <w:autoSpaceDE w:val="0"/>
        <w:autoSpaceDN w:val="0"/>
        <w:adjustRightInd w:val="0"/>
        <w:spacing w:after="200" w:line="276" w:lineRule="auto"/>
        <w:ind w:left="708"/>
        <w:rPr>
          <w:rFonts w:ascii="Calibri" w:hAnsi="Calibri"/>
        </w:rPr>
      </w:pPr>
      <w:r w:rsidRPr="008501C5">
        <w:rPr>
          <w:rFonts w:ascii="Calibri" w:hAnsi="Calibri"/>
        </w:rPr>
        <w:t>3. Сравнить результаты моделирования с теоретическими вероятностными распределениями.</w:t>
      </w:r>
    </w:p>
    <w:p w14:paraId="1CDA415A" w14:textId="44BBE93B" w:rsidR="00B947CB" w:rsidRDefault="00B947CB" w:rsidP="008501C5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3) Объект исследования:</w:t>
      </w:r>
    </w:p>
    <w:p w14:paraId="12AF8A58" w14:textId="06B30F2B" w:rsidR="008501C5" w:rsidRPr="008501C5" w:rsidRDefault="008501C5" w:rsidP="008501C5">
      <w:pPr>
        <w:autoSpaceDE w:val="0"/>
        <w:autoSpaceDN w:val="0"/>
        <w:adjustRightInd w:val="0"/>
        <w:spacing w:after="200" w:line="276" w:lineRule="auto"/>
        <w:ind w:left="708" w:firstLine="3"/>
        <w:rPr>
          <w:rFonts w:cs="Times New Roman"/>
        </w:rPr>
      </w:pPr>
      <w:r w:rsidRPr="008501C5">
        <w:rPr>
          <w:rFonts w:cs="Times New Roman"/>
        </w:rPr>
        <w:t xml:space="preserve">Квантовый компьютер и вероятностные распределения, связанные с работой </w:t>
      </w:r>
      <w:proofErr w:type="spellStart"/>
      <w:r w:rsidRPr="008501C5">
        <w:rPr>
          <w:rFonts w:cs="Times New Roman"/>
        </w:rPr>
        <w:t>однокубитных</w:t>
      </w:r>
      <w:proofErr w:type="spellEnd"/>
      <w:r w:rsidRPr="008501C5">
        <w:rPr>
          <w:rFonts w:cs="Times New Roman"/>
        </w:rPr>
        <w:t xml:space="preserve"> и </w:t>
      </w:r>
      <w:proofErr w:type="spellStart"/>
      <w:r w:rsidRPr="008501C5">
        <w:rPr>
          <w:rFonts w:cs="Times New Roman"/>
        </w:rPr>
        <w:t>многокубитных</w:t>
      </w:r>
      <w:proofErr w:type="spellEnd"/>
      <w:r w:rsidRPr="008501C5">
        <w:rPr>
          <w:rFonts w:cs="Times New Roman"/>
        </w:rPr>
        <w:t xml:space="preserve"> квантовых цепей.</w:t>
      </w:r>
    </w:p>
    <w:p w14:paraId="6B8521C8" w14:textId="6D6DF21C" w:rsidR="00B947CB" w:rsidRDefault="00B947CB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4) Метод исследования:</w:t>
      </w:r>
    </w:p>
    <w:p w14:paraId="01D6D62C" w14:textId="7245C581" w:rsidR="008501C5" w:rsidRDefault="008501C5" w:rsidP="008501C5">
      <w:pPr>
        <w:autoSpaceDE w:val="0"/>
        <w:autoSpaceDN w:val="0"/>
        <w:adjustRightInd w:val="0"/>
        <w:spacing w:after="200" w:line="276" w:lineRule="auto"/>
        <w:ind w:left="708"/>
      </w:pPr>
      <w:r>
        <w:t>Разработка квантовых схем с использованием различных вентилей и проведение их моделирования для анализа.</w:t>
      </w:r>
    </w:p>
    <w:p w14:paraId="79B6C89E" w14:textId="743B3ED2" w:rsidR="008501C5" w:rsidRDefault="008501C5" w:rsidP="008501C5">
      <w:pPr>
        <w:autoSpaceDE w:val="0"/>
        <w:autoSpaceDN w:val="0"/>
        <w:adjustRightInd w:val="0"/>
        <w:spacing w:after="200" w:line="276" w:lineRule="auto"/>
      </w:pPr>
    </w:p>
    <w:p w14:paraId="71185987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1047EEFD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59AA785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6992FAF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0F74FBAA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69232BF3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64FA811A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68FFC552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4C010D7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140E7781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0A6E9CC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20493EA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2CF3D232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11D7BFE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65BF0E01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432D8C22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7016A347" w14:textId="77777777" w:rsidR="007262D5" w:rsidRDefault="007262D5" w:rsidP="008501C5">
      <w:pPr>
        <w:autoSpaceDE w:val="0"/>
        <w:autoSpaceDN w:val="0"/>
        <w:adjustRightInd w:val="0"/>
        <w:spacing w:after="200" w:line="276" w:lineRule="auto"/>
      </w:pPr>
    </w:p>
    <w:p w14:paraId="1FE5EE02" w14:textId="4565DE86" w:rsidR="008501C5" w:rsidRPr="00A609C1" w:rsidRDefault="008501C5" w:rsidP="008501C5">
      <w:pPr>
        <w:autoSpaceDE w:val="0"/>
        <w:autoSpaceDN w:val="0"/>
        <w:adjustRightInd w:val="0"/>
        <w:spacing w:after="200" w:line="276" w:lineRule="auto"/>
      </w:pPr>
      <w:r w:rsidRPr="00A609C1">
        <w:lastRenderedPageBreak/>
        <w:t>5) Упражнение №</w:t>
      </w:r>
      <w:r w:rsidR="00A609C1" w:rsidRPr="00A609C1">
        <w:t>3</w:t>
      </w:r>
    </w:p>
    <w:p w14:paraId="0E613ABB" w14:textId="4CCE5192" w:rsidR="00A609C1" w:rsidRDefault="00AE4960" w:rsidP="008501C5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i/>
          <w:iCs/>
        </w:rPr>
        <w:t xml:space="preserve">1. </w:t>
      </w:r>
      <w:r w:rsidR="00A609C1" w:rsidRPr="00A609C1">
        <w:rPr>
          <w:i/>
          <w:i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(|00⟩-|11⟩)</m:t>
        </m:r>
      </m:oMath>
      <w:r w:rsidR="00A609C1">
        <w:rPr>
          <w:rFonts w:eastAsiaTheme="minorEastAsia"/>
          <w:i/>
          <w:iCs/>
        </w:rPr>
        <w:t xml:space="preserve">. </w:t>
      </w:r>
      <w:r w:rsidR="00A609C1" w:rsidRPr="00A609C1">
        <w:rPr>
          <w:i/>
          <w:iCs/>
        </w:rPr>
        <w:t>Выполните симуляцию работы схемы. Получите математическое обоснование результата.</w:t>
      </w:r>
    </w:p>
    <w:p w14:paraId="759E3435" w14:textId="1F4ADC6D" w:rsidR="00A609C1" w:rsidRDefault="007262D5" w:rsidP="008501C5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noProof/>
        </w:rPr>
        <w:drawing>
          <wp:inline distT="0" distB="0" distL="0" distR="0" wp14:anchorId="23FF5313" wp14:editId="516809C0">
            <wp:extent cx="5940425" cy="905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F4A0" w14:textId="4A4B36E7" w:rsidR="007262D5" w:rsidRDefault="00856069" w:rsidP="008501C5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8560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54E06E" wp14:editId="5166F509">
            <wp:extent cx="3749106" cy="226870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061" cy="22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A1AF" w14:textId="2F82CA83" w:rsidR="00BC14F3" w:rsidRPr="007262D5" w:rsidRDefault="007262D5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t xml:space="preserve">Получаем запутанное состояние путем применения вентиля Адамара (переходим к суперпозиции: от </w:t>
      </w:r>
      <m:oMath>
        <m:r>
          <w:rPr>
            <w:rFonts w:ascii="Cambria Math" w:hAnsi="Cambria Math"/>
          </w:rPr>
          <m:t>|0⟩</m:t>
        </m:r>
      </m:oMath>
      <w:r>
        <w:rPr>
          <w:rStyle w:val="notion-text-equation-token"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(|0⟩+|1⟩)</m:t>
        </m:r>
      </m:oMath>
      <w:r>
        <w:t xml:space="preserve"> и CNOT (создаем зависимость второго кубита от первого:</w:t>
      </w:r>
      <w:r w:rsidRPr="007262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(|00⟩+|11⟩)</m:t>
        </m:r>
      </m:oMath>
      <w:r>
        <w:t xml:space="preserve">. За счет вентиля Z переходим от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(|00⟩+|11⟩) </m:t>
        </m:r>
      </m:oMath>
      <w:r>
        <w:t>к</w:t>
      </w:r>
      <w:r>
        <w:rPr>
          <w:rStyle w:val="notion-text-equation-toke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(|00⟩-|11⟩)</m:t>
        </m:r>
      </m:oMath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AE4960" w14:paraId="041A7AD6" w14:textId="77777777" w:rsidTr="00AE4960">
        <w:tc>
          <w:tcPr>
            <w:tcW w:w="2199" w:type="dxa"/>
          </w:tcPr>
          <w:p w14:paraId="5DBC9458" w14:textId="77777777" w:rsid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2693E004" w14:textId="7500E8BD" w:rsid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319A1465" w14:textId="3EED831C" w:rsidR="00AE4960" w:rsidRPr="007C56A2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0F89D5B8" w14:textId="38CBAB1B" w:rsidR="00AE4960" w:rsidRPr="007C56A2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1205D073" w14:textId="786FEDCB" w:rsid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AE4960" w14:paraId="3CB7B712" w14:textId="77777777" w:rsidTr="00AE4960">
        <w:tc>
          <w:tcPr>
            <w:tcW w:w="2199" w:type="dxa"/>
          </w:tcPr>
          <w:p w14:paraId="06E719EB" w14:textId="77777777" w:rsidR="00AE4960" w:rsidRPr="0087469F" w:rsidRDefault="00AE4960" w:rsidP="000B5CF4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6ADA0C5C" w14:textId="45DBBEE8" w:rsidR="00AE4960" w:rsidRP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458</w:t>
            </w:r>
          </w:p>
        </w:tc>
        <w:tc>
          <w:tcPr>
            <w:tcW w:w="1594" w:type="dxa"/>
          </w:tcPr>
          <w:p w14:paraId="3638A3B5" w14:textId="0A6FE0B6" w:rsidR="00AE4960" w:rsidRP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10</w:t>
            </w:r>
          </w:p>
        </w:tc>
        <w:tc>
          <w:tcPr>
            <w:tcW w:w="1594" w:type="dxa"/>
          </w:tcPr>
          <w:p w14:paraId="5549D2EF" w14:textId="2B8DD311" w:rsidR="00AE4960" w:rsidRPr="00AE4960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15</w:t>
            </w:r>
          </w:p>
        </w:tc>
        <w:tc>
          <w:tcPr>
            <w:tcW w:w="1979" w:type="dxa"/>
          </w:tcPr>
          <w:p w14:paraId="4A1903E8" w14:textId="7942FECE" w:rsidR="00AE4960" w:rsidRPr="00BC14F3" w:rsidRDefault="00AE4960" w:rsidP="000B5CF4">
            <w:pPr>
              <w:autoSpaceDE w:val="0"/>
              <w:autoSpaceDN w:val="0"/>
              <w:adjustRightInd w:val="0"/>
              <w:spacing w:after="200" w:line="276" w:lineRule="auto"/>
            </w:pPr>
            <w:r>
              <w:t>517</w:t>
            </w:r>
          </w:p>
        </w:tc>
      </w:tr>
    </w:tbl>
    <w:p w14:paraId="59430125" w14:textId="7C55C906" w:rsidR="00BC14F3" w:rsidRDefault="00BC14F3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20DD462" w14:textId="679967F9" w:rsidR="00720250" w:rsidRDefault="0072025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53A8CB2C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1A375FF3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200285BC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43546D16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57C12047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4C048FEF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7564FB56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6FA354AC" w14:textId="77777777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</w:p>
    <w:p w14:paraId="3A0A5031" w14:textId="698E9319" w:rsidR="00AE4960" w:rsidRDefault="00AE4960" w:rsidP="00AE4960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i/>
          <w:iCs/>
        </w:rPr>
        <w:lastRenderedPageBreak/>
        <w:t xml:space="preserve">2. </w:t>
      </w:r>
      <w:r w:rsidRPr="00A609C1">
        <w:rPr>
          <w:i/>
          <w:i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(|00⟩+11⟩)</m:t>
        </m:r>
      </m:oMath>
      <w:r>
        <w:rPr>
          <w:rFonts w:eastAsiaTheme="minorEastAsia"/>
          <w:i/>
          <w:iCs/>
        </w:rPr>
        <w:t xml:space="preserve">. </w:t>
      </w:r>
      <w:r w:rsidRPr="00A609C1">
        <w:rPr>
          <w:i/>
          <w:iCs/>
        </w:rPr>
        <w:t>Выполните симуляцию работы схемы. Получите математическое обоснование результата.</w:t>
      </w:r>
    </w:p>
    <w:p w14:paraId="0336BA64" w14:textId="679E0D71" w:rsidR="0072025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1A8984A" wp14:editId="073A6E17">
            <wp:extent cx="5940425" cy="9201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A4E2" w14:textId="50B28107" w:rsidR="00AE4960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 w:rsidRPr="008560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A3DA0" wp14:editId="43F862AC">
            <wp:extent cx="3811314" cy="2283529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339" cy="22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6F97" w14:textId="69FAE2BF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Получаем запутанное состояние путем применения вентиля Адамара (переходим к суперпозиции: от </w:t>
      </w:r>
      <m:oMath>
        <m:r>
          <w:rPr>
            <w:rFonts w:ascii="Cambria Math" w:hAnsi="Cambria Math"/>
          </w:rPr>
          <m:t>|0⟩</m:t>
        </m:r>
      </m:oMath>
      <w:r>
        <w:rPr>
          <w:rStyle w:val="notion-text-equation-token"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(|0⟩+|1⟩)</m:t>
        </m:r>
      </m:oMath>
      <w:r>
        <w:t xml:space="preserve"> и CNOT (создаем зависимость второго кубита от первого:</w:t>
      </w:r>
      <w:r w:rsidRPr="007262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(|00⟩+|11⟩)</m:t>
        </m:r>
      </m:oMath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AE4960" w14:paraId="46A8F9DE" w14:textId="77777777" w:rsidTr="00165CDB">
        <w:tc>
          <w:tcPr>
            <w:tcW w:w="2199" w:type="dxa"/>
          </w:tcPr>
          <w:p w14:paraId="79A99A08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7A871F43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2CC73F02" w14:textId="77777777" w:rsidR="00AE4960" w:rsidRPr="007C56A2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72C8F854" w14:textId="77777777" w:rsidR="00AE4960" w:rsidRPr="007C56A2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22EBAF18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AE4960" w14:paraId="3D7EAB1E" w14:textId="77777777" w:rsidTr="00165CDB">
        <w:tc>
          <w:tcPr>
            <w:tcW w:w="2199" w:type="dxa"/>
          </w:tcPr>
          <w:p w14:paraId="5B86A4CB" w14:textId="77777777" w:rsidR="00AE4960" w:rsidRPr="0087469F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576CF635" w14:textId="39F95F8F" w:rsidR="00AE4960" w:rsidRP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535</w:t>
            </w:r>
          </w:p>
        </w:tc>
        <w:tc>
          <w:tcPr>
            <w:tcW w:w="1594" w:type="dxa"/>
          </w:tcPr>
          <w:p w14:paraId="0A2E2FC4" w14:textId="5F285477" w:rsidR="00AE4960" w:rsidRP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9</w:t>
            </w:r>
          </w:p>
        </w:tc>
        <w:tc>
          <w:tcPr>
            <w:tcW w:w="1594" w:type="dxa"/>
          </w:tcPr>
          <w:p w14:paraId="28EB23E2" w14:textId="0E5C75F4" w:rsidR="00AE4960" w:rsidRP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11</w:t>
            </w:r>
          </w:p>
        </w:tc>
        <w:tc>
          <w:tcPr>
            <w:tcW w:w="1979" w:type="dxa"/>
          </w:tcPr>
          <w:p w14:paraId="5FCC58FC" w14:textId="16B3565C" w:rsidR="00AE4960" w:rsidRPr="00BC14F3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455</w:t>
            </w:r>
          </w:p>
        </w:tc>
      </w:tr>
    </w:tbl>
    <w:p w14:paraId="41F546CA" w14:textId="32B4B2E9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6C466A2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2672A79F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53D18785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0BA8C4EA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10EF65E4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56B11CF4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08953DD8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16C284D1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7A8CA480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229B2E44" w14:textId="77777777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</w:p>
    <w:p w14:paraId="5940590E" w14:textId="63554725" w:rsidR="00AE4960" w:rsidRP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 w:rsidRPr="00AE4960">
        <w:rPr>
          <w:rFonts w:eastAsiaTheme="minorEastAsia"/>
          <w:i/>
          <w:iCs/>
        </w:rPr>
        <w:lastRenderedPageBreak/>
        <w:t xml:space="preserve">3. </w:t>
      </w:r>
      <w:r w:rsidRPr="00AE4960">
        <w:rPr>
          <w:i/>
          <w:iCs/>
        </w:rPr>
        <w:t xml:space="preserve">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(|01⟩-10⟩)</m:t>
        </m:r>
      </m:oMath>
      <w:r>
        <w:rPr>
          <w:rFonts w:eastAsiaTheme="minorEastAsia"/>
          <w:i/>
          <w:iCs/>
        </w:rPr>
        <w:t xml:space="preserve">. </w:t>
      </w:r>
      <w:r w:rsidRPr="00AE4960">
        <w:rPr>
          <w:i/>
          <w:iCs/>
        </w:rPr>
        <w:t>Выполните симуляцию работы схемы. Получите математическое обоснование результата.</w:t>
      </w:r>
    </w:p>
    <w:p w14:paraId="453619B9" w14:textId="109C279C" w:rsidR="0072025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51BC2EC0" wp14:editId="6F2FF1BE">
            <wp:extent cx="5940425" cy="9137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69" w:rsidRPr="00856069">
        <w:rPr>
          <w:noProof/>
        </w:rPr>
        <w:t xml:space="preserve"> </w:t>
      </w:r>
      <w:r w:rsidR="00856069">
        <w:rPr>
          <w:noProof/>
        </w:rPr>
        <w:drawing>
          <wp:inline distT="0" distB="0" distL="0" distR="0" wp14:anchorId="0D32154E" wp14:editId="580655B1">
            <wp:extent cx="4184822" cy="2510893"/>
            <wp:effectExtent l="0" t="0" r="635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340" cy="251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B5F" w14:textId="29EEF4BD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AFF3188" w14:textId="0828D366" w:rsidR="00AE4960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Получаем запутанное состояние путем применения вентиля Адамара (переходим к суперпозиции: от </w:t>
      </w:r>
      <m:oMath>
        <m:r>
          <w:rPr>
            <w:rFonts w:ascii="Cambria Math" w:hAnsi="Cambria Math"/>
          </w:rPr>
          <m:t>|0⟩</m:t>
        </m:r>
      </m:oMath>
      <w:r>
        <w:rPr>
          <w:rStyle w:val="notion-text-equation-token"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(|0⟩+|1⟩)</m:t>
        </m:r>
      </m:oMath>
      <w:r>
        <w:t xml:space="preserve"> и CNOT (создаем зависимость второго кубита от первого:</w:t>
      </w:r>
      <w:r w:rsidRPr="007262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(|00⟩+|11⟩)</m:t>
        </m:r>
      </m:oMath>
      <w:r>
        <w:t>.</w:t>
      </w:r>
      <w:r>
        <w:rPr>
          <w:rFonts w:eastAsiaTheme="minorEastAsia"/>
        </w:rPr>
        <w:t xml:space="preserve"> </w:t>
      </w:r>
      <w:r>
        <w:t xml:space="preserve">Затем с помощью Z переходим к знаку минус, и с помощью вентиля NOT переходим 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(|01⟩+|10⟩)</m:t>
        </m:r>
      </m:oMath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AE4960" w14:paraId="7FB2A94C" w14:textId="77777777" w:rsidTr="00165CDB">
        <w:tc>
          <w:tcPr>
            <w:tcW w:w="2199" w:type="dxa"/>
          </w:tcPr>
          <w:p w14:paraId="36372304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7C471E60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4F65457B" w14:textId="77777777" w:rsidR="00AE4960" w:rsidRPr="007C56A2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7B275C37" w14:textId="77777777" w:rsidR="00AE4960" w:rsidRPr="007C56A2" w:rsidRDefault="00AE4960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3009B6B2" w14:textId="77777777" w:rsidR="00AE4960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AE4960" w14:paraId="5F64A177" w14:textId="77777777" w:rsidTr="00165CDB">
        <w:tc>
          <w:tcPr>
            <w:tcW w:w="2199" w:type="dxa"/>
          </w:tcPr>
          <w:p w14:paraId="0415B243" w14:textId="77777777" w:rsidR="00AE4960" w:rsidRPr="0087469F" w:rsidRDefault="00AE4960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4F646C50" w14:textId="6CDFE653" w:rsidR="00AE4960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16</w:t>
            </w:r>
          </w:p>
        </w:tc>
        <w:tc>
          <w:tcPr>
            <w:tcW w:w="1594" w:type="dxa"/>
          </w:tcPr>
          <w:p w14:paraId="5A9C06D6" w14:textId="1E6E9C1A" w:rsidR="00AE4960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487</w:t>
            </w:r>
          </w:p>
        </w:tc>
        <w:tc>
          <w:tcPr>
            <w:tcW w:w="1594" w:type="dxa"/>
          </w:tcPr>
          <w:p w14:paraId="2EBF2E6A" w14:textId="145742F0" w:rsidR="00AE4960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496</w:t>
            </w:r>
          </w:p>
        </w:tc>
        <w:tc>
          <w:tcPr>
            <w:tcW w:w="1979" w:type="dxa"/>
          </w:tcPr>
          <w:p w14:paraId="776456D8" w14:textId="6F6AC3A4" w:rsidR="00AE4960" w:rsidRPr="00BC14F3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1</w:t>
            </w:r>
          </w:p>
        </w:tc>
      </w:tr>
    </w:tbl>
    <w:p w14:paraId="09FFD265" w14:textId="2142936C" w:rsidR="00AE4960" w:rsidRDefault="00AE496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21E65E3" w14:textId="33376C2A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03D51A9" w14:textId="7B601550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01E9A25" w14:textId="210C4F7D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0524446" w14:textId="1F1237C7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8F29AFF" w14:textId="2E30E9FA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258CDE49" w14:textId="28384E6B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32525AE" w14:textId="132350A4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1C41D9F" w14:textId="77777777" w:rsidR="007B479D" w:rsidRDefault="007B479D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566FE3C" w14:textId="2BB11D21" w:rsidR="00856069" w:rsidRP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 w:rsidRPr="00856069">
        <w:rPr>
          <w:i/>
          <w:iCs/>
        </w:rPr>
        <w:lastRenderedPageBreak/>
        <w:t xml:space="preserve">4. Соберите схему для получения запутанного состояния квантовой системы из двух кубитов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(|01⟩+10⟩)</m:t>
        </m:r>
      </m:oMath>
      <w:r w:rsidRPr="00856069">
        <w:rPr>
          <w:i/>
          <w:iCs/>
        </w:rPr>
        <w:t>. Выполните симуляцию работы схемы. Получите математическое обоснование результата.</w:t>
      </w:r>
    </w:p>
    <w:p w14:paraId="78B30906" w14:textId="72C982E9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22922DEB" wp14:editId="453A9095">
            <wp:extent cx="5940425" cy="9404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350B" w14:textId="75D34916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0C2C0FB" wp14:editId="03C0EFD9">
            <wp:extent cx="3548860" cy="210200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512" cy="21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C9D" w14:textId="4989D45C" w:rsidR="00856069" w:rsidRDefault="00856069" w:rsidP="00856069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Получаем запутанное состояние путем применения вентиля Адамара (переходим к суперпозиции: от </w:t>
      </w:r>
      <m:oMath>
        <m:r>
          <w:rPr>
            <w:rFonts w:ascii="Cambria Math" w:hAnsi="Cambria Math"/>
          </w:rPr>
          <m:t>|0⟩</m:t>
        </m:r>
      </m:oMath>
      <w:r>
        <w:rPr>
          <w:rStyle w:val="notion-text-equation-token"/>
        </w:rPr>
        <w:t xml:space="preserve"> </w:t>
      </w:r>
      <w:r>
        <w:t xml:space="preserve">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(|0⟩+|1⟩)</m:t>
        </m:r>
      </m:oMath>
      <w:r>
        <w:t xml:space="preserve"> и CNOT (создаем зависимость второго кубита от первого:</w:t>
      </w:r>
      <w:r w:rsidRPr="007262D5"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(|00⟩+|11⟩)</m:t>
        </m:r>
      </m:oMath>
      <w:r>
        <w:t>.</w:t>
      </w:r>
      <w:r>
        <w:rPr>
          <w:rFonts w:eastAsiaTheme="minorEastAsia"/>
        </w:rPr>
        <w:t xml:space="preserve"> </w:t>
      </w:r>
      <w:r>
        <w:t xml:space="preserve">Затем с помощью вентиля NOT переходим 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(|01⟩+|10⟩)</m:t>
        </m:r>
      </m:oMath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856069" w14:paraId="4E7A5DDF" w14:textId="77777777" w:rsidTr="00165CDB">
        <w:tc>
          <w:tcPr>
            <w:tcW w:w="2199" w:type="dxa"/>
          </w:tcPr>
          <w:p w14:paraId="12873909" w14:textId="77777777" w:rsidR="00856069" w:rsidRDefault="00856069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68A3CFD4" w14:textId="77777777" w:rsidR="00856069" w:rsidRDefault="00856069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6F68F5BE" w14:textId="77777777" w:rsidR="00856069" w:rsidRPr="007C56A2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28A87249" w14:textId="77777777" w:rsidR="00856069" w:rsidRPr="007C56A2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61352286" w14:textId="77777777" w:rsidR="00856069" w:rsidRDefault="00856069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856069" w14:paraId="5FE31941" w14:textId="77777777" w:rsidTr="00165CDB">
        <w:tc>
          <w:tcPr>
            <w:tcW w:w="2199" w:type="dxa"/>
          </w:tcPr>
          <w:p w14:paraId="47702321" w14:textId="77777777" w:rsidR="00856069" w:rsidRPr="0087469F" w:rsidRDefault="00856069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34009124" w14:textId="23955011" w:rsidR="00856069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</w:t>
            </w:r>
          </w:p>
        </w:tc>
        <w:tc>
          <w:tcPr>
            <w:tcW w:w="1594" w:type="dxa"/>
          </w:tcPr>
          <w:p w14:paraId="14CCD7FD" w14:textId="37042964" w:rsidR="00856069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486</w:t>
            </w:r>
          </w:p>
        </w:tc>
        <w:tc>
          <w:tcPr>
            <w:tcW w:w="1594" w:type="dxa"/>
          </w:tcPr>
          <w:p w14:paraId="1186CA72" w14:textId="6FCB25D2" w:rsidR="00856069" w:rsidRPr="00AE4960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490</w:t>
            </w:r>
          </w:p>
        </w:tc>
        <w:tc>
          <w:tcPr>
            <w:tcW w:w="1979" w:type="dxa"/>
          </w:tcPr>
          <w:p w14:paraId="7B114077" w14:textId="4A3620D3" w:rsidR="00856069" w:rsidRPr="00BC14F3" w:rsidRDefault="00856069" w:rsidP="00165CDB">
            <w:pPr>
              <w:autoSpaceDE w:val="0"/>
              <w:autoSpaceDN w:val="0"/>
              <w:adjustRightInd w:val="0"/>
              <w:spacing w:after="200" w:line="276" w:lineRule="auto"/>
            </w:pPr>
            <w:r>
              <w:t>20</w:t>
            </w:r>
          </w:p>
        </w:tc>
      </w:tr>
    </w:tbl>
    <w:p w14:paraId="4B891D12" w14:textId="662D0F02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9A5A6E7" w14:textId="3E288D54" w:rsidR="00856069" w:rsidRDefault="0085606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4C2968C" w14:textId="28165A31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C8EE1C3" w14:textId="1077FF7D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6910572" w14:textId="648AD89A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DA48541" w14:textId="6B98EB5F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48A96C4" w14:textId="33C6D5C4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E037DA4" w14:textId="16F7FAAF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258DA06" w14:textId="65B0F8D6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51470FB8" w14:textId="2E32E7DA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1F56026" w14:textId="5FCDF19E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 w:rsidRPr="0010001D">
        <w:rPr>
          <w:i/>
          <w:iCs/>
        </w:rPr>
        <w:lastRenderedPageBreak/>
        <w:t>5. Соберите схему для получения запутанного состояния квантовой системы</w:t>
      </w:r>
      <m:oMath>
        <m:r>
          <w:rPr>
            <w:rFonts w:ascii="Cambria Math" w:hAnsi="Cambria Math"/>
          </w:rPr>
          <m:t xml:space="preserve"> a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00</m:t>
            </m:r>
          </m:e>
        </m:d>
        <m:r>
          <w:rPr>
            <w:rFonts w:ascii="Cambria Math" w:hAnsi="Cambria Math"/>
          </w:rPr>
          <m:t>-b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Pr="0010001D">
        <w:rPr>
          <w:i/>
          <w:iCs/>
        </w:rPr>
        <w:t>.</w:t>
      </w:r>
      <w:r w:rsidRPr="0010001D">
        <w:rPr>
          <w:rStyle w:val="notion-text-equation-token"/>
          <w:i/>
          <w:iCs/>
        </w:rPr>
        <w:t xml:space="preserve">, </w:t>
      </w:r>
      <w:r w:rsidRPr="0010001D">
        <w:rPr>
          <w:i/>
          <w:iCs/>
        </w:rPr>
        <w:t xml:space="preserve">где </w:t>
      </w:r>
      <m:oMath>
        <m:sSup>
          <m:sSupPr>
            <m:ctrlPr>
              <w:rPr>
                <w:rStyle w:val="notion-text-equation-token"/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Style w:val="notion-text-equation-token"/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Style w:val="notion-text-equation-token"/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Style w:val="notion-text-equation-token"/>
                <w:rFonts w:ascii="Cambria Math" w:hAnsi="Cambria Math"/>
              </w:rPr>
              <m:t>2</m:t>
            </m:r>
          </m:sup>
        </m:sSup>
        <m:r>
          <w:rPr>
            <w:rStyle w:val="notion-text-equation-token"/>
            <w:rFonts w:ascii="Cambria Math" w:hAnsi="Cambria Math"/>
          </w:rPr>
          <m:t>=45</m:t>
        </m:r>
      </m:oMath>
      <w:r w:rsidRPr="0010001D">
        <w:rPr>
          <w:rStyle w:val="notion-text-equation-token"/>
          <w:i/>
          <w:iCs/>
        </w:rPr>
        <w:t xml:space="preserve">, </w:t>
      </w:r>
      <m:oMath>
        <m:sSup>
          <m:sSupPr>
            <m:ctrlPr>
              <w:rPr>
                <w:rStyle w:val="notion-text-equation-token"/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Style w:val="notion-text-equation-token"/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Style w:val="notion-text-equation-token"/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Style w:val="notion-text-equation-token"/>
                <w:rFonts w:ascii="Cambria Math" w:hAnsi="Cambria Math"/>
              </w:rPr>
              <m:t>2</m:t>
            </m:r>
          </m:sup>
        </m:sSup>
        <m:r>
          <w:rPr>
            <w:rStyle w:val="notion-text-equation-token"/>
            <w:rFonts w:ascii="Cambria Math" w:hAnsi="Cambria Math"/>
          </w:rPr>
          <m:t>=55</m:t>
        </m:r>
      </m:oMath>
      <w:r w:rsidRPr="0010001D">
        <w:rPr>
          <w:i/>
          <w:iCs/>
        </w:rPr>
        <w:t>. Выполните симуляцию работы схемы. Получите математическое обоснование результата.</w:t>
      </w:r>
    </w:p>
    <w:p w14:paraId="24076B1E" w14:textId="59BFAF52" w:rsidR="00914A0E" w:rsidRDefault="00BE504E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noProof/>
        </w:rPr>
        <w:drawing>
          <wp:inline distT="0" distB="0" distL="0" distR="0" wp14:anchorId="59D28F96" wp14:editId="344CB10B">
            <wp:extent cx="5940425" cy="959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5FC0" w14:textId="40DB2B5B" w:rsidR="001A7AC7" w:rsidRPr="00BE504E" w:rsidRDefault="00BE504E" w:rsidP="00BC14F3">
      <w:pPr>
        <w:autoSpaceDE w:val="0"/>
        <w:autoSpaceDN w:val="0"/>
        <w:adjustRightInd w:val="0"/>
        <w:spacing w:after="200" w:line="276" w:lineRule="auto"/>
        <w:rPr>
          <w:i/>
          <w:iCs/>
        </w:rPr>
      </w:pPr>
      <w:r>
        <w:rPr>
          <w:noProof/>
        </w:rPr>
        <w:drawing>
          <wp:inline distT="0" distB="0" distL="0" distR="0" wp14:anchorId="71246053" wp14:editId="24708622">
            <wp:extent cx="3860166" cy="2243889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5340" cy="22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CD43" w14:textId="58B715AC" w:rsidR="00856069" w:rsidRP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Аналогично упр.2 п.6 получаем угол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</w:p>
    <w:p w14:paraId="0D4AB0AD" w14:textId="2A57C4E2" w:rsidR="00914A0E" w:rsidRPr="00BE504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=2arccos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0.45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.67096</m:t>
          </m:r>
        </m:oMath>
      </m:oMathPara>
    </w:p>
    <w:p w14:paraId="0E79676C" w14:textId="54CDA149" w:rsidR="001A7AC7" w:rsidRDefault="001A7AC7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 w:rsidRPr="001A7AC7">
        <w:rPr>
          <w:rFonts w:eastAsiaTheme="minorEastAsia"/>
          <w:iCs/>
        </w:rPr>
        <w:t xml:space="preserve">Фаза </w:t>
      </w:r>
      <m:oMath>
        <m:r>
          <m:rPr>
            <m:sty m:val="p"/>
          </m:rPr>
          <w:rPr>
            <w:rStyle w:val="notion-text-equation-token"/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 w:eastAsiaTheme="minorEastAsia" w:hAnsi="Cambria Math"/>
          </w:rPr>
          <m:t>=π</m:t>
        </m:r>
      </m:oMath>
      <w:r w:rsidRPr="001A7AC7">
        <w:rPr>
          <w:rFonts w:eastAsiaTheme="minorEastAsia"/>
          <w:iCs/>
        </w:rPr>
        <w:t xml:space="preserve">, т. к. </w:t>
      </w:r>
      <w:r>
        <w:rPr>
          <w:rFonts w:eastAsiaTheme="minorEastAsia"/>
          <w:iCs/>
        </w:rPr>
        <w:t>второй коэффициент со знаком минус.</w:t>
      </w:r>
    </w:p>
    <w:p w14:paraId="7AD0B3A8" w14:textId="08D6BC29" w:rsidR="001A7AC7" w:rsidRDefault="001A7AC7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Итоговый вентиль </w:t>
      </w:r>
      <m:oMath>
        <m:r>
          <w:rPr>
            <w:rFonts w:ascii="Cambria Math" w:eastAsiaTheme="minorEastAsia" w:hAnsi="Cambria Math"/>
          </w:rPr>
          <m:t>U(1.67096, π,0)</m:t>
        </m:r>
      </m:oMath>
    </w:p>
    <w:p w14:paraId="098D8FC2" w14:textId="296C914A" w:rsidR="001A7AC7" w:rsidRDefault="001A7AC7" w:rsidP="00BC14F3">
      <w:pPr>
        <w:autoSpaceDE w:val="0"/>
        <w:autoSpaceDN w:val="0"/>
        <w:adjustRightInd w:val="0"/>
        <w:spacing w:after="200" w:line="276" w:lineRule="auto"/>
      </w:pPr>
      <w:r>
        <w:t>Добавляем CNOT для запутывания кубитов</w:t>
      </w:r>
    </w:p>
    <w:p w14:paraId="450E9208" w14:textId="7D85991A" w:rsidR="001A7AC7" w:rsidRDefault="001A7AC7" w:rsidP="00BC14F3">
      <w:pPr>
        <w:autoSpaceDE w:val="0"/>
        <w:autoSpaceDN w:val="0"/>
        <w:adjustRightInd w:val="0"/>
        <w:spacing w:after="200" w:line="276" w:lineRule="auto"/>
      </w:pPr>
      <w:r>
        <w:t>Состояние после применения U и CNOT:</w:t>
      </w:r>
    </w:p>
    <w:p w14:paraId="094F630D" w14:textId="1798E6C4" w:rsidR="001A7AC7" w:rsidRPr="001A7AC7" w:rsidRDefault="001A7AC7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|ψ⟩=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0.45</m:t>
              </m:r>
            </m:e>
          </m:rad>
          <m:r>
            <w:rPr>
              <w:rFonts w:ascii="Cambria Math" w:eastAsiaTheme="minorEastAsia" w:hAnsi="Cambria Math"/>
            </w:rPr>
            <m:t>|00⟩-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0.55</m:t>
              </m:r>
            </m:e>
          </m:rad>
          <m:r>
            <w:rPr>
              <w:rFonts w:ascii="Cambria Math" w:eastAsiaTheme="minorEastAsia" w:hAnsi="Cambria Math"/>
            </w:rPr>
            <m:t>|11⟩</m:t>
          </m:r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1A7AC7" w14:paraId="4FAC02BB" w14:textId="77777777" w:rsidTr="00165CDB">
        <w:tc>
          <w:tcPr>
            <w:tcW w:w="2199" w:type="dxa"/>
          </w:tcPr>
          <w:p w14:paraId="7EF4038A" w14:textId="77777777" w:rsid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7238D30B" w14:textId="77777777" w:rsid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09054E67" w14:textId="77777777" w:rsidR="001A7AC7" w:rsidRPr="007C56A2" w:rsidRDefault="001A7AC7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2B9D6D35" w14:textId="77777777" w:rsidR="001A7AC7" w:rsidRPr="007C56A2" w:rsidRDefault="001A7AC7" w:rsidP="00165CDB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51734F0A" w14:textId="77777777" w:rsidR="001A7AC7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1A7AC7" w14:paraId="2415FBFC" w14:textId="77777777" w:rsidTr="00165CDB">
        <w:tc>
          <w:tcPr>
            <w:tcW w:w="2199" w:type="dxa"/>
          </w:tcPr>
          <w:p w14:paraId="14F1A072" w14:textId="77777777" w:rsidR="001A7AC7" w:rsidRPr="0087469F" w:rsidRDefault="001A7AC7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14A4E718" w14:textId="36E4877B" w:rsidR="001A7AC7" w:rsidRPr="001A7AC7" w:rsidRDefault="00BE504E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335</w:t>
            </w:r>
          </w:p>
        </w:tc>
        <w:tc>
          <w:tcPr>
            <w:tcW w:w="1594" w:type="dxa"/>
          </w:tcPr>
          <w:p w14:paraId="1542479B" w14:textId="390E44A5" w:rsidR="001A7AC7" w:rsidRPr="001A7AC7" w:rsidRDefault="00BE504E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594" w:type="dxa"/>
          </w:tcPr>
          <w:p w14:paraId="2AC1CE84" w14:textId="3996682E" w:rsidR="001A7AC7" w:rsidRPr="001A7AC7" w:rsidRDefault="00BE504E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979" w:type="dxa"/>
          </w:tcPr>
          <w:p w14:paraId="681C632F" w14:textId="484CA20B" w:rsidR="001A7AC7" w:rsidRPr="001A7AC7" w:rsidRDefault="00BE504E" w:rsidP="00165CDB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</w:tr>
    </w:tbl>
    <w:p w14:paraId="4A3F142F" w14:textId="7A18957D" w:rsidR="00BE504E" w:rsidRDefault="00BE504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br/>
      </w:r>
    </w:p>
    <w:p w14:paraId="1C2BE4EF" w14:textId="5AFA5680" w:rsidR="00BE504E" w:rsidRDefault="00BE504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50D556BF" w14:textId="236DCCF5" w:rsidR="00BE504E" w:rsidRDefault="00BE504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465C983D" w14:textId="77777777" w:rsidR="00BE504E" w:rsidRDefault="00BE504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2BFCC71F" w14:textId="1B6FCC47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2AFC755E" w14:textId="322F6C1E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77BFA186" w14:textId="4669B7D1" w:rsidR="006C0C4F" w:rsidRDefault="006C0C4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 w:rsidRPr="006C0C4F">
        <w:rPr>
          <w:i/>
          <w:iCs/>
        </w:rPr>
        <w:lastRenderedPageBreak/>
        <w:t xml:space="preserve">6. Соберите схему для получения запутанного состояния квантовой системы из трех кубитов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0.45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010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0.55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111</m:t>
            </m:r>
          </m:e>
        </m:d>
      </m:oMath>
    </w:p>
    <w:p w14:paraId="09759276" w14:textId="6596B788" w:rsidR="006C0C4F" w:rsidRPr="00BE504E" w:rsidRDefault="00BE504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6A9F2F8F" wp14:editId="5CEEB2CB">
            <wp:extent cx="5940425" cy="12865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DC6" w14:textId="19A41296" w:rsidR="006C0C4F" w:rsidRDefault="00BE504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0E4B55EE" wp14:editId="373A9A37">
            <wp:extent cx="3963364" cy="232209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636" cy="232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96E" w14:textId="77777777" w:rsidR="00BE504E" w:rsidRPr="00BE504E" w:rsidRDefault="00BE504E" w:rsidP="00BE504E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=2arccos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0.45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m:t>.67096</m:t>
          </m:r>
        </m:oMath>
      </m:oMathPara>
    </w:p>
    <w:p w14:paraId="4AAB7EE7" w14:textId="002E93EA" w:rsidR="000D77B7" w:rsidRPr="000D77B7" w:rsidRDefault="000D77B7" w:rsidP="000D77B7">
      <w:pPr>
        <w:autoSpaceDE w:val="0"/>
        <w:autoSpaceDN w:val="0"/>
        <w:adjustRightInd w:val="0"/>
        <w:spacing w:after="200" w:line="276" w:lineRule="auto"/>
      </w:pPr>
      <w:r>
        <w:t>Добавляем NOT для инверсии второго кубита</w:t>
      </w:r>
    </w:p>
    <w:p w14:paraId="17CCA28E" w14:textId="7618C7B9" w:rsidR="000D77B7" w:rsidRPr="000D77B7" w:rsidRDefault="000D77B7" w:rsidP="00BC14F3">
      <w:pPr>
        <w:autoSpaceDE w:val="0"/>
        <w:autoSpaceDN w:val="0"/>
        <w:adjustRightInd w:val="0"/>
        <w:spacing w:after="200" w:line="276" w:lineRule="auto"/>
      </w:pPr>
      <w:r>
        <w:t>Добавляем CNOT для запутывания кубитов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932"/>
        <w:gridCol w:w="932"/>
        <w:gridCol w:w="932"/>
        <w:gridCol w:w="932"/>
        <w:gridCol w:w="932"/>
        <w:gridCol w:w="932"/>
        <w:gridCol w:w="932"/>
        <w:gridCol w:w="828"/>
      </w:tblGrid>
      <w:tr w:rsidR="00033330" w14:paraId="244BD146" w14:textId="64C2EC1B" w:rsidTr="00033330">
        <w:trPr>
          <w:trHeight w:val="785"/>
        </w:trPr>
        <w:tc>
          <w:tcPr>
            <w:tcW w:w="1993" w:type="dxa"/>
          </w:tcPr>
          <w:p w14:paraId="6B00E91C" w14:textId="77777777" w:rsid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bookmarkStart w:id="1" w:name="_Hlk186295169"/>
            <w:r>
              <w:t>Число выполнений</w:t>
            </w:r>
          </w:p>
        </w:tc>
        <w:tc>
          <w:tcPr>
            <w:tcW w:w="932" w:type="dxa"/>
          </w:tcPr>
          <w:p w14:paraId="1CFBBE80" w14:textId="412B9ADA" w:rsid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745BF52C" w14:textId="40E071DD" w:rsidR="00033330" w:rsidRPr="007C56A2" w:rsidRDefault="00033330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01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310CB54A" w14:textId="13CE052D" w:rsidR="00033330" w:rsidRPr="007C56A2" w:rsidRDefault="00033330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  <w:lang w:val="en-US"/>
              </w:rPr>
              <w:t>01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00C7FA90" w14:textId="367DDE6D" w:rsidR="00033330" w:rsidRPr="007C56A2" w:rsidRDefault="00033330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|</w:t>
            </w:r>
            <w:r>
              <w:t>0</w:t>
            </w:r>
            <w:r w:rsidRPr="007C56A2">
              <w:t>1</w:t>
            </w:r>
            <w:r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12E4136C" w14:textId="4693EAA4" w:rsidR="00033330" w:rsidRPr="007C56A2" w:rsidRDefault="00033330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|</w:t>
            </w:r>
            <w:r>
              <w:t>100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52C9D70C" w14:textId="1E9CB736" w:rsid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|</w:t>
            </w:r>
            <w:r>
              <w:rPr>
                <w:lang w:val="en-US"/>
              </w:rPr>
              <w:t>101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932" w:type="dxa"/>
          </w:tcPr>
          <w:p w14:paraId="1532AB1B" w14:textId="4D6DF250" w:rsidR="00033330" w:rsidRPr="007C56A2" w:rsidRDefault="00033330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|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828" w:type="dxa"/>
          </w:tcPr>
          <w:p w14:paraId="24E8A3AC" w14:textId="581A7F37" w:rsidR="00033330" w:rsidRPr="007C56A2" w:rsidRDefault="00033330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|</w:t>
            </w:r>
            <w:r>
              <w:rPr>
                <w:lang w:val="en-US"/>
              </w:rPr>
              <w:t>1</w:t>
            </w:r>
            <w:r>
              <w:t>11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033330" w14:paraId="446135E7" w14:textId="0BDBD6F4" w:rsidTr="00033330">
        <w:trPr>
          <w:trHeight w:val="500"/>
        </w:trPr>
        <w:tc>
          <w:tcPr>
            <w:tcW w:w="1993" w:type="dxa"/>
          </w:tcPr>
          <w:p w14:paraId="0BA8276D" w14:textId="77777777" w:rsidR="00033330" w:rsidRPr="0087469F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932" w:type="dxa"/>
          </w:tcPr>
          <w:p w14:paraId="4CFD2E87" w14:textId="207F8196" w:rsidR="00033330" w:rsidRP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38</w:t>
            </w:r>
          </w:p>
        </w:tc>
        <w:tc>
          <w:tcPr>
            <w:tcW w:w="932" w:type="dxa"/>
          </w:tcPr>
          <w:p w14:paraId="63B44552" w14:textId="6568E1F0" w:rsidR="00033330" w:rsidRP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14</w:t>
            </w:r>
          </w:p>
        </w:tc>
        <w:tc>
          <w:tcPr>
            <w:tcW w:w="932" w:type="dxa"/>
          </w:tcPr>
          <w:p w14:paraId="70B6D0A2" w14:textId="1E711800" w:rsidR="00033330" w:rsidRP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377</w:t>
            </w:r>
          </w:p>
        </w:tc>
        <w:tc>
          <w:tcPr>
            <w:tcW w:w="932" w:type="dxa"/>
          </w:tcPr>
          <w:p w14:paraId="27EED825" w14:textId="4BBF1C40" w:rsidR="00033330" w:rsidRP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37</w:t>
            </w:r>
          </w:p>
        </w:tc>
        <w:tc>
          <w:tcPr>
            <w:tcW w:w="932" w:type="dxa"/>
          </w:tcPr>
          <w:p w14:paraId="10E6DAE3" w14:textId="0C876C70" w:rsidR="00033330" w:rsidRP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2</w:t>
            </w:r>
          </w:p>
        </w:tc>
        <w:tc>
          <w:tcPr>
            <w:tcW w:w="932" w:type="dxa"/>
          </w:tcPr>
          <w:p w14:paraId="0367E8F8" w14:textId="181B41E7" w:rsidR="00033330" w:rsidRP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34</w:t>
            </w:r>
          </w:p>
        </w:tc>
        <w:tc>
          <w:tcPr>
            <w:tcW w:w="932" w:type="dxa"/>
          </w:tcPr>
          <w:p w14:paraId="125FBC39" w14:textId="6EB12044" w:rsidR="00033330" w:rsidRP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23</w:t>
            </w:r>
          </w:p>
        </w:tc>
        <w:tc>
          <w:tcPr>
            <w:tcW w:w="828" w:type="dxa"/>
          </w:tcPr>
          <w:p w14:paraId="0BD1FD79" w14:textId="7C4A05A9" w:rsidR="00033330" w:rsidRPr="00033330" w:rsidRDefault="00033330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033330">
              <w:rPr>
                <w:color w:val="auto"/>
                <w:lang w:val="en-US"/>
              </w:rPr>
              <w:t>475</w:t>
            </w:r>
          </w:p>
        </w:tc>
      </w:tr>
      <w:bookmarkEnd w:id="1"/>
    </w:tbl>
    <w:p w14:paraId="02EB89E1" w14:textId="3CE4283E" w:rsidR="00914A0E" w:rsidRDefault="00914A0E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7E8A818" w14:textId="538564D4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F79F720" w14:textId="450A65DC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AF27D97" w14:textId="03C8ED70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E49A486" w14:textId="7A39836A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B737871" w14:textId="67E02F23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E7D3260" w14:textId="44024C7D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273D396B" w14:textId="72D087D3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4F78E35" w14:textId="68175819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29BB6E8" w14:textId="0AC4DDD7" w:rsidR="004233C8" w:rsidRDefault="004233C8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3D7F48BD" w14:textId="41D99768" w:rsidR="004233C8" w:rsidRDefault="007B73DB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 w:rsidRPr="007B73DB">
        <w:rPr>
          <w:i/>
          <w:iCs/>
        </w:rPr>
        <w:lastRenderedPageBreak/>
        <w:t xml:space="preserve">7. </w:t>
      </w:r>
      <w:r w:rsidR="004233C8" w:rsidRPr="004233C8">
        <w:rPr>
          <w:i/>
          <w:iCs/>
        </w:rPr>
        <w:t xml:space="preserve">Соберите схему для получения запутанного состояния квантовой системы из двух кубитов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0.30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00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0.20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01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0.50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</w:p>
    <w:p w14:paraId="2CCD2FEE" w14:textId="71E89C88" w:rsidR="00721B3A" w:rsidRDefault="000411C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4CDAE09A" wp14:editId="5F81C672">
            <wp:extent cx="5480384" cy="88166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3826" cy="8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7A5A" w14:textId="23FD927B" w:rsidR="00856069" w:rsidRPr="000411C9" w:rsidRDefault="000411C9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7293BF59" wp14:editId="311FAC95">
            <wp:extent cx="3736280" cy="22138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9373" cy="22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06A0" w14:textId="52E97C1C" w:rsidR="007B73DB" w:rsidRDefault="007B73DB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</w:rPr>
        <w:t xml:space="preserve">Применяем </w:t>
      </w:r>
      <w:r>
        <w:rPr>
          <w:rFonts w:eastAsiaTheme="minorEastAsia"/>
          <w:lang w:val="en-US"/>
        </w:rPr>
        <w:t>Ry</w:t>
      </w:r>
      <w:r w:rsidRPr="007B73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получения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0.30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0.70</m:t>
            </m:r>
          </m:e>
        </m:rad>
        <m:d>
          <m:dPr>
            <m:begChr m:val="|"/>
            <m:endChr m:val="⟩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24B30BC" w14:textId="6D3065C8" w:rsidR="00AB6CFA" w:rsidRPr="00AB6CFA" w:rsidRDefault="00AB6CFA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lang w:val="en-US"/>
        </w:rPr>
      </w:pPr>
      <w:bookmarkStart w:id="2" w:name="_Hlk186296261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=2arccos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0.30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=1.98231</m:t>
          </m:r>
        </m:oMath>
      </m:oMathPara>
    </w:p>
    <w:bookmarkEnd w:id="2"/>
    <w:p w14:paraId="4BC368AA" w14:textId="607E3241" w:rsidR="007B73DB" w:rsidRDefault="007B73DB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Применяем </w:t>
      </w:r>
      <w:proofErr w:type="spellStart"/>
      <w:r>
        <w:rPr>
          <w:rFonts w:eastAsiaTheme="minorEastAsia"/>
          <w:iCs/>
          <w:lang w:val="en-US"/>
        </w:rPr>
        <w:t>CRy</w:t>
      </w:r>
      <w:proofErr w:type="spellEnd"/>
      <w:r w:rsidRPr="007B73DB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который поворачивает кубит только при значении управляющего кубита = 1.</w:t>
      </w:r>
    </w:p>
    <w:p w14:paraId="645ADA67" w14:textId="7E889B59" w:rsidR="007B73DB" w:rsidRPr="0075184F" w:rsidRDefault="0075184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CRy=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59BC9BF1" w14:textId="39D6D7E5" w:rsidR="0075184F" w:rsidRPr="000411C9" w:rsidRDefault="0075184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θ=2</m:t>
          </m:r>
          <m:r>
            <w:rPr>
              <w:rFonts w:ascii="Cambria Math" w:eastAsiaTheme="minorEastAsia" w:hAnsi="Cambria Math"/>
            </w:rPr>
            <m:t>arccos(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</m:t>
                  </m:r>
                  <m:r>
                    <w:rPr>
                      <w:rFonts w:ascii="Cambria Math" w:eastAsiaTheme="minorEastAsia" w:hAnsi="Cambria Math"/>
                    </w:rPr>
                    <m:t>20</m:t>
                  </m:r>
                  <m:r>
                    <w:rPr>
                      <w:rFonts w:ascii="Cambria Math" w:eastAsiaTheme="minorEastAsia" w:hAnsi="Cambria Math"/>
                    </w:rPr>
                    <m:t>+0.5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)=2.01371</m:t>
          </m:r>
        </m:oMath>
      </m:oMathPara>
    </w:p>
    <w:p w14:paraId="4050DD60" w14:textId="100DEF64" w:rsidR="00721B3A" w:rsidRDefault="00721B3A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>Отношение вероятности 01 к общей вероятности 01+11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9"/>
        <w:gridCol w:w="1979"/>
        <w:gridCol w:w="1594"/>
        <w:gridCol w:w="1594"/>
        <w:gridCol w:w="1979"/>
      </w:tblGrid>
      <w:tr w:rsidR="00721B3A" w14:paraId="2533875A" w14:textId="77777777" w:rsidTr="00070C92">
        <w:tc>
          <w:tcPr>
            <w:tcW w:w="2199" w:type="dxa"/>
          </w:tcPr>
          <w:p w14:paraId="0AE41CF8" w14:textId="77777777" w:rsidR="00721B3A" w:rsidRDefault="00721B3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Число выполнений</w:t>
            </w:r>
          </w:p>
        </w:tc>
        <w:tc>
          <w:tcPr>
            <w:tcW w:w="1979" w:type="dxa"/>
          </w:tcPr>
          <w:p w14:paraId="6C3800F3" w14:textId="77777777" w:rsidR="00721B3A" w:rsidRDefault="00721B3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 xml:space="preserve">Частота </w:t>
            </w:r>
            <w:r w:rsidRPr="007C56A2">
              <w:rPr>
                <w:rFonts w:cs="Times New Roman"/>
                <w:lang w:val="en-US"/>
              </w:rPr>
              <w:t>|</w:t>
            </w:r>
            <w:r>
              <w:rPr>
                <w:rFonts w:cs="Times New Roman"/>
              </w:rPr>
              <w:t>0</w:t>
            </w:r>
            <w:r w:rsidRPr="007C56A2">
              <w:rPr>
                <w:rFonts w:cs="Times New Roman"/>
                <w:lang w:val="en-US"/>
              </w:rP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3B896695" w14:textId="77777777" w:rsidR="00721B3A" w:rsidRPr="007C56A2" w:rsidRDefault="00721B3A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0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594" w:type="dxa"/>
          </w:tcPr>
          <w:p w14:paraId="21314928" w14:textId="77777777" w:rsidR="00721B3A" w:rsidRPr="007C56A2" w:rsidRDefault="00721B3A" w:rsidP="00070C92">
            <w:pPr>
              <w:autoSpaceDE w:val="0"/>
              <w:autoSpaceDN w:val="0"/>
              <w:adjustRightInd w:val="0"/>
              <w:spacing w:after="200" w:line="276" w:lineRule="auto"/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|1</w:t>
            </w:r>
            <w:r>
              <w:t>0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  <w:tc>
          <w:tcPr>
            <w:tcW w:w="1979" w:type="dxa"/>
          </w:tcPr>
          <w:p w14:paraId="7AD05400" w14:textId="77777777" w:rsidR="00721B3A" w:rsidRDefault="00721B3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 w:rsidRPr="007C56A2">
              <w:t>Частота</w:t>
            </w:r>
            <w:r>
              <w:rPr>
                <w:lang w:val="en-US"/>
              </w:rPr>
              <w:t xml:space="preserve"> </w:t>
            </w:r>
            <w:r w:rsidRPr="007C56A2">
              <w:t>|</w:t>
            </w:r>
            <w:r>
              <w:t>1</w:t>
            </w:r>
            <w:r w:rsidRPr="007C56A2">
              <w:t>1</w:t>
            </w:r>
            <w:r w:rsidRPr="007C56A2">
              <w:rPr>
                <w:rFonts w:ascii="Cambria Math" w:hAnsi="Cambria Math" w:cs="Cambria Math"/>
              </w:rPr>
              <w:t>⟩</w:t>
            </w:r>
          </w:p>
        </w:tc>
      </w:tr>
      <w:tr w:rsidR="00721B3A" w14:paraId="4216FAB8" w14:textId="77777777" w:rsidTr="00070C92">
        <w:tc>
          <w:tcPr>
            <w:tcW w:w="2199" w:type="dxa"/>
          </w:tcPr>
          <w:p w14:paraId="44DC4B35" w14:textId="77777777" w:rsidR="00721B3A" w:rsidRPr="0087469F" w:rsidRDefault="00721B3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1979" w:type="dxa"/>
          </w:tcPr>
          <w:p w14:paraId="523DFCFB" w14:textId="14C89381" w:rsidR="00721B3A" w:rsidRPr="00AB6CFA" w:rsidRDefault="00AB6CF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AB6CFA">
              <w:rPr>
                <w:color w:val="auto"/>
                <w:lang w:val="en-US"/>
              </w:rPr>
              <w:t>238</w:t>
            </w:r>
          </w:p>
        </w:tc>
        <w:tc>
          <w:tcPr>
            <w:tcW w:w="1594" w:type="dxa"/>
          </w:tcPr>
          <w:p w14:paraId="2F1F0306" w14:textId="2C3CBCC1" w:rsidR="00721B3A" w:rsidRPr="00AB6CFA" w:rsidRDefault="00AB6CF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AB6CFA">
              <w:rPr>
                <w:color w:val="auto"/>
                <w:lang w:val="en-US"/>
              </w:rPr>
              <w:t>231</w:t>
            </w:r>
          </w:p>
        </w:tc>
        <w:tc>
          <w:tcPr>
            <w:tcW w:w="1594" w:type="dxa"/>
          </w:tcPr>
          <w:p w14:paraId="53C3CEDA" w14:textId="24501A4C" w:rsidR="00721B3A" w:rsidRPr="00AB6CFA" w:rsidRDefault="00AB6CF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AB6CFA">
              <w:rPr>
                <w:color w:val="auto"/>
                <w:lang w:val="en-US"/>
              </w:rPr>
              <w:t>31</w:t>
            </w:r>
          </w:p>
        </w:tc>
        <w:tc>
          <w:tcPr>
            <w:tcW w:w="1979" w:type="dxa"/>
          </w:tcPr>
          <w:p w14:paraId="19E35A96" w14:textId="32EBE562" w:rsidR="00721B3A" w:rsidRPr="00AB6CFA" w:rsidRDefault="00AB6CFA" w:rsidP="00070C92">
            <w:pPr>
              <w:autoSpaceDE w:val="0"/>
              <w:autoSpaceDN w:val="0"/>
              <w:adjustRightInd w:val="0"/>
              <w:spacing w:after="200" w:line="276" w:lineRule="auto"/>
              <w:rPr>
                <w:color w:val="auto"/>
                <w:lang w:val="en-US"/>
              </w:rPr>
            </w:pPr>
            <w:r w:rsidRPr="00AB6CFA">
              <w:rPr>
                <w:color w:val="auto"/>
                <w:lang w:val="en-US"/>
              </w:rPr>
              <w:t>500</w:t>
            </w:r>
          </w:p>
        </w:tc>
      </w:tr>
    </w:tbl>
    <w:p w14:paraId="69D25892" w14:textId="77777777" w:rsidR="00AB6CFA" w:rsidRDefault="00AB6CFA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6B3811C" wp14:editId="6C3AFDDB">
            <wp:extent cx="3594613" cy="17145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7532" cy="17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1CB4" w14:textId="043BA7F5" w:rsidR="00AA6232" w:rsidRDefault="00AA6232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6) Упражнение 4</w:t>
      </w:r>
    </w:p>
    <w:p w14:paraId="7FA7067E" w14:textId="54AB0CBE" w:rsidR="0012610F" w:rsidRDefault="0012610F" w:rsidP="007B73DB">
      <w:pPr>
        <w:autoSpaceDE w:val="0"/>
        <w:autoSpaceDN w:val="0"/>
        <w:adjustRightInd w:val="0"/>
        <w:spacing w:after="200" w:line="276" w:lineRule="auto"/>
      </w:pPr>
      <w:r>
        <w:t>Реализуйте алгоритм умножения на 6. Выполните симуляцию. Получите математическое обоснование результата.</w:t>
      </w:r>
    </w:p>
    <w:p w14:paraId="0DD91D1C" w14:textId="5FCF8360" w:rsidR="0032375F" w:rsidRDefault="0032375F" w:rsidP="0032375F">
      <w:pPr>
        <w:autoSpaceDE w:val="0"/>
        <w:autoSpaceDN w:val="0"/>
        <w:adjustRightInd w:val="0"/>
        <w:spacing w:after="200" w:line="276" w:lineRule="auto"/>
      </w:pPr>
      <w:r>
        <w:t xml:space="preserve">В схеме используются вентиль CNOT и </w:t>
      </w:r>
      <w:proofErr w:type="spellStart"/>
      <w:r>
        <w:t>Toffoli</w:t>
      </w:r>
      <w:proofErr w:type="spellEnd"/>
      <w:r>
        <w:t>, которые позволяют производить сложение. Пример:</w:t>
      </w:r>
    </w:p>
    <w:p w14:paraId="5D3E67AE" w14:textId="3F37FF09" w:rsidR="0032375F" w:rsidRDefault="0032375F" w:rsidP="0032375F">
      <w:pPr>
        <w:autoSpaceDE w:val="0"/>
        <w:autoSpaceDN w:val="0"/>
        <w:adjustRightInd w:val="0"/>
        <w:spacing w:after="200" w:line="276" w:lineRule="auto"/>
      </w:pPr>
      <w:r>
        <w:t>CNOT копирует состояние одного кубита на другой.</w:t>
      </w:r>
      <w:r>
        <w:t xml:space="preserve"> С помощью него реализуются битовые сдвиги.</w:t>
      </w:r>
    </w:p>
    <w:p w14:paraId="4114B7C7" w14:textId="623FC147" w:rsidR="0032375F" w:rsidRDefault="0032375F" w:rsidP="0032375F">
      <w:pPr>
        <w:autoSpaceDE w:val="0"/>
        <w:autoSpaceDN w:val="0"/>
        <w:adjustRightInd w:val="0"/>
        <w:spacing w:after="200" w:line="276" w:lineRule="auto"/>
      </w:pPr>
      <w:proofErr w:type="spellStart"/>
      <w:r>
        <w:t>Toffoli</w:t>
      </w:r>
      <w:proofErr w:type="spellEnd"/>
      <w:r>
        <w:t>-вентиль обеспечивает реализацию сложения с переносом.</w:t>
      </w:r>
    </w:p>
    <w:p w14:paraId="42E6A5CC" w14:textId="7458413D" w:rsidR="0032375F" w:rsidRDefault="0032375F" w:rsidP="0032375F">
      <w:pPr>
        <w:autoSpaceDE w:val="0"/>
        <w:autoSpaceDN w:val="0"/>
        <w:adjustRightInd w:val="0"/>
        <w:spacing w:after="200" w:line="276" w:lineRule="auto"/>
      </w:pPr>
      <w:r>
        <w:t>Пример умножения 1 на 6. Получаем 101=6</w:t>
      </w:r>
    </w:p>
    <w:p w14:paraId="338988D8" w14:textId="7C5B4DC8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  <w:r>
        <w:rPr>
          <w:noProof/>
        </w:rPr>
        <w:drawing>
          <wp:inline distT="0" distB="0" distL="0" distR="0" wp14:anchorId="60B539D2" wp14:editId="67C7F051">
            <wp:extent cx="5940425" cy="2032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E33F" w14:textId="1A357B6D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  <w:r>
        <w:rPr>
          <w:noProof/>
        </w:rPr>
        <w:drawing>
          <wp:inline distT="0" distB="0" distL="0" distR="0" wp14:anchorId="795EEFC3" wp14:editId="26121E54">
            <wp:extent cx="5940425" cy="3545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BDD9" w14:textId="199BD89E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</w:p>
    <w:p w14:paraId="0AD1F460" w14:textId="78CBC6AE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</w:p>
    <w:p w14:paraId="3C91F56D" w14:textId="468125F2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</w:p>
    <w:p w14:paraId="63999C77" w14:textId="65B2429D" w:rsidR="0032375F" w:rsidRP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Пример умножения 2 на 6. Получаем 1100=12</w:t>
      </w:r>
    </w:p>
    <w:p w14:paraId="5D6F3439" w14:textId="5A6672EF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  <w:r>
        <w:rPr>
          <w:noProof/>
        </w:rPr>
        <w:drawing>
          <wp:inline distT="0" distB="0" distL="0" distR="0" wp14:anchorId="2CF69D3D" wp14:editId="7000666E">
            <wp:extent cx="5940425" cy="2066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2719" w14:textId="3398CB96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  <w:r>
        <w:rPr>
          <w:noProof/>
        </w:rPr>
        <w:drawing>
          <wp:inline distT="0" distB="0" distL="0" distR="0" wp14:anchorId="02946D4B" wp14:editId="24CE523C">
            <wp:extent cx="5940425" cy="3465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02A0" w14:textId="78BC7263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</w:p>
    <w:p w14:paraId="707D3DFE" w14:textId="0FC02732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</w:p>
    <w:p w14:paraId="59AC6E9F" w14:textId="471CB236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</w:p>
    <w:p w14:paraId="32EDA366" w14:textId="61A25B77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  <w:lang w:val="en-US"/>
        </w:rPr>
      </w:pPr>
    </w:p>
    <w:p w14:paraId="29B9B6EB" w14:textId="02B280DE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1506737B" w14:textId="3388FD52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296AEFC8" w14:textId="067D9FF4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1C6E1462" w14:textId="4610A4AE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078A8014" w14:textId="67604313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72FA1880" w14:textId="7F8AD637" w:rsid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p w14:paraId="0C48F598" w14:textId="5941B3F7" w:rsidR="0032375F" w:rsidRPr="0032375F" w:rsidRDefault="0032375F" w:rsidP="007B73DB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Пример умножения 3 на 6. Получаем 10010=18</w:t>
      </w:r>
    </w:p>
    <w:p w14:paraId="642C2824" w14:textId="17910277" w:rsidR="008075C7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66978B80" wp14:editId="4DC4F252">
            <wp:extent cx="5940425" cy="2008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5E6E" w14:textId="69D888F2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11B1E3A0" wp14:editId="3E3CE1BA">
            <wp:extent cx="5940425" cy="3561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AE97" w14:textId="3BD8A84E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1BD7CD3" w14:textId="5D6A5EE0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54C6A85E" w14:textId="64360BB1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086B7493" w14:textId="1D63D4C4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19E620DF" w14:textId="2C87D14C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175129E" w14:textId="33583893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5A7F3EEF" w14:textId="5E9E475D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7924B43E" w14:textId="10239939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0B9EC5C" w14:textId="37AD584B" w:rsidR="0032375F" w:rsidRDefault="0032375F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47D88BB3" w14:textId="77777777" w:rsidR="0002433B" w:rsidRDefault="0002433B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</w:p>
    <w:p w14:paraId="6E6CDBF1" w14:textId="62007D6C" w:rsidR="00720250" w:rsidRDefault="00720250" w:rsidP="00BC14F3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lastRenderedPageBreak/>
        <w:t>7) Выводы</w:t>
      </w:r>
    </w:p>
    <w:p w14:paraId="45C7049B" w14:textId="3BF9665B" w:rsidR="00BC14F3" w:rsidRPr="00BC14F3" w:rsidRDefault="001A342E" w:rsidP="008501C5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  <w:r>
        <w:rPr>
          <w:rFonts w:eastAsiaTheme="minorEastAsia"/>
        </w:rPr>
        <w:t>В ходе работы были изучены управляемы гейты и рассмотрена реализация алгоритма</w:t>
      </w:r>
      <w:r w:rsidR="0032375F">
        <w:rPr>
          <w:rFonts w:eastAsiaTheme="minorEastAsia"/>
        </w:rPr>
        <w:t xml:space="preserve"> умножения на число 6</w:t>
      </w:r>
      <w:r>
        <w:rPr>
          <w:rFonts w:eastAsiaTheme="minorEastAsia"/>
        </w:rPr>
        <w:t xml:space="preserve">. </w:t>
      </w:r>
    </w:p>
    <w:p w14:paraId="41C66B39" w14:textId="77777777" w:rsidR="00983BD2" w:rsidRPr="00792558" w:rsidRDefault="00983BD2" w:rsidP="008501C5">
      <w:pPr>
        <w:autoSpaceDE w:val="0"/>
        <w:autoSpaceDN w:val="0"/>
        <w:adjustRightInd w:val="0"/>
        <w:spacing w:after="200" w:line="276" w:lineRule="auto"/>
        <w:rPr>
          <w:rFonts w:eastAsiaTheme="minorEastAsia"/>
          <w:iCs/>
        </w:rPr>
      </w:pPr>
    </w:p>
    <w:sectPr w:rsidR="00983BD2" w:rsidRPr="00792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CA8F" w14:textId="77777777" w:rsidR="00E77525" w:rsidRDefault="00E77525" w:rsidP="007D275F">
      <w:pPr>
        <w:spacing w:after="0" w:line="240" w:lineRule="auto"/>
      </w:pPr>
      <w:r>
        <w:separator/>
      </w:r>
    </w:p>
  </w:endnote>
  <w:endnote w:type="continuationSeparator" w:id="0">
    <w:p w14:paraId="6AC1DF9A" w14:textId="77777777" w:rsidR="00E77525" w:rsidRDefault="00E77525" w:rsidP="007D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70D5" w14:textId="77777777" w:rsidR="00E77525" w:rsidRDefault="00E77525" w:rsidP="007D275F">
      <w:pPr>
        <w:spacing w:after="0" w:line="240" w:lineRule="auto"/>
      </w:pPr>
      <w:r>
        <w:separator/>
      </w:r>
    </w:p>
  </w:footnote>
  <w:footnote w:type="continuationSeparator" w:id="0">
    <w:p w14:paraId="0FC0B3EA" w14:textId="77777777" w:rsidR="00E77525" w:rsidRDefault="00E77525" w:rsidP="007D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1534"/>
    <w:multiLevelType w:val="hybridMultilevel"/>
    <w:tmpl w:val="3E30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20495"/>
    <w:multiLevelType w:val="hybridMultilevel"/>
    <w:tmpl w:val="C520F678"/>
    <w:lvl w:ilvl="0" w:tplc="3A8443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09575">
    <w:abstractNumId w:val="6"/>
  </w:num>
  <w:num w:numId="2" w16cid:durableId="1787577547">
    <w:abstractNumId w:val="5"/>
  </w:num>
  <w:num w:numId="3" w16cid:durableId="1506020477">
    <w:abstractNumId w:val="2"/>
  </w:num>
  <w:num w:numId="4" w16cid:durableId="2045907088">
    <w:abstractNumId w:val="8"/>
  </w:num>
  <w:num w:numId="5" w16cid:durableId="884174480">
    <w:abstractNumId w:val="10"/>
  </w:num>
  <w:num w:numId="6" w16cid:durableId="1209223608">
    <w:abstractNumId w:val="9"/>
  </w:num>
  <w:num w:numId="7" w16cid:durableId="1548184782">
    <w:abstractNumId w:val="0"/>
  </w:num>
  <w:num w:numId="8" w16cid:durableId="504127173">
    <w:abstractNumId w:val="11"/>
  </w:num>
  <w:num w:numId="9" w16cid:durableId="155153220">
    <w:abstractNumId w:val="7"/>
  </w:num>
  <w:num w:numId="10" w16cid:durableId="432826378">
    <w:abstractNumId w:val="1"/>
  </w:num>
  <w:num w:numId="11" w16cid:durableId="590234554">
    <w:abstractNumId w:val="4"/>
  </w:num>
  <w:num w:numId="12" w16cid:durableId="186679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2433B"/>
    <w:rsid w:val="00033330"/>
    <w:rsid w:val="000411C9"/>
    <w:rsid w:val="00046686"/>
    <w:rsid w:val="0005523B"/>
    <w:rsid w:val="00067C49"/>
    <w:rsid w:val="00082087"/>
    <w:rsid w:val="00082867"/>
    <w:rsid w:val="000940EB"/>
    <w:rsid w:val="000B6002"/>
    <w:rsid w:val="000C288E"/>
    <w:rsid w:val="000C3DDB"/>
    <w:rsid w:val="000D05F3"/>
    <w:rsid w:val="000D3CA9"/>
    <w:rsid w:val="000D77B7"/>
    <w:rsid w:val="0010001D"/>
    <w:rsid w:val="001152F1"/>
    <w:rsid w:val="00122A79"/>
    <w:rsid w:val="00124392"/>
    <w:rsid w:val="001253AF"/>
    <w:rsid w:val="0012610F"/>
    <w:rsid w:val="0013403C"/>
    <w:rsid w:val="001441D8"/>
    <w:rsid w:val="00156FB6"/>
    <w:rsid w:val="00161E0E"/>
    <w:rsid w:val="0017178D"/>
    <w:rsid w:val="0017797C"/>
    <w:rsid w:val="00193C3B"/>
    <w:rsid w:val="001A342E"/>
    <w:rsid w:val="001A4241"/>
    <w:rsid w:val="001A7AC7"/>
    <w:rsid w:val="001C3944"/>
    <w:rsid w:val="001C6E6B"/>
    <w:rsid w:val="001C7393"/>
    <w:rsid w:val="001C7929"/>
    <w:rsid w:val="001D42A5"/>
    <w:rsid w:val="00201F23"/>
    <w:rsid w:val="002062AA"/>
    <w:rsid w:val="00206F94"/>
    <w:rsid w:val="0021494A"/>
    <w:rsid w:val="00222C2C"/>
    <w:rsid w:val="00223B29"/>
    <w:rsid w:val="00225F78"/>
    <w:rsid w:val="002356A6"/>
    <w:rsid w:val="00260B4E"/>
    <w:rsid w:val="00270D0E"/>
    <w:rsid w:val="00291460"/>
    <w:rsid w:val="00291821"/>
    <w:rsid w:val="002A7D7E"/>
    <w:rsid w:val="002B6024"/>
    <w:rsid w:val="002F67DF"/>
    <w:rsid w:val="002F797C"/>
    <w:rsid w:val="0030796B"/>
    <w:rsid w:val="00312A90"/>
    <w:rsid w:val="00315C49"/>
    <w:rsid w:val="0032375F"/>
    <w:rsid w:val="00324D8B"/>
    <w:rsid w:val="00325DBC"/>
    <w:rsid w:val="00326B64"/>
    <w:rsid w:val="00334F62"/>
    <w:rsid w:val="003534F0"/>
    <w:rsid w:val="00365A2C"/>
    <w:rsid w:val="003836DD"/>
    <w:rsid w:val="00385FFB"/>
    <w:rsid w:val="00387B8C"/>
    <w:rsid w:val="003A74BE"/>
    <w:rsid w:val="003B6877"/>
    <w:rsid w:val="003B7B51"/>
    <w:rsid w:val="003C5E92"/>
    <w:rsid w:val="003F46B5"/>
    <w:rsid w:val="004233C8"/>
    <w:rsid w:val="0042663F"/>
    <w:rsid w:val="00430454"/>
    <w:rsid w:val="0043055F"/>
    <w:rsid w:val="00430C33"/>
    <w:rsid w:val="0045124A"/>
    <w:rsid w:val="004528C5"/>
    <w:rsid w:val="0047309A"/>
    <w:rsid w:val="00473E4A"/>
    <w:rsid w:val="0047566A"/>
    <w:rsid w:val="00476976"/>
    <w:rsid w:val="00480F7E"/>
    <w:rsid w:val="00482F92"/>
    <w:rsid w:val="004A0B16"/>
    <w:rsid w:val="004A15D6"/>
    <w:rsid w:val="004A63EA"/>
    <w:rsid w:val="004C071A"/>
    <w:rsid w:val="004C51C3"/>
    <w:rsid w:val="004D711F"/>
    <w:rsid w:val="0050197F"/>
    <w:rsid w:val="0050546F"/>
    <w:rsid w:val="0052073C"/>
    <w:rsid w:val="005218E9"/>
    <w:rsid w:val="00522A98"/>
    <w:rsid w:val="00523523"/>
    <w:rsid w:val="00535A38"/>
    <w:rsid w:val="0054499B"/>
    <w:rsid w:val="00551DDF"/>
    <w:rsid w:val="005567D6"/>
    <w:rsid w:val="005761A5"/>
    <w:rsid w:val="005A4EB3"/>
    <w:rsid w:val="005B4C06"/>
    <w:rsid w:val="005C7483"/>
    <w:rsid w:val="005D1EA2"/>
    <w:rsid w:val="005E42AF"/>
    <w:rsid w:val="0060571F"/>
    <w:rsid w:val="00607676"/>
    <w:rsid w:val="00610FCF"/>
    <w:rsid w:val="00612D19"/>
    <w:rsid w:val="006155A8"/>
    <w:rsid w:val="00617A99"/>
    <w:rsid w:val="00621B00"/>
    <w:rsid w:val="006224BB"/>
    <w:rsid w:val="0062788A"/>
    <w:rsid w:val="00630F6D"/>
    <w:rsid w:val="00640A68"/>
    <w:rsid w:val="0068031B"/>
    <w:rsid w:val="006966A6"/>
    <w:rsid w:val="006A3930"/>
    <w:rsid w:val="006A7F1A"/>
    <w:rsid w:val="006B08FB"/>
    <w:rsid w:val="006C0C4F"/>
    <w:rsid w:val="006D03CB"/>
    <w:rsid w:val="006E52F5"/>
    <w:rsid w:val="006F294A"/>
    <w:rsid w:val="00701938"/>
    <w:rsid w:val="00702B0D"/>
    <w:rsid w:val="00720250"/>
    <w:rsid w:val="00721B3A"/>
    <w:rsid w:val="00721BD7"/>
    <w:rsid w:val="007262D5"/>
    <w:rsid w:val="007347A3"/>
    <w:rsid w:val="0075184F"/>
    <w:rsid w:val="00757505"/>
    <w:rsid w:val="00757C2A"/>
    <w:rsid w:val="00760312"/>
    <w:rsid w:val="00764BED"/>
    <w:rsid w:val="007763A1"/>
    <w:rsid w:val="00786F9B"/>
    <w:rsid w:val="00792558"/>
    <w:rsid w:val="007A6043"/>
    <w:rsid w:val="007A7E5E"/>
    <w:rsid w:val="007B479D"/>
    <w:rsid w:val="007B73DB"/>
    <w:rsid w:val="007C56A2"/>
    <w:rsid w:val="007D275F"/>
    <w:rsid w:val="007F2C5C"/>
    <w:rsid w:val="007F79D4"/>
    <w:rsid w:val="00804E14"/>
    <w:rsid w:val="00807026"/>
    <w:rsid w:val="008075C7"/>
    <w:rsid w:val="00825B9F"/>
    <w:rsid w:val="008501C5"/>
    <w:rsid w:val="00852EEC"/>
    <w:rsid w:val="00856069"/>
    <w:rsid w:val="0085773F"/>
    <w:rsid w:val="00870673"/>
    <w:rsid w:val="0087408F"/>
    <w:rsid w:val="0087469F"/>
    <w:rsid w:val="008764FF"/>
    <w:rsid w:val="00881854"/>
    <w:rsid w:val="00881D73"/>
    <w:rsid w:val="00884793"/>
    <w:rsid w:val="00890076"/>
    <w:rsid w:val="008C2C61"/>
    <w:rsid w:val="008D1180"/>
    <w:rsid w:val="008E12C9"/>
    <w:rsid w:val="008F2D50"/>
    <w:rsid w:val="008F58B6"/>
    <w:rsid w:val="008F7DF4"/>
    <w:rsid w:val="009015AD"/>
    <w:rsid w:val="009102C6"/>
    <w:rsid w:val="0091412D"/>
    <w:rsid w:val="00914A0E"/>
    <w:rsid w:val="009254EE"/>
    <w:rsid w:val="009337A5"/>
    <w:rsid w:val="00962DC9"/>
    <w:rsid w:val="00975EC9"/>
    <w:rsid w:val="00983BD2"/>
    <w:rsid w:val="0099473F"/>
    <w:rsid w:val="009A031F"/>
    <w:rsid w:val="009A3914"/>
    <w:rsid w:val="009A710B"/>
    <w:rsid w:val="009C294A"/>
    <w:rsid w:val="009C6A4E"/>
    <w:rsid w:val="009D23E3"/>
    <w:rsid w:val="009D5361"/>
    <w:rsid w:val="009D551F"/>
    <w:rsid w:val="009F253E"/>
    <w:rsid w:val="00A04ECC"/>
    <w:rsid w:val="00A06053"/>
    <w:rsid w:val="00A129A3"/>
    <w:rsid w:val="00A236B1"/>
    <w:rsid w:val="00A422EF"/>
    <w:rsid w:val="00A43FB9"/>
    <w:rsid w:val="00A609C1"/>
    <w:rsid w:val="00A66E5E"/>
    <w:rsid w:val="00A858A9"/>
    <w:rsid w:val="00A96ED4"/>
    <w:rsid w:val="00AA6232"/>
    <w:rsid w:val="00AB6CFA"/>
    <w:rsid w:val="00AC09F9"/>
    <w:rsid w:val="00AD29ED"/>
    <w:rsid w:val="00AE47C7"/>
    <w:rsid w:val="00AE4960"/>
    <w:rsid w:val="00B11B32"/>
    <w:rsid w:val="00B12B54"/>
    <w:rsid w:val="00B134FA"/>
    <w:rsid w:val="00B45CA1"/>
    <w:rsid w:val="00B46254"/>
    <w:rsid w:val="00B52DF9"/>
    <w:rsid w:val="00B54A81"/>
    <w:rsid w:val="00B7140B"/>
    <w:rsid w:val="00B83F75"/>
    <w:rsid w:val="00B87558"/>
    <w:rsid w:val="00B947CB"/>
    <w:rsid w:val="00B94DCE"/>
    <w:rsid w:val="00BC09D3"/>
    <w:rsid w:val="00BC14F3"/>
    <w:rsid w:val="00BC5E55"/>
    <w:rsid w:val="00BD7FD7"/>
    <w:rsid w:val="00BE504E"/>
    <w:rsid w:val="00BE6879"/>
    <w:rsid w:val="00BF0865"/>
    <w:rsid w:val="00BF72D8"/>
    <w:rsid w:val="00BF78E4"/>
    <w:rsid w:val="00C1319C"/>
    <w:rsid w:val="00C32464"/>
    <w:rsid w:val="00C3412B"/>
    <w:rsid w:val="00C45F32"/>
    <w:rsid w:val="00C82AAD"/>
    <w:rsid w:val="00C95095"/>
    <w:rsid w:val="00CB1807"/>
    <w:rsid w:val="00CB1A40"/>
    <w:rsid w:val="00CB46AF"/>
    <w:rsid w:val="00CC0BC5"/>
    <w:rsid w:val="00CC77BE"/>
    <w:rsid w:val="00CC7FDA"/>
    <w:rsid w:val="00CD09F6"/>
    <w:rsid w:val="00CF4BF6"/>
    <w:rsid w:val="00CF682D"/>
    <w:rsid w:val="00D0613F"/>
    <w:rsid w:val="00D50F1D"/>
    <w:rsid w:val="00D51424"/>
    <w:rsid w:val="00D94F8D"/>
    <w:rsid w:val="00DB00C1"/>
    <w:rsid w:val="00DC5FCA"/>
    <w:rsid w:val="00DC717F"/>
    <w:rsid w:val="00DD1A09"/>
    <w:rsid w:val="00DD4387"/>
    <w:rsid w:val="00DD73F6"/>
    <w:rsid w:val="00DF3C54"/>
    <w:rsid w:val="00E03597"/>
    <w:rsid w:val="00E14864"/>
    <w:rsid w:val="00E35D9A"/>
    <w:rsid w:val="00E40A63"/>
    <w:rsid w:val="00E41C04"/>
    <w:rsid w:val="00E428D1"/>
    <w:rsid w:val="00E43286"/>
    <w:rsid w:val="00E56468"/>
    <w:rsid w:val="00E56ACC"/>
    <w:rsid w:val="00E66DEB"/>
    <w:rsid w:val="00E72C4C"/>
    <w:rsid w:val="00E73557"/>
    <w:rsid w:val="00E77525"/>
    <w:rsid w:val="00EA417F"/>
    <w:rsid w:val="00EA721C"/>
    <w:rsid w:val="00EB7EC1"/>
    <w:rsid w:val="00EC6A10"/>
    <w:rsid w:val="00EC7D01"/>
    <w:rsid w:val="00EE1B76"/>
    <w:rsid w:val="00EF09BF"/>
    <w:rsid w:val="00F029A7"/>
    <w:rsid w:val="00F060D1"/>
    <w:rsid w:val="00F17EDA"/>
    <w:rsid w:val="00F31CED"/>
    <w:rsid w:val="00F41700"/>
    <w:rsid w:val="00F5255C"/>
    <w:rsid w:val="00F60BB3"/>
    <w:rsid w:val="00F61952"/>
    <w:rsid w:val="00F70DB1"/>
    <w:rsid w:val="00F76037"/>
    <w:rsid w:val="00FA214E"/>
    <w:rsid w:val="00FD7870"/>
    <w:rsid w:val="00F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75F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  <w:style w:type="paragraph" w:styleId="af">
    <w:name w:val="header"/>
    <w:basedOn w:val="a"/>
    <w:link w:val="af0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D275F"/>
  </w:style>
  <w:style w:type="paragraph" w:styleId="af1">
    <w:name w:val="footer"/>
    <w:basedOn w:val="a"/>
    <w:link w:val="af2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D275F"/>
  </w:style>
  <w:style w:type="character" w:customStyle="1" w:styleId="notion-enable-hover">
    <w:name w:val="notion-enable-hover"/>
    <w:basedOn w:val="a0"/>
    <w:rsid w:val="008501C5"/>
  </w:style>
  <w:style w:type="character" w:customStyle="1" w:styleId="notion-text-equation-token">
    <w:name w:val="notion-text-equation-token"/>
    <w:basedOn w:val="a0"/>
    <w:rsid w:val="00312A90"/>
  </w:style>
  <w:style w:type="character" w:styleId="af3">
    <w:name w:val="Unresolved Mention"/>
    <w:basedOn w:val="a0"/>
    <w:uiPriority w:val="99"/>
    <w:semiHidden/>
    <w:unhideWhenUsed/>
    <w:rsid w:val="00EF09BF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1A342E"/>
  </w:style>
  <w:style w:type="character" w:customStyle="1" w:styleId="mord">
    <w:name w:val="mord"/>
    <w:basedOn w:val="a0"/>
    <w:rsid w:val="001A342E"/>
  </w:style>
  <w:style w:type="character" w:customStyle="1" w:styleId="mclose">
    <w:name w:val="mclose"/>
    <w:basedOn w:val="a0"/>
    <w:rsid w:val="001A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72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24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7</cp:revision>
  <cp:lastPrinted>2024-12-26T16:38:00Z</cp:lastPrinted>
  <dcterms:created xsi:type="dcterms:W3CDTF">2024-12-28T13:06:00Z</dcterms:created>
  <dcterms:modified xsi:type="dcterms:W3CDTF">2024-12-28T16:25:00Z</dcterms:modified>
</cp:coreProperties>
</file>