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63B4" w:rsidRPr="00E763B4" w:rsidRDefault="00E763B4" w:rsidP="00E763B4">
      <w:pPr>
        <w:jc w:val="center"/>
        <w:rPr>
          <w:b/>
          <w:sz w:val="32"/>
          <w:szCs w:val="32"/>
        </w:rPr>
      </w:pPr>
      <w:bookmarkStart w:id="0" w:name="_Toc493866029"/>
      <w:bookmarkStart w:id="1" w:name="_Toc493865672"/>
      <w:r w:rsidRPr="00E763B4">
        <w:rPr>
          <w:b/>
          <w:sz w:val="32"/>
          <w:szCs w:val="32"/>
        </w:rPr>
        <w:t>Подсистема "Документооборот"</w:t>
      </w:r>
    </w:p>
    <w:p w:rsidR="00E763B4" w:rsidRPr="00A37A92" w:rsidRDefault="00E763B4" w:rsidP="00E763B4">
      <w:pPr>
        <w:pStyle w:val="02"/>
        <w:rPr>
          <w:sz w:val="32"/>
          <w:szCs w:val="32"/>
        </w:rPr>
      </w:pPr>
      <w:r w:rsidRPr="00A37A92">
        <w:rPr>
          <w:sz w:val="32"/>
          <w:szCs w:val="32"/>
        </w:rPr>
        <w:t>Настройка прав доступа к подсистеме "Документооборот"</w:t>
      </w:r>
      <w:bookmarkEnd w:id="0"/>
    </w:p>
    <w:p w:rsidR="00E763B4" w:rsidRDefault="00E763B4" w:rsidP="00E763B4">
      <w:pPr>
        <w:pStyle w:val="a0"/>
        <w:rPr>
          <w:sz w:val="28"/>
          <w:szCs w:val="28"/>
        </w:rPr>
      </w:pPr>
    </w:p>
    <w:p w:rsidR="00E763B4" w:rsidRPr="006B7788" w:rsidRDefault="00E763B4" w:rsidP="00E763B4">
      <w:pPr>
        <w:pStyle w:val="a0"/>
        <w:rPr>
          <w:sz w:val="28"/>
          <w:szCs w:val="28"/>
        </w:rPr>
      </w:pPr>
      <w:r w:rsidRPr="00E763B4">
        <w:t>Для начала работы с подсистемой "Документооборот" в Установках системы на закладке "Настройки учреждения" в детализации "Дополнительно" необходимо установить флаг-галку в поле</w:t>
      </w:r>
      <w:r w:rsidR="005B2531">
        <w:t xml:space="preserve"> "Использовать документооборот". Если данная галка не будет установлена, то не будет выполняться контроль очередности наложения электронных подписей.</w:t>
      </w:r>
    </w:p>
    <w:p w:rsidR="00E763B4" w:rsidRDefault="00E763B4" w:rsidP="00E763B4">
      <w:pPr>
        <w:spacing w:line="360" w:lineRule="auto"/>
        <w:jc w:val="center"/>
      </w:pPr>
      <w:r w:rsidRPr="00583F39">
        <w:rPr>
          <w:noProof/>
        </w:rPr>
        <w:drawing>
          <wp:inline distT="0" distB="0" distL="0" distR="0">
            <wp:extent cx="5221605" cy="2968436"/>
            <wp:effectExtent l="19050" t="0" r="0" b="0"/>
            <wp:docPr id="36" name="Рисунок 14" descr="Установки системы, гал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Установки системы, галка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296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3B4" w:rsidRDefault="00E763B4" w:rsidP="00E763B4">
      <w:pPr>
        <w:spacing w:line="360" w:lineRule="auto"/>
        <w:jc w:val="center"/>
        <w:rPr>
          <w:i/>
          <w:sz w:val="20"/>
          <w:szCs w:val="20"/>
        </w:rPr>
      </w:pPr>
      <w:r w:rsidRPr="00C85BCB">
        <w:rPr>
          <w:i/>
          <w:sz w:val="20"/>
          <w:szCs w:val="20"/>
        </w:rPr>
        <w:t>Рисунок – Установк</w:t>
      </w:r>
      <w:r>
        <w:rPr>
          <w:i/>
          <w:sz w:val="20"/>
          <w:szCs w:val="20"/>
        </w:rPr>
        <w:t>и</w:t>
      </w:r>
      <w:r w:rsidRPr="00C85BCB">
        <w:rPr>
          <w:i/>
          <w:sz w:val="20"/>
          <w:szCs w:val="20"/>
        </w:rPr>
        <w:t xml:space="preserve"> системы</w:t>
      </w:r>
    </w:p>
    <w:p w:rsidR="00E763B4" w:rsidRPr="00E763B4" w:rsidRDefault="00E763B4" w:rsidP="00E763B4">
      <w:pPr>
        <w:pStyle w:val="a0"/>
      </w:pPr>
      <w:r w:rsidRPr="00E763B4">
        <w:t>В Установках системы на закладке "Настройки учреждения" в окне, открываемом при нажатии кнопки "Пользователи", установить флаг-галку напротив каждого пользователя, которому будут доступны права по обработке документов данного учреждения.</w:t>
      </w:r>
    </w:p>
    <w:p w:rsidR="00E763B4" w:rsidRPr="00B25505" w:rsidRDefault="00E763B4" w:rsidP="00E763B4">
      <w:pPr>
        <w:pStyle w:val="a0"/>
      </w:pPr>
    </w:p>
    <w:p w:rsidR="00E763B4" w:rsidRPr="00B25505" w:rsidRDefault="00E763B4" w:rsidP="00E763B4">
      <w:pPr>
        <w:spacing w:line="360" w:lineRule="auto"/>
        <w:jc w:val="center"/>
        <w:rPr>
          <w:i/>
          <w:sz w:val="20"/>
          <w:szCs w:val="20"/>
          <w:lang w:val="en-US"/>
        </w:rPr>
      </w:pPr>
      <w:r>
        <w:rPr>
          <w:i/>
          <w:noProof/>
          <w:sz w:val="20"/>
          <w:szCs w:val="20"/>
        </w:rPr>
        <w:drawing>
          <wp:inline distT="0" distB="0" distL="0" distR="0">
            <wp:extent cx="5031105" cy="3063999"/>
            <wp:effectExtent l="19050" t="0" r="0" b="0"/>
            <wp:docPr id="37" name="Рисунок 6" descr="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306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3B4" w:rsidRDefault="00E763B4" w:rsidP="00E763B4">
      <w:pPr>
        <w:pStyle w:val="a0"/>
        <w:jc w:val="center"/>
        <w:rPr>
          <w:sz w:val="28"/>
          <w:szCs w:val="28"/>
        </w:rPr>
      </w:pPr>
      <w:r w:rsidRPr="00C85BCB">
        <w:rPr>
          <w:i/>
          <w:sz w:val="20"/>
        </w:rPr>
        <w:t xml:space="preserve">Рисунок – Установка флаг-галки </w:t>
      </w:r>
      <w:r>
        <w:rPr>
          <w:i/>
          <w:sz w:val="20"/>
        </w:rPr>
        <w:t xml:space="preserve">на доступность к Учреждению </w:t>
      </w:r>
      <w:r w:rsidRPr="00C85BCB">
        <w:rPr>
          <w:i/>
          <w:sz w:val="20"/>
        </w:rPr>
        <w:t>в Установках системы</w:t>
      </w:r>
    </w:p>
    <w:p w:rsidR="00E763B4" w:rsidRDefault="00E763B4" w:rsidP="00E763B4">
      <w:pPr>
        <w:pStyle w:val="a0"/>
        <w:rPr>
          <w:sz w:val="28"/>
          <w:szCs w:val="28"/>
        </w:rPr>
      </w:pPr>
    </w:p>
    <w:p w:rsidR="00E763B4" w:rsidRPr="00E763B4" w:rsidRDefault="00E763B4" w:rsidP="00E763B4">
      <w:pPr>
        <w:pStyle w:val="a0"/>
      </w:pPr>
      <w:r w:rsidRPr="00E763B4">
        <w:t>Настройка схем электронного документооборота между централизованной бухгалтерией и обслуживаемыми учреждениями, настройка прав доступа пользователей, групп пользователей Системы, настройка ЭП пользователей осуществляется в интерфейсах "Настройка документооборота", "Группы пользователей", "Пользователи", "Настройка ЭП".</w:t>
      </w:r>
    </w:p>
    <w:p w:rsidR="00E763B4" w:rsidRPr="00E763B4" w:rsidRDefault="00E763B4" w:rsidP="00E763B4">
      <w:pPr>
        <w:pStyle w:val="a0"/>
      </w:pPr>
      <w:r w:rsidRPr="00E763B4">
        <w:t>Интерфейсы "Настройка документооборота", "Группы пользователей", "Пользователи", "Настройка ЭП" доступны пользователю Системы с правами конфигуратора на секции "Документооборот" (вход в Системы осуществляется на рабочее место Конфигуратор).</w:t>
      </w:r>
    </w:p>
    <w:p w:rsidR="00E763B4" w:rsidRDefault="00E763B4" w:rsidP="00E763B4">
      <w:pPr>
        <w:pStyle w:val="a0"/>
        <w:rPr>
          <w:sz w:val="28"/>
          <w:szCs w:val="28"/>
        </w:rPr>
      </w:pPr>
    </w:p>
    <w:p w:rsidR="00E763B4" w:rsidRPr="00A37A92" w:rsidRDefault="00E763B4" w:rsidP="00F7712A">
      <w:pPr>
        <w:pStyle w:val="02"/>
        <w:numPr>
          <w:ilvl w:val="2"/>
          <w:numId w:val="7"/>
        </w:numPr>
        <w:spacing w:line="360" w:lineRule="auto"/>
      </w:pPr>
      <w:r w:rsidRPr="00A37A92">
        <w:t xml:space="preserve"> </w:t>
      </w:r>
      <w:bookmarkStart w:id="2" w:name="_Toc493866030"/>
      <w:r w:rsidRPr="00A37A92">
        <w:t>Интерфейс "</w:t>
      </w:r>
      <w:r w:rsidRPr="00A37A92">
        <w:rPr>
          <w:sz w:val="32"/>
          <w:szCs w:val="32"/>
        </w:rPr>
        <w:t>Настройка</w:t>
      </w:r>
      <w:r w:rsidRPr="00A37A92">
        <w:t xml:space="preserve"> документооборота"</w:t>
      </w:r>
      <w:bookmarkEnd w:id="2"/>
    </w:p>
    <w:p w:rsidR="00E763B4" w:rsidRDefault="00F7712A" w:rsidP="00F7712A">
      <w:pPr>
        <w:pStyle w:val="ae"/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940425" cy="3996690"/>
            <wp:effectExtent l="19050" t="0" r="3175" b="0"/>
            <wp:docPr id="15" name="Рисунок 14" descr="статус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атусы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3B4" w:rsidRPr="006623DF" w:rsidRDefault="00E763B4" w:rsidP="00F7712A">
      <w:pPr>
        <w:spacing w:line="360" w:lineRule="auto"/>
        <w:jc w:val="center"/>
        <w:rPr>
          <w:lang w:eastAsia="en-US"/>
        </w:rPr>
      </w:pPr>
      <w:r w:rsidRPr="00C85BCB">
        <w:rPr>
          <w:i/>
          <w:sz w:val="20"/>
          <w:szCs w:val="20"/>
        </w:rPr>
        <w:t xml:space="preserve">Рисунок – </w:t>
      </w:r>
      <w:r>
        <w:rPr>
          <w:i/>
          <w:sz w:val="20"/>
          <w:szCs w:val="20"/>
        </w:rPr>
        <w:t>Интерфейс "Настройка документооборота"</w:t>
      </w:r>
    </w:p>
    <w:p w:rsidR="00E763B4" w:rsidRPr="00E763B4" w:rsidRDefault="00E763B4" w:rsidP="00F7712A">
      <w:pPr>
        <w:pStyle w:val="a0"/>
      </w:pPr>
      <w:r w:rsidRPr="00E763B4">
        <w:t>На панели инструментов интерфейса "Настройка документооборота" расположены кнопки:</w:t>
      </w:r>
    </w:p>
    <w:p w:rsidR="00E763B4" w:rsidRPr="00E763B4" w:rsidRDefault="00E763B4" w:rsidP="00F7712A">
      <w:pPr>
        <w:pStyle w:val="a0"/>
      </w:pPr>
      <w:r w:rsidRPr="00E763B4">
        <w:rPr>
          <w:noProof/>
        </w:rPr>
        <w:drawing>
          <wp:inline distT="0" distB="0" distL="0" distR="0">
            <wp:extent cx="219075" cy="209550"/>
            <wp:effectExtent l="19050" t="0" r="9525" b="0"/>
            <wp:docPr id="40" name="Рисунок 40" descr="луп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упа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3B4">
        <w:t xml:space="preserve"> (Показать документ-основание), кнопка </w:t>
      </w:r>
      <w:r w:rsidRPr="00E763B4">
        <w:rPr>
          <w:noProof/>
        </w:rPr>
        <w:drawing>
          <wp:inline distT="0" distB="0" distL="0" distR="0">
            <wp:extent cx="257175" cy="209550"/>
            <wp:effectExtent l="19050" t="0" r="9525" b="0"/>
            <wp:docPr id="41" name="Рисунок 41" descr="ЭЦ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ЭЦ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3B4">
        <w:t xml:space="preserve"> (Цифровая подпись).</w:t>
      </w:r>
    </w:p>
    <w:p w:rsidR="00E763B4" w:rsidRPr="00E763B4" w:rsidRDefault="00E763B4" w:rsidP="00E763B4">
      <w:pPr>
        <w:pStyle w:val="a0"/>
      </w:pPr>
      <w:r w:rsidRPr="00E763B4">
        <w:rPr>
          <w:noProof/>
        </w:rPr>
        <w:drawing>
          <wp:inline distT="0" distB="0" distL="0" distR="0">
            <wp:extent cx="219075" cy="219075"/>
            <wp:effectExtent l="19050" t="0" r="9525" b="0"/>
            <wp:docPr id="42" name="Рисунок 42" descr="сменить тип групп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менить тип группы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3B4">
        <w:t xml:space="preserve"> (Сменить тип группы) - на детализации “Права на переход” заполняется поле “Группа” при условии, что оно было пустым, а поле “Название” заполнено. </w:t>
      </w:r>
    </w:p>
    <w:p w:rsidR="00E763B4" w:rsidRDefault="00E763B4" w:rsidP="00E763B4">
      <w:pPr>
        <w:pStyle w:val="ae"/>
        <w:rPr>
          <w:sz w:val="24"/>
          <w:szCs w:val="24"/>
        </w:rPr>
      </w:pPr>
    </w:p>
    <w:p w:rsidR="00E763B4" w:rsidRDefault="00E763B4" w:rsidP="00E763B4">
      <w:pPr>
        <w:spacing w:after="200" w:line="276" w:lineRule="auto"/>
        <w:rPr>
          <w:rFonts w:eastAsiaTheme="minorHAnsi"/>
          <w:i/>
          <w:lang w:eastAsia="en-US"/>
        </w:rPr>
      </w:pPr>
      <w:r>
        <w:br w:type="page"/>
      </w:r>
    </w:p>
    <w:p w:rsidR="00E763B4" w:rsidRPr="00AD6B3D" w:rsidRDefault="00E763B4" w:rsidP="00E763B4">
      <w:pPr>
        <w:pStyle w:val="ae"/>
        <w:rPr>
          <w:sz w:val="24"/>
          <w:szCs w:val="24"/>
        </w:rPr>
      </w:pPr>
      <w:r w:rsidRPr="00AD6B3D">
        <w:rPr>
          <w:sz w:val="24"/>
          <w:szCs w:val="24"/>
        </w:rPr>
        <w:lastRenderedPageBreak/>
        <w:t>Таблица –</w:t>
      </w:r>
      <w:r>
        <w:rPr>
          <w:sz w:val="24"/>
          <w:szCs w:val="24"/>
        </w:rPr>
        <w:t xml:space="preserve"> Поля интерфейса ввода </w:t>
      </w:r>
      <w:r w:rsidRPr="00AD6B3D">
        <w:rPr>
          <w:sz w:val="24"/>
          <w:szCs w:val="24"/>
        </w:rPr>
        <w:t>"Настройка документооборота"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70"/>
        <w:gridCol w:w="2772"/>
        <w:gridCol w:w="4803"/>
      </w:tblGrid>
      <w:tr w:rsidR="00E763B4" w:rsidRPr="00AD6B3D" w:rsidTr="00E518E6">
        <w:trPr>
          <w:cantSplit/>
          <w:tblHeader/>
        </w:trPr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763B4" w:rsidRPr="00AD6B3D" w:rsidRDefault="00E763B4" w:rsidP="00E518E6">
            <w:pPr>
              <w:pStyle w:val="a7"/>
            </w:pPr>
            <w:r w:rsidRPr="00AD6B3D">
              <w:t>Наименование поля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763B4" w:rsidRPr="00AD6B3D" w:rsidRDefault="00E763B4" w:rsidP="00E518E6">
            <w:pPr>
              <w:pStyle w:val="a7"/>
            </w:pPr>
            <w:r w:rsidRPr="00AD6B3D">
              <w:t xml:space="preserve">Описание 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763B4" w:rsidRPr="00AD6B3D" w:rsidRDefault="00E763B4" w:rsidP="00E518E6">
            <w:pPr>
              <w:pStyle w:val="a7"/>
            </w:pPr>
            <w:r w:rsidRPr="00AD6B3D">
              <w:t xml:space="preserve">Способ ввода </w:t>
            </w:r>
          </w:p>
        </w:tc>
      </w:tr>
      <w:tr w:rsidR="00E763B4" w:rsidRPr="00AD6B3D" w:rsidTr="00E518E6">
        <w:trPr>
          <w:cantSplit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763B4" w:rsidRPr="00AD6B3D" w:rsidRDefault="00E763B4" w:rsidP="00E518E6">
            <w:pPr>
              <w:pStyle w:val="a7"/>
              <w:jc w:val="left"/>
            </w:pPr>
            <w:r>
              <w:t>Заголовок</w:t>
            </w:r>
          </w:p>
        </w:tc>
      </w:tr>
      <w:tr w:rsidR="00E763B4" w:rsidRPr="00AD6B3D" w:rsidTr="00E518E6">
        <w:trPr>
          <w:cantSplit/>
        </w:trPr>
        <w:tc>
          <w:tcPr>
            <w:tcW w:w="947" w:type="pct"/>
            <w:shd w:val="clear" w:color="auto" w:fill="auto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Номер</w:t>
            </w:r>
          </w:p>
        </w:tc>
        <w:tc>
          <w:tcPr>
            <w:tcW w:w="1483" w:type="pct"/>
            <w:shd w:val="clear" w:color="auto" w:fill="auto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Номер по порядку.</w:t>
            </w:r>
          </w:p>
        </w:tc>
        <w:tc>
          <w:tcPr>
            <w:tcW w:w="2570" w:type="pct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Автоматическая генерация. Корректировка вручную.</w:t>
            </w:r>
          </w:p>
        </w:tc>
      </w:tr>
      <w:tr w:rsidR="00E763B4" w:rsidRPr="00AD6B3D" w:rsidTr="00E518E6">
        <w:trPr>
          <w:cantSplit/>
        </w:trPr>
        <w:tc>
          <w:tcPr>
            <w:tcW w:w="947" w:type="pct"/>
            <w:shd w:val="clear" w:color="auto" w:fill="auto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Тип документа</w:t>
            </w:r>
          </w:p>
        </w:tc>
        <w:tc>
          <w:tcPr>
            <w:tcW w:w="1483" w:type="pct"/>
            <w:shd w:val="clear" w:color="auto" w:fill="auto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Название документа Системы, для которого будет настраиваться схема документооборота</w:t>
            </w:r>
            <w:r>
              <w:rPr>
                <w:szCs w:val="24"/>
              </w:rPr>
              <w:t>.</w:t>
            </w:r>
          </w:p>
        </w:tc>
        <w:tc>
          <w:tcPr>
            <w:tcW w:w="2570" w:type="pct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 xml:space="preserve">Выбор из списка. </w:t>
            </w:r>
          </w:p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При выборе документа Системы на закладку "Статус</w:t>
            </w:r>
            <w:r>
              <w:rPr>
                <w:szCs w:val="24"/>
              </w:rPr>
              <w:t>ы</w:t>
            </w:r>
            <w:r w:rsidRPr="00AD6B3D">
              <w:rPr>
                <w:szCs w:val="24"/>
              </w:rPr>
              <w:t>" должны подгружаться статусы документ</w:t>
            </w:r>
            <w:r>
              <w:rPr>
                <w:szCs w:val="24"/>
              </w:rPr>
              <w:t xml:space="preserve">а, </w:t>
            </w:r>
            <w:r w:rsidRPr="00AD6B3D">
              <w:rPr>
                <w:szCs w:val="24"/>
              </w:rPr>
              <w:t>доступные в Системе.</w:t>
            </w:r>
          </w:p>
        </w:tc>
      </w:tr>
      <w:tr w:rsidR="00E763B4" w:rsidRPr="00AD6B3D" w:rsidTr="00E518E6">
        <w:trPr>
          <w:cantSplit/>
        </w:trPr>
        <w:tc>
          <w:tcPr>
            <w:tcW w:w="947" w:type="pct"/>
            <w:shd w:val="clear" w:color="auto" w:fill="auto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Используется для документа</w:t>
            </w:r>
          </w:p>
        </w:tc>
        <w:tc>
          <w:tcPr>
            <w:tcW w:w="1483" w:type="pct"/>
            <w:shd w:val="clear" w:color="auto" w:fill="auto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Название документа Системы</w:t>
            </w:r>
            <w:r>
              <w:rPr>
                <w:szCs w:val="24"/>
              </w:rPr>
              <w:t>, который может быть создан на основании документа типа "Оправдательный документ".</w:t>
            </w:r>
          </w:p>
        </w:tc>
        <w:tc>
          <w:tcPr>
            <w:tcW w:w="2570" w:type="pct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 xml:space="preserve">Выбор из списка. Поле доступно, если </w:t>
            </w:r>
            <w:r>
              <w:rPr>
                <w:szCs w:val="24"/>
              </w:rPr>
              <w:t xml:space="preserve">в поле </w:t>
            </w:r>
            <w:r w:rsidRPr="00AD6B3D">
              <w:rPr>
                <w:szCs w:val="24"/>
              </w:rPr>
              <w:t>"</w:t>
            </w:r>
            <w:r>
              <w:rPr>
                <w:szCs w:val="24"/>
              </w:rPr>
              <w:t>Т</w:t>
            </w:r>
            <w:r w:rsidRPr="00AD6B3D">
              <w:rPr>
                <w:szCs w:val="24"/>
              </w:rPr>
              <w:t>ип документа" выбран "Оправдательный документ".</w:t>
            </w:r>
          </w:p>
        </w:tc>
      </w:tr>
      <w:tr w:rsidR="00E763B4" w:rsidRPr="00AD6B3D" w:rsidTr="00E518E6">
        <w:trPr>
          <w:cantSplit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763B4" w:rsidRPr="00A15E0A" w:rsidRDefault="00E763B4" w:rsidP="00E518E6">
            <w:pPr>
              <w:pStyle w:val="af1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Таблица-детализация </w:t>
            </w:r>
            <w:r w:rsidRPr="00A15E0A">
              <w:rPr>
                <w:b/>
                <w:szCs w:val="24"/>
              </w:rPr>
              <w:t>«Статусы»</w:t>
            </w:r>
          </w:p>
        </w:tc>
      </w:tr>
      <w:tr w:rsidR="00E763B4" w:rsidRPr="00AD6B3D" w:rsidTr="0003060D">
        <w:trPr>
          <w:cantSplit/>
        </w:trPr>
        <w:tc>
          <w:tcPr>
            <w:tcW w:w="947" w:type="pct"/>
            <w:shd w:val="clear" w:color="auto" w:fill="auto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Иконка статуса</w:t>
            </w:r>
          </w:p>
        </w:tc>
        <w:tc>
          <w:tcPr>
            <w:tcW w:w="1483" w:type="pct"/>
            <w:shd w:val="clear" w:color="auto" w:fill="auto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Картинка статуса документа</w:t>
            </w:r>
            <w:r>
              <w:rPr>
                <w:szCs w:val="24"/>
              </w:rPr>
              <w:t>.</w:t>
            </w:r>
          </w:p>
        </w:tc>
        <w:tc>
          <w:tcPr>
            <w:tcW w:w="2570" w:type="pct"/>
            <w:vAlign w:val="center"/>
          </w:tcPr>
          <w:p w:rsidR="00E763B4" w:rsidRDefault="00E763B4" w:rsidP="00E518E6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 xml:space="preserve">Автоматическое заполнение при выборе типа документа в заголовочной части. </w:t>
            </w:r>
          </w:p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Выбор из справочника "Картинки проекта".</w:t>
            </w:r>
          </w:p>
        </w:tc>
      </w:tr>
      <w:tr w:rsidR="00E763B4" w:rsidRPr="00AD6B3D" w:rsidTr="0003060D">
        <w:trPr>
          <w:cantSplit/>
        </w:trPr>
        <w:tc>
          <w:tcPr>
            <w:tcW w:w="947" w:type="pct"/>
            <w:shd w:val="clear" w:color="auto" w:fill="auto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Статус</w:t>
            </w:r>
          </w:p>
        </w:tc>
        <w:tc>
          <w:tcPr>
            <w:tcW w:w="1483" w:type="pct"/>
            <w:shd w:val="clear" w:color="auto" w:fill="auto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Наименование статуса документа</w:t>
            </w:r>
            <w:r>
              <w:rPr>
                <w:szCs w:val="24"/>
              </w:rPr>
              <w:t>.</w:t>
            </w:r>
          </w:p>
        </w:tc>
        <w:tc>
          <w:tcPr>
            <w:tcW w:w="2570" w:type="pct"/>
            <w:vAlign w:val="center"/>
          </w:tcPr>
          <w:p w:rsidR="00E763B4" w:rsidRDefault="00E763B4" w:rsidP="00E518E6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 xml:space="preserve">Автоматическое заполнение при выборе типа документа в заголовочной части. </w:t>
            </w:r>
          </w:p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Ввод вручную.</w:t>
            </w:r>
          </w:p>
        </w:tc>
      </w:tr>
      <w:tr w:rsidR="00E763B4" w:rsidRPr="00AD6B3D" w:rsidTr="0003060D">
        <w:trPr>
          <w:cantSplit/>
        </w:trPr>
        <w:tc>
          <w:tcPr>
            <w:tcW w:w="947" w:type="pct"/>
            <w:shd w:val="clear" w:color="auto" w:fill="auto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 xml:space="preserve">Активный </w:t>
            </w:r>
            <w:r w:rsidRPr="00AD6B3D">
              <w:rPr>
                <w:szCs w:val="24"/>
              </w:rPr>
              <w:t>для</w:t>
            </w:r>
          </w:p>
        </w:tc>
        <w:tc>
          <w:tcPr>
            <w:tcW w:w="1483" w:type="pct"/>
            <w:shd w:val="clear" w:color="auto" w:fill="auto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 xml:space="preserve">Отображение оправдательных документов на закладке "Общий список" ГИП "Оправдательный документ" для </w:t>
            </w:r>
            <w:r w:rsidRPr="00AD6B3D">
              <w:rPr>
                <w:szCs w:val="24"/>
              </w:rPr>
              <w:t>стороны (ЦБ, ОУ)</w:t>
            </w:r>
            <w:r>
              <w:rPr>
                <w:szCs w:val="24"/>
              </w:rPr>
              <w:t xml:space="preserve"> при установке параметра выборки "Состояние" = Активные.</w:t>
            </w:r>
          </w:p>
        </w:tc>
        <w:tc>
          <w:tcPr>
            <w:tcW w:w="2570" w:type="pct"/>
            <w:vAlign w:val="center"/>
          </w:tcPr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 xml:space="preserve">Выбор из списка значений путем установки флаг-галки: </w:t>
            </w:r>
          </w:p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 xml:space="preserve">- ЦБ </w:t>
            </w:r>
            <w:r>
              <w:rPr>
                <w:szCs w:val="24"/>
              </w:rPr>
              <w:t>(централизованная бухгалтерия);</w:t>
            </w:r>
          </w:p>
          <w:p w:rsidR="00E763B4" w:rsidRPr="00AD6B3D" w:rsidRDefault="00E763B4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- ОУ (обслуживаемое учреждение).</w:t>
            </w:r>
          </w:p>
        </w:tc>
      </w:tr>
      <w:tr w:rsidR="001735CF" w:rsidRPr="00AD6B3D" w:rsidTr="0003060D">
        <w:trPr>
          <w:cantSplit/>
        </w:trPr>
        <w:tc>
          <w:tcPr>
            <w:tcW w:w="947" w:type="pct"/>
            <w:shd w:val="clear" w:color="auto" w:fill="auto"/>
            <w:vAlign w:val="center"/>
          </w:tcPr>
          <w:p w:rsidR="001735CF" w:rsidRPr="001735CF" w:rsidRDefault="001735CF" w:rsidP="00E518E6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lastRenderedPageBreak/>
              <w:t>Блокирующий</w:t>
            </w:r>
          </w:p>
        </w:tc>
        <w:tc>
          <w:tcPr>
            <w:tcW w:w="1483" w:type="pct"/>
            <w:shd w:val="clear" w:color="auto" w:fill="auto"/>
          </w:tcPr>
          <w:p w:rsidR="001735CF" w:rsidRDefault="0003060D" w:rsidP="007005E1">
            <w:r>
              <w:t>При установке галок ЦБ/ОУ документ блокируется для указанных пользователей, если документ находится в указанном статусе. При установке галки "По статусу ОД" проверка необходимости блокировки будет производиться не по статусу ПУД, а по статусу</w:t>
            </w:r>
            <w:r w:rsidR="007005E1">
              <w:t xml:space="preserve"> ОД, связанного с текущим ПУД. Е</w:t>
            </w:r>
            <w:r>
              <w:t>сли связанный ОД, согласно имеющейся настройке, должен быть заблокирован по своему текущему статусу, то и ПУД будет тоже заблокирован от изменения.</w:t>
            </w:r>
          </w:p>
        </w:tc>
        <w:tc>
          <w:tcPr>
            <w:tcW w:w="2570" w:type="pct"/>
            <w:vAlign w:val="center"/>
          </w:tcPr>
          <w:p w:rsidR="001735CF" w:rsidRPr="00AD6B3D" w:rsidRDefault="001735CF" w:rsidP="007005E1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 xml:space="preserve">Выбор из списка значений путем установки флаг-галки: </w:t>
            </w:r>
          </w:p>
          <w:p w:rsidR="001735CF" w:rsidRPr="00AD6B3D" w:rsidRDefault="001735CF" w:rsidP="007005E1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 xml:space="preserve">- ЦБ </w:t>
            </w:r>
            <w:r>
              <w:rPr>
                <w:szCs w:val="24"/>
              </w:rPr>
              <w:t>(централизованная бухгалтерия);</w:t>
            </w:r>
          </w:p>
          <w:p w:rsidR="001735CF" w:rsidRDefault="001735CF" w:rsidP="007005E1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- ОУ (обслуживаемое учреждение)</w:t>
            </w:r>
            <w:r w:rsidR="009577CD">
              <w:rPr>
                <w:szCs w:val="24"/>
              </w:rPr>
              <w:t>;</w:t>
            </w:r>
          </w:p>
          <w:p w:rsidR="009577CD" w:rsidRPr="00AD6B3D" w:rsidRDefault="009577CD" w:rsidP="009577CD">
            <w:r>
              <w:t>- По статусу ОД (доступен только для ПУД, если установлена галка "По статусу ОД", то галки ЦБ /ОУ не обрабатываются).</w:t>
            </w:r>
          </w:p>
        </w:tc>
      </w:tr>
      <w:tr w:rsidR="001735CF" w:rsidRPr="00AD6B3D" w:rsidTr="0003060D">
        <w:trPr>
          <w:cantSplit/>
        </w:trPr>
        <w:tc>
          <w:tcPr>
            <w:tcW w:w="947" w:type="pct"/>
            <w:shd w:val="clear" w:color="auto" w:fill="auto"/>
            <w:vAlign w:val="center"/>
          </w:tcPr>
          <w:p w:rsidR="001735CF" w:rsidRDefault="001735CF" w:rsidP="00E518E6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>Срок на исполнение</w:t>
            </w:r>
          </w:p>
        </w:tc>
        <w:tc>
          <w:tcPr>
            <w:tcW w:w="1483" w:type="pct"/>
            <w:shd w:val="clear" w:color="auto" w:fill="auto"/>
            <w:vAlign w:val="center"/>
          </w:tcPr>
          <w:p w:rsidR="001735CF" w:rsidRDefault="009577CD" w:rsidP="00E518E6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>Задание срока для обработки документа</w:t>
            </w:r>
          </w:p>
        </w:tc>
        <w:tc>
          <w:tcPr>
            <w:tcW w:w="2570" w:type="pct"/>
            <w:vAlign w:val="center"/>
          </w:tcPr>
          <w:p w:rsidR="001735CF" w:rsidRPr="00AD6B3D" w:rsidRDefault="001735CF" w:rsidP="00E518E6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>Выбор из выпадающего списка или справочника "Сроки оплаты".</w:t>
            </w:r>
          </w:p>
        </w:tc>
      </w:tr>
      <w:tr w:rsidR="001735CF" w:rsidRPr="00AD6B3D" w:rsidTr="00E518E6">
        <w:trPr>
          <w:cantSplit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1735CF" w:rsidRPr="00A15E0A" w:rsidRDefault="001735CF" w:rsidP="00E518E6">
            <w:pPr>
              <w:pStyle w:val="af1"/>
              <w:rPr>
                <w:b/>
                <w:szCs w:val="24"/>
              </w:rPr>
            </w:pPr>
            <w:r>
              <w:rPr>
                <w:b/>
                <w:szCs w:val="24"/>
              </w:rPr>
              <w:t>Таблица-детализация</w:t>
            </w:r>
            <w:r w:rsidRPr="00A15E0A">
              <w:rPr>
                <w:b/>
                <w:szCs w:val="24"/>
              </w:rPr>
              <w:t xml:space="preserve"> «Переходы»</w:t>
            </w:r>
          </w:p>
        </w:tc>
      </w:tr>
      <w:tr w:rsidR="001735CF" w:rsidRPr="00AD6B3D" w:rsidTr="003F43DC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spacing w:line="360" w:lineRule="auto"/>
              <w:jc w:val="both"/>
            </w:pPr>
            <w:r w:rsidRPr="00AD6B3D">
              <w:t>№ п/п</w:t>
            </w:r>
          </w:p>
        </w:tc>
        <w:tc>
          <w:tcPr>
            <w:tcW w:w="1483" w:type="pct"/>
            <w:shd w:val="clear" w:color="auto" w:fill="auto"/>
          </w:tcPr>
          <w:p w:rsidR="001735CF" w:rsidRPr="00AD6B3D" w:rsidRDefault="001735CF" w:rsidP="00E518E6">
            <w:pPr>
              <w:jc w:val="both"/>
            </w:pPr>
            <w:r w:rsidRPr="00AD6B3D">
              <w:t>Номер по порядку</w:t>
            </w:r>
            <w:r>
              <w:t>.</w:t>
            </w:r>
          </w:p>
        </w:tc>
        <w:tc>
          <w:tcPr>
            <w:tcW w:w="2570" w:type="pct"/>
            <w:vAlign w:val="center"/>
          </w:tcPr>
          <w:p w:rsidR="001735CF" w:rsidRPr="00AD6B3D" w:rsidRDefault="001735CF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Автоматическая генерация. Корректировка вручную.</w:t>
            </w:r>
          </w:p>
        </w:tc>
      </w:tr>
      <w:tr w:rsidR="001735CF" w:rsidRPr="00AD6B3D" w:rsidTr="003F43DC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spacing w:line="360" w:lineRule="auto"/>
              <w:jc w:val="both"/>
            </w:pPr>
            <w:r w:rsidRPr="00AD6B3D">
              <w:t>Начальный статус</w:t>
            </w:r>
          </w:p>
        </w:tc>
        <w:tc>
          <w:tcPr>
            <w:tcW w:w="1483" w:type="pct"/>
            <w:shd w:val="clear" w:color="auto" w:fill="auto"/>
          </w:tcPr>
          <w:p w:rsidR="001735CF" w:rsidRPr="00870DE4" w:rsidRDefault="001735CF" w:rsidP="00E518E6">
            <w:r w:rsidRPr="00870DE4">
              <w:t>Иконка начального статуса.</w:t>
            </w:r>
          </w:p>
        </w:tc>
        <w:tc>
          <w:tcPr>
            <w:tcW w:w="2570" w:type="pct"/>
            <w:vAlign w:val="center"/>
          </w:tcPr>
          <w:p w:rsidR="001735CF" w:rsidRPr="00870DE4" w:rsidRDefault="001735CF" w:rsidP="00E518E6">
            <w:pPr>
              <w:pStyle w:val="af1"/>
              <w:rPr>
                <w:szCs w:val="24"/>
              </w:rPr>
            </w:pPr>
            <w:r w:rsidRPr="00870DE4">
              <w:rPr>
                <w:szCs w:val="24"/>
              </w:rPr>
              <w:t>Должно быть закрыто для редактирования.</w:t>
            </w:r>
          </w:p>
          <w:p w:rsidR="001735CF" w:rsidRPr="00870DE4" w:rsidRDefault="001735CF" w:rsidP="00E518E6">
            <w:pPr>
              <w:pStyle w:val="af1"/>
              <w:rPr>
                <w:szCs w:val="24"/>
              </w:rPr>
            </w:pPr>
            <w:r w:rsidRPr="00870DE4">
              <w:rPr>
                <w:szCs w:val="24"/>
              </w:rPr>
              <w:t>Иконка должна автоматически подставляться с закладки "Статусы" по наименованию начального статуса.</w:t>
            </w:r>
          </w:p>
        </w:tc>
      </w:tr>
      <w:tr w:rsidR="001735CF" w:rsidRPr="00AD6B3D" w:rsidTr="003F43DC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spacing w:line="360" w:lineRule="auto"/>
              <w:jc w:val="both"/>
            </w:pPr>
            <w:r w:rsidRPr="00AD6B3D">
              <w:t>Конечный статус</w:t>
            </w:r>
          </w:p>
        </w:tc>
        <w:tc>
          <w:tcPr>
            <w:tcW w:w="1483" w:type="pct"/>
            <w:shd w:val="clear" w:color="auto" w:fill="auto"/>
          </w:tcPr>
          <w:p w:rsidR="001735CF" w:rsidRPr="00870DE4" w:rsidRDefault="001735CF" w:rsidP="00E518E6">
            <w:r w:rsidRPr="00870DE4">
              <w:t>Иконка конечного статуса.</w:t>
            </w:r>
          </w:p>
        </w:tc>
        <w:tc>
          <w:tcPr>
            <w:tcW w:w="2570" w:type="pct"/>
            <w:vAlign w:val="center"/>
          </w:tcPr>
          <w:p w:rsidR="001735CF" w:rsidRPr="00870DE4" w:rsidRDefault="001735CF" w:rsidP="00E518E6">
            <w:pPr>
              <w:pStyle w:val="af1"/>
              <w:rPr>
                <w:szCs w:val="24"/>
              </w:rPr>
            </w:pPr>
            <w:r w:rsidRPr="00870DE4">
              <w:rPr>
                <w:szCs w:val="24"/>
              </w:rPr>
              <w:t>Должно быть закрыто для редактирования.</w:t>
            </w:r>
          </w:p>
          <w:p w:rsidR="001735CF" w:rsidRPr="00870DE4" w:rsidRDefault="001735CF" w:rsidP="00E518E6">
            <w:pPr>
              <w:pStyle w:val="af1"/>
              <w:rPr>
                <w:szCs w:val="24"/>
              </w:rPr>
            </w:pPr>
            <w:r w:rsidRPr="00870DE4">
              <w:rPr>
                <w:szCs w:val="24"/>
              </w:rPr>
              <w:t>Иконка должна автоматически подставляться с закладки "Статусы" по наименованию конечного статуса.</w:t>
            </w:r>
          </w:p>
        </w:tc>
      </w:tr>
      <w:tr w:rsidR="001735CF" w:rsidRPr="00AD6B3D" w:rsidTr="003F43DC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spacing w:line="360" w:lineRule="auto"/>
              <w:jc w:val="both"/>
            </w:pPr>
            <w:r w:rsidRPr="00AD6B3D">
              <w:t>Начальный</w:t>
            </w:r>
          </w:p>
        </w:tc>
        <w:tc>
          <w:tcPr>
            <w:tcW w:w="1483" w:type="pct"/>
            <w:shd w:val="clear" w:color="auto" w:fill="auto"/>
          </w:tcPr>
          <w:p w:rsidR="001735CF" w:rsidRPr="00AD6B3D" w:rsidRDefault="001735CF" w:rsidP="00E518E6">
            <w:r w:rsidRPr="00AD6B3D">
              <w:t>Наименование начального статуса</w:t>
            </w:r>
            <w:r>
              <w:t>.</w:t>
            </w:r>
          </w:p>
        </w:tc>
        <w:tc>
          <w:tcPr>
            <w:tcW w:w="2570" w:type="pct"/>
            <w:vAlign w:val="center"/>
          </w:tcPr>
          <w:p w:rsidR="001735CF" w:rsidRPr="00AD6B3D" w:rsidRDefault="001735CF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Выбор из списка доступных статусов детализации "Статусы".</w:t>
            </w:r>
          </w:p>
        </w:tc>
      </w:tr>
      <w:tr w:rsidR="001735CF" w:rsidRPr="00AD6B3D" w:rsidTr="003F43DC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spacing w:line="360" w:lineRule="auto"/>
              <w:jc w:val="both"/>
            </w:pPr>
            <w:r w:rsidRPr="00AD6B3D">
              <w:t>Конечный</w:t>
            </w:r>
          </w:p>
        </w:tc>
        <w:tc>
          <w:tcPr>
            <w:tcW w:w="1483" w:type="pct"/>
            <w:shd w:val="clear" w:color="auto" w:fill="auto"/>
          </w:tcPr>
          <w:p w:rsidR="001735CF" w:rsidRPr="00AD6B3D" w:rsidRDefault="001735CF" w:rsidP="00E518E6">
            <w:r w:rsidRPr="00AD6B3D">
              <w:t>Наименование конечного статуса</w:t>
            </w:r>
            <w:r>
              <w:t>.</w:t>
            </w:r>
          </w:p>
        </w:tc>
        <w:tc>
          <w:tcPr>
            <w:tcW w:w="2570" w:type="pct"/>
            <w:vAlign w:val="center"/>
          </w:tcPr>
          <w:p w:rsidR="001735CF" w:rsidRPr="00AD6B3D" w:rsidRDefault="001735CF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Выбор из списка доступных статусов детализации "Статусы".</w:t>
            </w:r>
          </w:p>
        </w:tc>
      </w:tr>
      <w:tr w:rsidR="001735CF" w:rsidRPr="00AD6B3D" w:rsidTr="003F43DC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spacing w:line="360" w:lineRule="auto"/>
              <w:jc w:val="both"/>
            </w:pPr>
            <w:r w:rsidRPr="00AD6B3D">
              <w:t>Номер перехода</w:t>
            </w:r>
          </w:p>
        </w:tc>
        <w:tc>
          <w:tcPr>
            <w:tcW w:w="1483" w:type="pct"/>
            <w:shd w:val="clear" w:color="auto" w:fill="auto"/>
          </w:tcPr>
          <w:p w:rsidR="001735CF" w:rsidRPr="00B66ABA" w:rsidRDefault="001735CF" w:rsidP="00E518E6">
            <w:r>
              <w:t>Установка очередности переходов по статусам при условии обязательности заполнения поля "Назначены права".</w:t>
            </w:r>
          </w:p>
        </w:tc>
        <w:tc>
          <w:tcPr>
            <w:tcW w:w="2570" w:type="pct"/>
            <w:vAlign w:val="center"/>
          </w:tcPr>
          <w:p w:rsidR="001735CF" w:rsidRDefault="001735CF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Ввод вручную.</w:t>
            </w:r>
          </w:p>
          <w:p w:rsidR="001735CF" w:rsidRPr="00AD6B3D" w:rsidRDefault="001735CF" w:rsidP="00E518E6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>Если номер перехода не заполнен, то действуют все переходы по статусам, введенные на закладке "Переходы" при условии обязательности заполнения поля "Назначены права".</w:t>
            </w:r>
          </w:p>
        </w:tc>
      </w:tr>
      <w:tr w:rsidR="001735CF" w:rsidRPr="00AD6B3D" w:rsidTr="003F43DC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spacing w:line="276" w:lineRule="auto"/>
              <w:jc w:val="both"/>
            </w:pPr>
            <w:r w:rsidRPr="00AD6B3D">
              <w:t>Название перехода</w:t>
            </w:r>
          </w:p>
        </w:tc>
        <w:tc>
          <w:tcPr>
            <w:tcW w:w="1483" w:type="pct"/>
            <w:shd w:val="clear" w:color="auto" w:fill="auto"/>
          </w:tcPr>
          <w:p w:rsidR="001735CF" w:rsidRPr="00870DE4" w:rsidRDefault="001735CF" w:rsidP="00E518E6">
            <w:pPr>
              <w:spacing w:line="276" w:lineRule="auto"/>
              <w:jc w:val="both"/>
            </w:pPr>
            <w:r w:rsidRPr="00870DE4">
              <w:t>Название перехода.</w:t>
            </w:r>
          </w:p>
        </w:tc>
        <w:tc>
          <w:tcPr>
            <w:tcW w:w="2570" w:type="pct"/>
            <w:vAlign w:val="center"/>
          </w:tcPr>
          <w:p w:rsidR="001735CF" w:rsidRPr="00B66ABA" w:rsidRDefault="001735CF" w:rsidP="00E518E6">
            <w:pPr>
              <w:pStyle w:val="af1"/>
              <w:spacing w:line="276" w:lineRule="auto"/>
              <w:rPr>
                <w:rFonts w:eastAsiaTheme="minorEastAsia"/>
                <w:szCs w:val="24"/>
                <w:lang w:eastAsia="ru-RU"/>
              </w:rPr>
            </w:pPr>
            <w:r w:rsidRPr="00B66ABA">
              <w:rPr>
                <w:rFonts w:eastAsiaTheme="minorEastAsia"/>
                <w:szCs w:val="24"/>
                <w:lang w:eastAsia="ru-RU"/>
              </w:rPr>
              <w:t>Ввод вручную.</w:t>
            </w:r>
          </w:p>
        </w:tc>
      </w:tr>
      <w:tr w:rsidR="001735CF" w:rsidRPr="00AD6B3D" w:rsidTr="003F43DC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spacing w:line="360" w:lineRule="auto"/>
              <w:jc w:val="both"/>
            </w:pPr>
            <w:r w:rsidRPr="00AD6B3D">
              <w:rPr>
                <w:noProof/>
              </w:rPr>
              <w:lastRenderedPageBreak/>
              <w:drawing>
                <wp:inline distT="0" distB="0" distL="0" distR="0">
                  <wp:extent cx="171450" cy="152400"/>
                  <wp:effectExtent l="19050" t="0" r="0" b="0"/>
                  <wp:docPr id="16" name="Рисунок 43" descr="ЭЦП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ЭЦП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D6B3D">
              <w:t xml:space="preserve"> Подписывать</w:t>
            </w:r>
          </w:p>
        </w:tc>
        <w:tc>
          <w:tcPr>
            <w:tcW w:w="1483" w:type="pct"/>
            <w:shd w:val="clear" w:color="auto" w:fill="auto"/>
          </w:tcPr>
          <w:p w:rsidR="001735CF" w:rsidRPr="00AD6B3D" w:rsidRDefault="001735CF" w:rsidP="00E518E6">
            <w:pPr>
              <w:jc w:val="both"/>
            </w:pPr>
            <w:r>
              <w:t>Наличие ЭП</w:t>
            </w:r>
          </w:p>
        </w:tc>
        <w:tc>
          <w:tcPr>
            <w:tcW w:w="2570" w:type="pct"/>
          </w:tcPr>
          <w:p w:rsidR="001735CF" w:rsidRPr="00AD6B3D" w:rsidRDefault="001735CF" w:rsidP="00E518E6">
            <w:pPr>
              <w:jc w:val="both"/>
            </w:pPr>
            <w:r w:rsidRPr="00AD6B3D">
              <w:t>Поле с флаг-галкой.</w:t>
            </w:r>
          </w:p>
          <w:p w:rsidR="001735CF" w:rsidRPr="00AD6B3D" w:rsidRDefault="001735CF" w:rsidP="00E518E6">
            <w:pPr>
              <w:jc w:val="both"/>
            </w:pPr>
            <w:r w:rsidRPr="00AD6B3D">
              <w:t>При установленной галке Система должна проверять наличие ЭП пользователя на данный переход по статусам.</w:t>
            </w:r>
          </w:p>
        </w:tc>
      </w:tr>
      <w:tr w:rsidR="001735CF" w:rsidRPr="00AD6B3D" w:rsidTr="003F43DC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spacing w:line="360" w:lineRule="auto"/>
              <w:jc w:val="both"/>
            </w:pPr>
            <w:r w:rsidRPr="00AD6B3D">
              <w:rPr>
                <w:noProof/>
              </w:rPr>
              <w:drawing>
                <wp:inline distT="0" distB="0" distL="0" distR="0">
                  <wp:extent cx="171450" cy="190500"/>
                  <wp:effectExtent l="19050" t="0" r="0" b="0"/>
                  <wp:docPr id="17" name="Рисунок 44" descr="скан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кан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D6B3D">
              <w:t xml:space="preserve"> Прикреплять файл</w:t>
            </w:r>
          </w:p>
        </w:tc>
        <w:tc>
          <w:tcPr>
            <w:tcW w:w="1483" w:type="pct"/>
            <w:shd w:val="clear" w:color="auto" w:fill="auto"/>
          </w:tcPr>
          <w:p w:rsidR="001735CF" w:rsidRPr="00AD6B3D" w:rsidRDefault="001735CF" w:rsidP="00E518E6">
            <w:pPr>
              <w:jc w:val="both"/>
            </w:pPr>
            <w:r>
              <w:t>Наличие скан-копии ПУД</w:t>
            </w:r>
          </w:p>
        </w:tc>
        <w:tc>
          <w:tcPr>
            <w:tcW w:w="2570" w:type="pct"/>
          </w:tcPr>
          <w:p w:rsidR="001735CF" w:rsidRPr="00AD6B3D" w:rsidRDefault="001735CF" w:rsidP="00E518E6">
            <w:pPr>
              <w:jc w:val="both"/>
            </w:pPr>
            <w:r w:rsidRPr="00AD6B3D">
              <w:t>Поле с флаг-галкой.</w:t>
            </w:r>
          </w:p>
          <w:p w:rsidR="001735CF" w:rsidRPr="00AD6B3D" w:rsidRDefault="001735CF" w:rsidP="00E518E6">
            <w:pPr>
              <w:jc w:val="both"/>
            </w:pPr>
            <w:r w:rsidRPr="00AD6B3D">
              <w:t>При установленной галке Система должна проверять наличие приложенно</w:t>
            </w:r>
            <w:r>
              <w:t>й</w:t>
            </w:r>
            <w:r w:rsidRPr="00AD6B3D">
              <w:t xml:space="preserve"> скан-копии ПУД на данном переходе по статусам.</w:t>
            </w:r>
          </w:p>
        </w:tc>
      </w:tr>
      <w:tr w:rsidR="001735CF" w:rsidRPr="00AD6B3D" w:rsidTr="003F43DC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spacing w:line="276" w:lineRule="auto"/>
              <w:jc w:val="both"/>
            </w:pPr>
            <w:r w:rsidRPr="00AD6B3D">
              <w:object w:dxaOrig="300" w:dyaOrig="27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.9pt;height:14.15pt" o:ole="">
                  <v:imagedata r:id="rId15" o:title=""/>
                </v:shape>
                <o:OLEObject Type="Embed" ProgID="PBrush" ShapeID="_x0000_i1025" DrawAspect="Content" ObjectID="_1626006837" r:id="rId16"/>
              </w:object>
            </w:r>
            <w:r w:rsidRPr="00AD6B3D">
              <w:t xml:space="preserve"> Уведомление пользователям</w:t>
            </w:r>
          </w:p>
        </w:tc>
        <w:tc>
          <w:tcPr>
            <w:tcW w:w="1483" w:type="pct"/>
            <w:shd w:val="clear" w:color="auto" w:fill="auto"/>
          </w:tcPr>
          <w:p w:rsidR="001735CF" w:rsidRPr="00B66ABA" w:rsidRDefault="001735CF" w:rsidP="00E518E6">
            <w:pPr>
              <w:spacing w:line="276" w:lineRule="auto"/>
            </w:pPr>
            <w:r w:rsidRPr="00B66ABA">
              <w:t>Выбор последующего перехода для группы пользователей, которым должно прийти уведомление о получении электронного документа.</w:t>
            </w:r>
          </w:p>
        </w:tc>
        <w:tc>
          <w:tcPr>
            <w:tcW w:w="2570" w:type="pct"/>
            <w:vAlign w:val="center"/>
          </w:tcPr>
          <w:p w:rsidR="001735CF" w:rsidRPr="00AD6B3D" w:rsidRDefault="001735CF" w:rsidP="00E518E6">
            <w:pPr>
              <w:pStyle w:val="af1"/>
              <w:spacing w:line="276" w:lineRule="auto"/>
              <w:rPr>
                <w:szCs w:val="24"/>
              </w:rPr>
            </w:pPr>
            <w:r w:rsidRPr="00AD6B3D">
              <w:rPr>
                <w:szCs w:val="24"/>
              </w:rPr>
              <w:t>Выбор из списка значений путем установки флаг-галки.</w:t>
            </w:r>
          </w:p>
        </w:tc>
      </w:tr>
      <w:tr w:rsidR="001735CF" w:rsidRPr="00AD6B3D" w:rsidTr="003F43DC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spacing w:line="360" w:lineRule="auto"/>
              <w:jc w:val="both"/>
            </w:pPr>
            <w:proofErr w:type="spellStart"/>
            <w:r w:rsidRPr="00AD6B3D">
              <w:t>Доп.проверка</w:t>
            </w:r>
            <w:proofErr w:type="spellEnd"/>
            <w:r w:rsidRPr="00AD6B3D">
              <w:t xml:space="preserve"> прав (</w:t>
            </w:r>
            <w:r w:rsidRPr="00AD6B3D">
              <w:rPr>
                <w:lang w:val="en-US"/>
              </w:rPr>
              <w:t>ABL)</w:t>
            </w:r>
          </w:p>
        </w:tc>
        <w:tc>
          <w:tcPr>
            <w:tcW w:w="1483" w:type="pct"/>
            <w:shd w:val="clear" w:color="auto" w:fill="auto"/>
          </w:tcPr>
          <w:p w:rsidR="001735CF" w:rsidRPr="00AD6B3D" w:rsidRDefault="001735CF" w:rsidP="00E518E6">
            <w:pPr>
              <w:jc w:val="both"/>
            </w:pPr>
            <w:r w:rsidRPr="00AD6B3D">
              <w:t xml:space="preserve">Поле для скрипта по проверке прав пользователей. </w:t>
            </w:r>
          </w:p>
        </w:tc>
        <w:tc>
          <w:tcPr>
            <w:tcW w:w="2570" w:type="pct"/>
            <w:vAlign w:val="center"/>
          </w:tcPr>
          <w:p w:rsidR="001735CF" w:rsidRPr="00AD6B3D" w:rsidRDefault="001735CF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Выбор из окна "Редактирование программ".</w:t>
            </w:r>
          </w:p>
        </w:tc>
      </w:tr>
      <w:tr w:rsidR="001735CF" w:rsidRPr="00AD6B3D" w:rsidTr="003F43DC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spacing w:line="360" w:lineRule="auto"/>
              <w:jc w:val="both"/>
            </w:pPr>
            <w:r w:rsidRPr="00AD6B3D">
              <w:t>Логический контроль</w:t>
            </w:r>
          </w:p>
        </w:tc>
        <w:tc>
          <w:tcPr>
            <w:tcW w:w="1483" w:type="pct"/>
            <w:shd w:val="clear" w:color="auto" w:fill="auto"/>
          </w:tcPr>
          <w:p w:rsidR="001735CF" w:rsidRPr="00AD6B3D" w:rsidRDefault="001735CF" w:rsidP="00E518E6">
            <w:pPr>
              <w:jc w:val="both"/>
            </w:pPr>
            <w:r w:rsidRPr="00AD6B3D">
              <w:t xml:space="preserve">Поле для скрипта по логическому контролю за правильностью переходов статусов. </w:t>
            </w:r>
          </w:p>
        </w:tc>
        <w:tc>
          <w:tcPr>
            <w:tcW w:w="2570" w:type="pct"/>
            <w:vAlign w:val="center"/>
          </w:tcPr>
          <w:p w:rsidR="001735CF" w:rsidRPr="00AD6B3D" w:rsidRDefault="001735CF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Выбор из окна "Редактирование программ".</w:t>
            </w:r>
          </w:p>
        </w:tc>
      </w:tr>
      <w:tr w:rsidR="001735CF" w:rsidRPr="00AD6B3D" w:rsidTr="003F43DC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spacing w:line="360" w:lineRule="auto"/>
              <w:jc w:val="both"/>
            </w:pPr>
            <w:proofErr w:type="spellStart"/>
            <w:r w:rsidRPr="00AD6B3D">
              <w:t>Доп.обработка</w:t>
            </w:r>
            <w:proofErr w:type="spellEnd"/>
          </w:p>
        </w:tc>
        <w:tc>
          <w:tcPr>
            <w:tcW w:w="1483" w:type="pct"/>
            <w:shd w:val="clear" w:color="auto" w:fill="auto"/>
          </w:tcPr>
          <w:p w:rsidR="001735CF" w:rsidRPr="00AD6B3D" w:rsidRDefault="001735CF" w:rsidP="00E518E6">
            <w:pPr>
              <w:jc w:val="both"/>
            </w:pPr>
            <w:r w:rsidRPr="00AD6B3D">
              <w:t>Поле для скрипта по дополнительной обработке статусов.</w:t>
            </w:r>
          </w:p>
        </w:tc>
        <w:tc>
          <w:tcPr>
            <w:tcW w:w="2570" w:type="pct"/>
            <w:vAlign w:val="center"/>
          </w:tcPr>
          <w:p w:rsidR="001735CF" w:rsidRPr="00AD6B3D" w:rsidRDefault="001735CF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Выбор из окна "Редактирование программ".</w:t>
            </w:r>
          </w:p>
        </w:tc>
      </w:tr>
      <w:tr w:rsidR="001735CF" w:rsidRPr="00AD6B3D" w:rsidTr="003F43DC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spacing w:line="360" w:lineRule="auto"/>
              <w:jc w:val="both"/>
            </w:pPr>
            <w:r w:rsidRPr="00AD6B3D">
              <w:t>Назначены права</w:t>
            </w:r>
          </w:p>
        </w:tc>
        <w:tc>
          <w:tcPr>
            <w:tcW w:w="1483" w:type="pct"/>
            <w:shd w:val="clear" w:color="auto" w:fill="auto"/>
          </w:tcPr>
          <w:p w:rsidR="001735CF" w:rsidRPr="00AD6B3D" w:rsidRDefault="001735CF" w:rsidP="00E518E6">
            <w:pPr>
              <w:jc w:val="both"/>
            </w:pPr>
            <w:r w:rsidRPr="00AD6B3D">
              <w:t>Группы пользователей с правами на переход.</w:t>
            </w:r>
          </w:p>
        </w:tc>
        <w:tc>
          <w:tcPr>
            <w:tcW w:w="2570" w:type="pct"/>
            <w:vAlign w:val="center"/>
          </w:tcPr>
          <w:p w:rsidR="001735CF" w:rsidRPr="00AD6B3D" w:rsidRDefault="001735CF" w:rsidP="00E518E6">
            <w:pPr>
              <w:pStyle w:val="af1"/>
              <w:rPr>
                <w:szCs w:val="24"/>
              </w:rPr>
            </w:pPr>
            <w:r w:rsidRPr="00AD6B3D">
              <w:rPr>
                <w:szCs w:val="24"/>
              </w:rPr>
              <w:t>Должно быть закрыто для редактирования. Должно отображать перечень групп пользователей, которым разрешены права на данный переход на закладке "Права на переход".</w:t>
            </w:r>
          </w:p>
        </w:tc>
      </w:tr>
      <w:tr w:rsidR="001735CF" w:rsidRPr="00AD6B3D" w:rsidTr="00E518E6">
        <w:trPr>
          <w:cantSplit/>
        </w:trPr>
        <w:tc>
          <w:tcPr>
            <w:tcW w:w="5000" w:type="pct"/>
            <w:gridSpan w:val="3"/>
            <w:shd w:val="clear" w:color="auto" w:fill="auto"/>
          </w:tcPr>
          <w:p w:rsidR="001735CF" w:rsidRPr="00A15E0A" w:rsidRDefault="001735CF" w:rsidP="00E518E6">
            <w:pPr>
              <w:pStyle w:val="af1"/>
              <w:rPr>
                <w:b/>
                <w:szCs w:val="24"/>
              </w:rPr>
            </w:pPr>
            <w:r>
              <w:rPr>
                <w:b/>
                <w:szCs w:val="24"/>
              </w:rPr>
              <w:t>Таблица-детализация</w:t>
            </w:r>
            <w:r w:rsidRPr="00A15E0A">
              <w:rPr>
                <w:b/>
                <w:szCs w:val="24"/>
              </w:rPr>
              <w:t xml:space="preserve"> «Права на переход»</w:t>
            </w:r>
          </w:p>
        </w:tc>
      </w:tr>
      <w:tr w:rsidR="001735CF" w:rsidRPr="00AD6B3D" w:rsidTr="00C30823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jc w:val="both"/>
            </w:pPr>
            <w:r w:rsidRPr="00AD6B3D">
              <w:t>Группа</w:t>
            </w:r>
          </w:p>
        </w:tc>
        <w:tc>
          <w:tcPr>
            <w:tcW w:w="1483" w:type="pct"/>
            <w:shd w:val="clear" w:color="auto" w:fill="auto"/>
          </w:tcPr>
          <w:p w:rsidR="001735CF" w:rsidRPr="00AD6B3D" w:rsidRDefault="001735CF" w:rsidP="00E518E6">
            <w:pPr>
              <w:jc w:val="both"/>
            </w:pPr>
            <w:r w:rsidRPr="00AD6B3D">
              <w:t>Группа пользователей,</w:t>
            </w:r>
            <w:r>
              <w:t xml:space="preserve"> которой доступен данный переход по статусам</w:t>
            </w:r>
            <w:r w:rsidRPr="00AD6B3D">
              <w:t>.</w:t>
            </w:r>
          </w:p>
        </w:tc>
        <w:tc>
          <w:tcPr>
            <w:tcW w:w="2570" w:type="pct"/>
          </w:tcPr>
          <w:p w:rsidR="001735CF" w:rsidRPr="00AD6B3D" w:rsidRDefault="00B1738B" w:rsidP="00B1738B">
            <w:pPr>
              <w:jc w:val="both"/>
            </w:pPr>
            <w:r>
              <w:t>Выбор значения из документа "</w:t>
            </w:r>
            <w:r w:rsidR="001735CF" w:rsidRPr="00AD6B3D">
              <w:t>Группы пользователей</w:t>
            </w:r>
            <w:r>
              <w:t>"</w:t>
            </w:r>
            <w:r w:rsidR="001735CF" w:rsidRPr="00AD6B3D">
              <w:t>.</w:t>
            </w:r>
          </w:p>
        </w:tc>
      </w:tr>
      <w:tr w:rsidR="001735CF" w:rsidRPr="00AD6B3D" w:rsidTr="00C30823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jc w:val="both"/>
            </w:pPr>
            <w:r w:rsidRPr="00AD6B3D">
              <w:t>Название</w:t>
            </w:r>
          </w:p>
        </w:tc>
        <w:tc>
          <w:tcPr>
            <w:tcW w:w="1483" w:type="pct"/>
            <w:shd w:val="clear" w:color="auto" w:fill="auto"/>
          </w:tcPr>
          <w:p w:rsidR="001735CF" w:rsidRPr="00AD6B3D" w:rsidRDefault="001735CF" w:rsidP="00E518E6">
            <w:pPr>
              <w:jc w:val="both"/>
            </w:pPr>
            <w:r w:rsidRPr="00AD6B3D">
              <w:t>Название группы пользователей.</w:t>
            </w:r>
          </w:p>
        </w:tc>
        <w:tc>
          <w:tcPr>
            <w:tcW w:w="2570" w:type="pct"/>
            <w:vMerge w:val="restart"/>
          </w:tcPr>
          <w:p w:rsidR="001735CF" w:rsidRPr="00AD6B3D" w:rsidRDefault="001735CF" w:rsidP="00E518E6">
            <w:pPr>
              <w:jc w:val="both"/>
            </w:pPr>
            <w:r w:rsidRPr="00AD6B3D">
              <w:t>Должны быть закрыты для редактирования.</w:t>
            </w:r>
          </w:p>
          <w:p w:rsidR="001735CF" w:rsidRPr="00AD6B3D" w:rsidRDefault="001735CF" w:rsidP="00E518E6">
            <w:pPr>
              <w:jc w:val="both"/>
            </w:pPr>
            <w:r w:rsidRPr="00AD6B3D">
              <w:t>Должны автоматически заполняться из справочника “Группы пользователей”.</w:t>
            </w:r>
          </w:p>
        </w:tc>
      </w:tr>
      <w:tr w:rsidR="001735CF" w:rsidRPr="00AD6B3D" w:rsidTr="00C30823">
        <w:trPr>
          <w:cantSplit/>
        </w:trPr>
        <w:tc>
          <w:tcPr>
            <w:tcW w:w="947" w:type="pct"/>
            <w:shd w:val="clear" w:color="auto" w:fill="auto"/>
          </w:tcPr>
          <w:p w:rsidR="001735CF" w:rsidRPr="00AD6B3D" w:rsidRDefault="001735CF" w:rsidP="00E518E6">
            <w:pPr>
              <w:jc w:val="both"/>
            </w:pPr>
            <w:r w:rsidRPr="00AD6B3D">
              <w:t>В составе</w:t>
            </w:r>
          </w:p>
        </w:tc>
        <w:tc>
          <w:tcPr>
            <w:tcW w:w="1483" w:type="pct"/>
            <w:shd w:val="clear" w:color="auto" w:fill="auto"/>
          </w:tcPr>
          <w:p w:rsidR="001735CF" w:rsidRPr="00AD6B3D" w:rsidRDefault="001735CF" w:rsidP="00E518E6">
            <w:pPr>
              <w:jc w:val="both"/>
            </w:pPr>
            <w:r w:rsidRPr="00AD6B3D">
              <w:t>Группа пользователей, обладающая правом видимости выбранного перехода по статусам.</w:t>
            </w:r>
          </w:p>
        </w:tc>
        <w:tc>
          <w:tcPr>
            <w:tcW w:w="2570" w:type="pct"/>
            <w:vMerge/>
          </w:tcPr>
          <w:p w:rsidR="001735CF" w:rsidRPr="00AD6B3D" w:rsidRDefault="001735CF" w:rsidP="00E518E6">
            <w:pPr>
              <w:jc w:val="both"/>
            </w:pPr>
          </w:p>
        </w:tc>
      </w:tr>
    </w:tbl>
    <w:p w:rsidR="00E763B4" w:rsidRDefault="00E763B4" w:rsidP="00E763B4">
      <w:pPr>
        <w:jc w:val="both"/>
      </w:pPr>
    </w:p>
    <w:p w:rsidR="00E763B4" w:rsidRDefault="00E763B4" w:rsidP="00C30823">
      <w:pPr>
        <w:spacing w:after="200" w:line="276" w:lineRule="auto"/>
        <w:rPr>
          <w:b/>
          <w:sz w:val="28"/>
          <w:szCs w:val="28"/>
        </w:rPr>
      </w:pPr>
      <w:r w:rsidRPr="007E50C4">
        <w:rPr>
          <w:b/>
          <w:sz w:val="28"/>
          <w:szCs w:val="28"/>
        </w:rPr>
        <w:t>Таблица-детализация "Статусы"</w:t>
      </w:r>
    </w:p>
    <w:p w:rsidR="00E763B4" w:rsidRPr="007E50C4" w:rsidRDefault="00E763B4" w:rsidP="00E763B4">
      <w:pPr>
        <w:spacing w:line="300" w:lineRule="auto"/>
        <w:jc w:val="both"/>
        <w:rPr>
          <w:b/>
          <w:sz w:val="28"/>
          <w:szCs w:val="28"/>
        </w:rPr>
      </w:pPr>
    </w:p>
    <w:p w:rsidR="00E763B4" w:rsidRDefault="00E763B4" w:rsidP="00E763B4">
      <w:pPr>
        <w:spacing w:line="30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347210" cy="1784145"/>
            <wp:effectExtent l="19050" t="19050" r="15240" b="25605"/>
            <wp:docPr id="4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604" cy="178471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3B4" w:rsidRPr="006623DF" w:rsidRDefault="00E763B4" w:rsidP="00E763B4">
      <w:pPr>
        <w:jc w:val="center"/>
        <w:rPr>
          <w:lang w:eastAsia="en-US"/>
        </w:rPr>
      </w:pPr>
      <w:r w:rsidRPr="00C85BCB">
        <w:rPr>
          <w:i/>
          <w:sz w:val="20"/>
          <w:szCs w:val="20"/>
        </w:rPr>
        <w:t xml:space="preserve">Рисунок – </w:t>
      </w:r>
      <w:r>
        <w:rPr>
          <w:i/>
          <w:sz w:val="20"/>
          <w:szCs w:val="20"/>
        </w:rPr>
        <w:t>Таблица-детализация "Статусы"</w:t>
      </w:r>
    </w:p>
    <w:p w:rsidR="00E763B4" w:rsidRDefault="00E763B4" w:rsidP="00E763B4">
      <w:pPr>
        <w:jc w:val="both"/>
        <w:rPr>
          <w:sz w:val="28"/>
          <w:szCs w:val="28"/>
        </w:rPr>
      </w:pPr>
    </w:p>
    <w:p w:rsidR="00E763B4" w:rsidRPr="00E763B4" w:rsidRDefault="00E763B4" w:rsidP="00E763B4">
      <w:pPr>
        <w:jc w:val="both"/>
      </w:pPr>
      <w:r>
        <w:rPr>
          <w:sz w:val="28"/>
          <w:szCs w:val="28"/>
        </w:rPr>
        <w:tab/>
      </w:r>
      <w:r w:rsidRPr="00E763B4">
        <w:t>На данной детализации показаны все возможные статусы, в которых может находиться выбранный документ.</w:t>
      </w:r>
    </w:p>
    <w:p w:rsidR="00E763B4" w:rsidRPr="00E763B4" w:rsidRDefault="00E763B4" w:rsidP="00E763B4">
      <w:pPr>
        <w:jc w:val="both"/>
      </w:pPr>
      <w:r w:rsidRPr="00E763B4">
        <w:tab/>
        <w:t>Документ “Оправдательный документ” может находиться в одном из следующих состояний (статусов):</w:t>
      </w:r>
    </w:p>
    <w:p w:rsidR="00E763B4" w:rsidRPr="00E763B4" w:rsidRDefault="00E763B4" w:rsidP="00E763B4">
      <w:pPr>
        <w:jc w:val="both"/>
      </w:pPr>
      <w:r w:rsidRPr="00E763B4">
        <w:rPr>
          <w:i/>
        </w:rPr>
        <w:t>Новый документ</w:t>
      </w:r>
      <w:r w:rsidRPr="00E763B4">
        <w:t xml:space="preserve"> - устанавливается системой автоматически при создании нового документа;</w:t>
      </w:r>
    </w:p>
    <w:p w:rsidR="00E763B4" w:rsidRPr="00E763B4" w:rsidRDefault="00E763B4" w:rsidP="00E763B4">
      <w:pPr>
        <w:jc w:val="both"/>
      </w:pPr>
      <w:r w:rsidRPr="00E763B4">
        <w:rPr>
          <w:noProof/>
        </w:rPr>
        <w:drawing>
          <wp:inline distT="0" distB="0" distL="0" distR="0">
            <wp:extent cx="226957" cy="180000"/>
            <wp:effectExtent l="19050" t="0" r="1643" b="0"/>
            <wp:docPr id="47" name="Рисунок 3" descr="редактируетс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дактируется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957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3B4">
        <w:t xml:space="preserve"> </w:t>
      </w:r>
      <w:r w:rsidRPr="00E763B4">
        <w:rPr>
          <w:i/>
        </w:rPr>
        <w:t>Редактируется</w:t>
      </w:r>
      <w:r w:rsidRPr="00E763B4">
        <w:t xml:space="preserve"> – документ сохранен в базе данных. Устанавливается удаленным пользователем;</w:t>
      </w:r>
    </w:p>
    <w:p w:rsidR="00E763B4" w:rsidRPr="00E763B4" w:rsidRDefault="00E763B4" w:rsidP="00E763B4">
      <w:pPr>
        <w:jc w:val="both"/>
      </w:pPr>
      <w:r w:rsidRPr="00E763B4">
        <w:rPr>
          <w:noProof/>
        </w:rPr>
        <w:drawing>
          <wp:inline distT="0" distB="0" distL="0" distR="0">
            <wp:extent cx="213750" cy="180000"/>
            <wp:effectExtent l="19050" t="0" r="0" b="0"/>
            <wp:docPr id="48" name="Рисунок 6" descr="заполне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полнен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75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3B4">
        <w:t xml:space="preserve"> </w:t>
      </w:r>
      <w:r w:rsidRPr="00E763B4">
        <w:rPr>
          <w:i/>
        </w:rPr>
        <w:t>Заполнен</w:t>
      </w:r>
      <w:r w:rsidRPr="00E763B4">
        <w:t xml:space="preserve"> – устанавливается удаленным пользователем после заполнения документа и прикрепления скан-копии первичного учетного документа. Пользователю ЦБ с соответствующими правами автоматически формируется уведомление по обработке документа</w:t>
      </w:r>
    </w:p>
    <w:p w:rsidR="00E763B4" w:rsidRPr="00E763B4" w:rsidRDefault="00E763B4" w:rsidP="00E763B4">
      <w:pPr>
        <w:jc w:val="both"/>
      </w:pPr>
      <w:r w:rsidRPr="00E763B4">
        <w:rPr>
          <w:noProof/>
        </w:rPr>
        <w:drawing>
          <wp:inline distT="0" distB="0" distL="0" distR="0">
            <wp:extent cx="213750" cy="180000"/>
            <wp:effectExtent l="19050" t="0" r="0" b="0"/>
            <wp:docPr id="49" name="Рисунок 8" descr="отклоне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тклонен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75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3B4">
        <w:rPr>
          <w:i/>
        </w:rPr>
        <w:t>Отклонен</w:t>
      </w:r>
      <w:r w:rsidRPr="00E763B4">
        <w:t xml:space="preserve"> – отклонение обработки документа пользователем ЦБ по какой-либо причине (причина может быть указана в таблице-детализации “Комментарий”). Удаленному пользователю в соответствии с его правами автоматически формируется задача по доработке документа “Оправдательный документ”;</w:t>
      </w:r>
    </w:p>
    <w:p w:rsidR="00E763B4" w:rsidRPr="00E763B4" w:rsidRDefault="00E763B4" w:rsidP="00E763B4">
      <w:pPr>
        <w:jc w:val="both"/>
      </w:pPr>
      <w:r w:rsidRPr="00E763B4">
        <w:rPr>
          <w:noProof/>
        </w:rPr>
        <w:drawing>
          <wp:inline distT="0" distB="0" distL="0" distR="0">
            <wp:extent cx="228600" cy="180975"/>
            <wp:effectExtent l="19050" t="0" r="0" b="0"/>
            <wp:docPr id="50" name="Рисунок 10" descr="замо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замок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763B4">
        <w:t xml:space="preserve"> </w:t>
      </w:r>
      <w:r w:rsidRPr="00E763B4">
        <w:rPr>
          <w:i/>
        </w:rPr>
        <w:t>Закрыт</w:t>
      </w:r>
      <w:r w:rsidRPr="00E763B4">
        <w:t xml:space="preserve"> – документ обработан пользователем ЦБ. Документ закрывается для редактирования.</w:t>
      </w:r>
    </w:p>
    <w:p w:rsidR="00E763B4" w:rsidRPr="00E763B4" w:rsidRDefault="00E763B4" w:rsidP="00E763B4">
      <w:pPr>
        <w:jc w:val="both"/>
      </w:pPr>
      <w:r w:rsidRPr="00E763B4">
        <w:rPr>
          <w:noProof/>
        </w:rPr>
        <w:drawing>
          <wp:inline distT="0" distB="0" distL="0" distR="0">
            <wp:extent cx="180975" cy="152400"/>
            <wp:effectExtent l="19050" t="0" r="9525" b="0"/>
            <wp:docPr id="51" name="Рисунок 18" descr="архи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рхив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3B4">
        <w:t xml:space="preserve"> </w:t>
      </w:r>
      <w:r w:rsidRPr="00E763B4">
        <w:rPr>
          <w:i/>
        </w:rPr>
        <w:t>Архив</w:t>
      </w:r>
      <w:r w:rsidRPr="00E763B4">
        <w:t xml:space="preserve"> – документ сохранен в Архив;</w:t>
      </w:r>
    </w:p>
    <w:p w:rsidR="00E763B4" w:rsidRPr="00E763B4" w:rsidRDefault="00E763B4" w:rsidP="00E763B4">
      <w:pPr>
        <w:jc w:val="both"/>
      </w:pPr>
      <w:r w:rsidRPr="00E763B4">
        <w:rPr>
          <w:noProof/>
        </w:rPr>
        <w:drawing>
          <wp:inline distT="0" distB="0" distL="0" distR="0">
            <wp:extent cx="180975" cy="142875"/>
            <wp:effectExtent l="19050" t="0" r="9525" b="0"/>
            <wp:docPr id="52" name="Рисунок 19" descr="подготовле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готовлен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3B4">
        <w:t xml:space="preserve"> </w:t>
      </w:r>
      <w:r w:rsidRPr="00E763B4">
        <w:rPr>
          <w:i/>
        </w:rPr>
        <w:t>Подготовлен</w:t>
      </w:r>
      <w:r w:rsidRPr="00E763B4">
        <w:t xml:space="preserve"> – документ обработан пользователем ЦБ и возвращен для обработки пользователю ОУ.</w:t>
      </w:r>
    </w:p>
    <w:p w:rsidR="00E763B4" w:rsidRDefault="00E763B4" w:rsidP="00E763B4">
      <w:pPr>
        <w:spacing w:line="300" w:lineRule="auto"/>
        <w:jc w:val="both"/>
        <w:rPr>
          <w:b/>
          <w:sz w:val="28"/>
          <w:szCs w:val="28"/>
        </w:rPr>
      </w:pPr>
    </w:p>
    <w:p w:rsidR="00E763B4" w:rsidRDefault="00E763B4" w:rsidP="00E763B4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E763B4" w:rsidRPr="007E50C4" w:rsidRDefault="00E763B4" w:rsidP="00E763B4">
      <w:pPr>
        <w:spacing w:after="200" w:line="276" w:lineRule="auto"/>
        <w:rPr>
          <w:b/>
          <w:sz w:val="28"/>
          <w:szCs w:val="28"/>
        </w:rPr>
      </w:pPr>
      <w:r w:rsidRPr="007E50C4">
        <w:rPr>
          <w:b/>
          <w:sz w:val="28"/>
          <w:szCs w:val="28"/>
        </w:rPr>
        <w:lastRenderedPageBreak/>
        <w:t xml:space="preserve">Таблица-детализация </w:t>
      </w:r>
      <w:r>
        <w:rPr>
          <w:b/>
          <w:sz w:val="28"/>
          <w:szCs w:val="28"/>
        </w:rPr>
        <w:t>"Переходы</w:t>
      </w:r>
      <w:r w:rsidRPr="007E50C4">
        <w:rPr>
          <w:b/>
          <w:sz w:val="28"/>
          <w:szCs w:val="28"/>
        </w:rPr>
        <w:t>"</w:t>
      </w:r>
    </w:p>
    <w:p w:rsidR="00E763B4" w:rsidRPr="007E50C4" w:rsidRDefault="00E763B4" w:rsidP="00E763B4">
      <w:pPr>
        <w:spacing w:line="30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294120" cy="2148840"/>
            <wp:effectExtent l="19050" t="19050" r="11430" b="22860"/>
            <wp:docPr id="5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1488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3B4" w:rsidRDefault="00E763B4" w:rsidP="00E763B4">
      <w:pPr>
        <w:spacing w:line="360" w:lineRule="auto"/>
        <w:jc w:val="center"/>
        <w:rPr>
          <w:i/>
          <w:sz w:val="20"/>
          <w:szCs w:val="20"/>
        </w:rPr>
      </w:pPr>
      <w:r w:rsidRPr="00C85BCB">
        <w:rPr>
          <w:i/>
          <w:sz w:val="20"/>
          <w:szCs w:val="20"/>
        </w:rPr>
        <w:t xml:space="preserve">Рисунок – </w:t>
      </w:r>
      <w:r>
        <w:rPr>
          <w:i/>
          <w:sz w:val="20"/>
          <w:szCs w:val="20"/>
        </w:rPr>
        <w:t xml:space="preserve">Таблица-детализация </w:t>
      </w:r>
      <w:r w:rsidRPr="00D86801">
        <w:t>“</w:t>
      </w:r>
      <w:r>
        <w:rPr>
          <w:i/>
          <w:sz w:val="20"/>
          <w:szCs w:val="20"/>
        </w:rPr>
        <w:t>Переходы</w:t>
      </w:r>
      <w:r w:rsidRPr="003C023A">
        <w:t>”</w:t>
      </w:r>
    </w:p>
    <w:p w:rsidR="00E763B4" w:rsidRPr="00E763B4" w:rsidRDefault="00E763B4" w:rsidP="00E763B4">
      <w:pPr>
        <w:jc w:val="both"/>
      </w:pPr>
      <w:r>
        <w:rPr>
          <w:sz w:val="28"/>
          <w:szCs w:val="28"/>
        </w:rPr>
        <w:tab/>
      </w:r>
      <w:r w:rsidRPr="00E763B4">
        <w:t>На данной детализации необходимо указать все возможные переходы по статусам на выбранном документе.</w:t>
      </w:r>
    </w:p>
    <w:p w:rsidR="00E763B4" w:rsidRPr="00E763B4" w:rsidRDefault="00E763B4" w:rsidP="00E763B4">
      <w:pPr>
        <w:jc w:val="both"/>
      </w:pPr>
      <w:r w:rsidRPr="00E763B4">
        <w:tab/>
        <w:t>Переход по статусам документа “Оправдательный документ”:</w:t>
      </w:r>
    </w:p>
    <w:p w:rsidR="00E763B4" w:rsidRPr="00E763B4" w:rsidRDefault="00E763B4" w:rsidP="00E763B4">
      <w:pPr>
        <w:pStyle w:val="ac"/>
        <w:numPr>
          <w:ilvl w:val="0"/>
          <w:numId w:val="8"/>
        </w:numPr>
        <w:autoSpaceDE w:val="0"/>
        <w:autoSpaceDN w:val="0"/>
        <w:adjustRightInd w:val="0"/>
        <w:ind w:right="28" w:firstLine="319"/>
        <w:jc w:val="both"/>
        <w:rPr>
          <w:rFonts w:ascii="Times New Roman" w:hAnsi="Times New Roman"/>
          <w:sz w:val="24"/>
          <w:szCs w:val="24"/>
        </w:rPr>
      </w:pPr>
      <w:r w:rsidRPr="00E763B4">
        <w:rPr>
          <w:rFonts w:ascii="Times New Roman" w:hAnsi="Times New Roman"/>
          <w:sz w:val="24"/>
          <w:szCs w:val="24"/>
        </w:rPr>
        <w:t xml:space="preserve">Редактируется </w:t>
      </w:r>
      <w:r w:rsidRPr="00E763B4">
        <w:rPr>
          <w:rFonts w:ascii="Times New Roman" w:hAnsi="Times New Roman"/>
          <w:sz w:val="24"/>
          <w:szCs w:val="24"/>
        </w:rPr>
        <w:sym w:font="Symbol" w:char="F0AB"/>
      </w:r>
      <w:r w:rsidRPr="00E763B4">
        <w:rPr>
          <w:rFonts w:ascii="Times New Roman" w:hAnsi="Times New Roman"/>
          <w:sz w:val="24"/>
          <w:szCs w:val="24"/>
        </w:rPr>
        <w:t xml:space="preserve"> Заполнен </w:t>
      </w:r>
      <w:r w:rsidRPr="00E763B4">
        <w:rPr>
          <w:rFonts w:ascii="Times New Roman" w:hAnsi="Times New Roman"/>
          <w:sz w:val="24"/>
          <w:szCs w:val="24"/>
        </w:rPr>
        <w:sym w:font="Symbol" w:char="F0AB"/>
      </w:r>
      <w:r w:rsidRPr="00E763B4">
        <w:rPr>
          <w:rFonts w:ascii="Times New Roman" w:hAnsi="Times New Roman"/>
          <w:sz w:val="24"/>
          <w:szCs w:val="24"/>
        </w:rPr>
        <w:t xml:space="preserve"> Отклонен</w:t>
      </w:r>
    </w:p>
    <w:p w:rsidR="00E763B4" w:rsidRPr="00E763B4" w:rsidRDefault="00E763B4" w:rsidP="00E763B4">
      <w:pPr>
        <w:pStyle w:val="ac"/>
        <w:autoSpaceDE w:val="0"/>
        <w:autoSpaceDN w:val="0"/>
        <w:adjustRightInd w:val="0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763B4">
        <w:rPr>
          <w:rFonts w:ascii="Times New Roman" w:hAnsi="Times New Roman"/>
          <w:sz w:val="24"/>
          <w:szCs w:val="24"/>
        </w:rPr>
        <w:t>Документ заполнен удаленным пользователем. Пользователю ЦБ поступило уведомление о необходимости обработки документа. Документ отклонен пользователем ЦБ для доработки удаленным пользователем.</w:t>
      </w:r>
    </w:p>
    <w:p w:rsidR="00E763B4" w:rsidRPr="00E763B4" w:rsidRDefault="00E763B4" w:rsidP="00E763B4">
      <w:pPr>
        <w:pStyle w:val="ac"/>
        <w:numPr>
          <w:ilvl w:val="0"/>
          <w:numId w:val="8"/>
        </w:numPr>
        <w:autoSpaceDE w:val="0"/>
        <w:autoSpaceDN w:val="0"/>
        <w:adjustRightInd w:val="0"/>
        <w:ind w:right="28" w:firstLine="319"/>
        <w:jc w:val="both"/>
        <w:rPr>
          <w:rFonts w:ascii="Times New Roman" w:hAnsi="Times New Roman"/>
          <w:sz w:val="24"/>
          <w:szCs w:val="24"/>
        </w:rPr>
      </w:pPr>
      <w:r w:rsidRPr="00E763B4">
        <w:rPr>
          <w:rFonts w:ascii="Times New Roman" w:hAnsi="Times New Roman"/>
          <w:sz w:val="24"/>
          <w:szCs w:val="24"/>
        </w:rPr>
        <w:t xml:space="preserve">Редактируется </w:t>
      </w:r>
      <w:r w:rsidRPr="00E763B4">
        <w:rPr>
          <w:rFonts w:ascii="Times New Roman" w:hAnsi="Times New Roman"/>
          <w:sz w:val="24"/>
          <w:szCs w:val="24"/>
        </w:rPr>
        <w:sym w:font="Symbol" w:char="F0AB"/>
      </w:r>
      <w:r w:rsidRPr="00E763B4">
        <w:rPr>
          <w:rFonts w:ascii="Times New Roman" w:hAnsi="Times New Roman"/>
          <w:sz w:val="24"/>
          <w:szCs w:val="24"/>
        </w:rPr>
        <w:t xml:space="preserve"> Заполнен </w:t>
      </w:r>
      <w:r w:rsidRPr="00E763B4">
        <w:rPr>
          <w:rFonts w:ascii="Times New Roman" w:hAnsi="Times New Roman"/>
          <w:sz w:val="24"/>
          <w:szCs w:val="24"/>
        </w:rPr>
        <w:sym w:font="Symbol" w:char="F0AB"/>
      </w:r>
      <w:r w:rsidRPr="00E763B4">
        <w:rPr>
          <w:rFonts w:ascii="Times New Roman" w:hAnsi="Times New Roman"/>
          <w:sz w:val="24"/>
          <w:szCs w:val="24"/>
        </w:rPr>
        <w:t xml:space="preserve"> Закрыт </w:t>
      </w:r>
    </w:p>
    <w:p w:rsidR="00E763B4" w:rsidRPr="00E763B4" w:rsidRDefault="00E763B4" w:rsidP="00E763B4">
      <w:pPr>
        <w:pStyle w:val="ac"/>
        <w:autoSpaceDE w:val="0"/>
        <w:autoSpaceDN w:val="0"/>
        <w:adjustRightInd w:val="0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763B4">
        <w:rPr>
          <w:rFonts w:ascii="Times New Roman" w:hAnsi="Times New Roman"/>
          <w:sz w:val="24"/>
          <w:szCs w:val="24"/>
        </w:rPr>
        <w:t>Документ заполнен удаленным пользователем. Пользователю ЦБ поступило уведомление о необходимости обработки документа. Документ обработан и закрыт пользователем ЦБ.</w:t>
      </w:r>
    </w:p>
    <w:p w:rsidR="00E763B4" w:rsidRPr="00E763B4" w:rsidRDefault="00E763B4" w:rsidP="00E763B4">
      <w:pPr>
        <w:pStyle w:val="ac"/>
        <w:numPr>
          <w:ilvl w:val="0"/>
          <w:numId w:val="8"/>
        </w:numPr>
        <w:autoSpaceDE w:val="0"/>
        <w:autoSpaceDN w:val="0"/>
        <w:adjustRightInd w:val="0"/>
        <w:ind w:firstLine="319"/>
        <w:jc w:val="both"/>
        <w:rPr>
          <w:rFonts w:ascii="Times New Roman" w:hAnsi="Times New Roman"/>
          <w:sz w:val="24"/>
          <w:szCs w:val="24"/>
        </w:rPr>
      </w:pPr>
      <w:r w:rsidRPr="00E763B4">
        <w:rPr>
          <w:rFonts w:ascii="Times New Roman" w:hAnsi="Times New Roman"/>
          <w:sz w:val="24"/>
          <w:szCs w:val="24"/>
        </w:rPr>
        <w:t xml:space="preserve">Редактируется </w:t>
      </w:r>
      <w:r w:rsidRPr="00E763B4">
        <w:rPr>
          <w:rFonts w:ascii="Times New Roman" w:hAnsi="Times New Roman"/>
          <w:sz w:val="24"/>
          <w:szCs w:val="24"/>
        </w:rPr>
        <w:sym w:font="Symbol" w:char="F0AB"/>
      </w:r>
      <w:r w:rsidRPr="00E763B4">
        <w:rPr>
          <w:rFonts w:ascii="Times New Roman" w:hAnsi="Times New Roman"/>
          <w:sz w:val="24"/>
          <w:szCs w:val="24"/>
        </w:rPr>
        <w:t xml:space="preserve"> Заполнен </w:t>
      </w:r>
      <w:r w:rsidRPr="00E763B4">
        <w:rPr>
          <w:rFonts w:ascii="Times New Roman" w:hAnsi="Times New Roman"/>
          <w:sz w:val="24"/>
          <w:szCs w:val="24"/>
        </w:rPr>
        <w:sym w:font="Symbol" w:char="F0AB"/>
      </w:r>
      <w:r w:rsidRPr="00E763B4">
        <w:rPr>
          <w:rFonts w:ascii="Times New Roman" w:hAnsi="Times New Roman"/>
          <w:sz w:val="24"/>
          <w:szCs w:val="24"/>
        </w:rPr>
        <w:t xml:space="preserve"> Редактируется</w:t>
      </w:r>
    </w:p>
    <w:p w:rsidR="00E763B4" w:rsidRPr="00E763B4" w:rsidRDefault="00E763B4" w:rsidP="00E763B4">
      <w:pPr>
        <w:autoSpaceDE w:val="0"/>
        <w:autoSpaceDN w:val="0"/>
        <w:adjustRightInd w:val="0"/>
        <w:ind w:firstLine="709"/>
        <w:jc w:val="both"/>
      </w:pPr>
      <w:r w:rsidRPr="00E763B4">
        <w:t>Документ заполнен удаленным пользователем. Пользователю ЦБ поступило уведомление о необходимости обработки документа. Задача не обработана Пользователем ЦБ. Документ отозван удаленным пользователем.</w:t>
      </w:r>
    </w:p>
    <w:p w:rsidR="00E763B4" w:rsidRPr="00E763B4" w:rsidRDefault="00E763B4" w:rsidP="00E763B4">
      <w:pPr>
        <w:jc w:val="both"/>
      </w:pPr>
      <w:r w:rsidRPr="00E763B4">
        <w:tab/>
        <w:t>Для того, чтобы пользователю определенной группы настроить поступление уведомления об изменении статуса оправдательного документа нужно:</w:t>
      </w:r>
    </w:p>
    <w:p w:rsidR="00E763B4" w:rsidRPr="00E763B4" w:rsidRDefault="00E763B4" w:rsidP="00E763B4">
      <w:pPr>
        <w:pStyle w:val="ac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E763B4">
        <w:rPr>
          <w:rFonts w:ascii="Times New Roman" w:hAnsi="Times New Roman"/>
          <w:sz w:val="24"/>
          <w:szCs w:val="24"/>
        </w:rPr>
        <w:t>перейти на детализацию "Переходы" в поле "Уведомления пользователям" напротив данного перехода;</w:t>
      </w:r>
    </w:p>
    <w:p w:rsidR="00E763B4" w:rsidRPr="00E763B4" w:rsidRDefault="00E763B4" w:rsidP="00E763B4">
      <w:pPr>
        <w:pStyle w:val="ac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E763B4">
        <w:rPr>
          <w:rFonts w:ascii="Times New Roman" w:hAnsi="Times New Roman"/>
          <w:sz w:val="24"/>
          <w:szCs w:val="24"/>
        </w:rPr>
        <w:t>открыть выпадающий список;</w:t>
      </w:r>
    </w:p>
    <w:p w:rsidR="00E763B4" w:rsidRPr="00E763B4" w:rsidRDefault="00E763B4" w:rsidP="00E763B4">
      <w:pPr>
        <w:pStyle w:val="ac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E763B4">
        <w:rPr>
          <w:rFonts w:ascii="Times New Roman" w:hAnsi="Times New Roman"/>
          <w:sz w:val="24"/>
          <w:szCs w:val="24"/>
        </w:rPr>
        <w:t>поставить флаг-галку на следующий за данным переходом переход по статусам;</w:t>
      </w:r>
    </w:p>
    <w:p w:rsidR="00E763B4" w:rsidRPr="00E763B4" w:rsidRDefault="00E763B4" w:rsidP="00E763B4">
      <w:pPr>
        <w:pStyle w:val="ac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E763B4">
        <w:rPr>
          <w:rFonts w:ascii="Times New Roman" w:hAnsi="Times New Roman"/>
          <w:sz w:val="24"/>
          <w:szCs w:val="24"/>
        </w:rPr>
        <w:t>перейти на переход по статусам в полях "начальный" - "конечный", на который поставили флаг-галку;</w:t>
      </w:r>
    </w:p>
    <w:p w:rsidR="00E763B4" w:rsidRPr="00E763B4" w:rsidRDefault="00E763B4" w:rsidP="00E763B4">
      <w:pPr>
        <w:pStyle w:val="ac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E763B4">
        <w:rPr>
          <w:rFonts w:ascii="Times New Roman" w:hAnsi="Times New Roman"/>
          <w:sz w:val="24"/>
          <w:szCs w:val="24"/>
        </w:rPr>
        <w:t>в поле "Назначены права" напротив данного перехода установить группу пользователей, которым должно приходить уведомление об изменении статуса оправдательного документа.</w:t>
      </w:r>
    </w:p>
    <w:p w:rsidR="00E763B4" w:rsidRDefault="00E763B4" w:rsidP="00E763B4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E763B4" w:rsidRDefault="00E763B4" w:rsidP="00E763B4">
      <w:pPr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  <w:r w:rsidRPr="005E501C">
        <w:rPr>
          <w:i/>
          <w:sz w:val="28"/>
          <w:szCs w:val="28"/>
        </w:rPr>
        <w:lastRenderedPageBreak/>
        <w:t>Пример</w:t>
      </w:r>
      <w:r>
        <w:rPr>
          <w:i/>
          <w:sz w:val="28"/>
          <w:szCs w:val="28"/>
        </w:rPr>
        <w:t xml:space="preserve"> настройки</w:t>
      </w:r>
    </w:p>
    <w:p w:rsidR="00E763B4" w:rsidRPr="005E501C" w:rsidRDefault="00E763B4" w:rsidP="00E763B4">
      <w:pPr>
        <w:autoSpaceDE w:val="0"/>
        <w:autoSpaceDN w:val="0"/>
        <w:adjustRightInd w:val="0"/>
        <w:ind w:firstLine="709"/>
        <w:jc w:val="both"/>
        <w:rPr>
          <w:i/>
          <w:sz w:val="28"/>
          <w:szCs w:val="28"/>
        </w:rPr>
      </w:pPr>
    </w:p>
    <w:p w:rsidR="00E763B4" w:rsidRPr="00E763B4" w:rsidRDefault="00E763B4" w:rsidP="00E763B4">
      <w:pPr>
        <w:autoSpaceDE w:val="0"/>
        <w:autoSpaceDN w:val="0"/>
        <w:adjustRightInd w:val="0"/>
        <w:ind w:firstLine="709"/>
        <w:jc w:val="both"/>
      </w:pPr>
      <w:r w:rsidRPr="00E763B4">
        <w:t>Пользователям групп ОУ_НФА, ОУ_РО должно приходить уведомление об изменении статуса Оправдательного документа на "Отклонен".</w:t>
      </w:r>
    </w:p>
    <w:p w:rsidR="00E763B4" w:rsidRPr="00E763B4" w:rsidRDefault="00E763B4" w:rsidP="00E763B4">
      <w:pPr>
        <w:autoSpaceDE w:val="0"/>
        <w:autoSpaceDN w:val="0"/>
        <w:adjustRightInd w:val="0"/>
        <w:ind w:firstLine="709"/>
        <w:jc w:val="both"/>
      </w:pPr>
      <w:r w:rsidRPr="00E763B4">
        <w:t>1. На документе "Настройка документооборота" на детализации "Переходы" встаем в поле "Уведомление пользователям" напротив перехода "Заполнен - Отклонен".</w:t>
      </w:r>
    </w:p>
    <w:p w:rsidR="00E763B4" w:rsidRPr="00E763B4" w:rsidRDefault="00E763B4" w:rsidP="00E763B4">
      <w:pPr>
        <w:autoSpaceDE w:val="0"/>
        <w:autoSpaceDN w:val="0"/>
        <w:adjustRightInd w:val="0"/>
        <w:ind w:firstLine="709"/>
        <w:jc w:val="both"/>
      </w:pPr>
      <w:r w:rsidRPr="00E763B4">
        <w:t>2. Из выпадающего списка выбираем переход "Отклонен - Редактируется".</w:t>
      </w:r>
    </w:p>
    <w:p w:rsidR="00E763B4" w:rsidRDefault="00E763B4" w:rsidP="00E763B4">
      <w:pPr>
        <w:autoSpaceDE w:val="0"/>
        <w:autoSpaceDN w:val="0"/>
        <w:adjustRightInd w:val="0"/>
        <w:spacing w:line="360" w:lineRule="auto"/>
        <w:jc w:val="both"/>
      </w:pPr>
      <w:r>
        <w:rPr>
          <w:noProof/>
        </w:rPr>
        <w:drawing>
          <wp:inline distT="0" distB="0" distL="0" distR="0">
            <wp:extent cx="6299835" cy="1931670"/>
            <wp:effectExtent l="19050" t="19050" r="24765" b="11430"/>
            <wp:docPr id="54" name="Рисунок 2" descr="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31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763B4" w:rsidRDefault="00E763B4" w:rsidP="00E763B4">
      <w:pPr>
        <w:spacing w:line="360" w:lineRule="auto"/>
        <w:jc w:val="center"/>
        <w:rPr>
          <w:i/>
          <w:sz w:val="20"/>
          <w:szCs w:val="20"/>
        </w:rPr>
      </w:pPr>
      <w:r w:rsidRPr="00C85BCB">
        <w:rPr>
          <w:i/>
          <w:sz w:val="20"/>
          <w:szCs w:val="20"/>
        </w:rPr>
        <w:t xml:space="preserve">Рисунок – </w:t>
      </w:r>
      <w:r>
        <w:rPr>
          <w:i/>
          <w:sz w:val="20"/>
          <w:szCs w:val="20"/>
        </w:rPr>
        <w:t xml:space="preserve">Пример таблицы-детализации </w:t>
      </w:r>
      <w:r w:rsidRPr="00C347DB">
        <w:rPr>
          <w:i/>
          <w:sz w:val="20"/>
          <w:szCs w:val="20"/>
        </w:rPr>
        <w:t>“Переходы”</w:t>
      </w:r>
      <w:r>
        <w:rPr>
          <w:i/>
          <w:sz w:val="20"/>
          <w:szCs w:val="20"/>
        </w:rPr>
        <w:t xml:space="preserve"> </w:t>
      </w:r>
    </w:p>
    <w:p w:rsidR="00E763B4" w:rsidRPr="00E763B4" w:rsidRDefault="00E763B4" w:rsidP="00E763B4">
      <w:pPr>
        <w:autoSpaceDE w:val="0"/>
        <w:autoSpaceDN w:val="0"/>
        <w:adjustRightInd w:val="0"/>
        <w:ind w:firstLine="709"/>
        <w:jc w:val="both"/>
      </w:pPr>
      <w:r w:rsidRPr="00E763B4">
        <w:t>3. В полях "Начальный", "Конечный" ставим флаг-галку у перехода "Отклонен - Редактируется".</w:t>
      </w:r>
    </w:p>
    <w:p w:rsidR="00E763B4" w:rsidRPr="00E763B4" w:rsidRDefault="00E763B4" w:rsidP="00E763B4">
      <w:pPr>
        <w:autoSpaceDE w:val="0"/>
        <w:autoSpaceDN w:val="0"/>
        <w:adjustRightInd w:val="0"/>
        <w:ind w:firstLine="709"/>
        <w:jc w:val="both"/>
      </w:pPr>
      <w:r w:rsidRPr="00E763B4">
        <w:t>4. В поле "Назначены права" проставляем группу ОУ_НФА, ОУ_РО.</w:t>
      </w:r>
    </w:p>
    <w:p w:rsidR="00E763B4" w:rsidRPr="006B3302" w:rsidRDefault="00E763B4" w:rsidP="00E763B4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E763B4" w:rsidRDefault="00E763B4" w:rsidP="00E763B4">
      <w:pPr>
        <w:autoSpaceDE w:val="0"/>
        <w:autoSpaceDN w:val="0"/>
        <w:adjustRightInd w:val="0"/>
        <w:spacing w:line="360" w:lineRule="auto"/>
        <w:jc w:val="both"/>
      </w:pPr>
      <w:r>
        <w:rPr>
          <w:noProof/>
        </w:rPr>
        <w:drawing>
          <wp:inline distT="0" distB="0" distL="0" distR="0">
            <wp:extent cx="6132951" cy="1680210"/>
            <wp:effectExtent l="19050" t="19050" r="20199" b="15240"/>
            <wp:docPr id="55" name="Рисунок 14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9244" cy="16791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763B4" w:rsidRDefault="00E763B4" w:rsidP="00E763B4">
      <w:pPr>
        <w:spacing w:line="360" w:lineRule="auto"/>
        <w:jc w:val="center"/>
        <w:rPr>
          <w:i/>
          <w:sz w:val="20"/>
          <w:szCs w:val="20"/>
        </w:rPr>
      </w:pPr>
      <w:r w:rsidRPr="00C85BCB">
        <w:rPr>
          <w:i/>
          <w:sz w:val="20"/>
          <w:szCs w:val="20"/>
        </w:rPr>
        <w:t xml:space="preserve">Рисунок – </w:t>
      </w:r>
      <w:r>
        <w:rPr>
          <w:i/>
          <w:sz w:val="20"/>
          <w:szCs w:val="20"/>
        </w:rPr>
        <w:t xml:space="preserve">Детализация </w:t>
      </w:r>
      <w:r w:rsidRPr="00C347DB">
        <w:rPr>
          <w:i/>
          <w:sz w:val="20"/>
          <w:szCs w:val="20"/>
        </w:rPr>
        <w:t>“Переходы”</w:t>
      </w:r>
      <w:r>
        <w:rPr>
          <w:i/>
          <w:sz w:val="20"/>
          <w:szCs w:val="20"/>
        </w:rPr>
        <w:t xml:space="preserve"> </w:t>
      </w:r>
    </w:p>
    <w:p w:rsidR="00E763B4" w:rsidRDefault="00E763B4" w:rsidP="00E763B4">
      <w:pPr>
        <w:spacing w:line="300" w:lineRule="auto"/>
        <w:jc w:val="both"/>
        <w:rPr>
          <w:b/>
          <w:sz w:val="28"/>
          <w:szCs w:val="28"/>
        </w:rPr>
      </w:pPr>
    </w:p>
    <w:p w:rsidR="00E763B4" w:rsidRPr="007E50C4" w:rsidRDefault="00E763B4" w:rsidP="00E763B4">
      <w:pPr>
        <w:spacing w:line="300" w:lineRule="auto"/>
        <w:jc w:val="both"/>
        <w:rPr>
          <w:b/>
          <w:sz w:val="28"/>
          <w:szCs w:val="28"/>
        </w:rPr>
      </w:pPr>
      <w:r w:rsidRPr="007E50C4">
        <w:rPr>
          <w:b/>
          <w:sz w:val="28"/>
          <w:szCs w:val="28"/>
        </w:rPr>
        <w:t xml:space="preserve">Таблица-детализация </w:t>
      </w:r>
      <w:r>
        <w:rPr>
          <w:b/>
          <w:sz w:val="28"/>
          <w:szCs w:val="28"/>
        </w:rPr>
        <w:t>"Права на переход</w:t>
      </w:r>
      <w:r w:rsidRPr="007E50C4">
        <w:rPr>
          <w:b/>
          <w:sz w:val="28"/>
          <w:szCs w:val="28"/>
        </w:rPr>
        <w:t>"</w:t>
      </w:r>
    </w:p>
    <w:p w:rsidR="00E763B4" w:rsidRPr="00E763B4" w:rsidRDefault="00E763B4" w:rsidP="00E763B4">
      <w:pPr>
        <w:autoSpaceDE w:val="0"/>
        <w:autoSpaceDN w:val="0"/>
        <w:adjustRightInd w:val="0"/>
        <w:ind w:firstLine="709"/>
        <w:jc w:val="both"/>
      </w:pPr>
      <w:r w:rsidRPr="00E763B4">
        <w:t>На данной детализации в поле “Переходы” прописываются все возможные переходы по статусам документа и группы пользователей, обладающей правами видимости данных переходов по статусам.</w:t>
      </w:r>
    </w:p>
    <w:p w:rsidR="00E763B4" w:rsidRDefault="00E763B4" w:rsidP="00E763B4">
      <w:pPr>
        <w:spacing w:line="30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126230" cy="2634402"/>
            <wp:effectExtent l="19050" t="19050" r="26670" b="13548"/>
            <wp:docPr id="6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407" cy="262493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3B4" w:rsidRDefault="00E763B4" w:rsidP="00E763B4">
      <w:pPr>
        <w:spacing w:line="360" w:lineRule="auto"/>
        <w:jc w:val="center"/>
        <w:rPr>
          <w:i/>
          <w:sz w:val="20"/>
          <w:szCs w:val="20"/>
        </w:rPr>
      </w:pPr>
      <w:r w:rsidRPr="00C85BCB">
        <w:rPr>
          <w:i/>
          <w:sz w:val="20"/>
          <w:szCs w:val="20"/>
        </w:rPr>
        <w:t xml:space="preserve">Рисунок – </w:t>
      </w:r>
      <w:r>
        <w:rPr>
          <w:i/>
          <w:sz w:val="20"/>
          <w:szCs w:val="20"/>
        </w:rPr>
        <w:t xml:space="preserve">Таблица-детализация </w:t>
      </w:r>
      <w:r w:rsidRPr="00C347DB">
        <w:rPr>
          <w:i/>
          <w:sz w:val="20"/>
          <w:szCs w:val="20"/>
        </w:rPr>
        <w:t>“П</w:t>
      </w:r>
      <w:r>
        <w:rPr>
          <w:i/>
          <w:sz w:val="20"/>
          <w:szCs w:val="20"/>
        </w:rPr>
        <w:t>рава на п</w:t>
      </w:r>
      <w:r w:rsidRPr="00C347DB">
        <w:rPr>
          <w:i/>
          <w:sz w:val="20"/>
          <w:szCs w:val="20"/>
        </w:rPr>
        <w:t>ереход”</w:t>
      </w:r>
      <w:r>
        <w:rPr>
          <w:i/>
          <w:sz w:val="20"/>
          <w:szCs w:val="20"/>
        </w:rPr>
        <w:t xml:space="preserve"> </w:t>
      </w:r>
    </w:p>
    <w:p w:rsidR="00E763B4" w:rsidRDefault="00E763B4" w:rsidP="00E763B4">
      <w:pPr>
        <w:spacing w:line="300" w:lineRule="auto"/>
        <w:jc w:val="center"/>
        <w:rPr>
          <w:sz w:val="28"/>
          <w:szCs w:val="28"/>
        </w:rPr>
      </w:pPr>
    </w:p>
    <w:p w:rsidR="00E763B4" w:rsidRPr="00A37A92" w:rsidRDefault="00E763B4" w:rsidP="00E763B4">
      <w:pPr>
        <w:pStyle w:val="02"/>
        <w:numPr>
          <w:ilvl w:val="2"/>
          <w:numId w:val="7"/>
        </w:numPr>
      </w:pPr>
      <w:bookmarkStart w:id="3" w:name="_Toc493866031"/>
      <w:r w:rsidRPr="00A37A92">
        <w:t>Интерфейс "Группы пользователей"</w:t>
      </w:r>
      <w:bookmarkEnd w:id="3"/>
    </w:p>
    <w:p w:rsidR="00E763B4" w:rsidRDefault="00E763B4" w:rsidP="00E763B4">
      <w:pPr>
        <w:spacing w:line="300" w:lineRule="auto"/>
        <w:jc w:val="both"/>
        <w:rPr>
          <w:sz w:val="28"/>
          <w:szCs w:val="28"/>
        </w:rPr>
      </w:pPr>
    </w:p>
    <w:p w:rsidR="00E763B4" w:rsidRPr="00E763B4" w:rsidRDefault="00E763B4" w:rsidP="00E763B4">
      <w:pPr>
        <w:jc w:val="both"/>
      </w:pPr>
      <w:r>
        <w:rPr>
          <w:sz w:val="28"/>
          <w:szCs w:val="28"/>
        </w:rPr>
        <w:tab/>
      </w:r>
      <w:r w:rsidRPr="00E763B4">
        <w:t>Интерфейс "Группы пользователей" предназначен для привязки пользователей к группам (например, группа 1 "обслуживаемое учреждение", группа 2 "централизованная бухгалтерия") и наделения групп пользователей правами.</w:t>
      </w:r>
    </w:p>
    <w:p w:rsidR="00E763B4" w:rsidRDefault="00E763B4" w:rsidP="00E763B4">
      <w:pPr>
        <w:spacing w:line="30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805680" cy="2876435"/>
            <wp:effectExtent l="19050" t="19050" r="13970" b="19165"/>
            <wp:docPr id="63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421" cy="28762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3B4" w:rsidRPr="006623DF" w:rsidRDefault="00E763B4" w:rsidP="00E763B4">
      <w:pPr>
        <w:jc w:val="center"/>
        <w:rPr>
          <w:lang w:eastAsia="en-US"/>
        </w:rPr>
      </w:pPr>
      <w:r w:rsidRPr="00C85BCB">
        <w:rPr>
          <w:i/>
          <w:sz w:val="20"/>
          <w:szCs w:val="20"/>
        </w:rPr>
        <w:t xml:space="preserve">Рисунок – </w:t>
      </w:r>
      <w:r>
        <w:rPr>
          <w:i/>
          <w:sz w:val="20"/>
          <w:szCs w:val="20"/>
        </w:rPr>
        <w:t>Интерфейс "Группы пользователей"</w:t>
      </w:r>
    </w:p>
    <w:p w:rsidR="00E763B4" w:rsidRPr="00E763B4" w:rsidRDefault="00E763B4" w:rsidP="00E763B4">
      <w:pPr>
        <w:jc w:val="both"/>
      </w:pPr>
      <w:r>
        <w:rPr>
          <w:sz w:val="28"/>
          <w:szCs w:val="28"/>
        </w:rPr>
        <w:tab/>
      </w:r>
      <w:r w:rsidRPr="00E763B4">
        <w:t xml:space="preserve">В заголовке интерфейса находится сервис </w:t>
      </w:r>
      <w:r w:rsidRPr="00E763B4">
        <w:rPr>
          <w:noProof/>
        </w:rPr>
        <w:drawing>
          <wp:inline distT="0" distB="0" distL="0" distR="0">
            <wp:extent cx="228600" cy="228600"/>
            <wp:effectExtent l="19050" t="0" r="0" b="0"/>
            <wp:docPr id="64" name="Рисунок 16" descr="Заполнить из подключалк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полнить из подключалки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3B4">
        <w:t xml:space="preserve"> (Заполнить из файла подключения). При вызове сервиса из файла подключения Системы в интерфейс копируются группы пользователей, а на детализацию "Пользователи" подтягиваются все пользователи, входящие в данную группу.</w:t>
      </w:r>
    </w:p>
    <w:p w:rsidR="00E763B4" w:rsidRPr="00E763B4" w:rsidRDefault="00E763B4" w:rsidP="00E763B4">
      <w:pPr>
        <w:rPr>
          <w:rFonts w:eastAsiaTheme="minorHAnsi" w:cstheme="minorBidi"/>
          <w:i/>
          <w:lang w:eastAsia="en-US"/>
        </w:rPr>
      </w:pPr>
      <w:r w:rsidRPr="00E763B4">
        <w:br w:type="page"/>
      </w:r>
    </w:p>
    <w:p w:rsidR="00E763B4" w:rsidRPr="00E61796" w:rsidRDefault="00E763B4" w:rsidP="00E763B4">
      <w:pPr>
        <w:pStyle w:val="ae"/>
        <w:rPr>
          <w:sz w:val="24"/>
          <w:szCs w:val="24"/>
        </w:rPr>
      </w:pPr>
      <w:proofErr w:type="gramStart"/>
      <w:r w:rsidRPr="00E61796">
        <w:rPr>
          <w:sz w:val="24"/>
          <w:szCs w:val="24"/>
        </w:rPr>
        <w:lastRenderedPageBreak/>
        <w:t>Таблица  –</w:t>
      </w:r>
      <w:proofErr w:type="gramEnd"/>
      <w:r w:rsidRPr="00C71C75">
        <w:rPr>
          <w:sz w:val="24"/>
          <w:szCs w:val="24"/>
        </w:rPr>
        <w:t xml:space="preserve"> </w:t>
      </w:r>
      <w:r>
        <w:rPr>
          <w:sz w:val="24"/>
          <w:szCs w:val="24"/>
        </w:rPr>
        <w:t>Поля интерфейса ввода</w:t>
      </w:r>
      <w:r w:rsidRPr="00E61796">
        <w:rPr>
          <w:sz w:val="24"/>
          <w:szCs w:val="24"/>
        </w:rPr>
        <w:t xml:space="preserve"> "Группы пользователей"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056"/>
        <w:gridCol w:w="2983"/>
        <w:gridCol w:w="4306"/>
      </w:tblGrid>
      <w:tr w:rsidR="00E763B4" w:rsidRPr="00E61796" w:rsidTr="00E518E6">
        <w:trPr>
          <w:cantSplit/>
          <w:tblHeader/>
        </w:trPr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763B4" w:rsidRPr="00E61796" w:rsidRDefault="00E763B4" w:rsidP="00E518E6">
            <w:pPr>
              <w:pStyle w:val="a7"/>
            </w:pPr>
            <w:r w:rsidRPr="00E61796">
              <w:t>Наименование поля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763B4" w:rsidRPr="00E61796" w:rsidRDefault="00E763B4" w:rsidP="00E518E6">
            <w:pPr>
              <w:pStyle w:val="a7"/>
            </w:pPr>
            <w:r w:rsidRPr="00E61796">
              <w:t xml:space="preserve">Описание </w:t>
            </w:r>
          </w:p>
        </w:tc>
        <w:tc>
          <w:tcPr>
            <w:tcW w:w="2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763B4" w:rsidRPr="00E61796" w:rsidRDefault="00E763B4" w:rsidP="00E518E6">
            <w:pPr>
              <w:pStyle w:val="a7"/>
            </w:pPr>
            <w:r w:rsidRPr="00E61796">
              <w:t xml:space="preserve">Способ ввода </w:t>
            </w:r>
          </w:p>
        </w:tc>
      </w:tr>
      <w:tr w:rsidR="00E763B4" w:rsidRPr="00E61796" w:rsidTr="00E518E6">
        <w:trPr>
          <w:cantSplit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E763B4" w:rsidRPr="00A15E0A" w:rsidRDefault="00E763B4" w:rsidP="00E518E6">
            <w:pPr>
              <w:pStyle w:val="af1"/>
              <w:rPr>
                <w:b/>
                <w:szCs w:val="24"/>
              </w:rPr>
            </w:pPr>
            <w:r w:rsidRPr="00A15E0A">
              <w:rPr>
                <w:b/>
                <w:szCs w:val="24"/>
              </w:rPr>
              <w:t>Заголовок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Номер</w:t>
            </w:r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Номер по порядку.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Автоматическая генерация. Корректировка вручную.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Группа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Наименование группы пользователей</w:t>
            </w:r>
            <w:r>
              <w:rPr>
                <w:szCs w:val="24"/>
              </w:rPr>
              <w:t>.</w:t>
            </w:r>
          </w:p>
        </w:tc>
        <w:tc>
          <w:tcPr>
            <w:tcW w:w="2304" w:type="pct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 xml:space="preserve">Выбор из справочника "Группа пользователей", либо из выпадающего списка. 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В составе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Принадлежность группы пользователей</w:t>
            </w:r>
            <w:r>
              <w:rPr>
                <w:szCs w:val="24"/>
              </w:rPr>
              <w:t>.</w:t>
            </w:r>
          </w:p>
        </w:tc>
        <w:tc>
          <w:tcPr>
            <w:tcW w:w="2304" w:type="pct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Выбор значения из выпадающего списка:</w:t>
            </w:r>
          </w:p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- не указано;</w:t>
            </w:r>
          </w:p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- ОУ;</w:t>
            </w:r>
          </w:p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- ЦБ.</w:t>
            </w:r>
          </w:p>
        </w:tc>
      </w:tr>
      <w:tr w:rsidR="00E763B4" w:rsidRPr="00E61796" w:rsidTr="00E518E6">
        <w:trPr>
          <w:cantSplit/>
        </w:trPr>
        <w:tc>
          <w:tcPr>
            <w:tcW w:w="5000" w:type="pct"/>
            <w:gridSpan w:val="3"/>
            <w:shd w:val="clear" w:color="auto" w:fill="auto"/>
          </w:tcPr>
          <w:p w:rsidR="00E763B4" w:rsidRPr="00A15E0A" w:rsidRDefault="00E763B4" w:rsidP="00E518E6">
            <w:pPr>
              <w:pStyle w:val="af1"/>
              <w:rPr>
                <w:b/>
                <w:szCs w:val="24"/>
              </w:rPr>
            </w:pPr>
            <w:r>
              <w:rPr>
                <w:b/>
                <w:szCs w:val="24"/>
              </w:rPr>
              <w:t>Таблица-детализация</w:t>
            </w:r>
            <w:r w:rsidRPr="00A15E0A">
              <w:rPr>
                <w:b/>
                <w:szCs w:val="24"/>
              </w:rPr>
              <w:t xml:space="preserve"> "Пользователи"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Пользователь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r w:rsidRPr="00E61796">
              <w:t>ФИО пользователя</w:t>
            </w:r>
            <w:r>
              <w:t>.</w:t>
            </w:r>
          </w:p>
        </w:tc>
        <w:tc>
          <w:tcPr>
            <w:tcW w:w="2304" w:type="pct"/>
          </w:tcPr>
          <w:p w:rsidR="00E763B4" w:rsidRPr="00E61796" w:rsidRDefault="00E763B4" w:rsidP="00E518E6">
            <w:r w:rsidRPr="00E61796">
              <w:t>Выбор из выпадающего списка.</w:t>
            </w:r>
          </w:p>
          <w:p w:rsidR="00E763B4" w:rsidRPr="00E61796" w:rsidRDefault="00E763B4" w:rsidP="00E518E6">
            <w:r w:rsidRPr="00E61796">
              <w:t>ФИО пользователей должны подгружаться из файла подключения.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Руководитель группы</w:t>
            </w:r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F07165" w:rsidRDefault="00E763B4" w:rsidP="00E518E6">
            <w:pPr>
              <w:pStyle w:val="af1"/>
              <w:rPr>
                <w:szCs w:val="24"/>
              </w:rPr>
            </w:pPr>
            <w:r w:rsidRPr="00F07165">
              <w:rPr>
                <w:szCs w:val="24"/>
              </w:rPr>
              <w:t>Руководитель группы.</w:t>
            </w:r>
          </w:p>
          <w:p w:rsidR="00E763B4" w:rsidRPr="00F07165" w:rsidRDefault="00E763B4" w:rsidP="00E401D3">
            <w:pPr>
              <w:pStyle w:val="af1"/>
              <w:rPr>
                <w:szCs w:val="24"/>
              </w:rPr>
            </w:pPr>
            <w:r w:rsidRPr="00F07165">
              <w:rPr>
                <w:szCs w:val="24"/>
              </w:rPr>
              <w:t>Руководитель группы должен иметь возможность назначения (внутри своей группы</w:t>
            </w:r>
            <w:r w:rsidR="00E401D3" w:rsidRPr="00E401D3">
              <w:rPr>
                <w:szCs w:val="24"/>
              </w:rPr>
              <w:t xml:space="preserve"> </w:t>
            </w:r>
            <w:r w:rsidR="00E401D3">
              <w:rPr>
                <w:szCs w:val="24"/>
              </w:rPr>
              <w:t>для ЦБ</w:t>
            </w:r>
            <w:r w:rsidRPr="00F07165">
              <w:rPr>
                <w:szCs w:val="24"/>
              </w:rPr>
              <w:t xml:space="preserve">) Исполнителя в </w:t>
            </w:r>
            <w:r>
              <w:rPr>
                <w:szCs w:val="24"/>
              </w:rPr>
              <w:t xml:space="preserve">ГИП </w:t>
            </w:r>
            <w:r w:rsidRPr="00F07165">
              <w:rPr>
                <w:szCs w:val="24"/>
              </w:rPr>
              <w:t>"Оправдательный документ".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Поле с флаг-галкой.</w:t>
            </w:r>
          </w:p>
        </w:tc>
      </w:tr>
      <w:tr w:rsidR="00E763B4" w:rsidRPr="00E61796" w:rsidTr="00E518E6">
        <w:trPr>
          <w:cantSplit/>
        </w:trPr>
        <w:tc>
          <w:tcPr>
            <w:tcW w:w="5000" w:type="pct"/>
            <w:gridSpan w:val="3"/>
            <w:shd w:val="clear" w:color="auto" w:fill="auto"/>
          </w:tcPr>
          <w:p w:rsidR="00E763B4" w:rsidRPr="00A15E0A" w:rsidRDefault="00E763B4" w:rsidP="00E518E6">
            <w:pPr>
              <w:pStyle w:val="af1"/>
              <w:rPr>
                <w:b/>
                <w:szCs w:val="24"/>
              </w:rPr>
            </w:pPr>
            <w:bookmarkStart w:id="4" w:name="_Hlk15389518"/>
            <w:r>
              <w:rPr>
                <w:b/>
                <w:szCs w:val="24"/>
              </w:rPr>
              <w:t>Таблица-детализация</w:t>
            </w:r>
            <w:r w:rsidRPr="00A15E0A">
              <w:rPr>
                <w:b/>
                <w:szCs w:val="24"/>
              </w:rPr>
              <w:t xml:space="preserve"> "Права группы"</w:t>
            </w:r>
            <w:bookmarkEnd w:id="4"/>
          </w:p>
        </w:tc>
      </w:tr>
      <w:tr w:rsidR="00E763B4" w:rsidRPr="00E61796" w:rsidTr="00E518E6"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Класс объекта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4B50EB">
              <w:rPr>
                <w:szCs w:val="24"/>
              </w:rPr>
              <w:t>Системное наименование документа (объекта) Системы.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Выбор из выпадающего списка.</w:t>
            </w:r>
            <w:r w:rsidR="00066868">
              <w:rPr>
                <w:szCs w:val="24"/>
              </w:rPr>
              <w:t xml:space="preserve"> Если класса объекта не хватает в выпадающем списке, его необходимо добавить в поле "Тип документа" в заголовочной части ГИП "Настройка документооборота" без какой-либо настройки для данного типа документа.</w:t>
            </w:r>
          </w:p>
        </w:tc>
      </w:tr>
      <w:tr w:rsidR="00E763B4" w:rsidRPr="00E61796" w:rsidTr="00E518E6"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object w:dxaOrig="216" w:dyaOrig="252">
                <v:shape id="_x0000_i1026" type="#_x0000_t75" style="width:11.05pt;height:12.8pt" o:ole="">
                  <v:imagedata r:id="rId30" o:title=""/>
                </v:shape>
                <o:OLEObject Type="Embed" ProgID="PBrush" ShapeID="_x0000_i1026" DrawAspect="Content" ObjectID="_1626006838" r:id="rId31"/>
              </w:object>
            </w:r>
            <w:r w:rsidRPr="00E61796">
              <w:rPr>
                <w:szCs w:val="24"/>
              </w:rPr>
              <w:t xml:space="preserve"> Добавление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pPr>
              <w:jc w:val="both"/>
            </w:pPr>
            <w:r w:rsidRPr="00E61796">
              <w:t>Установка прав на добавление документов указанного типа</w:t>
            </w:r>
            <w:r>
              <w:t>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Поле с флаг-галкой.</w:t>
            </w:r>
          </w:p>
        </w:tc>
      </w:tr>
      <w:tr w:rsidR="00E763B4" w:rsidRPr="00E61796" w:rsidTr="00E518E6"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object w:dxaOrig="276" w:dyaOrig="252">
                <v:shape id="_x0000_i1027" type="#_x0000_t75" style="width:13.7pt;height:12.8pt" o:ole="">
                  <v:imagedata r:id="rId32" o:title=""/>
                </v:shape>
                <o:OLEObject Type="Embed" ProgID="PBrush" ShapeID="_x0000_i1027" DrawAspect="Content" ObjectID="_1626006839" r:id="rId33"/>
              </w:object>
            </w:r>
            <w:r w:rsidRPr="00E61796">
              <w:rPr>
                <w:szCs w:val="24"/>
              </w:rPr>
              <w:t xml:space="preserve"> Изменение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pPr>
              <w:jc w:val="both"/>
            </w:pPr>
            <w:r w:rsidRPr="00E61796">
              <w:t>Установка прав на изменение документов указанного типа</w:t>
            </w:r>
            <w:r>
              <w:t>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Поле с флаг-галкой.</w:t>
            </w:r>
          </w:p>
        </w:tc>
      </w:tr>
      <w:tr w:rsidR="00E763B4" w:rsidRPr="00E61796" w:rsidTr="00E518E6"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object w:dxaOrig="264" w:dyaOrig="252">
                <v:shape id="_x0000_i1028" type="#_x0000_t75" style="width:13.7pt;height:12.8pt" o:ole="">
                  <v:imagedata r:id="rId34" o:title=""/>
                </v:shape>
                <o:OLEObject Type="Embed" ProgID="PBrush" ShapeID="_x0000_i1028" DrawAspect="Content" ObjectID="_1626006840" r:id="rId35"/>
              </w:object>
            </w:r>
            <w:r w:rsidRPr="00E61796">
              <w:rPr>
                <w:szCs w:val="24"/>
              </w:rPr>
              <w:t xml:space="preserve"> Удаление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pPr>
              <w:jc w:val="both"/>
            </w:pPr>
            <w:r w:rsidRPr="00E61796">
              <w:t>Установка прав на удаление документов указанного типа</w:t>
            </w:r>
            <w:r>
              <w:t>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Поле с флаг-галкой.</w:t>
            </w:r>
          </w:p>
        </w:tc>
      </w:tr>
      <w:tr w:rsidR="00E763B4" w:rsidRPr="00E61796" w:rsidTr="00E518E6"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object w:dxaOrig="264" w:dyaOrig="276">
                <v:shape id="_x0000_i1029" type="#_x0000_t75" style="width:13.7pt;height:13.7pt" o:ole="">
                  <v:imagedata r:id="rId36" o:title=""/>
                </v:shape>
                <o:OLEObject Type="Embed" ProgID="PBrush" ShapeID="_x0000_i1029" DrawAspect="Content" ObjectID="_1626006841" r:id="rId37"/>
              </w:object>
            </w:r>
            <w:r w:rsidRPr="00E61796">
              <w:rPr>
                <w:szCs w:val="24"/>
              </w:rPr>
              <w:t xml:space="preserve"> Доступность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pPr>
              <w:jc w:val="both"/>
            </w:pPr>
            <w:r w:rsidRPr="00E61796">
              <w:t>Установка прав на доступность документов указанного типа</w:t>
            </w:r>
            <w:r>
              <w:t>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Поле с флаг-галкой.</w:t>
            </w:r>
          </w:p>
        </w:tc>
      </w:tr>
      <w:tr w:rsidR="00E763B4" w:rsidRPr="00E61796" w:rsidTr="00E518E6"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object w:dxaOrig="312" w:dyaOrig="312">
                <v:shape id="_x0000_i1030" type="#_x0000_t75" style="width:15.9pt;height:15.9pt" o:ole="">
                  <v:imagedata r:id="rId38" o:title=""/>
                </v:shape>
                <o:OLEObject Type="Embed" ProgID="PBrush" ShapeID="_x0000_i1030" DrawAspect="Content" ObjectID="_1626006842" r:id="rId39"/>
              </w:object>
            </w:r>
            <w:r w:rsidRPr="00E61796">
              <w:rPr>
                <w:szCs w:val="24"/>
              </w:rPr>
              <w:t xml:space="preserve"> Оправдательный документ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pPr>
              <w:jc w:val="both"/>
              <w:rPr>
                <w:highlight w:val="yellow"/>
              </w:rPr>
            </w:pPr>
            <w:r w:rsidRPr="00E61796">
              <w:t xml:space="preserve">Установка прав на добавление, изменение, удаление, доступность документов указанного типа. Данная флаг-галка </w:t>
            </w:r>
            <w:r w:rsidRPr="00E61796">
              <w:lastRenderedPageBreak/>
              <w:t>отвечает за видимость оправдательных документов по типам первичных документов.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lastRenderedPageBreak/>
              <w:t>Поле с флаг-галкой.</w:t>
            </w:r>
          </w:p>
        </w:tc>
      </w:tr>
      <w:tr w:rsidR="00E763B4" w:rsidRPr="00E61796" w:rsidTr="00E518E6"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object w:dxaOrig="252" w:dyaOrig="240">
                <v:shape id="_x0000_i1031" type="#_x0000_t75" style="width:13.7pt;height:11.95pt" o:ole="">
                  <v:imagedata r:id="rId40" o:title=""/>
                </v:shape>
                <o:OLEObject Type="Embed" ProgID="PBrush" ShapeID="_x0000_i1031" DrawAspect="Content" ObjectID="_1626006843" r:id="rId41"/>
              </w:object>
            </w:r>
            <w:r w:rsidRPr="00E61796">
              <w:rPr>
                <w:szCs w:val="24"/>
              </w:rPr>
              <w:t xml:space="preserve"> Запрет получения уведомлений</w:t>
            </w:r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  <w:highlight w:val="red"/>
              </w:rPr>
            </w:pPr>
            <w:r w:rsidRPr="00D604D8">
              <w:rPr>
                <w:szCs w:val="24"/>
              </w:rPr>
              <w:t xml:space="preserve">Установка </w:t>
            </w:r>
            <w:r>
              <w:rPr>
                <w:szCs w:val="24"/>
              </w:rPr>
              <w:t>запрета получения уведомлений о поступлении новых оправдательных документов по указанному классу объекта.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Поле с флаг-галкой.</w:t>
            </w:r>
          </w:p>
        </w:tc>
      </w:tr>
      <w:tr w:rsidR="00E763B4" w:rsidRPr="00E61796" w:rsidTr="00E518E6"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object w:dxaOrig="288" w:dyaOrig="228">
                <v:shape id="_x0000_i1032" type="#_x0000_t75" style="width:14.15pt;height:11.95pt" o:ole="">
                  <v:imagedata r:id="rId42" o:title=""/>
                </v:shape>
                <o:OLEObject Type="Embed" ProgID="PBrush" ShapeID="_x0000_i1032" DrawAspect="Content" ObjectID="_1626006844" r:id="rId43"/>
              </w:object>
            </w:r>
            <w:r w:rsidRPr="00E61796">
              <w:rPr>
                <w:szCs w:val="24"/>
              </w:rPr>
              <w:t xml:space="preserve"> Отбор по исполнителю</w:t>
            </w:r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D604D8" w:rsidRDefault="00E763B4" w:rsidP="00E518E6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>Отображение оправдательных документов на закладке "Общий список" ГИП "Оправдательный документ".</w:t>
            </w:r>
          </w:p>
        </w:tc>
        <w:tc>
          <w:tcPr>
            <w:tcW w:w="2304" w:type="pct"/>
            <w:vAlign w:val="center"/>
          </w:tcPr>
          <w:p w:rsidR="00E763B4" w:rsidRDefault="00E763B4" w:rsidP="00E518E6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>Выбор из списка: пусто, только мои и не назначенные, только мои</w:t>
            </w:r>
            <w:r w:rsidRPr="00E61796">
              <w:rPr>
                <w:szCs w:val="24"/>
              </w:rPr>
              <w:t>.</w:t>
            </w:r>
          </w:p>
          <w:p w:rsidR="00E763B4" w:rsidRPr="000217BE" w:rsidRDefault="00E763B4" w:rsidP="00E518E6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 xml:space="preserve">"Пусто" - на закладке "Общий список" должны </w:t>
            </w:r>
            <w:r w:rsidRPr="000217BE">
              <w:rPr>
                <w:szCs w:val="24"/>
              </w:rPr>
              <w:t>отображаться Оправдательные документы, у которых в детализации «Созданы документы» присутствуют доступные пользователю типы документов.</w:t>
            </w:r>
          </w:p>
          <w:p w:rsidR="00E763B4" w:rsidRPr="000217BE" w:rsidRDefault="00E763B4" w:rsidP="00E518E6">
            <w:pPr>
              <w:pStyle w:val="af1"/>
              <w:rPr>
                <w:szCs w:val="24"/>
              </w:rPr>
            </w:pPr>
            <w:r w:rsidRPr="000217BE">
              <w:rPr>
                <w:szCs w:val="24"/>
              </w:rPr>
              <w:t xml:space="preserve">«Только мои и не назначенные» - </w:t>
            </w:r>
            <w:r>
              <w:rPr>
                <w:szCs w:val="24"/>
              </w:rPr>
              <w:t xml:space="preserve">на закладке "Общий список" должны </w:t>
            </w:r>
            <w:r w:rsidRPr="000217BE">
              <w:rPr>
                <w:szCs w:val="24"/>
              </w:rPr>
              <w:t>отображаться Оправдательные документы, у которых в детализации «Созданы документы» присутствуют доступные пользователю типы документов</w:t>
            </w:r>
            <w:r>
              <w:rPr>
                <w:szCs w:val="24"/>
              </w:rPr>
              <w:t>.</w:t>
            </w:r>
            <w:r w:rsidRPr="000217BE">
              <w:rPr>
                <w:szCs w:val="24"/>
              </w:rPr>
              <w:t xml:space="preserve"> </w:t>
            </w:r>
            <w:r>
              <w:rPr>
                <w:szCs w:val="24"/>
              </w:rPr>
              <w:t>П</w:t>
            </w:r>
            <w:r w:rsidRPr="000217BE">
              <w:rPr>
                <w:szCs w:val="24"/>
              </w:rPr>
              <w:t>ри этом в поле «Исполнитель» указан текущий пользователь, либо пользователь</w:t>
            </w:r>
            <w:r>
              <w:rPr>
                <w:szCs w:val="24"/>
              </w:rPr>
              <w:t>,</w:t>
            </w:r>
            <w:r w:rsidRPr="000217BE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на </w:t>
            </w:r>
            <w:r w:rsidRPr="000217BE">
              <w:rPr>
                <w:szCs w:val="24"/>
              </w:rPr>
              <w:t xml:space="preserve">которого временно возложены </w:t>
            </w:r>
            <w:r>
              <w:rPr>
                <w:szCs w:val="24"/>
              </w:rPr>
              <w:t xml:space="preserve">обязанности </w:t>
            </w:r>
            <w:r w:rsidRPr="000217BE">
              <w:rPr>
                <w:szCs w:val="24"/>
              </w:rPr>
              <w:t>текущего пользователя</w:t>
            </w:r>
            <w:r>
              <w:rPr>
                <w:szCs w:val="24"/>
              </w:rPr>
              <w:t>, либо поле не заполнено</w:t>
            </w:r>
            <w:r w:rsidRPr="000217BE">
              <w:rPr>
                <w:szCs w:val="24"/>
              </w:rPr>
              <w:t>.</w:t>
            </w:r>
          </w:p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0217BE">
              <w:rPr>
                <w:szCs w:val="24"/>
              </w:rPr>
              <w:t xml:space="preserve">«Только </w:t>
            </w:r>
            <w:r w:rsidR="002D5CAA" w:rsidRPr="000217BE">
              <w:rPr>
                <w:szCs w:val="24"/>
              </w:rPr>
              <w:t>мои» -</w:t>
            </w:r>
            <w:r w:rsidRPr="000217BE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на закладке "Общий список" должны </w:t>
            </w:r>
            <w:r w:rsidRPr="000217BE">
              <w:rPr>
                <w:szCs w:val="24"/>
              </w:rPr>
              <w:t xml:space="preserve">отображаться Оправдательные </w:t>
            </w:r>
            <w:r w:rsidR="002D5CAA" w:rsidRPr="000217BE">
              <w:rPr>
                <w:szCs w:val="24"/>
              </w:rPr>
              <w:t>документы, у</w:t>
            </w:r>
            <w:r w:rsidRPr="000217BE">
              <w:rPr>
                <w:szCs w:val="24"/>
              </w:rPr>
              <w:t xml:space="preserve"> которых в детализации «Созданы документы» </w:t>
            </w:r>
            <w:r>
              <w:rPr>
                <w:szCs w:val="24"/>
              </w:rPr>
              <w:t xml:space="preserve">присутствуют </w:t>
            </w:r>
            <w:r w:rsidRPr="000217BE">
              <w:rPr>
                <w:szCs w:val="24"/>
              </w:rPr>
              <w:t>доступные пользователю типы документов</w:t>
            </w:r>
            <w:r>
              <w:rPr>
                <w:szCs w:val="24"/>
              </w:rPr>
              <w:t>.</w:t>
            </w:r>
            <w:r w:rsidRPr="000217BE">
              <w:rPr>
                <w:szCs w:val="24"/>
              </w:rPr>
              <w:t xml:space="preserve"> </w:t>
            </w:r>
            <w:r>
              <w:rPr>
                <w:szCs w:val="24"/>
              </w:rPr>
              <w:t>П</w:t>
            </w:r>
            <w:r w:rsidRPr="000217BE">
              <w:rPr>
                <w:szCs w:val="24"/>
              </w:rPr>
              <w:t>ри этом в поле «Исполнитель» указан текущий пользователь, либо пользователь</w:t>
            </w:r>
            <w:r>
              <w:rPr>
                <w:szCs w:val="24"/>
              </w:rPr>
              <w:t>,</w:t>
            </w:r>
            <w:r w:rsidRPr="000217BE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на </w:t>
            </w:r>
            <w:r w:rsidRPr="000217BE">
              <w:rPr>
                <w:szCs w:val="24"/>
              </w:rPr>
              <w:t xml:space="preserve">которого временно возложены </w:t>
            </w:r>
            <w:r>
              <w:rPr>
                <w:szCs w:val="24"/>
              </w:rPr>
              <w:t xml:space="preserve">обязанности </w:t>
            </w:r>
            <w:r w:rsidRPr="000217BE">
              <w:rPr>
                <w:szCs w:val="24"/>
              </w:rPr>
              <w:t xml:space="preserve">текущего пользователя. </w:t>
            </w:r>
          </w:p>
        </w:tc>
      </w:tr>
      <w:tr w:rsidR="00E763B4" w:rsidRPr="00E61796" w:rsidTr="00E518E6"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proofErr w:type="spellStart"/>
            <w:r w:rsidRPr="00E61796">
              <w:rPr>
                <w:szCs w:val="24"/>
              </w:rPr>
              <w:t>ВремяИзменения</w:t>
            </w:r>
            <w:proofErr w:type="spellEnd"/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AE784F" w:rsidRDefault="00E763B4" w:rsidP="00E518E6">
            <w:pPr>
              <w:pStyle w:val="af1"/>
              <w:rPr>
                <w:szCs w:val="24"/>
              </w:rPr>
            </w:pPr>
            <w:r w:rsidRPr="00AE784F">
              <w:rPr>
                <w:szCs w:val="24"/>
              </w:rPr>
              <w:t>Дата и время изменения прав группы.</w:t>
            </w:r>
          </w:p>
        </w:tc>
        <w:tc>
          <w:tcPr>
            <w:tcW w:w="2304" w:type="pct"/>
            <w:vAlign w:val="center"/>
          </w:tcPr>
          <w:p w:rsidR="00E763B4" w:rsidRPr="00AE784F" w:rsidRDefault="00E763B4" w:rsidP="00E518E6">
            <w:pPr>
              <w:pStyle w:val="af1"/>
              <w:rPr>
                <w:szCs w:val="24"/>
              </w:rPr>
            </w:pPr>
            <w:r w:rsidRPr="00AE784F">
              <w:rPr>
                <w:szCs w:val="24"/>
              </w:rPr>
              <w:t>Должно быть закрыто для редактирования.</w:t>
            </w:r>
          </w:p>
          <w:p w:rsidR="00E763B4" w:rsidRPr="00AE784F" w:rsidRDefault="00E763B4" w:rsidP="00E518E6">
            <w:pPr>
              <w:pStyle w:val="af1"/>
              <w:rPr>
                <w:szCs w:val="24"/>
              </w:rPr>
            </w:pPr>
            <w:r w:rsidRPr="00AE784F">
              <w:rPr>
                <w:szCs w:val="24"/>
              </w:rPr>
              <w:t xml:space="preserve">Значение должно подставляться автоматически в формате </w:t>
            </w:r>
            <w:proofErr w:type="gramStart"/>
            <w:r w:rsidRPr="00AE784F">
              <w:rPr>
                <w:szCs w:val="24"/>
              </w:rPr>
              <w:t>ДД.ММ.ГГГГ  ЧЧ</w:t>
            </w:r>
            <w:proofErr w:type="gramEnd"/>
            <w:r w:rsidRPr="00AE784F">
              <w:rPr>
                <w:szCs w:val="24"/>
              </w:rPr>
              <w:t>:ММ:СС</w:t>
            </w:r>
          </w:p>
        </w:tc>
      </w:tr>
      <w:tr w:rsidR="00E763B4" w:rsidRPr="00E61796" w:rsidTr="00E518E6"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proofErr w:type="spellStart"/>
            <w:r w:rsidRPr="00E61796">
              <w:rPr>
                <w:szCs w:val="24"/>
              </w:rPr>
              <w:t>КемИзменен</w:t>
            </w:r>
            <w:proofErr w:type="spellEnd"/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AE784F" w:rsidRDefault="00E763B4" w:rsidP="00E518E6">
            <w:pPr>
              <w:pStyle w:val="af1"/>
              <w:rPr>
                <w:szCs w:val="24"/>
              </w:rPr>
            </w:pPr>
            <w:r w:rsidRPr="00AE784F">
              <w:rPr>
                <w:szCs w:val="24"/>
              </w:rPr>
              <w:t>ФИО пользователя, осуществившего изменение.</w:t>
            </w:r>
          </w:p>
        </w:tc>
        <w:tc>
          <w:tcPr>
            <w:tcW w:w="2304" w:type="pct"/>
            <w:vAlign w:val="center"/>
          </w:tcPr>
          <w:p w:rsidR="00E763B4" w:rsidRPr="00AE784F" w:rsidRDefault="00E763B4" w:rsidP="00E518E6">
            <w:pPr>
              <w:pStyle w:val="af1"/>
              <w:rPr>
                <w:szCs w:val="24"/>
              </w:rPr>
            </w:pPr>
            <w:r w:rsidRPr="00AE784F">
              <w:rPr>
                <w:szCs w:val="24"/>
              </w:rPr>
              <w:t>Должно быть закрыто для редактирования.</w:t>
            </w:r>
          </w:p>
          <w:p w:rsidR="00E763B4" w:rsidRPr="00AE784F" w:rsidRDefault="00E763B4" w:rsidP="00E518E6">
            <w:pPr>
              <w:pStyle w:val="af1"/>
              <w:rPr>
                <w:szCs w:val="24"/>
              </w:rPr>
            </w:pPr>
            <w:r w:rsidRPr="00AE784F">
              <w:rPr>
                <w:szCs w:val="24"/>
              </w:rPr>
              <w:t>Значение должно подставляться автоматически по пользователю, работающему в Системе.</w:t>
            </w:r>
          </w:p>
        </w:tc>
      </w:tr>
    </w:tbl>
    <w:p w:rsidR="00E763B4" w:rsidRPr="00A37A92" w:rsidRDefault="00E763B4" w:rsidP="00E763B4">
      <w:pPr>
        <w:pStyle w:val="02"/>
        <w:numPr>
          <w:ilvl w:val="2"/>
          <w:numId w:val="7"/>
        </w:numPr>
      </w:pPr>
      <w:r w:rsidRPr="00A37A92">
        <w:lastRenderedPageBreak/>
        <w:t xml:space="preserve"> </w:t>
      </w:r>
      <w:bookmarkStart w:id="5" w:name="_Toc493866032"/>
      <w:r w:rsidRPr="00A37A92">
        <w:t>Интерфейс "Пользователи"</w:t>
      </w:r>
      <w:bookmarkEnd w:id="5"/>
    </w:p>
    <w:p w:rsidR="00E763B4" w:rsidRDefault="00E763B4" w:rsidP="00E763B4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E763B4" w:rsidRPr="00E763B4" w:rsidRDefault="00E763B4" w:rsidP="00E763B4">
      <w:pPr>
        <w:jc w:val="both"/>
      </w:pPr>
      <w:r w:rsidRPr="00E763B4">
        <w:tab/>
        <w:t>Электронный документ "Пользователи" предназначен для настройки прав пользователей Системы.</w:t>
      </w:r>
    </w:p>
    <w:p w:rsidR="00E763B4" w:rsidRDefault="00E763B4" w:rsidP="00E763B4">
      <w:pPr>
        <w:jc w:val="center"/>
        <w:rPr>
          <w:i/>
          <w:sz w:val="20"/>
          <w:szCs w:val="20"/>
        </w:rPr>
      </w:pPr>
      <w:r>
        <w:rPr>
          <w:i/>
          <w:noProof/>
          <w:sz w:val="20"/>
          <w:szCs w:val="20"/>
        </w:rPr>
        <w:drawing>
          <wp:inline distT="0" distB="0" distL="0" distR="0">
            <wp:extent cx="6301740" cy="1889760"/>
            <wp:effectExtent l="19050" t="19050" r="22860" b="15240"/>
            <wp:docPr id="65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8897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3B4" w:rsidRPr="006623DF" w:rsidRDefault="00E763B4" w:rsidP="00E763B4">
      <w:pPr>
        <w:jc w:val="center"/>
        <w:rPr>
          <w:lang w:eastAsia="en-US"/>
        </w:rPr>
      </w:pPr>
      <w:r w:rsidRPr="00C85BCB">
        <w:rPr>
          <w:i/>
          <w:sz w:val="20"/>
          <w:szCs w:val="20"/>
        </w:rPr>
        <w:t xml:space="preserve">Рисунок – </w:t>
      </w:r>
      <w:r>
        <w:rPr>
          <w:i/>
          <w:sz w:val="20"/>
          <w:szCs w:val="20"/>
        </w:rPr>
        <w:t>Интерфейс "Пользователи"</w:t>
      </w:r>
    </w:p>
    <w:p w:rsidR="00E763B4" w:rsidRPr="00E61796" w:rsidRDefault="00E763B4" w:rsidP="00E763B4">
      <w:pPr>
        <w:pStyle w:val="ae"/>
        <w:rPr>
          <w:sz w:val="24"/>
          <w:szCs w:val="24"/>
        </w:rPr>
      </w:pPr>
      <w:proofErr w:type="gramStart"/>
      <w:r w:rsidRPr="00E61796">
        <w:rPr>
          <w:sz w:val="24"/>
          <w:szCs w:val="24"/>
        </w:rPr>
        <w:t>Таблица  –</w:t>
      </w:r>
      <w:proofErr w:type="gramEnd"/>
      <w:r w:rsidRPr="00C71C75">
        <w:rPr>
          <w:sz w:val="24"/>
          <w:szCs w:val="24"/>
        </w:rPr>
        <w:t xml:space="preserve"> </w:t>
      </w:r>
      <w:r>
        <w:rPr>
          <w:sz w:val="24"/>
          <w:szCs w:val="24"/>
        </w:rPr>
        <w:t>Поля интерфейса ввода</w:t>
      </w:r>
      <w:r w:rsidRPr="00E61796">
        <w:rPr>
          <w:sz w:val="24"/>
          <w:szCs w:val="24"/>
        </w:rPr>
        <w:t xml:space="preserve"> "Пользователи"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056"/>
        <w:gridCol w:w="2983"/>
        <w:gridCol w:w="4306"/>
      </w:tblGrid>
      <w:tr w:rsidR="00E763B4" w:rsidRPr="00E61796" w:rsidTr="00E518E6">
        <w:trPr>
          <w:cantSplit/>
          <w:tblHeader/>
        </w:trPr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763B4" w:rsidRPr="00E61796" w:rsidRDefault="00E763B4" w:rsidP="00E518E6">
            <w:pPr>
              <w:pStyle w:val="a7"/>
            </w:pPr>
            <w:r w:rsidRPr="00E61796">
              <w:t>Наименование поля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763B4" w:rsidRPr="00E61796" w:rsidRDefault="00E763B4" w:rsidP="00E518E6">
            <w:pPr>
              <w:pStyle w:val="a7"/>
            </w:pPr>
            <w:r w:rsidRPr="00E61796">
              <w:t xml:space="preserve">Описание </w:t>
            </w:r>
          </w:p>
        </w:tc>
        <w:tc>
          <w:tcPr>
            <w:tcW w:w="2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763B4" w:rsidRPr="00E61796" w:rsidRDefault="00E763B4" w:rsidP="00E518E6">
            <w:pPr>
              <w:pStyle w:val="a7"/>
            </w:pPr>
            <w:r w:rsidRPr="00E61796">
              <w:t xml:space="preserve">Способ ввода </w:t>
            </w:r>
          </w:p>
        </w:tc>
      </w:tr>
      <w:tr w:rsidR="00E763B4" w:rsidRPr="00E61796" w:rsidTr="00E518E6">
        <w:trPr>
          <w:cantSplit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A15E0A">
              <w:rPr>
                <w:b/>
                <w:szCs w:val="24"/>
              </w:rPr>
              <w:t>Заголовок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Номер</w:t>
            </w:r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Номер по порядку.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Автоматическая генерация. Корректировка вручную.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Пользователь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r w:rsidRPr="00E61796">
              <w:t>ФИО пользователя</w:t>
            </w:r>
            <w:r>
              <w:t>.</w:t>
            </w:r>
          </w:p>
        </w:tc>
        <w:tc>
          <w:tcPr>
            <w:tcW w:w="2304" w:type="pct"/>
          </w:tcPr>
          <w:p w:rsidR="00E763B4" w:rsidRPr="00E61796" w:rsidRDefault="00E763B4" w:rsidP="00E518E6">
            <w:r w:rsidRPr="00E61796">
              <w:t>Выбор из выпадающего списка.</w:t>
            </w:r>
          </w:p>
        </w:tc>
      </w:tr>
      <w:tr w:rsidR="00E763B4" w:rsidRPr="00E61796" w:rsidTr="00E518E6">
        <w:trPr>
          <w:cantSplit/>
        </w:trPr>
        <w:tc>
          <w:tcPr>
            <w:tcW w:w="5000" w:type="pct"/>
            <w:gridSpan w:val="3"/>
            <w:shd w:val="clear" w:color="auto" w:fill="auto"/>
          </w:tcPr>
          <w:p w:rsidR="00E763B4" w:rsidRPr="00A15E0A" w:rsidRDefault="00E763B4" w:rsidP="00E518E6">
            <w:pPr>
              <w:pStyle w:val="af1"/>
              <w:rPr>
                <w:b/>
                <w:szCs w:val="24"/>
              </w:rPr>
            </w:pPr>
            <w:r>
              <w:rPr>
                <w:b/>
                <w:szCs w:val="24"/>
              </w:rPr>
              <w:t>Таблица-детализация</w:t>
            </w:r>
            <w:r w:rsidRPr="00A15E0A">
              <w:rPr>
                <w:b/>
                <w:szCs w:val="24"/>
              </w:rPr>
              <w:t xml:space="preserve"> "Права пользователя"</w:t>
            </w:r>
          </w:p>
        </w:tc>
      </w:tr>
      <w:tr w:rsidR="00E763B4" w:rsidRPr="00E61796" w:rsidTr="007E5C5E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Класс объекта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4B50EB">
              <w:rPr>
                <w:szCs w:val="24"/>
              </w:rPr>
              <w:t>Системное наименование документа (объекта) Системы.</w:t>
            </w:r>
          </w:p>
        </w:tc>
        <w:tc>
          <w:tcPr>
            <w:tcW w:w="2304" w:type="pct"/>
          </w:tcPr>
          <w:p w:rsidR="00E763B4" w:rsidRDefault="00E763B4" w:rsidP="007E5C5E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Выбор из выпадающего списка.</w:t>
            </w:r>
          </w:p>
          <w:p w:rsidR="007E5C5E" w:rsidRPr="00E61796" w:rsidRDefault="001267E2" w:rsidP="007E5C5E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 xml:space="preserve">Если </w:t>
            </w:r>
            <w:r w:rsidR="007E5C5E">
              <w:rPr>
                <w:szCs w:val="24"/>
              </w:rPr>
              <w:t>класса объекта не хватает в выпадающем списке, его необходимо добавить в поле "Тип документа" в заголовочной части ГИП "Настройка документооборота" без какой-либо настройки для данного типа документа.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object w:dxaOrig="216" w:dyaOrig="252">
                <v:shape id="_x0000_i1033" type="#_x0000_t75" style="width:11.05pt;height:12.8pt" o:ole="">
                  <v:imagedata r:id="rId30" o:title=""/>
                </v:shape>
                <o:OLEObject Type="Embed" ProgID="PBrush" ShapeID="_x0000_i1033" DrawAspect="Content" ObjectID="_1626006845" r:id="rId45"/>
              </w:object>
            </w:r>
            <w:r w:rsidRPr="00E61796">
              <w:rPr>
                <w:szCs w:val="24"/>
              </w:rPr>
              <w:t xml:space="preserve"> Добавление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pPr>
              <w:jc w:val="both"/>
            </w:pPr>
            <w:r w:rsidRPr="00E61796">
              <w:t>Установка прав на добавление документов указанного типа</w:t>
            </w:r>
            <w:r>
              <w:t>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Поле с флаг-галкой.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object w:dxaOrig="276" w:dyaOrig="252">
                <v:shape id="_x0000_i1034" type="#_x0000_t75" style="width:13.7pt;height:12.8pt" o:ole="">
                  <v:imagedata r:id="rId32" o:title=""/>
                </v:shape>
                <o:OLEObject Type="Embed" ProgID="PBrush" ShapeID="_x0000_i1034" DrawAspect="Content" ObjectID="_1626006846" r:id="rId46"/>
              </w:object>
            </w:r>
            <w:r w:rsidRPr="00E61796">
              <w:rPr>
                <w:szCs w:val="24"/>
              </w:rPr>
              <w:t xml:space="preserve"> Изменение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pPr>
              <w:jc w:val="both"/>
            </w:pPr>
            <w:r w:rsidRPr="00E61796">
              <w:t>Установка прав на изменение документов указанного типа</w:t>
            </w:r>
            <w:r>
              <w:t>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Поле с флаг-галкой.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object w:dxaOrig="264" w:dyaOrig="252">
                <v:shape id="_x0000_i1035" type="#_x0000_t75" style="width:13.7pt;height:12.8pt" o:ole="">
                  <v:imagedata r:id="rId34" o:title=""/>
                </v:shape>
                <o:OLEObject Type="Embed" ProgID="PBrush" ShapeID="_x0000_i1035" DrawAspect="Content" ObjectID="_1626006847" r:id="rId47"/>
              </w:object>
            </w:r>
            <w:r w:rsidRPr="00E61796">
              <w:rPr>
                <w:szCs w:val="24"/>
              </w:rPr>
              <w:t xml:space="preserve"> Удаление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pPr>
              <w:jc w:val="both"/>
            </w:pPr>
            <w:r w:rsidRPr="00E61796">
              <w:t>Установка прав на удаление документов указанного типа</w:t>
            </w:r>
            <w:r>
              <w:t>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Поле с флаг-галкой.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object w:dxaOrig="264" w:dyaOrig="276">
                <v:shape id="_x0000_i1036" type="#_x0000_t75" style="width:13.7pt;height:13.7pt" o:ole="">
                  <v:imagedata r:id="rId36" o:title=""/>
                </v:shape>
                <o:OLEObject Type="Embed" ProgID="PBrush" ShapeID="_x0000_i1036" DrawAspect="Content" ObjectID="_1626006848" r:id="rId48"/>
              </w:object>
            </w:r>
            <w:r w:rsidRPr="00E61796">
              <w:rPr>
                <w:szCs w:val="24"/>
              </w:rPr>
              <w:t xml:space="preserve"> Доступность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pPr>
              <w:jc w:val="both"/>
            </w:pPr>
            <w:r w:rsidRPr="00E61796">
              <w:t>Установка прав на доступность документов указанного типа</w:t>
            </w:r>
            <w:r>
              <w:t>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Поле с флаг-галкой.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object w:dxaOrig="312" w:dyaOrig="312">
                <v:shape id="_x0000_i1037" type="#_x0000_t75" style="width:15.9pt;height:15.9pt" o:ole="">
                  <v:imagedata r:id="rId38" o:title=""/>
                </v:shape>
                <o:OLEObject Type="Embed" ProgID="PBrush" ShapeID="_x0000_i1037" DrawAspect="Content" ObjectID="_1626006849" r:id="rId49"/>
              </w:object>
            </w:r>
            <w:r w:rsidRPr="00E61796">
              <w:rPr>
                <w:szCs w:val="24"/>
              </w:rPr>
              <w:t xml:space="preserve"> Оправдательный документ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pPr>
              <w:jc w:val="both"/>
              <w:rPr>
                <w:highlight w:val="yellow"/>
              </w:rPr>
            </w:pPr>
            <w:r w:rsidRPr="00E61796">
              <w:t>Установка прав на добавление, изменение, удаление, доступность документов указанного типа. Данная флаг-галка отвечает за видимость оправдательных документов по типам первичных документов.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Поле с флаг-галкой.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object w:dxaOrig="252" w:dyaOrig="240">
                <v:shape id="_x0000_i1038" type="#_x0000_t75" style="width:13.7pt;height:11.95pt" o:ole="">
                  <v:imagedata r:id="rId40" o:title=""/>
                </v:shape>
                <o:OLEObject Type="Embed" ProgID="PBrush" ShapeID="_x0000_i1038" DrawAspect="Content" ObjectID="_1626006850" r:id="rId50"/>
              </w:object>
            </w:r>
            <w:r w:rsidRPr="00E61796">
              <w:rPr>
                <w:szCs w:val="24"/>
              </w:rPr>
              <w:t xml:space="preserve"> Запрет получения уведомлений</w:t>
            </w:r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  <w:highlight w:val="red"/>
              </w:rPr>
            </w:pPr>
            <w:r w:rsidRPr="00D604D8">
              <w:rPr>
                <w:szCs w:val="24"/>
              </w:rPr>
              <w:t xml:space="preserve">Установка </w:t>
            </w:r>
            <w:r>
              <w:rPr>
                <w:szCs w:val="24"/>
              </w:rPr>
              <w:t>запрета получения уведомлений о поступлении новых оправдательных документов по указанному классу объекта.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Поле с флаг-галкой.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object w:dxaOrig="288" w:dyaOrig="228">
                <v:shape id="_x0000_i1039" type="#_x0000_t75" style="width:14.15pt;height:11.95pt" o:ole="">
                  <v:imagedata r:id="rId42" o:title=""/>
                </v:shape>
                <o:OLEObject Type="Embed" ProgID="PBrush" ShapeID="_x0000_i1039" DrawAspect="Content" ObjectID="_1626006851" r:id="rId51"/>
              </w:object>
            </w:r>
            <w:r w:rsidRPr="00E61796">
              <w:rPr>
                <w:szCs w:val="24"/>
              </w:rPr>
              <w:t xml:space="preserve"> Отбор по исполнителю</w:t>
            </w:r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D604D8" w:rsidRDefault="00E763B4" w:rsidP="00E518E6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>Отображение оправдательных документов на закладке "Общий список" ГИП "Оправдательный документ".</w:t>
            </w:r>
          </w:p>
        </w:tc>
        <w:tc>
          <w:tcPr>
            <w:tcW w:w="2304" w:type="pct"/>
            <w:vAlign w:val="center"/>
          </w:tcPr>
          <w:p w:rsidR="00E763B4" w:rsidRDefault="00E763B4" w:rsidP="00E518E6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>Выбор из списка: пусто, только мои и не назначенные, только мои</w:t>
            </w:r>
            <w:r w:rsidRPr="00E61796">
              <w:rPr>
                <w:szCs w:val="24"/>
              </w:rPr>
              <w:t>.</w:t>
            </w:r>
          </w:p>
          <w:p w:rsidR="00E763B4" w:rsidRPr="000217BE" w:rsidRDefault="00E763B4" w:rsidP="00E518E6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 xml:space="preserve">"Пусто" - на закладке "Общий список" должны </w:t>
            </w:r>
            <w:r w:rsidRPr="000217BE">
              <w:rPr>
                <w:szCs w:val="24"/>
              </w:rPr>
              <w:t>отображаться Оправдательные документы, у которых в детализации «Созданы документы» присутствуют доступные пользователю типы документов.</w:t>
            </w:r>
          </w:p>
          <w:p w:rsidR="00E763B4" w:rsidRPr="000217BE" w:rsidRDefault="00E763B4" w:rsidP="00E518E6">
            <w:pPr>
              <w:pStyle w:val="af1"/>
              <w:rPr>
                <w:szCs w:val="24"/>
              </w:rPr>
            </w:pPr>
            <w:r w:rsidRPr="000217BE">
              <w:rPr>
                <w:szCs w:val="24"/>
              </w:rPr>
              <w:t xml:space="preserve">«Только мои и не назначенные» - </w:t>
            </w:r>
            <w:r>
              <w:rPr>
                <w:szCs w:val="24"/>
              </w:rPr>
              <w:t xml:space="preserve">на закладке "Общий список" должны </w:t>
            </w:r>
            <w:r w:rsidRPr="000217BE">
              <w:rPr>
                <w:szCs w:val="24"/>
              </w:rPr>
              <w:t>отображаться Оправдательные документы, у которых в детализации «Созданы документы» присутствуют доступные пользователю типы документов</w:t>
            </w:r>
            <w:r>
              <w:rPr>
                <w:szCs w:val="24"/>
              </w:rPr>
              <w:t>.</w:t>
            </w:r>
            <w:r w:rsidRPr="000217BE">
              <w:rPr>
                <w:szCs w:val="24"/>
              </w:rPr>
              <w:t xml:space="preserve"> </w:t>
            </w:r>
            <w:r>
              <w:rPr>
                <w:szCs w:val="24"/>
              </w:rPr>
              <w:t>П</w:t>
            </w:r>
            <w:r w:rsidRPr="000217BE">
              <w:rPr>
                <w:szCs w:val="24"/>
              </w:rPr>
              <w:t>ри этом в поле «Исполнитель» указан текущий пользователь, либо пользователь</w:t>
            </w:r>
            <w:r>
              <w:rPr>
                <w:szCs w:val="24"/>
              </w:rPr>
              <w:t>,</w:t>
            </w:r>
            <w:r w:rsidRPr="000217BE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на </w:t>
            </w:r>
            <w:r w:rsidRPr="000217BE">
              <w:rPr>
                <w:szCs w:val="24"/>
              </w:rPr>
              <w:t xml:space="preserve">которого временно возложены </w:t>
            </w:r>
            <w:r>
              <w:rPr>
                <w:szCs w:val="24"/>
              </w:rPr>
              <w:t xml:space="preserve">обязанности </w:t>
            </w:r>
            <w:r w:rsidRPr="000217BE">
              <w:rPr>
                <w:szCs w:val="24"/>
              </w:rPr>
              <w:t>текущего пользователя</w:t>
            </w:r>
            <w:r>
              <w:rPr>
                <w:szCs w:val="24"/>
              </w:rPr>
              <w:t>, либо поле не заполнено</w:t>
            </w:r>
            <w:r w:rsidRPr="000217BE">
              <w:rPr>
                <w:szCs w:val="24"/>
              </w:rPr>
              <w:t>.</w:t>
            </w:r>
          </w:p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0217BE">
              <w:rPr>
                <w:szCs w:val="24"/>
              </w:rPr>
              <w:t xml:space="preserve">«Только </w:t>
            </w:r>
            <w:proofErr w:type="gramStart"/>
            <w:r w:rsidRPr="000217BE">
              <w:rPr>
                <w:szCs w:val="24"/>
              </w:rPr>
              <w:t>мои»  -</w:t>
            </w:r>
            <w:proofErr w:type="gramEnd"/>
            <w:r w:rsidRPr="000217BE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на закладке "Общий список" должны </w:t>
            </w:r>
            <w:r w:rsidRPr="000217BE">
              <w:rPr>
                <w:szCs w:val="24"/>
              </w:rPr>
              <w:t xml:space="preserve">отображаться Оправдательные документы,  у которых в детализации «Созданы документы» </w:t>
            </w:r>
            <w:r>
              <w:rPr>
                <w:szCs w:val="24"/>
              </w:rPr>
              <w:t xml:space="preserve">присутствуют </w:t>
            </w:r>
            <w:r w:rsidRPr="000217BE">
              <w:rPr>
                <w:szCs w:val="24"/>
              </w:rPr>
              <w:t>доступные пользователю типы документов</w:t>
            </w:r>
            <w:r>
              <w:rPr>
                <w:szCs w:val="24"/>
              </w:rPr>
              <w:t>.</w:t>
            </w:r>
            <w:r w:rsidRPr="000217BE">
              <w:rPr>
                <w:szCs w:val="24"/>
              </w:rPr>
              <w:t xml:space="preserve"> </w:t>
            </w:r>
            <w:r>
              <w:rPr>
                <w:szCs w:val="24"/>
              </w:rPr>
              <w:t>П</w:t>
            </w:r>
            <w:r w:rsidRPr="000217BE">
              <w:rPr>
                <w:szCs w:val="24"/>
              </w:rPr>
              <w:t>ри этом в поле «Исполнитель» указан текущий пользователь, либо пользователь</w:t>
            </w:r>
            <w:r>
              <w:rPr>
                <w:szCs w:val="24"/>
              </w:rPr>
              <w:t>,</w:t>
            </w:r>
            <w:r w:rsidRPr="000217BE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на </w:t>
            </w:r>
            <w:r w:rsidRPr="000217BE">
              <w:rPr>
                <w:szCs w:val="24"/>
              </w:rPr>
              <w:t xml:space="preserve">которого временно возложены </w:t>
            </w:r>
            <w:r>
              <w:rPr>
                <w:szCs w:val="24"/>
              </w:rPr>
              <w:t xml:space="preserve">обязанности </w:t>
            </w:r>
            <w:r w:rsidRPr="000217BE">
              <w:rPr>
                <w:szCs w:val="24"/>
              </w:rPr>
              <w:t xml:space="preserve">текущего пользователя. 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proofErr w:type="spellStart"/>
            <w:r w:rsidRPr="00E61796">
              <w:rPr>
                <w:szCs w:val="24"/>
              </w:rPr>
              <w:t>ВремяИзменения</w:t>
            </w:r>
            <w:proofErr w:type="spellEnd"/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AE784F" w:rsidRDefault="00E763B4" w:rsidP="00E518E6">
            <w:pPr>
              <w:pStyle w:val="af1"/>
              <w:rPr>
                <w:szCs w:val="24"/>
              </w:rPr>
            </w:pPr>
            <w:r w:rsidRPr="00AE784F">
              <w:rPr>
                <w:szCs w:val="24"/>
              </w:rPr>
              <w:t>Дата и время изменения прав группы.</w:t>
            </w:r>
          </w:p>
        </w:tc>
        <w:tc>
          <w:tcPr>
            <w:tcW w:w="2304" w:type="pct"/>
            <w:vAlign w:val="center"/>
          </w:tcPr>
          <w:p w:rsidR="00E763B4" w:rsidRPr="00AE784F" w:rsidRDefault="00E763B4" w:rsidP="00E518E6">
            <w:pPr>
              <w:pStyle w:val="af1"/>
              <w:rPr>
                <w:szCs w:val="24"/>
              </w:rPr>
            </w:pPr>
            <w:r w:rsidRPr="00AE784F">
              <w:rPr>
                <w:szCs w:val="24"/>
              </w:rPr>
              <w:t>Должно быть закрыто для редактирования.</w:t>
            </w:r>
          </w:p>
          <w:p w:rsidR="00E763B4" w:rsidRPr="00AE784F" w:rsidRDefault="00E763B4" w:rsidP="00E518E6">
            <w:pPr>
              <w:pStyle w:val="af1"/>
              <w:rPr>
                <w:szCs w:val="24"/>
              </w:rPr>
            </w:pPr>
            <w:r w:rsidRPr="00AE784F">
              <w:rPr>
                <w:szCs w:val="24"/>
              </w:rPr>
              <w:t xml:space="preserve">Значение должно подставляться автоматически в формате </w:t>
            </w:r>
            <w:proofErr w:type="gramStart"/>
            <w:r w:rsidRPr="00AE784F">
              <w:rPr>
                <w:szCs w:val="24"/>
              </w:rPr>
              <w:t>ДД.ММ.ГГГГ  ЧЧ</w:t>
            </w:r>
            <w:proofErr w:type="gramEnd"/>
            <w:r w:rsidRPr="00AE784F">
              <w:rPr>
                <w:szCs w:val="24"/>
              </w:rPr>
              <w:t>:ММ:СС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proofErr w:type="spellStart"/>
            <w:r w:rsidRPr="00E61796">
              <w:rPr>
                <w:szCs w:val="24"/>
              </w:rPr>
              <w:lastRenderedPageBreak/>
              <w:t>КемИзменен</w:t>
            </w:r>
            <w:proofErr w:type="spellEnd"/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AE784F" w:rsidRDefault="00E763B4" w:rsidP="00E518E6">
            <w:pPr>
              <w:pStyle w:val="af1"/>
              <w:rPr>
                <w:szCs w:val="24"/>
              </w:rPr>
            </w:pPr>
            <w:r w:rsidRPr="00AE784F">
              <w:rPr>
                <w:szCs w:val="24"/>
              </w:rPr>
              <w:t>ФИО пользователя, осуществившего изменение.</w:t>
            </w:r>
          </w:p>
        </w:tc>
        <w:tc>
          <w:tcPr>
            <w:tcW w:w="2304" w:type="pct"/>
            <w:vAlign w:val="center"/>
          </w:tcPr>
          <w:p w:rsidR="00E763B4" w:rsidRPr="00AE784F" w:rsidRDefault="00E763B4" w:rsidP="00E518E6">
            <w:pPr>
              <w:pStyle w:val="af1"/>
              <w:rPr>
                <w:szCs w:val="24"/>
              </w:rPr>
            </w:pPr>
            <w:r w:rsidRPr="00AE784F">
              <w:rPr>
                <w:szCs w:val="24"/>
              </w:rPr>
              <w:t>Должно быть закрыто для редактирования.</w:t>
            </w:r>
          </w:p>
          <w:p w:rsidR="00E763B4" w:rsidRPr="00AE784F" w:rsidRDefault="00E763B4" w:rsidP="00E518E6">
            <w:pPr>
              <w:pStyle w:val="af1"/>
              <w:rPr>
                <w:szCs w:val="24"/>
              </w:rPr>
            </w:pPr>
            <w:r w:rsidRPr="00AE784F">
              <w:rPr>
                <w:szCs w:val="24"/>
              </w:rPr>
              <w:t>Значение должно подставляться автоматически по пользователю, работающему в Системе.</w:t>
            </w:r>
          </w:p>
        </w:tc>
      </w:tr>
      <w:tr w:rsidR="00E763B4" w:rsidRPr="00E61796" w:rsidTr="00E518E6">
        <w:trPr>
          <w:cantSplit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E763B4" w:rsidRPr="00A15E0A" w:rsidRDefault="00E763B4" w:rsidP="00E518E6">
            <w:pPr>
              <w:pStyle w:val="af1"/>
              <w:rPr>
                <w:b/>
                <w:szCs w:val="24"/>
              </w:rPr>
            </w:pPr>
            <w:r>
              <w:rPr>
                <w:b/>
                <w:szCs w:val="24"/>
              </w:rPr>
              <w:t>Таблица-детализация</w:t>
            </w:r>
            <w:r w:rsidRPr="00A15E0A">
              <w:rPr>
                <w:b/>
                <w:szCs w:val="24"/>
              </w:rPr>
              <w:t xml:space="preserve"> "Временное исполнение обязанностей"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Пользователь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r w:rsidRPr="00E61796">
              <w:t xml:space="preserve">ФИО пользователя, временно исполняющего обязанности </w:t>
            </w:r>
            <w:r>
              <w:t>текущего пользователя (</w:t>
            </w:r>
            <w:r w:rsidRPr="00E61796">
              <w:t>указанного в заголовочной части документа</w:t>
            </w:r>
            <w:r>
              <w:t>).</w:t>
            </w:r>
          </w:p>
        </w:tc>
        <w:tc>
          <w:tcPr>
            <w:tcW w:w="2304" w:type="pct"/>
          </w:tcPr>
          <w:p w:rsidR="00E763B4" w:rsidRPr="00E61796" w:rsidRDefault="00E763B4" w:rsidP="00E518E6">
            <w:r w:rsidRPr="00E61796">
              <w:t>Выбор из выпадающего списка.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Период С</w:t>
            </w:r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992E3F" w:rsidRDefault="00E763B4" w:rsidP="00E518E6">
            <w:pPr>
              <w:pStyle w:val="af1"/>
              <w:rPr>
                <w:szCs w:val="24"/>
              </w:rPr>
            </w:pPr>
            <w:r w:rsidRPr="00992E3F">
              <w:rPr>
                <w:szCs w:val="24"/>
              </w:rPr>
              <w:t>Дата, с которой пользователь временно исполняет обязанности.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Поле с календарем.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Период По</w:t>
            </w:r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992E3F" w:rsidRDefault="00E763B4" w:rsidP="00E518E6">
            <w:pPr>
              <w:pStyle w:val="af1"/>
              <w:rPr>
                <w:szCs w:val="24"/>
              </w:rPr>
            </w:pPr>
            <w:r w:rsidRPr="00992E3F">
              <w:rPr>
                <w:szCs w:val="24"/>
              </w:rPr>
              <w:t>Дата, по которую пользователь временно исполняет обязанности.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Поле с календарем.</w:t>
            </w:r>
          </w:p>
        </w:tc>
      </w:tr>
    </w:tbl>
    <w:p w:rsidR="00E763B4" w:rsidRDefault="00E763B4" w:rsidP="00E763B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На панели инструментов интерфейса "Пользователи" находится кнопка </w:t>
      </w:r>
      <w:r w:rsidRPr="0070069E">
        <w:rPr>
          <w:noProof/>
          <w:sz w:val="28"/>
          <w:szCs w:val="28"/>
        </w:rPr>
        <w:drawing>
          <wp:inline distT="0" distB="0" distL="0" distR="0">
            <wp:extent cx="228600" cy="228600"/>
            <wp:effectExtent l="19050" t="0" r="0" b="0"/>
            <wp:docPr id="66" name="Рисунок 16" descr="Заполнить из подключалк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полнить из подключалки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69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(Обновить пользователей). </w:t>
      </w:r>
      <w:r>
        <w:rPr>
          <w:sz w:val="28"/>
          <w:szCs w:val="28"/>
        </w:rPr>
        <w:tab/>
      </w:r>
      <w:r w:rsidRPr="0070069E">
        <w:rPr>
          <w:sz w:val="28"/>
          <w:szCs w:val="28"/>
        </w:rPr>
        <w:t>При нажатии откр</w:t>
      </w:r>
      <w:r>
        <w:rPr>
          <w:sz w:val="28"/>
          <w:szCs w:val="28"/>
        </w:rPr>
        <w:t>ываетс</w:t>
      </w:r>
      <w:r w:rsidRPr="0070069E">
        <w:rPr>
          <w:sz w:val="28"/>
          <w:szCs w:val="28"/>
        </w:rPr>
        <w:t>я диалоговое окно “Параметры”.</w:t>
      </w:r>
    </w:p>
    <w:p w:rsidR="00E763B4" w:rsidRPr="0070069E" w:rsidRDefault="00E763B4" w:rsidP="00E763B4">
      <w:pPr>
        <w:spacing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893820" cy="1048863"/>
            <wp:effectExtent l="19050" t="19050" r="11430" b="17937"/>
            <wp:docPr id="67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395" cy="104794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3B4" w:rsidRDefault="00E763B4" w:rsidP="00E763B4">
      <w:pPr>
        <w:spacing w:line="360" w:lineRule="auto"/>
        <w:jc w:val="center"/>
        <w:rPr>
          <w:i/>
          <w:sz w:val="20"/>
          <w:szCs w:val="20"/>
        </w:rPr>
      </w:pPr>
      <w:r w:rsidRPr="005C4B4C">
        <w:rPr>
          <w:i/>
          <w:sz w:val="20"/>
          <w:szCs w:val="20"/>
        </w:rPr>
        <w:t>Рисунок – Д</w:t>
      </w:r>
      <w:r>
        <w:rPr>
          <w:i/>
          <w:sz w:val="20"/>
          <w:szCs w:val="20"/>
        </w:rPr>
        <w:t>иалоговое окно</w:t>
      </w:r>
      <w:r w:rsidRPr="005C4B4C">
        <w:rPr>
          <w:i/>
          <w:sz w:val="20"/>
          <w:szCs w:val="20"/>
        </w:rPr>
        <w:t xml:space="preserve"> “</w:t>
      </w:r>
      <w:r>
        <w:rPr>
          <w:i/>
          <w:sz w:val="20"/>
          <w:szCs w:val="20"/>
        </w:rPr>
        <w:t>Параметры</w:t>
      </w:r>
      <w:r w:rsidRPr="005C4B4C">
        <w:rPr>
          <w:i/>
          <w:sz w:val="20"/>
          <w:szCs w:val="20"/>
        </w:rPr>
        <w:t>”</w:t>
      </w:r>
    </w:p>
    <w:p w:rsidR="00E763B4" w:rsidRPr="00E763B4" w:rsidRDefault="00E763B4" w:rsidP="00E763B4">
      <w:pPr>
        <w:jc w:val="both"/>
      </w:pPr>
      <w:r>
        <w:rPr>
          <w:sz w:val="28"/>
          <w:szCs w:val="28"/>
        </w:rPr>
        <w:tab/>
      </w:r>
      <w:r w:rsidRPr="00E763B4">
        <w:t>“Добавить из подключения” – при установке флаг-галки в заголовочную часть интерфейса "Пользователей" добавятся все вновь добавленные пользователи из файла Подключения, заполнится детализация “Права пользователя” текущими правами по типам документов.</w:t>
      </w:r>
    </w:p>
    <w:p w:rsidR="00E763B4" w:rsidRPr="00E763B4" w:rsidRDefault="00E763B4" w:rsidP="00E763B4">
      <w:pPr>
        <w:jc w:val="both"/>
      </w:pPr>
      <w:r w:rsidRPr="00E763B4">
        <w:tab/>
        <w:t>В список пользователей в шапке документа добавятся только те пользователи, у которых в файле подключения в графе "Параметры" не назначены права администратора и права "Группа пользователей".</w:t>
      </w:r>
    </w:p>
    <w:p w:rsidR="00E763B4" w:rsidRPr="0070069E" w:rsidRDefault="00E763B4" w:rsidP="00E763B4">
      <w:pPr>
        <w:jc w:val="both"/>
        <w:rPr>
          <w:sz w:val="28"/>
          <w:szCs w:val="28"/>
        </w:rPr>
      </w:pPr>
    </w:p>
    <w:p w:rsidR="00E763B4" w:rsidRDefault="00E763B4" w:rsidP="00E763B4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99835" cy="1462405"/>
            <wp:effectExtent l="19050" t="0" r="5715" b="0"/>
            <wp:docPr id="68" name="Рисунок 12" descr="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3B4" w:rsidRDefault="00E763B4" w:rsidP="00E763B4">
      <w:pPr>
        <w:jc w:val="both"/>
        <w:rPr>
          <w:sz w:val="28"/>
          <w:szCs w:val="28"/>
        </w:rPr>
      </w:pPr>
      <w:r w:rsidRPr="0070069E">
        <w:rPr>
          <w:sz w:val="28"/>
          <w:szCs w:val="28"/>
        </w:rPr>
        <w:t>“Назначить права группы” – приведет права пользователя к правам группы.</w:t>
      </w:r>
    </w:p>
    <w:p w:rsidR="00E763B4" w:rsidRPr="0070069E" w:rsidRDefault="00E763B4" w:rsidP="00E763B4">
      <w:pPr>
        <w:jc w:val="both"/>
        <w:rPr>
          <w:sz w:val="28"/>
          <w:szCs w:val="28"/>
        </w:rPr>
      </w:pPr>
    </w:p>
    <w:p w:rsidR="00E763B4" w:rsidRDefault="00E763B4" w:rsidP="00E763B4">
      <w:pPr>
        <w:spacing w:line="360" w:lineRule="auto"/>
        <w:jc w:val="center"/>
      </w:pPr>
      <w:r w:rsidRPr="00A06E82">
        <w:rPr>
          <w:noProof/>
        </w:rPr>
        <w:lastRenderedPageBreak/>
        <w:drawing>
          <wp:inline distT="0" distB="0" distL="0" distR="0">
            <wp:extent cx="3003337" cy="930303"/>
            <wp:effectExtent l="0" t="0" r="6985" b="3175"/>
            <wp:docPr id="6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14149" cy="93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3B4" w:rsidRDefault="00E763B4" w:rsidP="00E763B4">
      <w:pPr>
        <w:spacing w:line="360" w:lineRule="auto"/>
        <w:jc w:val="center"/>
        <w:rPr>
          <w:i/>
          <w:sz w:val="20"/>
          <w:szCs w:val="20"/>
        </w:rPr>
      </w:pPr>
      <w:r w:rsidRPr="005C4B4C">
        <w:rPr>
          <w:i/>
          <w:sz w:val="20"/>
          <w:szCs w:val="20"/>
        </w:rPr>
        <w:t>Рисунок – Д</w:t>
      </w:r>
      <w:r>
        <w:rPr>
          <w:i/>
          <w:sz w:val="20"/>
          <w:szCs w:val="20"/>
        </w:rPr>
        <w:t>етализация</w:t>
      </w:r>
      <w:r w:rsidRPr="005C4B4C">
        <w:rPr>
          <w:i/>
          <w:sz w:val="20"/>
          <w:szCs w:val="20"/>
        </w:rPr>
        <w:t xml:space="preserve"> “</w:t>
      </w:r>
      <w:r>
        <w:rPr>
          <w:i/>
          <w:sz w:val="20"/>
          <w:szCs w:val="20"/>
        </w:rPr>
        <w:t>Права пользователя</w:t>
      </w:r>
      <w:r w:rsidRPr="005C4B4C">
        <w:rPr>
          <w:i/>
          <w:sz w:val="20"/>
          <w:szCs w:val="20"/>
        </w:rPr>
        <w:t>”</w:t>
      </w:r>
    </w:p>
    <w:p w:rsidR="00E763B4" w:rsidRPr="00E763B4" w:rsidRDefault="00E763B4" w:rsidP="00E763B4">
      <w:pPr>
        <w:jc w:val="both"/>
      </w:pPr>
      <w:r w:rsidRPr="00E763B4">
        <w:t xml:space="preserve">Иконка </w:t>
      </w:r>
      <w:r w:rsidRPr="00E763B4">
        <w:rPr>
          <w:noProof/>
        </w:rPr>
        <w:drawing>
          <wp:inline distT="0" distB="0" distL="0" distR="0">
            <wp:extent cx="147099" cy="139357"/>
            <wp:effectExtent l="0" t="0" r="5715" b="0"/>
            <wp:docPr id="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09" cy="14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3B4">
        <w:t xml:space="preserve"> означает, что права взяты из интерфейса “Права пользователя”.</w:t>
      </w:r>
    </w:p>
    <w:p w:rsidR="00E763B4" w:rsidRPr="00E763B4" w:rsidRDefault="00E763B4" w:rsidP="00E763B4">
      <w:pPr>
        <w:jc w:val="both"/>
      </w:pPr>
      <w:r w:rsidRPr="00E763B4">
        <w:t xml:space="preserve">Иконка </w:t>
      </w:r>
      <w:r w:rsidRPr="00E763B4">
        <w:rPr>
          <w:noProof/>
        </w:rPr>
        <w:drawing>
          <wp:inline distT="0" distB="0" distL="0" distR="0">
            <wp:extent cx="150372" cy="159771"/>
            <wp:effectExtent l="0" t="0" r="2540" b="0"/>
            <wp:docPr id="7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1231" cy="16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3B4">
        <w:t xml:space="preserve"> означает, что права взяты от прав группы, в которую входит пользователь, с документа “Группы пользователей”.</w:t>
      </w:r>
    </w:p>
    <w:p w:rsidR="00E763B4" w:rsidRPr="00E763B4" w:rsidRDefault="00E763B4" w:rsidP="00E763B4">
      <w:pPr>
        <w:jc w:val="both"/>
      </w:pPr>
      <w:r w:rsidRPr="00E763B4">
        <w:t>При вхождении пользователя в несколько групп права суммируются.</w:t>
      </w:r>
    </w:p>
    <w:p w:rsidR="00E763B4" w:rsidRPr="00E763B4" w:rsidRDefault="00E763B4" w:rsidP="00E763B4">
      <w:pPr>
        <w:spacing w:line="276" w:lineRule="auto"/>
        <w:jc w:val="both"/>
      </w:pPr>
    </w:p>
    <w:p w:rsidR="00E763B4" w:rsidRPr="00A37A92" w:rsidRDefault="00E763B4" w:rsidP="00E763B4">
      <w:pPr>
        <w:pStyle w:val="02"/>
        <w:numPr>
          <w:ilvl w:val="2"/>
          <w:numId w:val="7"/>
        </w:numPr>
      </w:pPr>
      <w:bookmarkStart w:id="6" w:name="_Toc493866033"/>
      <w:r w:rsidRPr="00A37A92">
        <w:t>Интерфейс "Настройка ЭП"</w:t>
      </w:r>
      <w:bookmarkEnd w:id="6"/>
    </w:p>
    <w:p w:rsidR="00E763B4" w:rsidRPr="00E763B4" w:rsidRDefault="00E763B4" w:rsidP="00E763B4">
      <w:pPr>
        <w:spacing w:line="276" w:lineRule="auto"/>
        <w:jc w:val="both"/>
      </w:pPr>
      <w:r>
        <w:rPr>
          <w:sz w:val="28"/>
          <w:szCs w:val="28"/>
        </w:rPr>
        <w:tab/>
      </w:r>
    </w:p>
    <w:p w:rsidR="00E763B4" w:rsidRPr="00E763B4" w:rsidRDefault="00E763B4" w:rsidP="00E763B4">
      <w:pPr>
        <w:jc w:val="both"/>
      </w:pPr>
      <w:r w:rsidRPr="00E763B4">
        <w:tab/>
      </w:r>
      <w:bookmarkStart w:id="7" w:name="_GoBack"/>
      <w:r w:rsidRPr="00E763B4">
        <w:t>Электрон</w:t>
      </w:r>
      <w:bookmarkEnd w:id="7"/>
      <w:r w:rsidRPr="00E763B4">
        <w:t>ный документ "Настройка ЭП" предназначен для привязки ЭП к определенным пользователям Системы.</w:t>
      </w:r>
    </w:p>
    <w:p w:rsidR="00E763B4" w:rsidRDefault="00E763B4" w:rsidP="00E763B4">
      <w:pPr>
        <w:spacing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885243" cy="2878497"/>
            <wp:effectExtent l="19050" t="19050" r="20257" b="17103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808" cy="28802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3B4" w:rsidRDefault="00E763B4" w:rsidP="00E763B4">
      <w:pPr>
        <w:spacing w:line="360" w:lineRule="auto"/>
        <w:jc w:val="center"/>
        <w:rPr>
          <w:i/>
          <w:sz w:val="20"/>
          <w:szCs w:val="20"/>
        </w:rPr>
      </w:pPr>
      <w:r w:rsidRPr="005C4B4C">
        <w:rPr>
          <w:i/>
          <w:sz w:val="20"/>
          <w:szCs w:val="20"/>
        </w:rPr>
        <w:t>Рисунок –</w:t>
      </w:r>
      <w:r>
        <w:rPr>
          <w:i/>
          <w:sz w:val="20"/>
          <w:szCs w:val="20"/>
        </w:rPr>
        <w:t xml:space="preserve">Интерфейс </w:t>
      </w:r>
      <w:r w:rsidRPr="005C4B4C">
        <w:rPr>
          <w:i/>
          <w:sz w:val="20"/>
          <w:szCs w:val="20"/>
        </w:rPr>
        <w:t>“</w:t>
      </w:r>
      <w:r>
        <w:rPr>
          <w:i/>
          <w:sz w:val="20"/>
          <w:szCs w:val="20"/>
        </w:rPr>
        <w:t xml:space="preserve">Настройка </w:t>
      </w:r>
      <w:proofErr w:type="gramStart"/>
      <w:r>
        <w:rPr>
          <w:i/>
          <w:sz w:val="20"/>
          <w:szCs w:val="20"/>
        </w:rPr>
        <w:t>ЭП</w:t>
      </w:r>
      <w:r w:rsidRPr="005C4B4C">
        <w:rPr>
          <w:i/>
          <w:sz w:val="20"/>
          <w:szCs w:val="20"/>
        </w:rPr>
        <w:t xml:space="preserve"> ”</w:t>
      </w:r>
      <w:proofErr w:type="gramEnd"/>
    </w:p>
    <w:p w:rsidR="00E763B4" w:rsidRPr="00E61796" w:rsidRDefault="00E763B4" w:rsidP="00E763B4">
      <w:pPr>
        <w:pStyle w:val="ae"/>
        <w:rPr>
          <w:sz w:val="24"/>
          <w:szCs w:val="24"/>
        </w:rPr>
      </w:pPr>
      <w:proofErr w:type="gramStart"/>
      <w:r w:rsidRPr="00E61796">
        <w:rPr>
          <w:sz w:val="24"/>
          <w:szCs w:val="24"/>
        </w:rPr>
        <w:t>Таблица  –</w:t>
      </w:r>
      <w:proofErr w:type="gramEnd"/>
      <w:r>
        <w:rPr>
          <w:sz w:val="24"/>
          <w:szCs w:val="24"/>
        </w:rPr>
        <w:t xml:space="preserve"> Поля интерфейса ввода </w:t>
      </w:r>
      <w:r w:rsidRPr="00E61796">
        <w:rPr>
          <w:sz w:val="24"/>
          <w:szCs w:val="24"/>
        </w:rPr>
        <w:t>"Настройка ЭП"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056"/>
        <w:gridCol w:w="2983"/>
        <w:gridCol w:w="4306"/>
      </w:tblGrid>
      <w:tr w:rsidR="00E763B4" w:rsidRPr="00E61796" w:rsidTr="00E518E6">
        <w:trPr>
          <w:cantSplit/>
          <w:tblHeader/>
        </w:trPr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763B4" w:rsidRPr="00E61796" w:rsidRDefault="00E763B4" w:rsidP="00E518E6">
            <w:pPr>
              <w:pStyle w:val="a7"/>
            </w:pPr>
            <w:r w:rsidRPr="00E61796">
              <w:t>Наименование поля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763B4" w:rsidRPr="00E61796" w:rsidRDefault="00E763B4" w:rsidP="00E518E6">
            <w:pPr>
              <w:pStyle w:val="a7"/>
            </w:pPr>
            <w:r w:rsidRPr="00E61796">
              <w:t xml:space="preserve">Описание </w:t>
            </w:r>
          </w:p>
        </w:tc>
        <w:tc>
          <w:tcPr>
            <w:tcW w:w="2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763B4" w:rsidRPr="00E61796" w:rsidRDefault="00E763B4" w:rsidP="00E518E6">
            <w:pPr>
              <w:pStyle w:val="a7"/>
            </w:pPr>
            <w:r w:rsidRPr="00E61796">
              <w:t xml:space="preserve">Способ ввода </w:t>
            </w:r>
          </w:p>
        </w:tc>
      </w:tr>
      <w:tr w:rsidR="00E763B4" w:rsidRPr="00E61796" w:rsidTr="00E518E6">
        <w:trPr>
          <w:cantSplit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E763B4" w:rsidRPr="00A15E0A" w:rsidRDefault="00E763B4" w:rsidP="00E518E6">
            <w:pPr>
              <w:pStyle w:val="af1"/>
              <w:rPr>
                <w:b/>
                <w:szCs w:val="24"/>
              </w:rPr>
            </w:pPr>
            <w:r w:rsidRPr="00A15E0A">
              <w:rPr>
                <w:b/>
                <w:szCs w:val="24"/>
              </w:rPr>
              <w:t>Заголовок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Номер</w:t>
            </w:r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Номер по порядку.</w:t>
            </w:r>
          </w:p>
        </w:tc>
        <w:tc>
          <w:tcPr>
            <w:tcW w:w="2304" w:type="pc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Автоматическая генерация. Корректировка вручную.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Пользователь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r w:rsidRPr="00E61796">
              <w:t>ФИО пользователя</w:t>
            </w:r>
            <w:r>
              <w:t>.</w:t>
            </w:r>
          </w:p>
        </w:tc>
        <w:tc>
          <w:tcPr>
            <w:tcW w:w="2304" w:type="pct"/>
          </w:tcPr>
          <w:p w:rsidR="00E763B4" w:rsidRPr="00E61796" w:rsidRDefault="00E763B4" w:rsidP="00E518E6">
            <w:r w:rsidRPr="00E61796">
              <w:t>Выбор из выпадающего списка.</w:t>
            </w:r>
          </w:p>
        </w:tc>
      </w:tr>
      <w:tr w:rsidR="00E763B4" w:rsidRPr="00E61796" w:rsidTr="00E518E6">
        <w:trPr>
          <w:cantSplit/>
        </w:trPr>
        <w:tc>
          <w:tcPr>
            <w:tcW w:w="5000" w:type="pct"/>
            <w:gridSpan w:val="3"/>
            <w:shd w:val="clear" w:color="auto" w:fill="auto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>
              <w:rPr>
                <w:b/>
                <w:szCs w:val="24"/>
              </w:rPr>
              <w:t>Таблица-детализация</w:t>
            </w:r>
            <w:r w:rsidRPr="00D9481F">
              <w:rPr>
                <w:b/>
                <w:szCs w:val="24"/>
              </w:rPr>
              <w:t xml:space="preserve"> "Серийные номера ЭП"</w:t>
            </w:r>
          </w:p>
        </w:tc>
      </w:tr>
      <w:tr w:rsidR="00E763B4" w:rsidRPr="00E61796" w:rsidTr="0028270D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Активна</w:t>
            </w:r>
          </w:p>
        </w:tc>
        <w:tc>
          <w:tcPr>
            <w:tcW w:w="1596" w:type="pct"/>
            <w:shd w:val="clear" w:color="auto" w:fill="auto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Устанавливается пользователем, отвечающим за активацию ЭП пользователей Системы.</w:t>
            </w:r>
          </w:p>
        </w:tc>
        <w:tc>
          <w:tcPr>
            <w:tcW w:w="2304" w:type="pct"/>
          </w:tcPr>
          <w:p w:rsidR="00E763B4" w:rsidRPr="0028270D" w:rsidRDefault="0011210A" w:rsidP="0028270D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>Поле с флаг-галкой, установка вручную.</w:t>
            </w:r>
          </w:p>
          <w:p w:rsidR="006F18AB" w:rsidRDefault="006F18AB" w:rsidP="0028270D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 xml:space="preserve">Поле </w:t>
            </w:r>
            <w:r w:rsidR="0028270D">
              <w:rPr>
                <w:szCs w:val="24"/>
              </w:rPr>
              <w:t>ОБЯЗАТЕЛЬНО</w:t>
            </w:r>
            <w:r>
              <w:rPr>
                <w:szCs w:val="24"/>
              </w:rPr>
              <w:t xml:space="preserve"> для заполнения для корректной работы ЭП.</w:t>
            </w:r>
          </w:p>
          <w:p w:rsidR="0028270D" w:rsidRPr="006F18AB" w:rsidRDefault="0028270D" w:rsidP="0028270D">
            <w:pPr>
              <w:pStyle w:val="af1"/>
              <w:rPr>
                <w:szCs w:val="24"/>
              </w:rPr>
            </w:pPr>
            <w:r>
              <w:rPr>
                <w:szCs w:val="24"/>
              </w:rPr>
              <w:t>При отсутствии галки в поле "Активна" ЭП работать не будет, даже если данные все прописаны.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Серийный номер</w:t>
            </w:r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Серийный номер ключа ЭП</w:t>
            </w:r>
            <w:r>
              <w:rPr>
                <w:szCs w:val="24"/>
              </w:rPr>
              <w:t>.</w:t>
            </w:r>
          </w:p>
        </w:tc>
        <w:tc>
          <w:tcPr>
            <w:tcW w:w="2304" w:type="pct"/>
            <w:vMerge w:val="restart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 xml:space="preserve">Должны создаваться автоматически от </w:t>
            </w:r>
            <w:r w:rsidRPr="00E61796">
              <w:rPr>
                <w:szCs w:val="24"/>
              </w:rPr>
              <w:lastRenderedPageBreak/>
              <w:t>данных ключа на электронном носителе при первой попытке пользователя подписать какой-либо документ Системы.</w:t>
            </w: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lastRenderedPageBreak/>
              <w:t>Владелец</w:t>
            </w:r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Владелец ключа ЭП</w:t>
            </w:r>
            <w:r>
              <w:rPr>
                <w:szCs w:val="24"/>
              </w:rPr>
              <w:t>.</w:t>
            </w:r>
          </w:p>
        </w:tc>
        <w:tc>
          <w:tcPr>
            <w:tcW w:w="2304" w:type="pct"/>
            <w:vMerge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Выдан с</w:t>
            </w:r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Дата, с которой выдан ключ ЭП</w:t>
            </w:r>
            <w:r>
              <w:rPr>
                <w:szCs w:val="24"/>
              </w:rPr>
              <w:t>.</w:t>
            </w:r>
          </w:p>
        </w:tc>
        <w:tc>
          <w:tcPr>
            <w:tcW w:w="2304" w:type="pct"/>
            <w:vMerge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</w:p>
        </w:tc>
      </w:tr>
      <w:tr w:rsidR="00E763B4" w:rsidRPr="00E61796" w:rsidTr="00E518E6">
        <w:trPr>
          <w:cantSplit/>
        </w:trPr>
        <w:tc>
          <w:tcPr>
            <w:tcW w:w="1100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Выдан по</w:t>
            </w:r>
          </w:p>
        </w:tc>
        <w:tc>
          <w:tcPr>
            <w:tcW w:w="1596" w:type="pct"/>
            <w:shd w:val="clear" w:color="auto" w:fill="auto"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  <w:r w:rsidRPr="00E61796">
              <w:rPr>
                <w:szCs w:val="24"/>
              </w:rPr>
              <w:t>Дата, по которую выдан ключ ЭП</w:t>
            </w:r>
            <w:r>
              <w:rPr>
                <w:szCs w:val="24"/>
              </w:rPr>
              <w:t>.</w:t>
            </w:r>
          </w:p>
        </w:tc>
        <w:tc>
          <w:tcPr>
            <w:tcW w:w="2304" w:type="pct"/>
            <w:vMerge/>
            <w:vAlign w:val="center"/>
          </w:tcPr>
          <w:p w:rsidR="00E763B4" w:rsidRPr="00E61796" w:rsidRDefault="00E763B4" w:rsidP="00E518E6">
            <w:pPr>
              <w:pStyle w:val="af1"/>
              <w:rPr>
                <w:szCs w:val="24"/>
              </w:rPr>
            </w:pPr>
          </w:p>
        </w:tc>
      </w:tr>
    </w:tbl>
    <w:p w:rsidR="00E763B4" w:rsidRDefault="00E763B4" w:rsidP="00E763B4"/>
    <w:p w:rsidR="00E0595D" w:rsidRPr="00E763B4" w:rsidRDefault="00E0595D" w:rsidP="00E0595D"/>
    <w:p w:rsidR="00E0595D" w:rsidRDefault="00E0595D" w:rsidP="00E0595D">
      <w:pPr>
        <w:pStyle w:val="2"/>
      </w:pPr>
      <w:r>
        <w:t>Интерфейс: Оправдательный документ</w:t>
      </w:r>
      <w:bookmarkEnd w:id="1"/>
    </w:p>
    <w:p w:rsidR="00E0595D" w:rsidRDefault="00E0595D" w:rsidP="00E0595D">
      <w:pPr>
        <w:jc w:val="both"/>
      </w:pPr>
      <w:r>
        <w:t>Интерфейс "Оправдательный документ" находится в подсистеме "Документооборот".</w:t>
      </w:r>
    </w:p>
    <w:p w:rsidR="00E0595D" w:rsidRDefault="00E0595D" w:rsidP="00E0595D">
      <w:pPr>
        <w:jc w:val="both"/>
      </w:pPr>
      <w:r>
        <w:t>Документ используется:</w:t>
      </w:r>
    </w:p>
    <w:p w:rsidR="00E0595D" w:rsidRPr="00085AD9" w:rsidRDefault="00E0595D" w:rsidP="00E0595D">
      <w:pPr>
        <w:pStyle w:val="ac"/>
        <w:numPr>
          <w:ilvl w:val="0"/>
          <w:numId w:val="5"/>
        </w:numPr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085AD9">
        <w:rPr>
          <w:rFonts w:ascii="Times New Roman" w:hAnsi="Times New Roman"/>
          <w:sz w:val="24"/>
          <w:szCs w:val="24"/>
        </w:rPr>
        <w:t xml:space="preserve">удаленными </w:t>
      </w:r>
      <w:r>
        <w:rPr>
          <w:rFonts w:ascii="Times New Roman" w:hAnsi="Times New Roman"/>
          <w:sz w:val="24"/>
          <w:szCs w:val="24"/>
        </w:rPr>
        <w:t xml:space="preserve">пользователями обслуживаемого учреждения (далее ОУ) </w:t>
      </w:r>
      <w:r w:rsidRPr="00085AD9">
        <w:rPr>
          <w:rFonts w:ascii="Times New Roman" w:hAnsi="Times New Roman"/>
          <w:sz w:val="24"/>
          <w:szCs w:val="24"/>
        </w:rPr>
        <w:t xml:space="preserve">для передачи в </w:t>
      </w:r>
      <w:r>
        <w:rPr>
          <w:rFonts w:ascii="Times New Roman" w:hAnsi="Times New Roman"/>
          <w:sz w:val="24"/>
          <w:szCs w:val="24"/>
        </w:rPr>
        <w:t>централизованную бухгалтерию (далее - ЦБ)</w:t>
      </w:r>
      <w:r w:rsidRPr="00085AD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через </w:t>
      </w:r>
      <w:r w:rsidRPr="003F7E96"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>тонкий клиент</w:t>
      </w:r>
      <w:r w:rsidRPr="003F7E96">
        <w:rPr>
          <w:rFonts w:ascii="Times New Roman" w:hAnsi="Times New Roman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 xml:space="preserve"> Системы скан-копий </w:t>
      </w:r>
      <w:r w:rsidRPr="00085AD9">
        <w:rPr>
          <w:rFonts w:ascii="Times New Roman" w:hAnsi="Times New Roman"/>
          <w:sz w:val="24"/>
          <w:szCs w:val="24"/>
        </w:rPr>
        <w:t>первичных учетных документов</w:t>
      </w:r>
      <w:r>
        <w:rPr>
          <w:rFonts w:ascii="Times New Roman" w:hAnsi="Times New Roman"/>
          <w:sz w:val="24"/>
          <w:szCs w:val="24"/>
        </w:rPr>
        <w:t xml:space="preserve"> (далее - оправдательные документы), подписанных электронной подписью (далее - ЭП)</w:t>
      </w:r>
      <w:r w:rsidRPr="00085AD9">
        <w:rPr>
          <w:rFonts w:ascii="Times New Roman" w:hAnsi="Times New Roman"/>
          <w:sz w:val="24"/>
          <w:szCs w:val="24"/>
        </w:rPr>
        <w:t>;</w:t>
      </w:r>
    </w:p>
    <w:p w:rsidR="00E0595D" w:rsidRDefault="00E0595D" w:rsidP="00E0595D">
      <w:pPr>
        <w:pStyle w:val="ac"/>
        <w:numPr>
          <w:ilvl w:val="0"/>
          <w:numId w:val="5"/>
        </w:numPr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085AD9">
        <w:rPr>
          <w:rFonts w:ascii="Times New Roman" w:hAnsi="Times New Roman"/>
          <w:sz w:val="24"/>
          <w:szCs w:val="24"/>
        </w:rPr>
        <w:t xml:space="preserve">сотрудниками бухгалтерии ЦБ для постановки на учет первичных </w:t>
      </w:r>
      <w:r>
        <w:rPr>
          <w:rFonts w:ascii="Times New Roman" w:hAnsi="Times New Roman"/>
          <w:sz w:val="24"/>
          <w:szCs w:val="24"/>
        </w:rPr>
        <w:t>документов удаленных пользователей ОУ</w:t>
      </w:r>
      <w:r w:rsidRPr="00085AD9">
        <w:rPr>
          <w:rFonts w:ascii="Times New Roman" w:hAnsi="Times New Roman"/>
          <w:sz w:val="24"/>
          <w:szCs w:val="24"/>
        </w:rPr>
        <w:t>.</w:t>
      </w:r>
    </w:p>
    <w:p w:rsidR="00E0595D" w:rsidRDefault="00E0595D" w:rsidP="00E0595D">
      <w:pPr>
        <w:pStyle w:val="ac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943600" cy="1209675"/>
            <wp:effectExtent l="19050" t="0" r="0" b="0"/>
            <wp:docPr id="1" name="Рисунок 0" descr="О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0" descr="ОД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95D" w:rsidRDefault="00E0595D" w:rsidP="00E0595D">
      <w:pPr>
        <w:autoSpaceDE w:val="0"/>
        <w:autoSpaceDN w:val="0"/>
        <w:adjustRightInd w:val="0"/>
        <w:spacing w:after="120" w:line="360" w:lineRule="auto"/>
        <w:ind w:right="30"/>
        <w:jc w:val="center"/>
        <w:rPr>
          <w:i/>
          <w:sz w:val="20"/>
          <w:szCs w:val="20"/>
        </w:rPr>
      </w:pPr>
      <w:r w:rsidRPr="00930864">
        <w:rPr>
          <w:i/>
          <w:sz w:val="20"/>
          <w:szCs w:val="20"/>
        </w:rPr>
        <w:t xml:space="preserve">Рисунок – </w:t>
      </w:r>
      <w:r>
        <w:rPr>
          <w:i/>
          <w:sz w:val="20"/>
          <w:szCs w:val="20"/>
        </w:rPr>
        <w:t>Интерфейс</w:t>
      </w:r>
      <w:r w:rsidRPr="0093086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"</w:t>
      </w:r>
      <w:r w:rsidRPr="00930864">
        <w:rPr>
          <w:i/>
          <w:sz w:val="20"/>
          <w:szCs w:val="20"/>
        </w:rPr>
        <w:t>Оправдательный документ</w:t>
      </w:r>
      <w:r>
        <w:rPr>
          <w:i/>
          <w:sz w:val="20"/>
          <w:szCs w:val="20"/>
        </w:rPr>
        <w:t>"</w:t>
      </w:r>
    </w:p>
    <w:p w:rsidR="00E0595D" w:rsidRPr="00001D83" w:rsidRDefault="00E0595D" w:rsidP="00E0595D">
      <w:pPr>
        <w:pStyle w:val="a0"/>
      </w:pPr>
      <w:r>
        <w:t xml:space="preserve">На панели </w:t>
      </w:r>
      <w:r w:rsidRPr="00F64D24">
        <w:t>инструментов</w:t>
      </w:r>
      <w:r>
        <w:t xml:space="preserve"> интерфейса "Оправдательный документ" расположены дополнительные функциональные кнопки:</w:t>
      </w:r>
    </w:p>
    <w:p w:rsidR="00E0595D" w:rsidRDefault="00E0595D" w:rsidP="00E0595D">
      <w:pPr>
        <w:jc w:val="both"/>
      </w:pPr>
      <w:r>
        <w:rPr>
          <w:noProof/>
        </w:rPr>
        <w:drawing>
          <wp:inline distT="0" distB="0" distL="0" distR="0">
            <wp:extent cx="238125" cy="228600"/>
            <wp:effectExtent l="19050" t="0" r="9525" b="0"/>
            <wp:docPr id="2" name="Рисунок 0" descr="создать на ос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0" descr="создать на осн.jp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8" w:name="_Hlk15390833"/>
      <w:r>
        <w:t xml:space="preserve">(Создать на основании) - </w:t>
      </w:r>
      <w:r w:rsidRPr="009D3332">
        <w:t xml:space="preserve">используется для создания </w:t>
      </w:r>
      <w:r>
        <w:t xml:space="preserve">бухгалтерских </w:t>
      </w:r>
      <w:r w:rsidRPr="009D3332">
        <w:t>документов</w:t>
      </w:r>
      <w:r>
        <w:t xml:space="preserve"> </w:t>
      </w:r>
      <w:r w:rsidRPr="009D3332">
        <w:t xml:space="preserve">на основании </w:t>
      </w:r>
      <w:r>
        <w:t>"</w:t>
      </w:r>
      <w:r w:rsidRPr="009D3332">
        <w:t>Оправдательного документа</w:t>
      </w:r>
      <w:r>
        <w:t>"</w:t>
      </w:r>
      <w:r w:rsidRPr="009D3332">
        <w:t>.</w:t>
      </w:r>
      <w:r>
        <w:t xml:space="preserve"> Тип документов определяется в зависимости от значения, выбранного в одноименном поле документа.</w:t>
      </w:r>
    </w:p>
    <w:bookmarkEnd w:id="8"/>
    <w:p w:rsidR="00E0595D" w:rsidRDefault="00E0595D" w:rsidP="00E0595D">
      <w:pPr>
        <w:jc w:val="both"/>
      </w:pPr>
      <w:r>
        <w:rPr>
          <w:noProof/>
        </w:rPr>
        <w:drawing>
          <wp:inline distT="0" distB="0" distL="0" distR="0">
            <wp:extent cx="200025" cy="219075"/>
            <wp:effectExtent l="19050" t="0" r="9525" b="0"/>
            <wp:docPr id="3" name="Рисунок 28" descr="связь с первичным документом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связь с первичным документом.jp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(Связать с первичными документами) - используется для создания двусторонней связи созданного электронного документа в Системе с оправдательным документом.</w:t>
      </w:r>
    </w:p>
    <w:p w:rsidR="00E0595D" w:rsidRDefault="00E0595D" w:rsidP="00E0595D">
      <w:pPr>
        <w:spacing w:before="120" w:line="360" w:lineRule="auto"/>
        <w:jc w:val="both"/>
        <w:rPr>
          <w:i/>
          <w:sz w:val="20"/>
          <w:szCs w:val="20"/>
        </w:rPr>
      </w:pPr>
      <w:r w:rsidRPr="00FC34D3">
        <w:rPr>
          <w:i/>
          <w:sz w:val="20"/>
          <w:szCs w:val="20"/>
        </w:rPr>
        <w:t>Таблица. Поля интерфейса ввода "Оправдательный документ"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4"/>
        <w:gridCol w:w="2099"/>
        <w:gridCol w:w="2592"/>
        <w:gridCol w:w="4000"/>
      </w:tblGrid>
      <w:tr w:rsidR="00E0595D" w:rsidRPr="005D3285" w:rsidTr="00E518E6">
        <w:trPr>
          <w:tblHeader/>
        </w:trPr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b/>
                <w:sz w:val="20"/>
                <w:szCs w:val="20"/>
              </w:rPr>
            </w:pPr>
            <w:r w:rsidRPr="00EE7BC5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center"/>
              <w:rPr>
                <w:b/>
                <w:sz w:val="20"/>
                <w:szCs w:val="20"/>
              </w:rPr>
            </w:pPr>
            <w:r w:rsidRPr="00EE7BC5">
              <w:rPr>
                <w:b/>
                <w:sz w:val="20"/>
                <w:szCs w:val="20"/>
              </w:rPr>
              <w:t>Поле интерфейса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center"/>
              <w:rPr>
                <w:b/>
                <w:sz w:val="20"/>
                <w:szCs w:val="20"/>
              </w:rPr>
            </w:pPr>
            <w:r w:rsidRPr="00EE7BC5">
              <w:rPr>
                <w:b/>
                <w:sz w:val="20"/>
                <w:szCs w:val="20"/>
              </w:rPr>
              <w:t>Описание</w:t>
            </w:r>
          </w:p>
        </w:tc>
        <w:tc>
          <w:tcPr>
            <w:tcW w:w="3996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center"/>
              <w:rPr>
                <w:b/>
                <w:sz w:val="20"/>
                <w:szCs w:val="20"/>
              </w:rPr>
            </w:pPr>
            <w:r w:rsidRPr="00EE7BC5">
              <w:rPr>
                <w:b/>
                <w:sz w:val="20"/>
                <w:szCs w:val="20"/>
              </w:rPr>
              <w:t>Способ ввода значения</w:t>
            </w:r>
          </w:p>
        </w:tc>
      </w:tr>
      <w:tr w:rsidR="00E0595D" w:rsidRPr="005D3285" w:rsidTr="00E518E6">
        <w:trPr>
          <w:trHeight w:val="246"/>
        </w:trPr>
        <w:tc>
          <w:tcPr>
            <w:tcW w:w="9571" w:type="dxa"/>
            <w:gridSpan w:val="4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rPr>
                <w:b/>
                <w:sz w:val="20"/>
                <w:szCs w:val="20"/>
              </w:rPr>
            </w:pPr>
            <w:r w:rsidRPr="00EE7BC5">
              <w:rPr>
                <w:b/>
                <w:sz w:val="20"/>
                <w:szCs w:val="20"/>
              </w:rPr>
              <w:t>Заголовок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1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Название перехода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Название перехода по статусам ЭД "Оправдательный документ".</w:t>
            </w:r>
          </w:p>
        </w:tc>
        <w:tc>
          <w:tcPr>
            <w:tcW w:w="3996" w:type="dxa"/>
          </w:tcPr>
          <w:p w:rsidR="00E0595D" w:rsidRDefault="00E0595D" w:rsidP="00E518E6">
            <w:pPr>
              <w:pStyle w:val="a5"/>
              <w:ind w:left="57"/>
            </w:pPr>
            <w:r>
              <w:t>Автоматическое заполнение при смене статуса ЭД "Оправдательный документ".</w:t>
            </w:r>
          </w:p>
          <w:p w:rsidR="00E0595D" w:rsidRPr="00886128" w:rsidRDefault="00E0595D" w:rsidP="00E518E6">
            <w:pPr>
              <w:pStyle w:val="a5"/>
              <w:ind w:left="57"/>
            </w:pPr>
            <w:r w:rsidRPr="00886128">
              <w:t>Формат вывода данных:</w:t>
            </w:r>
          </w:p>
          <w:p w:rsidR="00E0595D" w:rsidRPr="005D3285" w:rsidRDefault="00E0595D" w:rsidP="00E518E6">
            <w:pPr>
              <w:pStyle w:val="a5"/>
              <w:ind w:left="57"/>
            </w:pPr>
            <w:r w:rsidRPr="00886128">
              <w:t>&lt;Начальный статус&gt; -&gt; &lt;Конечный статус&gt;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2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Время поступления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Дата и время создания документа.</w:t>
            </w:r>
          </w:p>
        </w:tc>
        <w:tc>
          <w:tcPr>
            <w:tcW w:w="3996" w:type="dxa"/>
          </w:tcPr>
          <w:p w:rsidR="00E0595D" w:rsidRDefault="00E0595D" w:rsidP="00E518E6">
            <w:pPr>
              <w:pStyle w:val="a5"/>
              <w:ind w:left="57"/>
            </w:pPr>
            <w:r>
              <w:t>Автоматическая генерация. Корректировка</w:t>
            </w:r>
            <w:r w:rsidRPr="005D3285">
              <w:t xml:space="preserve"> вручную</w:t>
            </w:r>
            <w:r>
              <w:t>.</w:t>
            </w:r>
          </w:p>
          <w:p w:rsidR="00E0595D" w:rsidRPr="00886128" w:rsidRDefault="00E0595D" w:rsidP="00E518E6">
            <w:pPr>
              <w:pStyle w:val="a5"/>
              <w:ind w:left="57"/>
            </w:pPr>
            <w:r w:rsidRPr="00886128">
              <w:t>Формат вывода данных:</w:t>
            </w:r>
          </w:p>
          <w:p w:rsidR="00E0595D" w:rsidRPr="005D3285" w:rsidRDefault="00E0595D" w:rsidP="00E518E6">
            <w:pPr>
              <w:pStyle w:val="a5"/>
              <w:ind w:left="57"/>
            </w:pPr>
            <w:r w:rsidRPr="00886128">
              <w:t xml:space="preserve">ДД.ММ.ГГГГ </w:t>
            </w:r>
            <w:proofErr w:type="gramStart"/>
            <w:r w:rsidRPr="00886128">
              <w:t>ЧЧ:ММ</w:t>
            </w:r>
            <w:proofErr w:type="gramEnd"/>
            <w:r w:rsidRPr="00886128">
              <w:t>:СС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2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№ п/п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Порядковый номер документа.</w:t>
            </w:r>
          </w:p>
        </w:tc>
        <w:tc>
          <w:tcPr>
            <w:tcW w:w="3996" w:type="dxa"/>
          </w:tcPr>
          <w:p w:rsidR="00E0595D" w:rsidRPr="005D3285" w:rsidRDefault="00E0595D" w:rsidP="00E518E6">
            <w:pPr>
              <w:pStyle w:val="a5"/>
              <w:ind w:left="57"/>
            </w:pPr>
            <w:r>
              <w:t>Автоматическая генерация. Корректировка</w:t>
            </w:r>
            <w:r w:rsidRPr="005D3285">
              <w:t xml:space="preserve"> вручную</w:t>
            </w:r>
            <w:r>
              <w:t>.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Отправитель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Пользователь, создавший документ.</w:t>
            </w:r>
          </w:p>
        </w:tc>
        <w:tc>
          <w:tcPr>
            <w:tcW w:w="3996" w:type="dxa"/>
          </w:tcPr>
          <w:p w:rsidR="00E0595D" w:rsidRPr="005D3285" w:rsidRDefault="00E0595D" w:rsidP="00E518E6">
            <w:pPr>
              <w:pStyle w:val="a5"/>
              <w:ind w:left="57"/>
            </w:pPr>
            <w:r>
              <w:t>Автоматическое заполнение по имени пользователя, осуществившего вход в Систему, при изменении статуса ЭД "Оправдательный документ" на "Заполнен".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4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Исполнитель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Пользователь, которому назначен ЭД "Оправдательный документ" на обработку.</w:t>
            </w:r>
          </w:p>
        </w:tc>
        <w:tc>
          <w:tcPr>
            <w:tcW w:w="3996" w:type="dxa"/>
          </w:tcPr>
          <w:p w:rsidR="00E0595D" w:rsidRDefault="00E0595D" w:rsidP="00E518E6">
            <w:pPr>
              <w:pStyle w:val="a5"/>
              <w:ind w:left="57"/>
            </w:pPr>
            <w:r>
              <w:t xml:space="preserve">Выбор из выпадающего списка </w:t>
            </w:r>
            <w:r w:rsidR="008124FA">
              <w:t>пользователей ЦБ</w:t>
            </w:r>
            <w:r>
              <w:t>, которые имеют права на следующий переход</w:t>
            </w:r>
            <w:r w:rsidR="00FE6EE5">
              <w:t>, для обработки ЭД "Оправдательный документ".</w:t>
            </w:r>
          </w:p>
          <w:p w:rsidR="00E518E6" w:rsidRPr="00E518E6" w:rsidRDefault="00E518E6" w:rsidP="00E518E6">
            <w:pPr>
              <w:autoSpaceDE w:val="0"/>
              <w:autoSpaceDN w:val="0"/>
              <w:adjustRightInd w:val="0"/>
              <w:ind w:left="95"/>
              <w:rPr>
                <w:rFonts w:eastAsiaTheme="minorHAnsi"/>
                <w:sz w:val="20"/>
                <w:lang w:eastAsia="en-US"/>
              </w:rPr>
            </w:pPr>
            <w:r w:rsidRPr="00E518E6">
              <w:rPr>
                <w:rFonts w:eastAsiaTheme="minorHAnsi"/>
                <w:sz w:val="20"/>
                <w:lang w:eastAsia="en-US"/>
              </w:rPr>
              <w:t>Выбор доступен только пользователям ОУ (выбор пользователя ЦБ) и руководителям групп пользователей ЦБ (выбор пользователя ЦБ внутри своей группы).</w:t>
            </w:r>
          </w:p>
          <w:p w:rsidR="00E518E6" w:rsidRPr="00E518E6" w:rsidRDefault="00E518E6" w:rsidP="00E518E6">
            <w:pPr>
              <w:pStyle w:val="a5"/>
              <w:ind w:left="57"/>
            </w:pP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5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Учреждение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color w:val="000000"/>
                <w:sz w:val="20"/>
                <w:szCs w:val="20"/>
              </w:rPr>
              <w:t>Учреждение, которое размещает документ на обработку.</w:t>
            </w:r>
          </w:p>
        </w:tc>
        <w:tc>
          <w:tcPr>
            <w:tcW w:w="3996" w:type="dxa"/>
          </w:tcPr>
          <w:p w:rsidR="00E0595D" w:rsidRDefault="00E0595D" w:rsidP="00E518E6">
            <w:pPr>
              <w:pStyle w:val="a5"/>
              <w:ind w:left="57"/>
            </w:pPr>
            <w:r>
              <w:t>Автоматическое заполнение из Установок системы при условии, что у пользователя права только на одно КСП.</w:t>
            </w:r>
          </w:p>
          <w:p w:rsidR="00E0595D" w:rsidRPr="005D3285" w:rsidRDefault="00E0595D" w:rsidP="00E518E6">
            <w:pPr>
              <w:pStyle w:val="a5"/>
              <w:ind w:left="57"/>
            </w:pPr>
            <w:r>
              <w:t>Если права пользователю даны на несколько КСП - выбор из выпадающего списка либо из справочника "Структурные подразделения".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6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Типы документов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Тип документов Системы, который будет создан при обработке ЭД "Оправдательный документ".</w:t>
            </w:r>
          </w:p>
        </w:tc>
        <w:tc>
          <w:tcPr>
            <w:tcW w:w="3996" w:type="dxa"/>
          </w:tcPr>
          <w:p w:rsidR="00E0595D" w:rsidRDefault="00E0595D" w:rsidP="00E518E6">
            <w:pPr>
              <w:pStyle w:val="a5"/>
              <w:ind w:left="57"/>
            </w:pPr>
            <w:r>
              <w:t xml:space="preserve">Выбор из диалогового окна "Параметры" путем установки флаг-галки: </w:t>
            </w:r>
          </w:p>
          <w:p w:rsidR="00E0595D" w:rsidRDefault="00E0595D" w:rsidP="00E518E6">
            <w:pPr>
              <w:pStyle w:val="a5"/>
            </w:pPr>
            <w:r>
              <w:rPr>
                <w:noProof/>
              </w:rPr>
              <w:drawing>
                <wp:inline distT="0" distB="0" distL="0" distR="0">
                  <wp:extent cx="2371725" cy="3486150"/>
                  <wp:effectExtent l="19050" t="0" r="9525" b="0"/>
                  <wp:docPr id="4" name="Рисунок 19" descr="Типы документов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9" descr="Типы документов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348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0595D" w:rsidRPr="005D3285" w:rsidRDefault="00E0595D" w:rsidP="00E518E6">
            <w:pPr>
              <w:pStyle w:val="a5"/>
            </w:pPr>
            <w:r>
              <w:t xml:space="preserve">Автоматическое заполнение при создании ЭД "Оправдательный документ" на основании электронных </w:t>
            </w:r>
            <w:proofErr w:type="gramStart"/>
            <w:r>
              <w:t>документов  Системы</w:t>
            </w:r>
            <w:proofErr w:type="gramEnd"/>
            <w:r>
              <w:t xml:space="preserve"> ("Платежное поручение", "Приходные ордера", "Расходные ордера", "авансовый отчет", "Входящий счет", "Договор", "Архив документов").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7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Комментарий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Комментарий к документу.</w:t>
            </w:r>
          </w:p>
        </w:tc>
        <w:tc>
          <w:tcPr>
            <w:tcW w:w="3996" w:type="dxa"/>
          </w:tcPr>
          <w:p w:rsidR="00E0595D" w:rsidRPr="005D3285" w:rsidRDefault="00E0595D" w:rsidP="00E518E6">
            <w:pPr>
              <w:pStyle w:val="a5"/>
              <w:ind w:left="57"/>
            </w:pPr>
            <w:r>
              <w:t>Ввод вручную.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8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Пользователь ЭЦП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Пользователь электронной цифровой подписи.</w:t>
            </w:r>
          </w:p>
        </w:tc>
        <w:tc>
          <w:tcPr>
            <w:tcW w:w="3996" w:type="dxa"/>
            <w:vMerge w:val="restart"/>
          </w:tcPr>
          <w:p w:rsidR="00E0595D" w:rsidRPr="003F7E96" w:rsidRDefault="00E0595D" w:rsidP="00E518E6">
            <w:pPr>
              <w:pStyle w:val="a5"/>
              <w:ind w:left="57"/>
            </w:pPr>
            <w:r>
              <w:t>Автоматическое заполнение при смене статуса документа на "Заполнен"</w:t>
            </w:r>
            <w:r w:rsidRPr="003F7E96">
              <w:t>.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9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Информация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color w:val="000000"/>
                <w:sz w:val="20"/>
                <w:szCs w:val="20"/>
              </w:rPr>
              <w:t>Полная информация по ЭП.</w:t>
            </w:r>
          </w:p>
        </w:tc>
        <w:tc>
          <w:tcPr>
            <w:tcW w:w="3996" w:type="dxa"/>
            <w:vMerge/>
          </w:tcPr>
          <w:p w:rsidR="00E0595D" w:rsidRPr="005D3285" w:rsidRDefault="00E0595D" w:rsidP="00E518E6">
            <w:pPr>
              <w:pStyle w:val="a5"/>
              <w:ind w:left="57"/>
            </w:pPr>
          </w:p>
        </w:tc>
      </w:tr>
      <w:tr w:rsidR="00E0595D" w:rsidRPr="005D3285" w:rsidTr="00E518E6">
        <w:tc>
          <w:tcPr>
            <w:tcW w:w="9571" w:type="dxa"/>
            <w:gridSpan w:val="4"/>
          </w:tcPr>
          <w:p w:rsidR="00E0595D" w:rsidRPr="00EE7BC5" w:rsidRDefault="00E0595D" w:rsidP="00E518E6">
            <w:pPr>
              <w:pStyle w:val="a5"/>
              <w:ind w:left="57"/>
              <w:rPr>
                <w:b/>
                <w:lang w:val="en-US"/>
              </w:rPr>
            </w:pPr>
            <w:r w:rsidRPr="00EE7BC5">
              <w:rPr>
                <w:b/>
              </w:rPr>
              <w:t>Таблица-детализация "Приложение"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1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Номер п/п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Порядковый номер записи.</w:t>
            </w:r>
          </w:p>
        </w:tc>
        <w:tc>
          <w:tcPr>
            <w:tcW w:w="3996" w:type="dxa"/>
          </w:tcPr>
          <w:p w:rsidR="00E0595D" w:rsidRPr="005D3285" w:rsidRDefault="00E0595D" w:rsidP="00E518E6">
            <w:pPr>
              <w:pStyle w:val="a5"/>
              <w:ind w:left="57"/>
            </w:pPr>
            <w:r>
              <w:t>Автоматическая генерация.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Имя файла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Ссылка на прикрепленный Файл.</w:t>
            </w:r>
          </w:p>
        </w:tc>
        <w:tc>
          <w:tcPr>
            <w:tcW w:w="3996" w:type="dxa"/>
          </w:tcPr>
          <w:p w:rsidR="00E0595D" w:rsidRDefault="00E0595D" w:rsidP="00E518E6">
            <w:pPr>
              <w:pStyle w:val="a5"/>
              <w:ind w:left="57"/>
            </w:pPr>
            <w:r>
              <w:t>Выбор файла из Проводника в диалоговом окне "Открыть".</w:t>
            </w:r>
          </w:p>
          <w:p w:rsidR="00E0595D" w:rsidRPr="005D3285" w:rsidRDefault="00E0595D" w:rsidP="00E518E6">
            <w:pPr>
              <w:pStyle w:val="a5"/>
              <w:ind w:left="57"/>
            </w:pPr>
            <w:r>
              <w:t>Получение изображения со сканера.</w:t>
            </w:r>
          </w:p>
        </w:tc>
      </w:tr>
      <w:tr w:rsidR="00E0595D" w:rsidRPr="005D3285" w:rsidTr="00E518E6">
        <w:trPr>
          <w:trHeight w:val="511"/>
        </w:trPr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3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Размер файла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Объем файла.</w:t>
            </w:r>
          </w:p>
        </w:tc>
        <w:tc>
          <w:tcPr>
            <w:tcW w:w="3996" w:type="dxa"/>
            <w:vMerge w:val="restart"/>
          </w:tcPr>
          <w:p w:rsidR="00E0595D" w:rsidRPr="005D3285" w:rsidRDefault="00E0595D" w:rsidP="00E518E6">
            <w:pPr>
              <w:pStyle w:val="a5"/>
              <w:ind w:left="57"/>
            </w:pPr>
            <w:r>
              <w:t>Автоматическое заполнение при прикреплении файла.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4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Пользователь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Пользователь, создавший запись.</w:t>
            </w:r>
          </w:p>
        </w:tc>
        <w:tc>
          <w:tcPr>
            <w:tcW w:w="3996" w:type="dxa"/>
            <w:vMerge/>
          </w:tcPr>
          <w:p w:rsidR="00E0595D" w:rsidRPr="005D3285" w:rsidRDefault="00E0595D" w:rsidP="00E518E6">
            <w:pPr>
              <w:pStyle w:val="a5"/>
              <w:ind w:left="57"/>
            </w:pP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5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ХЭШ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</w:p>
        </w:tc>
        <w:tc>
          <w:tcPr>
            <w:tcW w:w="3996" w:type="dxa"/>
            <w:vMerge/>
          </w:tcPr>
          <w:p w:rsidR="00E0595D" w:rsidRPr="005D3285" w:rsidRDefault="00E0595D" w:rsidP="00E518E6">
            <w:pPr>
              <w:pStyle w:val="a5"/>
              <w:ind w:left="57"/>
            </w:pP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6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Пользователь ЭЦП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Пользователь электронной цифровой подписи.</w:t>
            </w:r>
          </w:p>
        </w:tc>
        <w:tc>
          <w:tcPr>
            <w:tcW w:w="3996" w:type="dxa"/>
            <w:vMerge w:val="restart"/>
          </w:tcPr>
          <w:p w:rsidR="00E0595D" w:rsidRPr="005D3285" w:rsidRDefault="00E0595D" w:rsidP="00E518E6">
            <w:pPr>
              <w:pStyle w:val="a5"/>
              <w:ind w:left="57"/>
            </w:pPr>
            <w:r>
              <w:t>Автоматическое заполнение при выборе ПКМ "Подписать вложение".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7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Информация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color w:val="000000"/>
                <w:sz w:val="20"/>
                <w:szCs w:val="20"/>
              </w:rPr>
              <w:t>Полная информация по ЭП.</w:t>
            </w:r>
          </w:p>
        </w:tc>
        <w:tc>
          <w:tcPr>
            <w:tcW w:w="3996" w:type="dxa"/>
            <w:vMerge/>
          </w:tcPr>
          <w:p w:rsidR="00E0595D" w:rsidRPr="005D3285" w:rsidRDefault="00E0595D" w:rsidP="00E518E6">
            <w:pPr>
              <w:pStyle w:val="a5"/>
              <w:ind w:left="57"/>
            </w:pP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8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Комментарий ЭП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Комментарий ЭП.</w:t>
            </w:r>
          </w:p>
        </w:tc>
        <w:tc>
          <w:tcPr>
            <w:tcW w:w="3996" w:type="dxa"/>
          </w:tcPr>
          <w:p w:rsidR="00E0595D" w:rsidRPr="005D3285" w:rsidRDefault="00E0595D" w:rsidP="00E518E6">
            <w:pPr>
              <w:pStyle w:val="a5"/>
              <w:ind w:left="57"/>
            </w:pPr>
            <w:r>
              <w:t>Ввод вручную.</w:t>
            </w:r>
          </w:p>
        </w:tc>
      </w:tr>
      <w:tr w:rsidR="00E0595D" w:rsidRPr="005D3285" w:rsidTr="00E518E6">
        <w:tc>
          <w:tcPr>
            <w:tcW w:w="9571" w:type="dxa"/>
            <w:gridSpan w:val="4"/>
          </w:tcPr>
          <w:p w:rsidR="00E0595D" w:rsidRPr="00622888" w:rsidRDefault="00E0595D" w:rsidP="00E518E6">
            <w:pPr>
              <w:pStyle w:val="a5"/>
              <w:ind w:left="57"/>
            </w:pPr>
            <w:r w:rsidRPr="00EE7BC5">
              <w:rPr>
                <w:b/>
              </w:rPr>
              <w:t xml:space="preserve">Таблица-детализация "Созданы документы" 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1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Вид документа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Тип документа, который необходимо создать на основании "Оправдательного документа</w:t>
            </w:r>
            <w:r w:rsidRPr="00EE7BC5">
              <w:rPr>
                <w:color w:val="000000"/>
              </w:rPr>
              <w:t>".</w:t>
            </w:r>
          </w:p>
        </w:tc>
        <w:tc>
          <w:tcPr>
            <w:tcW w:w="3996" w:type="dxa"/>
            <w:vMerge w:val="restart"/>
          </w:tcPr>
          <w:p w:rsidR="00E0595D" w:rsidRDefault="00E0595D" w:rsidP="00E518E6">
            <w:pPr>
              <w:pStyle w:val="a5"/>
              <w:ind w:left="57"/>
            </w:pPr>
            <w:r>
              <w:t>Автоматическое заполнение при смене статуса на "Заполнен" и подписании "Оправдательного документа" ЭЦП.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2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Задача (+)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 xml:space="preserve">Ссылка на пользовательскую задачу (данное поле отражается в случае установки флаг-галки в документе </w:t>
            </w:r>
            <w:r w:rsidRPr="00EE7BC5">
              <w:rPr>
                <w:color w:val="000000"/>
              </w:rPr>
              <w:t>"</w:t>
            </w:r>
            <w:r w:rsidRPr="00EE7BC5">
              <w:rPr>
                <w:sz w:val="20"/>
                <w:szCs w:val="20"/>
              </w:rPr>
              <w:t>Настройка документооборота").</w:t>
            </w:r>
          </w:p>
        </w:tc>
        <w:tc>
          <w:tcPr>
            <w:tcW w:w="3996" w:type="dxa"/>
            <w:vMerge/>
          </w:tcPr>
          <w:p w:rsidR="00E0595D" w:rsidRDefault="00E0595D" w:rsidP="00E518E6">
            <w:pPr>
              <w:pStyle w:val="a5"/>
              <w:ind w:left="57"/>
            </w:pP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2.1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Статус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Статус пользовательской задачи.</w:t>
            </w:r>
          </w:p>
        </w:tc>
        <w:tc>
          <w:tcPr>
            <w:tcW w:w="3996" w:type="dxa"/>
            <w:vMerge/>
          </w:tcPr>
          <w:p w:rsidR="00E0595D" w:rsidRDefault="00E0595D" w:rsidP="00E518E6">
            <w:pPr>
              <w:pStyle w:val="a5"/>
              <w:ind w:left="57"/>
            </w:pP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2.2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Название Задача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Название пользовательской задачи.</w:t>
            </w:r>
          </w:p>
        </w:tc>
        <w:tc>
          <w:tcPr>
            <w:tcW w:w="3996" w:type="dxa"/>
            <w:vMerge/>
          </w:tcPr>
          <w:p w:rsidR="00E0595D" w:rsidRDefault="00E0595D" w:rsidP="00E518E6">
            <w:pPr>
              <w:pStyle w:val="a5"/>
              <w:ind w:left="57"/>
            </w:pP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3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Первичный документ (+)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Ссылка на созданный электронный документ на основании оправдательного документа.</w:t>
            </w:r>
          </w:p>
        </w:tc>
        <w:tc>
          <w:tcPr>
            <w:tcW w:w="3996" w:type="dxa"/>
            <w:vMerge w:val="restart"/>
          </w:tcPr>
          <w:p w:rsidR="00E0595D" w:rsidRDefault="00E0595D" w:rsidP="00E518E6">
            <w:pPr>
              <w:pStyle w:val="a5"/>
              <w:ind w:left="57"/>
            </w:pPr>
            <w:r>
              <w:t>Автоматическое заполнение при обработке задачи Пользователем ЦБ.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3.1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Статус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Статус первичного документа.</w:t>
            </w:r>
          </w:p>
        </w:tc>
        <w:tc>
          <w:tcPr>
            <w:tcW w:w="3996" w:type="dxa"/>
            <w:vMerge/>
          </w:tcPr>
          <w:p w:rsidR="00E0595D" w:rsidRDefault="00E0595D" w:rsidP="00E518E6">
            <w:pPr>
              <w:pStyle w:val="a5"/>
              <w:ind w:left="57"/>
            </w:pP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3.2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Название Документ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Название, номер и дата первичного документа в Системе.</w:t>
            </w:r>
          </w:p>
        </w:tc>
        <w:tc>
          <w:tcPr>
            <w:tcW w:w="3996" w:type="dxa"/>
            <w:vMerge/>
          </w:tcPr>
          <w:p w:rsidR="00E0595D" w:rsidRDefault="00E0595D" w:rsidP="00E518E6">
            <w:pPr>
              <w:pStyle w:val="a5"/>
              <w:ind w:left="57"/>
            </w:pPr>
          </w:p>
        </w:tc>
      </w:tr>
      <w:tr w:rsidR="00E0595D" w:rsidRPr="005D3285" w:rsidTr="00E518E6">
        <w:tc>
          <w:tcPr>
            <w:tcW w:w="9571" w:type="dxa"/>
            <w:gridSpan w:val="4"/>
          </w:tcPr>
          <w:p w:rsidR="00E0595D" w:rsidRPr="00EE7BC5" w:rsidRDefault="00E0595D" w:rsidP="00E518E6">
            <w:pPr>
              <w:pStyle w:val="a5"/>
              <w:ind w:left="57"/>
              <w:rPr>
                <w:b/>
              </w:rPr>
            </w:pPr>
            <w:r w:rsidRPr="00EE7BC5">
              <w:rPr>
                <w:b/>
              </w:rPr>
              <w:t>Таблица-детализация "История изменения"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1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Описание перехода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Название перехода по статусам.</w:t>
            </w:r>
          </w:p>
        </w:tc>
        <w:tc>
          <w:tcPr>
            <w:tcW w:w="3996" w:type="dxa"/>
            <w:vMerge w:val="restart"/>
          </w:tcPr>
          <w:p w:rsidR="00E0595D" w:rsidRDefault="00E0595D" w:rsidP="00E518E6">
            <w:pPr>
              <w:pStyle w:val="a5"/>
              <w:ind w:left="57"/>
            </w:pPr>
            <w:r>
              <w:t>Автоматическое заполнение при смене статуса ЭД "Оправдательный документ".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2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Пользователь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Пользователь, изменивший статус ЭД "Оправдательный документ".</w:t>
            </w:r>
          </w:p>
        </w:tc>
        <w:tc>
          <w:tcPr>
            <w:tcW w:w="3996" w:type="dxa"/>
            <w:vMerge/>
          </w:tcPr>
          <w:p w:rsidR="00E0595D" w:rsidRDefault="00E0595D" w:rsidP="00E518E6">
            <w:pPr>
              <w:pStyle w:val="a5"/>
              <w:ind w:left="57"/>
            </w:pP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3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Дата изменения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Дата и время изменения статуса ЭД "Оправдательный документ".</w:t>
            </w:r>
          </w:p>
        </w:tc>
        <w:tc>
          <w:tcPr>
            <w:tcW w:w="3996" w:type="dxa"/>
            <w:vMerge/>
          </w:tcPr>
          <w:p w:rsidR="00E0595D" w:rsidRDefault="00E0595D" w:rsidP="00E518E6">
            <w:pPr>
              <w:pStyle w:val="a5"/>
              <w:ind w:left="57"/>
            </w:pPr>
          </w:p>
        </w:tc>
      </w:tr>
      <w:tr w:rsidR="00E0595D" w:rsidRPr="005D3285" w:rsidTr="00E518E6">
        <w:tc>
          <w:tcPr>
            <w:tcW w:w="9571" w:type="dxa"/>
            <w:gridSpan w:val="4"/>
          </w:tcPr>
          <w:p w:rsidR="00E0595D" w:rsidRPr="00DB2BFB" w:rsidRDefault="00E0595D" w:rsidP="00E518E6">
            <w:pPr>
              <w:pStyle w:val="a5"/>
              <w:ind w:left="57"/>
            </w:pPr>
            <w:r w:rsidRPr="00EE7BC5">
              <w:rPr>
                <w:b/>
              </w:rPr>
              <w:t>Таблица-детализация "Комментарий"</w:t>
            </w:r>
          </w:p>
        </w:tc>
      </w:tr>
      <w:tr w:rsidR="00E0595D" w:rsidRPr="005D3285" w:rsidTr="00E518E6">
        <w:tc>
          <w:tcPr>
            <w:tcW w:w="67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1</w:t>
            </w:r>
          </w:p>
        </w:tc>
        <w:tc>
          <w:tcPr>
            <w:tcW w:w="2214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Комментарий</w:t>
            </w:r>
          </w:p>
        </w:tc>
        <w:tc>
          <w:tcPr>
            <w:tcW w:w="2687" w:type="dxa"/>
          </w:tcPr>
          <w:p w:rsidR="00E0595D" w:rsidRPr="00EE7BC5" w:rsidRDefault="00E0595D" w:rsidP="00E518E6">
            <w:pPr>
              <w:autoSpaceDE w:val="0"/>
              <w:autoSpaceDN w:val="0"/>
              <w:adjustRightInd w:val="0"/>
              <w:ind w:right="30"/>
              <w:jc w:val="both"/>
              <w:rPr>
                <w:sz w:val="20"/>
                <w:szCs w:val="20"/>
              </w:rPr>
            </w:pPr>
            <w:r w:rsidRPr="00EE7BC5">
              <w:rPr>
                <w:sz w:val="20"/>
                <w:szCs w:val="20"/>
              </w:rPr>
              <w:t>Комментарий пользователя.</w:t>
            </w:r>
          </w:p>
        </w:tc>
        <w:tc>
          <w:tcPr>
            <w:tcW w:w="3996" w:type="dxa"/>
          </w:tcPr>
          <w:p w:rsidR="00E0595D" w:rsidRDefault="00E0595D" w:rsidP="00E518E6">
            <w:pPr>
              <w:pStyle w:val="a5"/>
              <w:ind w:left="57"/>
            </w:pPr>
            <w:r>
              <w:t>Ввод вручную.</w:t>
            </w:r>
          </w:p>
        </w:tc>
      </w:tr>
    </w:tbl>
    <w:p w:rsidR="00E0595D" w:rsidRDefault="00E0595D" w:rsidP="00E0595D">
      <w:pPr>
        <w:jc w:val="both"/>
      </w:pPr>
      <w:r>
        <w:t>Таблица-детализация "Приложение" в контекстном меню, вызываемом правой кнопкой мыши, содержит пункты:</w:t>
      </w:r>
    </w:p>
    <w:p w:rsidR="00E0595D" w:rsidRDefault="00E0595D" w:rsidP="00E0595D">
      <w:pPr>
        <w:jc w:val="both"/>
      </w:pPr>
      <w:r>
        <w:rPr>
          <w:noProof/>
        </w:rPr>
        <w:drawing>
          <wp:inline distT="0" distB="0" distL="0" distR="0">
            <wp:extent cx="219075" cy="228600"/>
            <wp:effectExtent l="19050" t="0" r="9525" b="0"/>
            <wp:docPr id="5" name="Рисунок 7" descr="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03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(Загрузить со сканера) - используется для загрузки скан-файла напрямую со сканера в таблицу-детализацию "Приложение";</w:t>
      </w:r>
    </w:p>
    <w:p w:rsidR="00E0595D" w:rsidRDefault="00E0595D" w:rsidP="00E0595D">
      <w:pPr>
        <w:jc w:val="both"/>
      </w:pPr>
      <w:r>
        <w:rPr>
          <w:noProof/>
        </w:rPr>
        <w:drawing>
          <wp:inline distT="0" distB="0" distL="0" distR="0">
            <wp:extent cx="200025" cy="209550"/>
            <wp:effectExtent l="19050" t="0" r="9525" b="0"/>
            <wp:docPr id="6" name="Рисунок 8" descr="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04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(Сохранить файлы) - используется для сохранения скан-файлов в Проводник.</w:t>
      </w:r>
    </w:p>
    <w:p w:rsidR="00E0595D" w:rsidRDefault="00E0595D" w:rsidP="00E0595D">
      <w:pPr>
        <w:jc w:val="both"/>
      </w:pPr>
      <w:r>
        <w:rPr>
          <w:noProof/>
        </w:rPr>
        <w:drawing>
          <wp:inline distT="0" distB="0" distL="0" distR="0">
            <wp:extent cx="238125" cy="219075"/>
            <wp:effectExtent l="19050" t="0" r="9525" b="0"/>
            <wp:docPr id="7" name="Рисунок 6" descr="начать использование Э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начать использование ЭП.jp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(Подписать вложение) - используется </w:t>
      </w:r>
      <w:proofErr w:type="gramStart"/>
      <w:r>
        <w:t>для подписания</w:t>
      </w:r>
      <w:proofErr w:type="gramEnd"/>
      <w:r>
        <w:t xml:space="preserve"> приложенного скан-файла.</w:t>
      </w:r>
    </w:p>
    <w:p w:rsidR="00E0595D" w:rsidRDefault="00E0595D" w:rsidP="00E0595D">
      <w:pPr>
        <w:jc w:val="both"/>
      </w:pPr>
      <w:r>
        <w:rPr>
          <w:noProof/>
        </w:rPr>
        <w:lastRenderedPageBreak/>
        <w:drawing>
          <wp:inline distT="0" distB="0" distL="0" distR="0">
            <wp:extent cx="180975" cy="152400"/>
            <wp:effectExtent l="19050" t="0" r="9525" b="0"/>
            <wp:docPr id="8" name="Рисунок 4" descr="отклоне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отклонен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(Отклонить файл) - используется </w:t>
      </w:r>
      <w:proofErr w:type="gramStart"/>
      <w:r>
        <w:t>для отклонения</w:t>
      </w:r>
      <w:proofErr w:type="gramEnd"/>
      <w:r>
        <w:t xml:space="preserve"> приложенного скан-файла.</w:t>
      </w:r>
    </w:p>
    <w:p w:rsidR="00E0595D" w:rsidRDefault="00E0595D" w:rsidP="00E0595D">
      <w:pPr>
        <w:jc w:val="both"/>
      </w:pPr>
      <w:r>
        <w:rPr>
          <w:noProof/>
        </w:rPr>
        <w:drawing>
          <wp:inline distT="0" distB="0" distL="0" distR="0">
            <wp:extent cx="228600" cy="219075"/>
            <wp:effectExtent l="19050" t="0" r="0" b="0"/>
            <wp:docPr id="9" name="Рисунок 9" descr="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05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(Предварительный просмотр) - используется для открытия скан-файла и параллельной дальнейшей работы в Системе.</w:t>
      </w:r>
    </w:p>
    <w:p w:rsidR="00E0595D" w:rsidRDefault="00E0595D" w:rsidP="00E0595D">
      <w:pPr>
        <w:jc w:val="both"/>
      </w:pPr>
      <w:r>
        <w:t>На общем списке интерфейса "Оправдательный документ" слева от записи могут быть статусные картинки (иконки):</w:t>
      </w:r>
    </w:p>
    <w:p w:rsidR="00E0595D" w:rsidRPr="00832773" w:rsidRDefault="00E0595D" w:rsidP="00E0595D">
      <w:pPr>
        <w:jc w:val="both"/>
      </w:pPr>
      <w:r>
        <w:rPr>
          <w:noProof/>
        </w:rPr>
        <w:drawing>
          <wp:inline distT="0" distB="0" distL="0" distR="0">
            <wp:extent cx="219075" cy="190500"/>
            <wp:effectExtent l="19050" t="0" r="9525" b="0"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 l="26971" t="29114" r="8179" b="6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- ЭД "Оправдательный документ" подписан ЭП </w:t>
      </w:r>
      <w:r>
        <w:rPr>
          <w:lang w:val="en-US"/>
        </w:rPr>
        <w:t>n</w:t>
      </w:r>
      <w:r>
        <w:t>-уровня;</w:t>
      </w:r>
    </w:p>
    <w:p w:rsidR="00E0595D" w:rsidRDefault="00E0595D" w:rsidP="00E0595D">
      <w:pPr>
        <w:jc w:val="both"/>
      </w:pPr>
      <w:r>
        <w:rPr>
          <w:noProof/>
        </w:rPr>
        <w:drawing>
          <wp:inline distT="0" distB="0" distL="0" distR="0">
            <wp:extent cx="209550" cy="190500"/>
            <wp:effectExtent l="19050" t="0" r="0" b="0"/>
            <wp:docPr id="11" name="Рисунок 2" descr="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01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- ЭД "Оправдательный документ" в таблице-детализации "Приложение" имеет прикрепленные файлы со скан-копиями;</w:t>
      </w:r>
    </w:p>
    <w:p w:rsidR="00E0595D" w:rsidRPr="002B3E8A" w:rsidRDefault="00E0595D" w:rsidP="00E0595D">
      <w:pPr>
        <w:jc w:val="both"/>
      </w:pPr>
      <w:r>
        <w:rPr>
          <w:noProof/>
        </w:rPr>
        <w:drawing>
          <wp:inline distT="0" distB="0" distL="0" distR="0">
            <wp:extent cx="190500" cy="200025"/>
            <wp:effectExtent l="19050" t="0" r="0" b="0"/>
            <wp:docPr id="12" name="Рисунок 3" descr="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02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- ЭД "Оправдательный документ" имеет комментарий в таблице-детализации "Комментарий".</w:t>
      </w:r>
    </w:p>
    <w:p w:rsidR="00E0595D" w:rsidRDefault="00E0595D" w:rsidP="00E0595D">
      <w:pPr>
        <w:jc w:val="both"/>
      </w:pPr>
      <w:r>
        <w:t xml:space="preserve">Документ </w:t>
      </w:r>
      <w:r w:rsidR="00263F6C">
        <w:t>"</w:t>
      </w:r>
      <w:r w:rsidRPr="00085AD9">
        <w:t>Оправдательный документ</w:t>
      </w:r>
      <w:r w:rsidR="00263F6C">
        <w:t>"</w:t>
      </w:r>
      <w:r w:rsidRPr="00085AD9">
        <w:t xml:space="preserve"> может находиться в одном из следующих состояний (статусов):</w:t>
      </w:r>
    </w:p>
    <w:p w:rsidR="00E0595D" w:rsidRPr="00683045" w:rsidRDefault="00E0595D" w:rsidP="00E0595D">
      <w:pPr>
        <w:jc w:val="both"/>
      </w:pPr>
      <w:r w:rsidRPr="00683045">
        <w:rPr>
          <w:i/>
        </w:rPr>
        <w:t>Новый документ</w:t>
      </w:r>
      <w:r>
        <w:rPr>
          <w:b/>
        </w:rPr>
        <w:t xml:space="preserve"> </w:t>
      </w:r>
      <w:r w:rsidRPr="00085AD9">
        <w:rPr>
          <w:b/>
        </w:rPr>
        <w:t>-</w:t>
      </w:r>
      <w:r w:rsidRPr="00085AD9">
        <w:t xml:space="preserve"> устанавливается системой автоматически при создании нового документа;</w:t>
      </w:r>
    </w:p>
    <w:p w:rsidR="00E0595D" w:rsidRPr="00085AD9" w:rsidRDefault="00E0595D" w:rsidP="00E0595D">
      <w:pPr>
        <w:jc w:val="both"/>
        <w:rPr>
          <w:b/>
        </w:rPr>
      </w:pPr>
      <w:r w:rsidRPr="00683045">
        <w:rPr>
          <w:i/>
        </w:rPr>
        <w:t>Редактируется</w:t>
      </w:r>
      <w:r>
        <w:t xml:space="preserve"> </w:t>
      </w:r>
      <w:r w:rsidRPr="00085AD9">
        <w:rPr>
          <w:b/>
        </w:rPr>
        <w:t xml:space="preserve">- </w:t>
      </w:r>
      <w:r w:rsidRPr="00085AD9">
        <w:t>документ сохранен в базе данных.</w:t>
      </w:r>
      <w:r w:rsidRPr="00085AD9">
        <w:rPr>
          <w:b/>
        </w:rPr>
        <w:t xml:space="preserve"> </w:t>
      </w:r>
      <w:r w:rsidRPr="00085AD9">
        <w:t>Устанавливается удаленным пользователем;</w:t>
      </w:r>
    </w:p>
    <w:p w:rsidR="00E0595D" w:rsidRPr="00085AD9" w:rsidRDefault="00E0595D" w:rsidP="00E0595D">
      <w:pPr>
        <w:jc w:val="both"/>
      </w:pPr>
      <w:r w:rsidRPr="00683045">
        <w:rPr>
          <w:i/>
        </w:rPr>
        <w:t>Заполнен</w:t>
      </w:r>
      <w:r>
        <w:rPr>
          <w:b/>
        </w:rPr>
        <w:t xml:space="preserve"> </w:t>
      </w:r>
      <w:r w:rsidRPr="00085AD9">
        <w:rPr>
          <w:b/>
        </w:rPr>
        <w:t xml:space="preserve">- </w:t>
      </w:r>
      <w:r w:rsidRPr="00085AD9">
        <w:t xml:space="preserve">устанавливается удаленным пользователем после заполнения </w:t>
      </w:r>
      <w:r>
        <w:t>ЭД "Оправдательный документ"</w:t>
      </w:r>
      <w:r w:rsidRPr="00085AD9">
        <w:t xml:space="preserve"> и прикрепления скан</w:t>
      </w:r>
      <w:r>
        <w:t>-копии</w:t>
      </w:r>
      <w:r w:rsidRPr="00085AD9">
        <w:t xml:space="preserve"> </w:t>
      </w:r>
      <w:r w:rsidRPr="00851C9E">
        <w:t xml:space="preserve">первичного </w:t>
      </w:r>
      <w:r>
        <w:t xml:space="preserve">учетного </w:t>
      </w:r>
      <w:r w:rsidRPr="00851C9E">
        <w:t>документа. Пользователю ЦБ с соответствующими правами автоматически формируется</w:t>
      </w:r>
      <w:r>
        <w:t xml:space="preserve"> уведомление по обработке документа;</w:t>
      </w:r>
    </w:p>
    <w:p w:rsidR="00E0595D" w:rsidRPr="00085AD9" w:rsidRDefault="00E0595D" w:rsidP="00E0595D">
      <w:pPr>
        <w:jc w:val="both"/>
        <w:rPr>
          <w:b/>
        </w:rPr>
      </w:pPr>
      <w:r w:rsidRPr="00683045">
        <w:rPr>
          <w:i/>
        </w:rPr>
        <w:t>Отклонен</w:t>
      </w:r>
      <w:r>
        <w:t xml:space="preserve"> </w:t>
      </w:r>
      <w:r w:rsidRPr="00085AD9">
        <w:rPr>
          <w:b/>
        </w:rPr>
        <w:t xml:space="preserve">- </w:t>
      </w:r>
      <w:r w:rsidRPr="00085AD9">
        <w:t xml:space="preserve">отклонение обработки </w:t>
      </w:r>
      <w:r>
        <w:t>ЭД "Оправдательный документ"</w:t>
      </w:r>
      <w:r w:rsidRPr="00085AD9">
        <w:t xml:space="preserve"> пользователем ЦБ по какой-либо причине (причина может быть указана в </w:t>
      </w:r>
      <w:r>
        <w:t>таблице-детализации "</w:t>
      </w:r>
      <w:r w:rsidRPr="00085AD9">
        <w:t>К</w:t>
      </w:r>
      <w:r>
        <w:t>омментарий"</w:t>
      </w:r>
      <w:r w:rsidRPr="00085AD9">
        <w:t xml:space="preserve">). Удаленному пользователю в соответствии с его правами автоматически формируется </w:t>
      </w:r>
      <w:r>
        <w:t>уведомление</w:t>
      </w:r>
      <w:r w:rsidRPr="00085AD9">
        <w:t xml:space="preserve"> по доработке документа</w:t>
      </w:r>
      <w:r>
        <w:t xml:space="preserve"> ЭД "</w:t>
      </w:r>
      <w:r w:rsidRPr="00085AD9">
        <w:t>Оправдательный документ</w:t>
      </w:r>
      <w:r>
        <w:t>"</w:t>
      </w:r>
      <w:r w:rsidRPr="00085AD9">
        <w:t>;</w:t>
      </w:r>
    </w:p>
    <w:p w:rsidR="00E0595D" w:rsidRDefault="00E0595D" w:rsidP="00E0595D">
      <w:pPr>
        <w:jc w:val="both"/>
      </w:pPr>
      <w:r w:rsidRPr="00683045">
        <w:rPr>
          <w:i/>
        </w:rPr>
        <w:t>Закрыт</w:t>
      </w:r>
      <w:r>
        <w:rPr>
          <w:b/>
        </w:rPr>
        <w:t xml:space="preserve"> </w:t>
      </w:r>
      <w:r w:rsidR="00033A47" w:rsidRPr="00085AD9">
        <w:rPr>
          <w:b/>
        </w:rPr>
        <w:t>- ЭД</w:t>
      </w:r>
      <w:r w:rsidRPr="00B13CD2">
        <w:t xml:space="preserve"> "Оправдательный</w:t>
      </w:r>
      <w:r>
        <w:rPr>
          <w:b/>
        </w:rPr>
        <w:t xml:space="preserve"> </w:t>
      </w:r>
      <w:r w:rsidRPr="00085AD9">
        <w:t>документ</w:t>
      </w:r>
      <w:r>
        <w:t>"</w:t>
      </w:r>
      <w:r w:rsidRPr="00085AD9">
        <w:t xml:space="preserve"> обработан пользователем ЦБ. </w:t>
      </w:r>
      <w:r>
        <w:t xml:space="preserve">Документ закрывается для </w:t>
      </w:r>
      <w:r w:rsidRPr="00085AD9">
        <w:t>редактировани</w:t>
      </w:r>
      <w:r>
        <w:t>я;</w:t>
      </w:r>
    </w:p>
    <w:p w:rsidR="00E0595D" w:rsidRDefault="00E0595D" w:rsidP="00E0595D">
      <w:pPr>
        <w:jc w:val="both"/>
      </w:pPr>
      <w:r w:rsidRPr="00B13CD2">
        <w:rPr>
          <w:i/>
        </w:rPr>
        <w:t>Подготовлен</w:t>
      </w:r>
      <w:r>
        <w:t xml:space="preserve"> - </w:t>
      </w:r>
      <w:r w:rsidRPr="00B13CD2">
        <w:t>ЭД "Оправдательный</w:t>
      </w:r>
      <w:r>
        <w:rPr>
          <w:b/>
        </w:rPr>
        <w:t xml:space="preserve"> </w:t>
      </w:r>
      <w:r w:rsidRPr="00085AD9">
        <w:t>документ</w:t>
      </w:r>
      <w:r>
        <w:t>"</w:t>
      </w:r>
      <w:r w:rsidRPr="00085AD9">
        <w:t xml:space="preserve"> обработан пользователем ЦБ. </w:t>
      </w:r>
      <w:r>
        <w:t>Документ отправлен в обслуживаемое учреждение;</w:t>
      </w:r>
    </w:p>
    <w:p w:rsidR="00E0595D" w:rsidRDefault="00E0595D" w:rsidP="00E0595D">
      <w:pPr>
        <w:jc w:val="both"/>
      </w:pPr>
      <w:r w:rsidRPr="00B13CD2">
        <w:rPr>
          <w:i/>
        </w:rPr>
        <w:t>Архив</w:t>
      </w:r>
      <w:r>
        <w:t xml:space="preserve"> - перевод обработанного ЭД "Оправдательный документ" в состояние "Архивные".</w:t>
      </w:r>
    </w:p>
    <w:p w:rsidR="00E0595D" w:rsidRPr="00C70155" w:rsidRDefault="00E0595D" w:rsidP="00E0595D">
      <w:pPr>
        <w:tabs>
          <w:tab w:val="left" w:pos="1125"/>
        </w:tabs>
        <w:autoSpaceDE w:val="0"/>
        <w:autoSpaceDN w:val="0"/>
        <w:adjustRightInd w:val="0"/>
        <w:jc w:val="both"/>
      </w:pPr>
      <w:r w:rsidRPr="00B82A46">
        <w:t>Д</w:t>
      </w:r>
      <w:r>
        <w:t xml:space="preserve">иалоговое окно "Уведомления" </w:t>
      </w:r>
      <w:r w:rsidRPr="00B82A46">
        <w:t xml:space="preserve">используется для отображения задач к выполнению пользователем ЦБ: </w:t>
      </w:r>
    </w:p>
    <w:p w:rsidR="00E0595D" w:rsidRPr="00B82A46" w:rsidRDefault="00E0595D" w:rsidP="00E0595D">
      <w:pPr>
        <w:pStyle w:val="ac"/>
        <w:numPr>
          <w:ilvl w:val="0"/>
          <w:numId w:val="6"/>
        </w:numPr>
        <w:tabs>
          <w:tab w:val="left" w:pos="0"/>
          <w:tab w:val="left" w:pos="709"/>
        </w:tabs>
        <w:autoSpaceDE w:val="0"/>
        <w:autoSpaceDN w:val="0"/>
        <w:adjustRightInd w:val="0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B82A46">
        <w:rPr>
          <w:rFonts w:ascii="Times New Roman" w:hAnsi="Times New Roman"/>
          <w:sz w:val="24"/>
          <w:szCs w:val="24"/>
        </w:rPr>
        <w:t>выполнение</w:t>
      </w:r>
      <w:r>
        <w:rPr>
          <w:rFonts w:ascii="Times New Roman" w:hAnsi="Times New Roman"/>
          <w:sz w:val="24"/>
          <w:szCs w:val="24"/>
        </w:rPr>
        <w:t xml:space="preserve"> задач</w:t>
      </w:r>
      <w:r w:rsidRPr="00B82A46">
        <w:rPr>
          <w:rFonts w:ascii="Times New Roman" w:hAnsi="Times New Roman"/>
          <w:sz w:val="24"/>
          <w:szCs w:val="24"/>
        </w:rPr>
        <w:t xml:space="preserve">; </w:t>
      </w:r>
    </w:p>
    <w:p w:rsidR="00E0595D" w:rsidRPr="00B82A46" w:rsidRDefault="00E0595D" w:rsidP="00E0595D">
      <w:pPr>
        <w:pStyle w:val="ac"/>
        <w:numPr>
          <w:ilvl w:val="0"/>
          <w:numId w:val="6"/>
        </w:numPr>
        <w:tabs>
          <w:tab w:val="left" w:pos="0"/>
          <w:tab w:val="left" w:pos="709"/>
        </w:tabs>
        <w:autoSpaceDE w:val="0"/>
        <w:autoSpaceDN w:val="0"/>
        <w:adjustRightInd w:val="0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B82A46">
        <w:rPr>
          <w:rFonts w:ascii="Times New Roman" w:hAnsi="Times New Roman"/>
          <w:sz w:val="24"/>
          <w:szCs w:val="24"/>
        </w:rPr>
        <w:t>отклонение</w:t>
      </w:r>
      <w:r>
        <w:rPr>
          <w:rFonts w:ascii="Times New Roman" w:hAnsi="Times New Roman"/>
          <w:sz w:val="24"/>
          <w:szCs w:val="24"/>
        </w:rPr>
        <w:t xml:space="preserve"> задач</w:t>
      </w:r>
      <w:r w:rsidRPr="00B82A46">
        <w:rPr>
          <w:rFonts w:ascii="Times New Roman" w:hAnsi="Times New Roman"/>
          <w:sz w:val="24"/>
          <w:szCs w:val="24"/>
        </w:rPr>
        <w:t>.</w:t>
      </w:r>
    </w:p>
    <w:p w:rsidR="00E0595D" w:rsidRPr="00AB365C" w:rsidRDefault="00E0595D" w:rsidP="00E0595D">
      <w:pPr>
        <w:tabs>
          <w:tab w:val="left" w:pos="1125"/>
        </w:tabs>
        <w:autoSpaceDE w:val="0"/>
        <w:autoSpaceDN w:val="0"/>
        <w:adjustRightInd w:val="0"/>
        <w:jc w:val="both"/>
      </w:pPr>
      <w:r w:rsidRPr="00B82A46">
        <w:t xml:space="preserve">Задачи формируются на основании прав доступа Исполнителя на учреждение и </w:t>
      </w:r>
      <w:r>
        <w:t xml:space="preserve">тип </w:t>
      </w:r>
      <w:r w:rsidRPr="00B82A46">
        <w:t>доку</w:t>
      </w:r>
      <w:r>
        <w:t>мента Системы, создаваемый на основании "</w:t>
      </w:r>
      <w:r w:rsidRPr="00B82A46">
        <w:t xml:space="preserve">Оправдательного </w:t>
      </w:r>
      <w:r>
        <w:t>документа"</w:t>
      </w:r>
      <w:r w:rsidRPr="00AB365C">
        <w:t>.</w:t>
      </w:r>
    </w:p>
    <w:p w:rsidR="00E0595D" w:rsidRPr="00B82A46" w:rsidRDefault="00E0595D" w:rsidP="00E0595D">
      <w:pPr>
        <w:tabs>
          <w:tab w:val="left" w:pos="1125"/>
        </w:tabs>
        <w:autoSpaceDE w:val="0"/>
        <w:autoSpaceDN w:val="0"/>
        <w:adjustRightInd w:val="0"/>
        <w:spacing w:before="120" w:line="360" w:lineRule="auto"/>
        <w:ind w:right="30"/>
        <w:jc w:val="center"/>
      </w:pPr>
      <w:r>
        <w:rPr>
          <w:noProof/>
        </w:rPr>
        <w:drawing>
          <wp:inline distT="0" distB="0" distL="0" distR="0">
            <wp:extent cx="3238500" cy="1952625"/>
            <wp:effectExtent l="19050" t="0" r="0" b="0"/>
            <wp:docPr id="13" name="Рисунок 15" descr="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44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95D" w:rsidRPr="000A6E3A" w:rsidRDefault="00E0595D" w:rsidP="00E0595D">
      <w:pPr>
        <w:pStyle w:val="ae"/>
        <w:spacing w:before="0" w:line="240" w:lineRule="auto"/>
        <w:jc w:val="center"/>
        <w:rPr>
          <w:sz w:val="20"/>
          <w:szCs w:val="20"/>
        </w:rPr>
      </w:pPr>
      <w:proofErr w:type="gramStart"/>
      <w:r w:rsidRPr="000A6E3A">
        <w:rPr>
          <w:sz w:val="20"/>
          <w:szCs w:val="20"/>
        </w:rPr>
        <w:t>Рисунок  –</w:t>
      </w:r>
      <w:proofErr w:type="gramEnd"/>
      <w:r w:rsidRPr="000A6E3A">
        <w:rPr>
          <w:sz w:val="20"/>
          <w:szCs w:val="20"/>
        </w:rPr>
        <w:t xml:space="preserve"> </w:t>
      </w:r>
      <w:r>
        <w:rPr>
          <w:sz w:val="20"/>
          <w:szCs w:val="20"/>
        </w:rPr>
        <w:t>интерфейс "Оправдательный документ", окно "Уведомления"</w:t>
      </w:r>
    </w:p>
    <w:p w:rsidR="00E0595D" w:rsidRDefault="00E0595D" w:rsidP="00E0595D">
      <w:pPr>
        <w:jc w:val="both"/>
        <w:rPr>
          <w:b/>
          <w:sz w:val="28"/>
          <w:szCs w:val="28"/>
        </w:rPr>
      </w:pPr>
    </w:p>
    <w:p w:rsidR="00E0595D" w:rsidRDefault="00E0595D" w:rsidP="00E0595D">
      <w:pPr>
        <w:jc w:val="both"/>
        <w:rPr>
          <w:b/>
          <w:sz w:val="28"/>
          <w:szCs w:val="28"/>
        </w:rPr>
      </w:pPr>
    </w:p>
    <w:p w:rsidR="00E0595D" w:rsidRDefault="00E0595D" w:rsidP="00E0595D">
      <w:pPr>
        <w:jc w:val="both"/>
        <w:rPr>
          <w:b/>
          <w:sz w:val="28"/>
          <w:szCs w:val="28"/>
        </w:rPr>
      </w:pPr>
    </w:p>
    <w:p w:rsidR="00E0595D" w:rsidRDefault="00E0595D" w:rsidP="00E0595D">
      <w:pPr>
        <w:jc w:val="both"/>
        <w:rPr>
          <w:b/>
          <w:sz w:val="28"/>
          <w:szCs w:val="28"/>
        </w:rPr>
      </w:pPr>
    </w:p>
    <w:p w:rsidR="00E0595D" w:rsidRDefault="00E0595D" w:rsidP="00E0595D">
      <w:pPr>
        <w:jc w:val="both"/>
        <w:rPr>
          <w:b/>
          <w:sz w:val="28"/>
          <w:szCs w:val="28"/>
        </w:rPr>
      </w:pPr>
    </w:p>
    <w:p w:rsidR="00E0595D" w:rsidRPr="00306842" w:rsidRDefault="00E0595D" w:rsidP="00E0595D">
      <w:pPr>
        <w:jc w:val="both"/>
        <w:rPr>
          <w:b/>
        </w:rPr>
      </w:pPr>
      <w:r w:rsidRPr="00306842">
        <w:rPr>
          <w:b/>
        </w:rPr>
        <w:t>Примеры возможных схем документооборота</w:t>
      </w:r>
    </w:p>
    <w:p w:rsidR="00E0595D" w:rsidRDefault="00E0595D" w:rsidP="00E0595D">
      <w:pPr>
        <w:jc w:val="both"/>
      </w:pPr>
      <w:r>
        <w:object w:dxaOrig="9090" w:dyaOrig="9135">
          <v:shape id="_x0000_i1040" type="#_x0000_t75" style="width:436.4pt;height:434.65pt" o:ole="">
            <v:imagedata r:id="rId70" o:title=""/>
          </v:shape>
          <o:OLEObject Type="Embed" ProgID="Visio.Drawing.11" ShapeID="_x0000_i1040" DrawAspect="Content" ObjectID="_1626006852" r:id="rId71"/>
        </w:object>
      </w:r>
    </w:p>
    <w:p w:rsidR="00E0595D" w:rsidRPr="000A6E3A" w:rsidRDefault="00E0595D" w:rsidP="00E0595D">
      <w:pPr>
        <w:pStyle w:val="ae"/>
        <w:jc w:val="center"/>
        <w:rPr>
          <w:sz w:val="20"/>
          <w:szCs w:val="20"/>
        </w:rPr>
      </w:pPr>
      <w:r w:rsidRPr="000A6E3A">
        <w:rPr>
          <w:sz w:val="20"/>
          <w:szCs w:val="20"/>
        </w:rPr>
        <w:t>Рисунок 1 – Схема электронного документооборота скан-образ ПУД с ЭП</w:t>
      </w:r>
    </w:p>
    <w:p w:rsidR="00E0595D" w:rsidRPr="00D815EB" w:rsidRDefault="00E0595D" w:rsidP="00E0595D">
      <w:pPr>
        <w:jc w:val="both"/>
      </w:pPr>
      <w:r w:rsidRPr="00D815EB">
        <w:t>1. Войти в Систему на секцию "Документооборот".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Пользователь: пользователь группы 1.</w:t>
      </w:r>
    </w:p>
    <w:p w:rsidR="00E0595D" w:rsidRPr="00D815EB" w:rsidRDefault="00E0595D" w:rsidP="00E0595D">
      <w:pPr>
        <w:jc w:val="both"/>
      </w:pPr>
      <w:r w:rsidRPr="00D815EB">
        <w:t>2. Пользователю группы 1 перейти на интерфейс "Оправдательный документ". Нажать кнопку "Создать".</w:t>
      </w:r>
    </w:p>
    <w:p w:rsidR="00E0595D" w:rsidRPr="00D815EB" w:rsidRDefault="00E0595D" w:rsidP="00E0595D">
      <w:pPr>
        <w:jc w:val="both"/>
      </w:pPr>
      <w:r w:rsidRPr="00D815EB">
        <w:t>3. З</w:t>
      </w:r>
      <w:r>
        <w:t>аполнить поле "Тип документов", поставив галку напротив необходимого типа документа</w:t>
      </w:r>
      <w:r w:rsidRPr="00D815EB">
        <w:t>.</w:t>
      </w:r>
    </w:p>
    <w:p w:rsidR="00E0595D" w:rsidRPr="00D815EB" w:rsidRDefault="00E0595D" w:rsidP="00E0595D">
      <w:pPr>
        <w:jc w:val="both"/>
      </w:pPr>
      <w:r w:rsidRPr="00D815EB">
        <w:t>4. В детализации "Приложение" в поле "Имя файла" по кнопке "три точки" прикрепить через Проводник скан-файл первичного документа.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5. По ПКМ "Статус документа" изменить статус ОД на "Заполнен".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 xml:space="preserve">6. В открывшемся диалоговом окне "Подпись" нажать кнопку "Подписать". 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7. Войти в Систему на секцию "Документооборот", интерфейс "Оправдательный документ".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Пользователь: пользователь группы 2.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8. Пользователю группы 2 перейти на интерфейс "Оправдательный документ".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lastRenderedPageBreak/>
        <w:t>9. В появившемся окне "Уведомления" нажать на ссылку с</w:t>
      </w:r>
      <w:r>
        <w:rPr>
          <w:rFonts w:ascii="Times New Roman" w:hAnsi="Times New Roman"/>
          <w:sz w:val="24"/>
          <w:szCs w:val="24"/>
        </w:rPr>
        <w:t xml:space="preserve"> ОД, открыть скан-файл </w:t>
      </w:r>
      <w:r w:rsidRPr="00D815EB">
        <w:rPr>
          <w:rFonts w:ascii="Times New Roman" w:hAnsi="Times New Roman"/>
          <w:sz w:val="24"/>
          <w:szCs w:val="24"/>
        </w:rPr>
        <w:t>в детализации "Приложение".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10. При наличии некачественного или отсутствия скана указать причину отклонения на детализации "Комментарий</w:t>
      </w:r>
      <w:proofErr w:type="gramStart"/>
      <w:r w:rsidRPr="00D815EB">
        <w:rPr>
          <w:rFonts w:ascii="Times New Roman" w:hAnsi="Times New Roman"/>
          <w:sz w:val="24"/>
          <w:szCs w:val="24"/>
        </w:rPr>
        <w:t>",  изменить</w:t>
      </w:r>
      <w:proofErr w:type="gramEnd"/>
      <w:r w:rsidRPr="00D815EB">
        <w:rPr>
          <w:rFonts w:ascii="Times New Roman" w:hAnsi="Times New Roman"/>
          <w:sz w:val="24"/>
          <w:szCs w:val="24"/>
        </w:rPr>
        <w:t xml:space="preserve"> статус ОД на "Отклонен".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11. Пользователю группы 1 в появившемся окне "Уведомления" с отклоненным ОД нажать на ссылку с ОД.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12. Изменить статус ОД на "Редактируется".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 xml:space="preserve">13. Снять ЭП по кнопке "Цифровая подпись" на панели инструментов. 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14. Прикрепить новый скан-файл первичного документа в поле "Имя файла</w:t>
      </w:r>
      <w:proofErr w:type="gramStart"/>
      <w:r w:rsidRPr="00D815EB">
        <w:rPr>
          <w:rFonts w:ascii="Times New Roman" w:hAnsi="Times New Roman"/>
          <w:sz w:val="24"/>
          <w:szCs w:val="24"/>
        </w:rPr>
        <w:t>"  на</w:t>
      </w:r>
      <w:proofErr w:type="gramEnd"/>
      <w:r w:rsidRPr="00D815EB">
        <w:rPr>
          <w:rFonts w:ascii="Times New Roman" w:hAnsi="Times New Roman"/>
          <w:sz w:val="24"/>
          <w:szCs w:val="24"/>
        </w:rPr>
        <w:t xml:space="preserve"> детализации "Приложение".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15. Изменить статус ОД на "Заполнен".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16. В открывшемся диалоговом окне нажать кнопку "Подписать".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17. Пользователю группы 2 в появившемся окне "Уведомления" нажать на ссылку с ОД.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18. В детализации "Приложение" открыть скан-файл первичного документа.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19. По кнопке "Создать на основании" создать ЭД Системы, соответствующий указанному в поле "Тип документов" ОД.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20. Заполнить необходимые поля ЭД.</w:t>
      </w:r>
    </w:p>
    <w:p w:rsidR="00E0595D" w:rsidRPr="00D815EB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D815EB">
        <w:rPr>
          <w:rFonts w:ascii="Times New Roman" w:hAnsi="Times New Roman"/>
          <w:sz w:val="24"/>
          <w:szCs w:val="24"/>
        </w:rPr>
        <w:t>21. Изменить статус ЭД на "Заполнен" по ПКМ "Статус документа".</w:t>
      </w:r>
    </w:p>
    <w:p w:rsidR="00E0595D" w:rsidRDefault="00E0595D" w:rsidP="00E0595D">
      <w:pPr>
        <w:jc w:val="both"/>
      </w:pPr>
      <w:r w:rsidRPr="00D815EB">
        <w:t>22. Статус ОД изменится на "Закрыт" автоматически.</w:t>
      </w:r>
    </w:p>
    <w:p w:rsidR="00E0595D" w:rsidRDefault="00E0595D" w:rsidP="00E0595D">
      <w:pPr>
        <w:ind w:firstLine="709"/>
        <w:jc w:val="both"/>
      </w:pPr>
      <w:r>
        <w:object w:dxaOrig="9390" w:dyaOrig="13749">
          <v:shape id="_x0000_i1041" type="#_x0000_t75" style="width:382.95pt;height:564.95pt" o:ole="">
            <v:imagedata r:id="rId72" o:title=""/>
          </v:shape>
          <o:OLEObject Type="Embed" ProgID="Visio.Drawing.11" ShapeID="_x0000_i1041" DrawAspect="Content" ObjectID="_1626006853" r:id="rId73"/>
        </w:object>
      </w:r>
    </w:p>
    <w:p w:rsidR="00E0595D" w:rsidRDefault="00E0595D" w:rsidP="00E0595D">
      <w:pPr>
        <w:pStyle w:val="ae"/>
        <w:jc w:val="center"/>
        <w:rPr>
          <w:sz w:val="20"/>
          <w:szCs w:val="20"/>
        </w:rPr>
      </w:pPr>
      <w:r w:rsidRPr="00E80C5F">
        <w:rPr>
          <w:sz w:val="20"/>
          <w:szCs w:val="20"/>
        </w:rPr>
        <w:t>Рисунок 2 – Схема электронного документооборота заявка на создание печатной формы/отчета</w:t>
      </w:r>
    </w:p>
    <w:p w:rsidR="00E0595D" w:rsidRPr="00EB36DF" w:rsidRDefault="00E0595D" w:rsidP="00E0595D">
      <w:pPr>
        <w:jc w:val="both"/>
      </w:pPr>
      <w:r w:rsidRPr="00EB36DF">
        <w:t>1. Войти в Систему на секцию "Документооборот".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Пользователь: пользователь группы 1.</w:t>
      </w:r>
    </w:p>
    <w:p w:rsidR="00E0595D" w:rsidRPr="00EB36DF" w:rsidRDefault="00E0595D" w:rsidP="00E0595D">
      <w:pPr>
        <w:jc w:val="both"/>
      </w:pPr>
      <w:r w:rsidRPr="00EB36DF">
        <w:t>2. Пользователю группы 1 перейти на интерфейс "Оправдательный документ". Нажать кнопку "Создать".</w:t>
      </w:r>
    </w:p>
    <w:p w:rsidR="00E0595D" w:rsidRPr="00EB36DF" w:rsidRDefault="00E0595D" w:rsidP="00E0595D">
      <w:pPr>
        <w:jc w:val="both"/>
      </w:pPr>
      <w:r w:rsidRPr="00EB36DF">
        <w:t xml:space="preserve">3. В поле "Тип документов" нажать на ссылку "Выбрать", в открывшемся окне "Параметры" поставить галку в поле </w:t>
      </w:r>
      <w:r>
        <w:t>с необходимым типом документа.</w:t>
      </w:r>
    </w:p>
    <w:p w:rsidR="00E0595D" w:rsidRPr="00EB36DF" w:rsidRDefault="00E0595D" w:rsidP="00E0595D">
      <w:pPr>
        <w:jc w:val="both"/>
      </w:pPr>
      <w:r w:rsidRPr="00EB36DF">
        <w:t xml:space="preserve">4. В детализации "Приложение" в поле "Имя файла" по кнопке "три точки" прикрепить через Проводник скан-файл </w:t>
      </w:r>
      <w:r>
        <w:t>заявки на создание отчета.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5. По ПКМ "Статус документа" изменить статус ОД на "Заполнен".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lastRenderedPageBreak/>
        <w:t>6. Войти в Систему на секцию "Документооборот", интерфейс "Оправдательный документ".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Пользователь: пользователь группы 2.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7. Пользователю группы 2 перейти на интерфейс "Оправдательный документ".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8. В появившемся окне "Уведомления" нажать на с</w:t>
      </w:r>
      <w:r>
        <w:rPr>
          <w:rFonts w:ascii="Times New Roman" w:hAnsi="Times New Roman"/>
          <w:sz w:val="24"/>
          <w:szCs w:val="24"/>
        </w:rPr>
        <w:t>сылку с ОД, открыть скан-файл</w:t>
      </w:r>
      <w:r w:rsidRPr="00EB36DF">
        <w:rPr>
          <w:rFonts w:ascii="Times New Roman" w:hAnsi="Times New Roman"/>
          <w:sz w:val="24"/>
          <w:szCs w:val="24"/>
        </w:rPr>
        <w:t xml:space="preserve"> в детализации "Приложение".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9. При наличии некачественного или отсутствия скана указать причину отклонения на детализации "Комментарий</w:t>
      </w:r>
      <w:proofErr w:type="gramStart"/>
      <w:r w:rsidRPr="00EB36DF">
        <w:rPr>
          <w:rFonts w:ascii="Times New Roman" w:hAnsi="Times New Roman"/>
          <w:sz w:val="24"/>
          <w:szCs w:val="24"/>
        </w:rPr>
        <w:t>",  изменить</w:t>
      </w:r>
      <w:proofErr w:type="gramEnd"/>
      <w:r w:rsidRPr="00EB36DF">
        <w:rPr>
          <w:rFonts w:ascii="Times New Roman" w:hAnsi="Times New Roman"/>
          <w:sz w:val="24"/>
          <w:szCs w:val="24"/>
        </w:rPr>
        <w:t xml:space="preserve"> статус ОД на "Отклонен".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10. Пользователю группы 1 в появившемся окне "Уведомления" с отклоненным ОД нажать на ссылку с ОД.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11. Изменить статус ОД на "Редактируется".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12. Прикрепить новый скан-файл первичного документа в поле "Имя файла" детализации "Приложение".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13. Изменить статус ОД на "Заполнен".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14. Пользователю группы 2 в появившемся окне "Уведомления" нажать на ссылку с ОД.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 xml:space="preserve">15. В детализации "Приложение" открыть скан-файл заявки на создание </w:t>
      </w:r>
      <w:r>
        <w:rPr>
          <w:rFonts w:ascii="Times New Roman" w:hAnsi="Times New Roman"/>
          <w:sz w:val="24"/>
          <w:szCs w:val="24"/>
        </w:rPr>
        <w:t>отчета</w:t>
      </w:r>
      <w:r w:rsidRPr="00EB36DF">
        <w:rPr>
          <w:rFonts w:ascii="Times New Roman" w:hAnsi="Times New Roman"/>
          <w:sz w:val="24"/>
          <w:szCs w:val="24"/>
        </w:rPr>
        <w:t>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 xml:space="preserve">16. Перейти на секцию, </w:t>
      </w:r>
      <w:r>
        <w:rPr>
          <w:rFonts w:ascii="Times New Roman" w:hAnsi="Times New Roman"/>
          <w:sz w:val="24"/>
          <w:szCs w:val="24"/>
        </w:rPr>
        <w:t xml:space="preserve">по которой необходимо создать отчет, </w:t>
      </w:r>
      <w:r w:rsidRPr="00EB36DF">
        <w:rPr>
          <w:rFonts w:ascii="Times New Roman" w:hAnsi="Times New Roman"/>
          <w:sz w:val="24"/>
          <w:szCs w:val="24"/>
        </w:rPr>
        <w:t>закладка "Отчеты".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17. Сформировать отчет по кнопке "Выполнить" на панели инструментов.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18. По ПКМ "Добавить в оправдательный документ" сохранить печатную форму отчета в ЭД "Архив документов".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 xml:space="preserve">19. В открывшемся диалоговом окне "Добавление в архив" выбрать в поле "Режим" значение "Создать новый архив", в поле "В </w:t>
      </w:r>
      <w:proofErr w:type="spellStart"/>
      <w:r w:rsidRPr="00EB36DF">
        <w:rPr>
          <w:rFonts w:ascii="Times New Roman" w:hAnsi="Times New Roman"/>
          <w:sz w:val="24"/>
          <w:szCs w:val="24"/>
        </w:rPr>
        <w:t>оправдат</w:t>
      </w:r>
      <w:proofErr w:type="spellEnd"/>
      <w:r w:rsidRPr="00EB36DF">
        <w:rPr>
          <w:rFonts w:ascii="Times New Roman" w:hAnsi="Times New Roman"/>
          <w:sz w:val="24"/>
          <w:szCs w:val="24"/>
        </w:rPr>
        <w:t>. док." выбрать ЭД "Оправдательный документ", созданный пользователем группы 1. Нажать кнопку "Выбрать".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 xml:space="preserve">20. Созданный ЭД "Архив документов" автоматически подпишется ЭП и прикрепится в открывшийся ОД в статусе "Закрыт". 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21. В открытом ЭД "Оправдательный документ" нажать на кнопку "Цифровая подпись" на панели инструментов. В открывшемся диалоговом окне нажать кнопку "Подписать".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22. Изменить статус ЭД "Оправдательный документ" на "Подготовлен" по ПКМ.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23. Пользователю группы 1 в появившемся окне "Уведомления</w:t>
      </w:r>
      <w:proofErr w:type="gramStart"/>
      <w:r w:rsidRPr="00EB36DF">
        <w:rPr>
          <w:rFonts w:ascii="Times New Roman" w:hAnsi="Times New Roman"/>
          <w:sz w:val="24"/>
          <w:szCs w:val="24"/>
        </w:rPr>
        <w:t>"  нажать</w:t>
      </w:r>
      <w:proofErr w:type="gramEnd"/>
      <w:r w:rsidRPr="00EB36DF">
        <w:rPr>
          <w:rFonts w:ascii="Times New Roman" w:hAnsi="Times New Roman"/>
          <w:sz w:val="24"/>
          <w:szCs w:val="24"/>
        </w:rPr>
        <w:t xml:space="preserve"> на ссылку с ОД.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24. Просмотреть печатную форму отчета по ссыл</w:t>
      </w:r>
      <w:r>
        <w:rPr>
          <w:rFonts w:ascii="Times New Roman" w:hAnsi="Times New Roman"/>
          <w:sz w:val="24"/>
          <w:szCs w:val="24"/>
        </w:rPr>
        <w:t>ке в поле "Первичный документ"</w:t>
      </w:r>
      <w:r w:rsidRPr="00EB36DF">
        <w:rPr>
          <w:rFonts w:ascii="Times New Roman" w:hAnsi="Times New Roman"/>
          <w:sz w:val="24"/>
          <w:szCs w:val="24"/>
        </w:rPr>
        <w:t>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 xml:space="preserve">25. При отсутствии печатной формы отчета указать причину отклонения на детализации "Комментарий". 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26. Изменить статус ЭД "Оправдательный документ" на "Отклонен".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27. Пользователю группы 2 в появившемся окне "Уведомления" нажать на ссылку с ОД.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28. Прочитать комментарий.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29. Перейти на секцию</w:t>
      </w:r>
      <w:r w:rsidRPr="00EB36DF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на которой формировали отчет,</w:t>
      </w:r>
      <w:r w:rsidRPr="00EB36DF">
        <w:rPr>
          <w:rFonts w:ascii="Times New Roman" w:hAnsi="Times New Roman"/>
          <w:sz w:val="24"/>
          <w:szCs w:val="24"/>
        </w:rPr>
        <w:t xml:space="preserve"> закладка "Отчеты".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30. Сформировать новый отчет</w:t>
      </w:r>
      <w:r w:rsidRPr="00EB36DF">
        <w:rPr>
          <w:rFonts w:ascii="Times New Roman" w:hAnsi="Times New Roman"/>
          <w:sz w:val="24"/>
          <w:szCs w:val="24"/>
        </w:rPr>
        <w:t>, нажав кнопку "Выполнить".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31. По ПКМ "Добавить в оправдательный документ" сохранить печатную форму отчета в ЭД "Архив документов".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 xml:space="preserve">32. В открывшемся диалоговом окне "Добавление в архив" выбрать в поле "Режим" значение "Добавить в существующий", </w:t>
      </w:r>
      <w:r>
        <w:rPr>
          <w:rFonts w:ascii="Times New Roman" w:hAnsi="Times New Roman"/>
          <w:sz w:val="24"/>
          <w:szCs w:val="24"/>
        </w:rPr>
        <w:t>в поле "Архив форм"</w:t>
      </w:r>
      <w:r w:rsidRPr="00EB36DF">
        <w:rPr>
          <w:rFonts w:ascii="Times New Roman" w:hAnsi="Times New Roman"/>
          <w:sz w:val="24"/>
          <w:szCs w:val="24"/>
        </w:rPr>
        <w:t xml:space="preserve">, в поле "Способ добавления" - Заменить основную форму, в поле "В </w:t>
      </w:r>
      <w:proofErr w:type="spellStart"/>
      <w:r w:rsidRPr="00EB36DF">
        <w:rPr>
          <w:rFonts w:ascii="Times New Roman" w:hAnsi="Times New Roman"/>
          <w:sz w:val="24"/>
          <w:szCs w:val="24"/>
        </w:rPr>
        <w:t>оправдат</w:t>
      </w:r>
      <w:proofErr w:type="spellEnd"/>
      <w:r w:rsidRPr="00EB36DF">
        <w:rPr>
          <w:rFonts w:ascii="Times New Roman" w:hAnsi="Times New Roman"/>
          <w:sz w:val="24"/>
          <w:szCs w:val="24"/>
        </w:rPr>
        <w:t>. док." выбрать Э</w:t>
      </w:r>
      <w:r>
        <w:rPr>
          <w:rFonts w:ascii="Times New Roman" w:hAnsi="Times New Roman"/>
          <w:sz w:val="24"/>
          <w:szCs w:val="24"/>
        </w:rPr>
        <w:t>Д "Оправдательный документ</w:t>
      </w:r>
      <w:r w:rsidRPr="00EB36DF">
        <w:rPr>
          <w:rFonts w:ascii="Times New Roman" w:hAnsi="Times New Roman"/>
          <w:sz w:val="24"/>
          <w:szCs w:val="24"/>
        </w:rPr>
        <w:t>", созданный пользователем группы 1. Нажать кнопку "Выбрать".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 xml:space="preserve">33. Созданный ЭД "Архив документов" автоматически подпишется ЭП и прикрепится в открывшийся ОД в статусе "Закрыт". 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34. В открытом ЭД "Оправдательный документ" нажать на кнопку "Цифровая подпись" на панели инструментов. В открывшемся диалоговом окне нажать кнопку "Подписать".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35. Изменить статус ЭД "Оправдательный документ" на "Подготовлен" по ПКМ.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36. Пользователю группы 1 в появившемся окне "Уведомления</w:t>
      </w:r>
      <w:proofErr w:type="gramStart"/>
      <w:r w:rsidRPr="00EB36DF">
        <w:rPr>
          <w:rFonts w:ascii="Times New Roman" w:hAnsi="Times New Roman"/>
          <w:sz w:val="24"/>
          <w:szCs w:val="24"/>
        </w:rPr>
        <w:t>"  нажать</w:t>
      </w:r>
      <w:proofErr w:type="gramEnd"/>
      <w:r w:rsidRPr="00EB36DF">
        <w:rPr>
          <w:rFonts w:ascii="Times New Roman" w:hAnsi="Times New Roman"/>
          <w:sz w:val="24"/>
          <w:szCs w:val="24"/>
        </w:rPr>
        <w:t xml:space="preserve"> на ссылку с ОД.</w:t>
      </w:r>
    </w:p>
    <w:p w:rsidR="00E0595D" w:rsidRPr="00EB36DF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EB36DF">
        <w:rPr>
          <w:rFonts w:ascii="Times New Roman" w:hAnsi="Times New Roman"/>
          <w:sz w:val="24"/>
          <w:szCs w:val="24"/>
        </w:rPr>
        <w:t>37. Просмотреть печатную форму отчета по ссылк</w:t>
      </w:r>
      <w:r>
        <w:rPr>
          <w:rFonts w:ascii="Times New Roman" w:hAnsi="Times New Roman"/>
          <w:sz w:val="24"/>
          <w:szCs w:val="24"/>
        </w:rPr>
        <w:t>е в поле "Первичный документ".</w:t>
      </w:r>
    </w:p>
    <w:p w:rsidR="00E0595D" w:rsidRDefault="00E0595D" w:rsidP="00E0595D">
      <w:pPr>
        <w:jc w:val="both"/>
      </w:pPr>
      <w:r w:rsidRPr="00EB36DF">
        <w:t>38. Изменить статус ЭД "Оправдательный документ" по ПКМ на "Закрыт".</w:t>
      </w:r>
    </w:p>
    <w:p w:rsidR="00E0595D" w:rsidRDefault="00E0595D" w:rsidP="00E0595D">
      <w:pPr>
        <w:spacing w:line="360" w:lineRule="auto"/>
        <w:ind w:firstLine="709"/>
        <w:jc w:val="both"/>
      </w:pPr>
      <w:r>
        <w:object w:dxaOrig="9375" w:dyaOrig="8730">
          <v:shape id="_x0000_i1042" type="#_x0000_t75" style="width:369.7pt;height:394.45pt" o:ole="">
            <v:imagedata r:id="rId74" o:title=""/>
          </v:shape>
          <o:OLEObject Type="Embed" ProgID="Visio.Drawing.11" ShapeID="_x0000_i1042" DrawAspect="Content" ObjectID="_1626006854" r:id="rId75"/>
        </w:object>
      </w:r>
    </w:p>
    <w:p w:rsidR="00E0595D" w:rsidRDefault="00E0595D" w:rsidP="00E0595D">
      <w:pPr>
        <w:pStyle w:val="ae"/>
        <w:jc w:val="center"/>
        <w:rPr>
          <w:sz w:val="20"/>
          <w:szCs w:val="20"/>
        </w:rPr>
      </w:pPr>
      <w:r w:rsidRPr="008D0A27">
        <w:rPr>
          <w:sz w:val="20"/>
          <w:szCs w:val="20"/>
        </w:rPr>
        <w:t>Рисунок 3 – Схема электронного документооборота заявка на ввод данных в ЕИСБУ</w:t>
      </w:r>
    </w:p>
    <w:p w:rsidR="00E0595D" w:rsidRPr="00972743" w:rsidRDefault="00E0595D" w:rsidP="00E0595D">
      <w:pPr>
        <w:jc w:val="both"/>
      </w:pPr>
      <w:r w:rsidRPr="00972743">
        <w:t>1. Войти в Систему на секцию "Документооборот".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>Пользователь: пользователь группы 1.</w:t>
      </w:r>
    </w:p>
    <w:p w:rsidR="00E0595D" w:rsidRPr="00972743" w:rsidRDefault="00E0595D" w:rsidP="00E0595D">
      <w:pPr>
        <w:jc w:val="both"/>
      </w:pPr>
      <w:r w:rsidRPr="00972743">
        <w:t>2. Пользователю группы 1 перейти на интерфейс "Оправдательный документ". Нажать кнопку "Создать".</w:t>
      </w:r>
    </w:p>
    <w:p w:rsidR="00E0595D" w:rsidRPr="00972743" w:rsidRDefault="00E0595D" w:rsidP="00E0595D">
      <w:pPr>
        <w:jc w:val="both"/>
      </w:pPr>
      <w:r w:rsidRPr="00972743">
        <w:t xml:space="preserve">3. В поле "Тип документов" нажать на ссылку "Выбрать", в открывшемся окне "Параметры" поставить галку </w:t>
      </w:r>
      <w:r>
        <w:t>напротив необходимого типа документов</w:t>
      </w:r>
      <w:r w:rsidRPr="00972743">
        <w:t xml:space="preserve">. </w:t>
      </w:r>
    </w:p>
    <w:p w:rsidR="00E0595D" w:rsidRPr="00972743" w:rsidRDefault="00E0595D" w:rsidP="00E0595D">
      <w:pPr>
        <w:jc w:val="both"/>
      </w:pPr>
      <w:r w:rsidRPr="00972743">
        <w:t>4. В детализации "Приложение" в поле "Имя файла" по кнопке "три точки" прикрепить через Проводник скан-файл заявки на ввод данных в ЕИСБУ</w:t>
      </w:r>
      <w:r w:rsidRPr="00972743">
        <w:rPr>
          <w:lang w:val="en-US"/>
        </w:rPr>
        <w:t>f</w:t>
      </w:r>
      <w:r w:rsidRPr="00972743">
        <w:t>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>5. По ПКМ "Статус документа" изменить статус ОД на "Заполнен".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>6. Войти в Систему на секцию "Документооборот", интерфейс "Оправдательный документ".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>Пользователь: пользователь группы 2.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>7. Пользователю группы 2 перейти на интерфейс "Оправдательный документ".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>8. В появившемся окне "Уведомления" нажать на ссылку с ОД, открыть скан-файл в детализации "Приложение".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>9. При наличии некачественного или отсутствия скана указать причину отклонения на детализации "Комментарий</w:t>
      </w:r>
      <w:r w:rsidR="00112ED8" w:rsidRPr="00972743">
        <w:rPr>
          <w:rFonts w:ascii="Times New Roman" w:hAnsi="Times New Roman"/>
          <w:sz w:val="24"/>
          <w:szCs w:val="24"/>
        </w:rPr>
        <w:t>», изменить</w:t>
      </w:r>
      <w:r w:rsidRPr="00972743">
        <w:rPr>
          <w:rFonts w:ascii="Times New Roman" w:hAnsi="Times New Roman"/>
          <w:sz w:val="24"/>
          <w:szCs w:val="24"/>
        </w:rPr>
        <w:t xml:space="preserve"> статус ОД на "Отклонен".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>11. Пользователю группы 1 в появившемся окне "Уведомления" с отклоненным ОД нажать на ссылку с ОД.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>12. Изменить статус ОД на "Редактируется".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lastRenderedPageBreak/>
        <w:t xml:space="preserve">13. Прикрепить новый скан-файл </w:t>
      </w:r>
      <w:r>
        <w:rPr>
          <w:rFonts w:ascii="Times New Roman" w:hAnsi="Times New Roman"/>
          <w:sz w:val="24"/>
          <w:szCs w:val="24"/>
        </w:rPr>
        <w:t>заявки на ввод данных в ЕИСБУ</w:t>
      </w:r>
      <w:r w:rsidRPr="00972743">
        <w:rPr>
          <w:rFonts w:ascii="Times New Roman" w:hAnsi="Times New Roman"/>
          <w:sz w:val="24"/>
          <w:szCs w:val="24"/>
        </w:rPr>
        <w:t xml:space="preserve"> в поле "Имя файла" в детализации "Приложение".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>14. Изменить статус ОД на "Заполнен".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>15. Пользователю группы 2 в появившемся окне "Уведомления" нажать на ссылку с ОД.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 xml:space="preserve">16. В детализации "Приложение" открыть скан-файл </w:t>
      </w:r>
      <w:r>
        <w:rPr>
          <w:rFonts w:ascii="Times New Roman" w:hAnsi="Times New Roman"/>
          <w:sz w:val="24"/>
          <w:szCs w:val="24"/>
        </w:rPr>
        <w:t>заявки на ввод данных в ЕИСБУ</w:t>
      </w:r>
      <w:r w:rsidRPr="00972743">
        <w:rPr>
          <w:rFonts w:ascii="Times New Roman" w:hAnsi="Times New Roman"/>
          <w:sz w:val="24"/>
          <w:szCs w:val="24"/>
        </w:rPr>
        <w:t>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>17</w:t>
      </w:r>
      <w:r>
        <w:rPr>
          <w:rFonts w:ascii="Times New Roman" w:hAnsi="Times New Roman"/>
          <w:sz w:val="24"/>
          <w:szCs w:val="24"/>
        </w:rPr>
        <w:t>. Ввести необходимые данные в электронный документ.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>Изменить статус ЭД по ПКМ на "Закрыт".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>18. Нажать на кнопку "Показать документ-основание" на панели инструментов.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 xml:space="preserve">19. В открывшемся диалоговом окне "Параметры" в поле "Опр. документ" по кнопке "три точки" выбрать ЭД "Оправдательный документ", созданный пользователем группы 1, в поле "Перенесено" </w:t>
      </w:r>
      <w:r>
        <w:rPr>
          <w:rFonts w:ascii="Times New Roman" w:hAnsi="Times New Roman"/>
          <w:sz w:val="24"/>
          <w:szCs w:val="24"/>
        </w:rPr>
        <w:t>указать вложение, которое необходимо прикрепить к ЭД</w:t>
      </w:r>
      <w:r w:rsidRPr="00972743">
        <w:rPr>
          <w:rFonts w:ascii="Times New Roman" w:hAnsi="Times New Roman"/>
          <w:sz w:val="24"/>
          <w:szCs w:val="24"/>
        </w:rPr>
        <w:t>.  Нажать кнопку "Выбрать".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>20. В детализацию "Приложение" ЭД прикрепится скан-файл из ЭД "Оправдательный документ".</w:t>
      </w:r>
    </w:p>
    <w:p w:rsidR="00E0595D" w:rsidRPr="00972743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972743">
        <w:rPr>
          <w:rFonts w:ascii="Times New Roman" w:hAnsi="Times New Roman"/>
          <w:sz w:val="24"/>
          <w:szCs w:val="24"/>
        </w:rPr>
        <w:t xml:space="preserve">21. Перейти на секцию "Документооборот", интерфейс "Оправдательный документ". </w:t>
      </w:r>
    </w:p>
    <w:p w:rsidR="00E0595D" w:rsidRPr="00972743" w:rsidRDefault="00E0595D" w:rsidP="00E0595D">
      <w:pPr>
        <w:jc w:val="both"/>
      </w:pPr>
      <w:r w:rsidRPr="00972743">
        <w:t>22. Выбрать ЭД "Оправдательный документ"</w:t>
      </w:r>
      <w:r>
        <w:t>, к которому привязали ЭД</w:t>
      </w:r>
      <w:r w:rsidRPr="00972743">
        <w:t>. По ПКМ "Статус документа" изменить статус на "Закрыт".</w:t>
      </w:r>
    </w:p>
    <w:p w:rsidR="00E0595D" w:rsidRDefault="00E0595D" w:rsidP="00E0595D">
      <w:pPr>
        <w:spacing w:line="360" w:lineRule="auto"/>
        <w:ind w:firstLine="709"/>
        <w:jc w:val="both"/>
      </w:pPr>
      <w:r>
        <w:object w:dxaOrig="9375" w:dyaOrig="9870">
          <v:shape id="_x0000_i1043" type="#_x0000_t75" style="width:405.05pt;height:480.15pt" o:ole="">
            <v:imagedata r:id="rId76" o:title=""/>
          </v:shape>
          <o:OLEObject Type="Embed" ProgID="Visio.Drawing.11" ShapeID="_x0000_i1043" DrawAspect="Content" ObjectID="_1626006855" r:id="rId77"/>
        </w:object>
      </w:r>
    </w:p>
    <w:p w:rsidR="00E0595D" w:rsidRDefault="00E0595D" w:rsidP="00E0595D">
      <w:pPr>
        <w:spacing w:before="120" w:after="120" w:line="360" w:lineRule="auto"/>
        <w:ind w:firstLine="709"/>
        <w:jc w:val="center"/>
        <w:rPr>
          <w:i/>
          <w:sz w:val="20"/>
          <w:szCs w:val="20"/>
        </w:rPr>
      </w:pPr>
      <w:r w:rsidRPr="007B68D7">
        <w:rPr>
          <w:i/>
          <w:sz w:val="20"/>
          <w:szCs w:val="20"/>
        </w:rPr>
        <w:lastRenderedPageBreak/>
        <w:t>Рисунок 4 – Схема электронного документооборота создание ЭД ЕИСБУ</w:t>
      </w:r>
    </w:p>
    <w:p w:rsidR="00E0595D" w:rsidRPr="0035262C" w:rsidRDefault="00E0595D" w:rsidP="00E0595D">
      <w:pPr>
        <w:jc w:val="both"/>
      </w:pPr>
      <w:r w:rsidRPr="0035262C">
        <w:t>1. Войти в Систему на секцию "Нефинансовые активы/Основные средства".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Пользователь: пользователь группы 1.</w:t>
      </w:r>
    </w:p>
    <w:p w:rsidR="00E0595D" w:rsidRPr="0035262C" w:rsidRDefault="00E0595D" w:rsidP="00E0595D">
      <w:pPr>
        <w:jc w:val="both"/>
      </w:pPr>
      <w:r w:rsidRPr="0035262C">
        <w:t>2. Пользователю группы 1 перейти на интерфейс "Входящий счет". Нажать кнопку "Создать".</w:t>
      </w:r>
    </w:p>
    <w:p w:rsidR="00E0595D" w:rsidRPr="0035262C" w:rsidRDefault="00E0595D" w:rsidP="00E0595D">
      <w:pPr>
        <w:jc w:val="both"/>
      </w:pPr>
      <w:r w:rsidRPr="0035262C">
        <w:t xml:space="preserve">3. </w:t>
      </w:r>
      <w:r>
        <w:t>Заполнить поля ЭД "Входящий счет".</w:t>
      </w:r>
    </w:p>
    <w:p w:rsidR="00E0595D" w:rsidRPr="0035262C" w:rsidRDefault="00E0595D" w:rsidP="00E0595D">
      <w:pPr>
        <w:jc w:val="both"/>
      </w:pPr>
      <w:r w:rsidRPr="0035262C">
        <w:t>4. На детализацию "Приложения" в поле "Имя файла" по кнопке "три точки" прикрепить скан-файл</w:t>
      </w:r>
      <w:r>
        <w:t xml:space="preserve"> </w:t>
      </w:r>
      <w:r w:rsidRPr="0035262C">
        <w:t xml:space="preserve">через Проводник. 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5. По кнопке "Создать на основании" на панели инструментов создать ЭД "Оправдательный документ".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6. В открывшемся диалоговом окне "Укажите перемещаемые вложения" поставить галочку напротив вложения в поле "Перенести".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7. Нажать кнопку "Выбрать".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8. В открывшемся ЭД "Оправдательный документ" проверить заполнение поля "Тип документов" - "Входящий счет" в заголовочной части, на детализаци</w:t>
      </w:r>
      <w:r>
        <w:rPr>
          <w:rFonts w:ascii="Times New Roman" w:hAnsi="Times New Roman"/>
          <w:sz w:val="24"/>
          <w:szCs w:val="24"/>
        </w:rPr>
        <w:t>и "Приложение" проверить заполнение поля "Имя файла"</w:t>
      </w:r>
      <w:r w:rsidRPr="0035262C">
        <w:rPr>
          <w:rFonts w:ascii="Times New Roman" w:hAnsi="Times New Roman"/>
          <w:sz w:val="24"/>
          <w:szCs w:val="24"/>
        </w:rPr>
        <w:t>, на детал</w:t>
      </w:r>
      <w:r>
        <w:rPr>
          <w:rFonts w:ascii="Times New Roman" w:hAnsi="Times New Roman"/>
          <w:sz w:val="24"/>
          <w:szCs w:val="24"/>
        </w:rPr>
        <w:t xml:space="preserve">изации "Созданы документы" поля </w:t>
      </w:r>
      <w:r w:rsidRPr="0035262C">
        <w:rPr>
          <w:rFonts w:ascii="Times New Roman" w:hAnsi="Times New Roman"/>
          <w:sz w:val="24"/>
          <w:szCs w:val="24"/>
        </w:rPr>
        <w:t>"Первичный документ".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9. Изменить статус ЭД "Оправдательный документ" на "Заполнен" по ПКМ.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10. Войти в Систему на секцию "Документооборот".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Пользователь: пользователь группы 2.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11. Пользователю группы 2 перейти на интерфейс "Оправдательный документ".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12. В появившемся окне "Уведомления" нажать на ссылку с ОД, открыть скан-файл в детализации "Приложение".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13. При наличии некачественного или отсутствия скана указать причину отклонения на детализации "Комментарий</w:t>
      </w:r>
      <w:proofErr w:type="gramStart"/>
      <w:r w:rsidRPr="0035262C">
        <w:rPr>
          <w:rFonts w:ascii="Times New Roman" w:hAnsi="Times New Roman"/>
          <w:sz w:val="24"/>
          <w:szCs w:val="24"/>
        </w:rPr>
        <w:t>",  изменить</w:t>
      </w:r>
      <w:proofErr w:type="gramEnd"/>
      <w:r w:rsidRPr="0035262C">
        <w:rPr>
          <w:rFonts w:ascii="Times New Roman" w:hAnsi="Times New Roman"/>
          <w:sz w:val="24"/>
          <w:szCs w:val="24"/>
        </w:rPr>
        <w:t xml:space="preserve"> статус ОД на "Отклонен".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14. Пользователю группы 1 в появившемся окне "Уведомления" с отклоненным ОД нажать на ссылку с ОД.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15. Изменить статус ОД на "Редактируется".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16. Прикрепить новый скан-файл первичного документа в поле "Имя файла" на детализации "Приложение".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17. Изменить статус ОД на "Заполнен".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18. Пользователю группы 2 в появившемся окне "Уведомления" нажать на ссылку с ОД.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19. В детализации "Приложение" открыть скан-файл первичного документа.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20. Нажать на ссылку на детализации "Созданы документы" ЭД "Оправдательный документ".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Проверить ЭД "Входящий счет".</w:t>
      </w:r>
    </w:p>
    <w:p w:rsidR="00E0595D" w:rsidRPr="0035262C" w:rsidRDefault="00E0595D" w:rsidP="00E0595D">
      <w:pPr>
        <w:pStyle w:val="ac"/>
        <w:ind w:left="0"/>
        <w:jc w:val="both"/>
        <w:rPr>
          <w:rFonts w:ascii="Times New Roman" w:hAnsi="Times New Roman"/>
          <w:sz w:val="24"/>
          <w:szCs w:val="24"/>
        </w:rPr>
      </w:pPr>
      <w:r w:rsidRPr="0035262C">
        <w:rPr>
          <w:rFonts w:ascii="Times New Roman" w:hAnsi="Times New Roman"/>
          <w:sz w:val="24"/>
          <w:szCs w:val="24"/>
        </w:rPr>
        <w:t>21. Изменить статус ЭД "Входящий счет" на "Закрыт".</w:t>
      </w:r>
    </w:p>
    <w:p w:rsidR="00E0595D" w:rsidRPr="0035262C" w:rsidRDefault="00E0595D" w:rsidP="00E0595D">
      <w:pPr>
        <w:jc w:val="both"/>
      </w:pPr>
      <w:r w:rsidRPr="0035262C">
        <w:t>22. Статус ЭД "Оправдательный документ" изменяется на "Закрыт" автоматически.</w:t>
      </w:r>
    </w:p>
    <w:p w:rsidR="00E0595D" w:rsidRPr="006A342C" w:rsidRDefault="00E0595D" w:rsidP="00E0595D">
      <w:pPr>
        <w:pStyle w:val="2"/>
      </w:pPr>
      <w:bookmarkStart w:id="9" w:name="_Toc493865673"/>
      <w:r w:rsidRPr="006A342C">
        <w:t>Интерфейс</w:t>
      </w:r>
      <w:r>
        <w:t>:</w:t>
      </w:r>
      <w:r w:rsidRPr="006A342C">
        <w:t xml:space="preserve"> </w:t>
      </w:r>
      <w:r>
        <w:t>А</w:t>
      </w:r>
      <w:r w:rsidRPr="006A342C">
        <w:t>рхив документов</w:t>
      </w:r>
      <w:bookmarkEnd w:id="9"/>
    </w:p>
    <w:p w:rsidR="00E0595D" w:rsidRDefault="00E0595D" w:rsidP="00E0595D">
      <w:pPr>
        <w:pStyle w:val="a0"/>
        <w:rPr>
          <w:color w:val="000000"/>
        </w:rPr>
      </w:pPr>
      <w:bookmarkStart w:id="10" w:name="_Toc302399356"/>
      <w:r>
        <w:rPr>
          <w:color w:val="000000"/>
        </w:rPr>
        <w:t xml:space="preserve">Интерфейс </w:t>
      </w:r>
      <w:r>
        <w:t xml:space="preserve">"Архив документов" </w:t>
      </w:r>
      <w:r>
        <w:rPr>
          <w:color w:val="000000"/>
        </w:rPr>
        <w:t>находится в подсистеме "Документооборот"</w:t>
      </w:r>
      <w:r w:rsidRPr="001B29D7">
        <w:rPr>
          <w:color w:val="000000"/>
        </w:rPr>
        <w:t>.</w:t>
      </w:r>
      <w:r>
        <w:rPr>
          <w:color w:val="000000"/>
        </w:rPr>
        <w:t xml:space="preserve"> </w:t>
      </w:r>
    </w:p>
    <w:p w:rsidR="00E0595D" w:rsidRDefault="00E0595D" w:rsidP="00E0595D">
      <w:pPr>
        <w:pStyle w:val="a0"/>
      </w:pPr>
      <w:r>
        <w:t>Интерфейс "Архив документов"</w:t>
      </w:r>
      <w:r w:rsidRPr="00DC6155">
        <w:t xml:space="preserve"> позволяет организовать хранение электронных копий </w:t>
      </w:r>
      <w:r>
        <w:t xml:space="preserve">внутренних и внешних </w:t>
      </w:r>
      <w:r w:rsidRPr="00DC6155">
        <w:t>документов</w:t>
      </w:r>
      <w:r>
        <w:t>, заверенных электронной подписью:</w:t>
      </w:r>
    </w:p>
    <w:p w:rsidR="00E0595D" w:rsidRDefault="00E0595D" w:rsidP="00E0595D">
      <w:pPr>
        <w:pStyle w:val="a0"/>
        <w:numPr>
          <w:ilvl w:val="0"/>
          <w:numId w:val="3"/>
        </w:numPr>
        <w:tabs>
          <w:tab w:val="left" w:pos="360"/>
        </w:tabs>
        <w:spacing w:after="0"/>
        <w:ind w:left="0" w:firstLine="0"/>
      </w:pPr>
      <w:r w:rsidRPr="00DC6155">
        <w:t>внутренние документы, получаемые средствами</w:t>
      </w:r>
      <w:r>
        <w:t xml:space="preserve"> Системы</w:t>
      </w:r>
      <w:r w:rsidRPr="00DC6155">
        <w:t xml:space="preserve"> по данным базы данных (отчетные формы - регистры бухгалтерского учета, бухгалтерская, бюджетная, прочая отчетность, печатные формы перви</w:t>
      </w:r>
      <w:r>
        <w:t>чных учетных документов);</w:t>
      </w:r>
    </w:p>
    <w:p w:rsidR="00E0595D" w:rsidRDefault="00E0595D" w:rsidP="00E0595D">
      <w:pPr>
        <w:pStyle w:val="a0"/>
        <w:numPr>
          <w:ilvl w:val="0"/>
          <w:numId w:val="3"/>
        </w:numPr>
        <w:tabs>
          <w:tab w:val="left" w:pos="360"/>
        </w:tabs>
        <w:spacing w:after="0"/>
        <w:ind w:left="0" w:firstLine="0"/>
      </w:pPr>
      <w:r w:rsidRPr="00DC6155">
        <w:t>внешние документы, сохраненные в форматах *.</w:t>
      </w:r>
      <w:proofErr w:type="spellStart"/>
      <w:r w:rsidRPr="00DC6155">
        <w:t>doc</w:t>
      </w:r>
      <w:proofErr w:type="spellEnd"/>
      <w:r w:rsidRPr="00DC6155">
        <w:t>, *.</w:t>
      </w:r>
      <w:proofErr w:type="spellStart"/>
      <w:r w:rsidRPr="00DC6155">
        <w:t>xls</w:t>
      </w:r>
      <w:proofErr w:type="spellEnd"/>
      <w:r w:rsidRPr="00DC6155">
        <w:t>, *.</w:t>
      </w:r>
      <w:proofErr w:type="spellStart"/>
      <w:r w:rsidRPr="00DC6155">
        <w:t>pdf</w:t>
      </w:r>
      <w:proofErr w:type="spellEnd"/>
      <w:r>
        <w:t>, *.</w:t>
      </w:r>
      <w:proofErr w:type="spellStart"/>
      <w:r>
        <w:t>bmp</w:t>
      </w:r>
      <w:proofErr w:type="spellEnd"/>
      <w:r>
        <w:t>, *.</w:t>
      </w:r>
      <w:proofErr w:type="spellStart"/>
      <w:r>
        <w:t>jpg</w:t>
      </w:r>
      <w:proofErr w:type="spellEnd"/>
      <w:r>
        <w:t xml:space="preserve"> и в любом другом формате.</w:t>
      </w:r>
    </w:p>
    <w:bookmarkEnd w:id="10"/>
    <w:p w:rsidR="00E0595D" w:rsidRPr="001B29D7" w:rsidRDefault="00E0595D" w:rsidP="00E0595D">
      <w:pPr>
        <w:pStyle w:val="aa"/>
        <w:keepNext/>
        <w:keepLines/>
        <w:rPr>
          <w:color w:val="000000"/>
          <w:highlight w:val="yellow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6115050" cy="1695450"/>
            <wp:effectExtent l="19050" t="19050" r="19050" b="19050"/>
            <wp:docPr id="18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6954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0595D" w:rsidRDefault="00E0595D" w:rsidP="00E0595D">
      <w:pPr>
        <w:pStyle w:val="a8"/>
        <w:keepLines/>
        <w:widowControl w:val="0"/>
        <w:jc w:val="center"/>
        <w:rPr>
          <w:iCs/>
          <w:color w:val="000000"/>
        </w:rPr>
      </w:pPr>
      <w:r w:rsidRPr="00723382">
        <w:rPr>
          <w:iCs/>
          <w:color w:val="000000"/>
        </w:rPr>
        <w:t>Рисунок – Интерфейс «Архив документов»</w:t>
      </w:r>
    </w:p>
    <w:p w:rsidR="00E0595D" w:rsidRDefault="00E0595D" w:rsidP="00E0595D">
      <w:pPr>
        <w:pStyle w:val="a8"/>
        <w:keepLines/>
        <w:widowControl w:val="0"/>
        <w:jc w:val="left"/>
        <w:rPr>
          <w:iCs/>
          <w:color w:val="000000"/>
        </w:rPr>
      </w:pPr>
      <w:r w:rsidRPr="00723382">
        <w:rPr>
          <w:iCs/>
          <w:color w:val="000000"/>
        </w:rPr>
        <w:t xml:space="preserve">Таблица. Поля интерфейса ввода «Архив документов» </w:t>
      </w:r>
    </w:p>
    <w:tbl>
      <w:tblPr>
        <w:tblpPr w:leftFromText="181" w:rightFromText="181" w:vertAnchor="text" w:tblpY="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056"/>
        <w:gridCol w:w="2983"/>
        <w:gridCol w:w="4306"/>
      </w:tblGrid>
      <w:tr w:rsidR="00E0595D" w:rsidRPr="001B29D7" w:rsidTr="00E518E6">
        <w:trPr>
          <w:tblHeader/>
        </w:trPr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0595D" w:rsidRPr="001B29D7" w:rsidRDefault="00E0595D" w:rsidP="00E518E6">
            <w:pPr>
              <w:pStyle w:val="a7"/>
              <w:rPr>
                <w:sz w:val="20"/>
                <w:szCs w:val="20"/>
              </w:rPr>
            </w:pPr>
            <w:r w:rsidRPr="001B29D7">
              <w:rPr>
                <w:sz w:val="20"/>
                <w:szCs w:val="20"/>
              </w:rPr>
              <w:t>Наименование поля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0595D" w:rsidRPr="001B29D7" w:rsidRDefault="00E0595D" w:rsidP="00E518E6">
            <w:pPr>
              <w:pStyle w:val="a7"/>
              <w:rPr>
                <w:sz w:val="20"/>
                <w:szCs w:val="20"/>
              </w:rPr>
            </w:pPr>
            <w:r w:rsidRPr="001B29D7">
              <w:rPr>
                <w:sz w:val="20"/>
                <w:szCs w:val="20"/>
              </w:rPr>
              <w:t xml:space="preserve">Описание </w:t>
            </w:r>
          </w:p>
        </w:tc>
        <w:tc>
          <w:tcPr>
            <w:tcW w:w="2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0595D" w:rsidRPr="001B29D7" w:rsidRDefault="00E0595D" w:rsidP="00E518E6">
            <w:pPr>
              <w:pStyle w:val="a7"/>
              <w:rPr>
                <w:sz w:val="20"/>
                <w:szCs w:val="20"/>
              </w:rPr>
            </w:pPr>
            <w:r w:rsidRPr="001B29D7">
              <w:rPr>
                <w:sz w:val="20"/>
                <w:szCs w:val="20"/>
              </w:rPr>
              <w:t xml:space="preserve">Способ ввода </w:t>
            </w:r>
          </w:p>
        </w:tc>
      </w:tr>
      <w:tr w:rsidR="00E0595D" w:rsidRPr="001B29D7" w:rsidTr="00E518E6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E0595D" w:rsidRPr="001B29D7" w:rsidRDefault="00E0595D" w:rsidP="00E518E6">
            <w:pPr>
              <w:pStyle w:val="a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Заголовок</w:t>
            </w:r>
          </w:p>
        </w:tc>
      </w:tr>
      <w:tr w:rsidR="00E0595D" w:rsidRPr="001B29D7" w:rsidTr="00E518E6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№ п/п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Порядковый номер документа.</w:t>
            </w:r>
          </w:p>
        </w:tc>
        <w:tc>
          <w:tcPr>
            <w:tcW w:w="2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Автоматическая генерация. Корректировка вручную.</w:t>
            </w:r>
          </w:p>
        </w:tc>
      </w:tr>
      <w:tr w:rsidR="00E0595D" w:rsidRPr="001B29D7" w:rsidTr="00E518E6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Дата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Дата составления (создания).</w:t>
            </w:r>
          </w:p>
        </w:tc>
        <w:tc>
          <w:tcPr>
            <w:tcW w:w="2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По умолчанию заполняется текущей датой (датой создания документа). Корректировка вручную. Поле с календарем. Маска ввода ДД.ММ.ГГГГ.</w:t>
            </w:r>
          </w:p>
        </w:tc>
      </w:tr>
      <w:tr w:rsidR="00E0595D" w:rsidRPr="001B29D7" w:rsidTr="00E518E6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Учреждение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Учреждение, документ которого размещен в архив.</w:t>
            </w:r>
          </w:p>
        </w:tc>
        <w:tc>
          <w:tcPr>
            <w:tcW w:w="2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Выбор из справочника "Структурные подразделения". Должно поддерживаться автоматическое заполнение при сохранении внутреннего документа в архив.</w:t>
            </w:r>
          </w:p>
        </w:tc>
      </w:tr>
      <w:tr w:rsidR="00E0595D" w:rsidRPr="001B29D7" w:rsidTr="00E518E6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Дело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Номенклатура дел.</w:t>
            </w:r>
          </w:p>
        </w:tc>
        <w:tc>
          <w:tcPr>
            <w:tcW w:w="2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Выбор значения из справочника «Делопроизводство»:</w:t>
            </w:r>
          </w:p>
          <w:p w:rsidR="00E0595D" w:rsidRPr="001B29D7" w:rsidRDefault="00E0595D" w:rsidP="00E518E6">
            <w:pPr>
              <w:pStyle w:val="a5"/>
            </w:pPr>
            <w:r w:rsidRPr="001B29D7">
              <w:t>- № (номер номенклатуры дел);</w:t>
            </w:r>
          </w:p>
          <w:p w:rsidR="00E0595D" w:rsidRPr="001B29D7" w:rsidRDefault="00E0595D" w:rsidP="00E518E6">
            <w:pPr>
              <w:pStyle w:val="a5"/>
            </w:pPr>
            <w:r w:rsidRPr="001B29D7">
              <w:t>- Название (наименование дела);</w:t>
            </w:r>
          </w:p>
          <w:p w:rsidR="00E0595D" w:rsidRPr="001B29D7" w:rsidRDefault="00E0595D" w:rsidP="00E518E6">
            <w:pPr>
              <w:pStyle w:val="a5"/>
            </w:pPr>
            <w:r w:rsidRPr="001B29D7">
              <w:t>- Срок хранения (выбор значения из диалогового окна «Период времени»);</w:t>
            </w:r>
          </w:p>
          <w:p w:rsidR="00E0595D" w:rsidRPr="001B29D7" w:rsidRDefault="00E0595D" w:rsidP="00E518E6">
            <w:pPr>
              <w:pStyle w:val="a5"/>
            </w:pPr>
            <w:r w:rsidRPr="001B29D7">
              <w:t xml:space="preserve">- Периодичность (выбор значения из списка при нажатии кнопки </w:t>
            </w: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19050" t="0" r="9525" b="0"/>
                  <wp:docPr id="19" name="Рисунок 18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8" descr="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B29D7">
              <w:t>. Доступны значения: Месяц, Квартал, Год.).</w:t>
            </w:r>
          </w:p>
        </w:tc>
      </w:tr>
      <w:tr w:rsidR="00E0595D" w:rsidRPr="001B29D7" w:rsidTr="00E518E6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Исполнитель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ФИО пользователя, создавшего запись.</w:t>
            </w:r>
          </w:p>
        </w:tc>
        <w:tc>
          <w:tcPr>
            <w:tcW w:w="2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Автоматическое заполнение.</w:t>
            </w:r>
          </w:p>
        </w:tc>
      </w:tr>
      <w:tr w:rsidR="00E0595D" w:rsidRPr="001B29D7" w:rsidTr="00E518E6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Кому (Пользователь)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Пользователь, для которого предназначен архивный документ</w:t>
            </w:r>
          </w:p>
        </w:tc>
        <w:tc>
          <w:tcPr>
            <w:tcW w:w="2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Выбор из списка. Список с пользователями должен формироваться по полю "Учреждение".</w:t>
            </w:r>
          </w:p>
        </w:tc>
      </w:tr>
      <w:tr w:rsidR="00E0595D" w:rsidRPr="001B29D7" w:rsidTr="00E518E6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Кому (Отдел)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Отдел учреждения, к которому относится пользователь</w:t>
            </w:r>
          </w:p>
        </w:tc>
        <w:tc>
          <w:tcPr>
            <w:tcW w:w="2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Заполняется автоматически по полю Кому (Пользователь).</w:t>
            </w:r>
          </w:p>
        </w:tc>
      </w:tr>
      <w:tr w:rsidR="00E0595D" w:rsidRPr="001B29D7" w:rsidTr="00E518E6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Год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Год формирования печатной формы.</w:t>
            </w:r>
          </w:p>
        </w:tc>
        <w:tc>
          <w:tcPr>
            <w:tcW w:w="2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Автоматическое заполнение при формировании документа.</w:t>
            </w:r>
          </w:p>
          <w:p w:rsidR="00E0595D" w:rsidRPr="001B29D7" w:rsidRDefault="00E0595D" w:rsidP="00E518E6">
            <w:pPr>
              <w:pStyle w:val="a5"/>
            </w:pPr>
          </w:p>
        </w:tc>
      </w:tr>
      <w:tr w:rsidR="00E0595D" w:rsidRPr="001B29D7" w:rsidTr="00E518E6">
        <w:tc>
          <w:tcPr>
            <w:tcW w:w="1100" w:type="pct"/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Период (+)</w:t>
            </w:r>
          </w:p>
        </w:tc>
        <w:tc>
          <w:tcPr>
            <w:tcW w:w="1596" w:type="pct"/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Период</w:t>
            </w:r>
          </w:p>
        </w:tc>
        <w:tc>
          <w:tcPr>
            <w:tcW w:w="2304" w:type="pct"/>
          </w:tcPr>
          <w:p w:rsidR="00E0595D" w:rsidRPr="001B29D7" w:rsidRDefault="00E0595D" w:rsidP="00E518E6">
            <w:pPr>
              <w:pStyle w:val="a5"/>
            </w:pPr>
            <w:r w:rsidRPr="001B29D7">
              <w:t>Выбор из списка.</w:t>
            </w:r>
          </w:p>
        </w:tc>
      </w:tr>
      <w:tr w:rsidR="00E0595D" w:rsidRPr="001B29D7" w:rsidTr="00E518E6">
        <w:tc>
          <w:tcPr>
            <w:tcW w:w="1100" w:type="pct"/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- Начало</w:t>
            </w:r>
          </w:p>
        </w:tc>
        <w:tc>
          <w:tcPr>
            <w:tcW w:w="1596" w:type="pct"/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Начальная дата формирования печатной формы.</w:t>
            </w:r>
          </w:p>
        </w:tc>
        <w:tc>
          <w:tcPr>
            <w:tcW w:w="2304" w:type="pct"/>
          </w:tcPr>
          <w:p w:rsidR="00E0595D" w:rsidRPr="001B29D7" w:rsidRDefault="00E0595D" w:rsidP="00E518E6">
            <w:pPr>
              <w:pStyle w:val="a5"/>
            </w:pPr>
            <w:r w:rsidRPr="001B29D7">
              <w:t>Ввод вручную. Поле с календарем. Маска ввода ДД.ММ.ГГГГ.</w:t>
            </w:r>
          </w:p>
        </w:tc>
      </w:tr>
      <w:tr w:rsidR="00E0595D" w:rsidRPr="001B29D7" w:rsidTr="00E518E6">
        <w:tc>
          <w:tcPr>
            <w:tcW w:w="1100" w:type="pct"/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- Конец</w:t>
            </w:r>
          </w:p>
        </w:tc>
        <w:tc>
          <w:tcPr>
            <w:tcW w:w="1596" w:type="pct"/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Конечная дата формирования печатной формы.</w:t>
            </w:r>
          </w:p>
        </w:tc>
        <w:tc>
          <w:tcPr>
            <w:tcW w:w="2304" w:type="pct"/>
          </w:tcPr>
          <w:p w:rsidR="00E0595D" w:rsidRPr="001B29D7" w:rsidRDefault="00E0595D" w:rsidP="00E518E6">
            <w:pPr>
              <w:pStyle w:val="a5"/>
            </w:pPr>
            <w:r w:rsidRPr="001B29D7">
              <w:t>Ввод вручную. Поле с календарем. Маска ввода ДД.ММ.ГГГГ.</w:t>
            </w:r>
          </w:p>
        </w:tc>
      </w:tr>
      <w:tr w:rsidR="00E0595D" w:rsidRPr="001B29D7" w:rsidTr="00E518E6">
        <w:tc>
          <w:tcPr>
            <w:tcW w:w="1100" w:type="pct"/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Форма</w:t>
            </w:r>
          </w:p>
        </w:tc>
        <w:tc>
          <w:tcPr>
            <w:tcW w:w="1596" w:type="pct"/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Наименование печатной формы.</w:t>
            </w:r>
          </w:p>
        </w:tc>
        <w:tc>
          <w:tcPr>
            <w:tcW w:w="2304" w:type="pct"/>
          </w:tcPr>
          <w:p w:rsidR="00E0595D" w:rsidRPr="001B29D7" w:rsidRDefault="00E0595D" w:rsidP="00E518E6">
            <w:pPr>
              <w:pStyle w:val="a5"/>
            </w:pPr>
            <w:r w:rsidRPr="001B29D7">
              <w:t>Автоматическое заполнение при формировании документа. Выбор значения из справочника «Учетные формы»</w:t>
            </w:r>
          </w:p>
        </w:tc>
      </w:tr>
      <w:tr w:rsidR="00E0595D" w:rsidRPr="001B29D7" w:rsidTr="00E518E6">
        <w:tc>
          <w:tcPr>
            <w:tcW w:w="1100" w:type="pct"/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Название основного документа</w:t>
            </w:r>
          </w:p>
        </w:tc>
        <w:tc>
          <w:tcPr>
            <w:tcW w:w="1596" w:type="pct"/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Наименование печатной формы в системе.</w:t>
            </w:r>
          </w:p>
        </w:tc>
        <w:tc>
          <w:tcPr>
            <w:tcW w:w="2304" w:type="pct"/>
          </w:tcPr>
          <w:p w:rsidR="00E0595D" w:rsidRPr="001B29D7" w:rsidRDefault="00E0595D" w:rsidP="00E518E6">
            <w:pPr>
              <w:pStyle w:val="a5"/>
            </w:pPr>
            <w:r w:rsidRPr="001B29D7">
              <w:t>Автоматическое заполнение при формировании документа.</w:t>
            </w:r>
          </w:p>
          <w:p w:rsidR="00E0595D" w:rsidRPr="001B29D7" w:rsidRDefault="00E0595D" w:rsidP="00E518E6">
            <w:pPr>
              <w:pStyle w:val="a5"/>
            </w:pPr>
          </w:p>
        </w:tc>
      </w:tr>
      <w:tr w:rsidR="00E0595D" w:rsidRPr="001B29D7" w:rsidTr="00E518E6">
        <w:tc>
          <w:tcPr>
            <w:tcW w:w="5000" w:type="pct"/>
            <w:gridSpan w:val="3"/>
            <w:shd w:val="clear" w:color="auto" w:fill="auto"/>
          </w:tcPr>
          <w:p w:rsidR="00E0595D" w:rsidRPr="001B29D7" w:rsidRDefault="00E0595D" w:rsidP="00E518E6">
            <w:pPr>
              <w:pStyle w:val="a5"/>
              <w:rPr>
                <w:b/>
              </w:rPr>
            </w:pPr>
            <w:r w:rsidRPr="001B29D7">
              <w:rPr>
                <w:b/>
              </w:rPr>
              <w:t>Таблица – детализация "Документы"</w:t>
            </w:r>
          </w:p>
        </w:tc>
      </w:tr>
      <w:tr w:rsidR="00E0595D" w:rsidRPr="001B29D7" w:rsidTr="00E518E6">
        <w:tc>
          <w:tcPr>
            <w:tcW w:w="1100" w:type="pct"/>
            <w:shd w:val="clear" w:color="auto" w:fill="auto"/>
          </w:tcPr>
          <w:p w:rsidR="00E0595D" w:rsidRPr="001B29D7" w:rsidRDefault="00E0595D" w:rsidP="00E518E6">
            <w:pPr>
              <w:autoSpaceDE w:val="0"/>
              <w:autoSpaceDN w:val="0"/>
              <w:adjustRightInd w:val="0"/>
              <w:ind w:right="30"/>
              <w:rPr>
                <w:sz w:val="20"/>
                <w:szCs w:val="20"/>
              </w:rPr>
            </w:pPr>
            <w:r w:rsidRPr="001B29D7">
              <w:rPr>
                <w:sz w:val="20"/>
                <w:szCs w:val="20"/>
              </w:rPr>
              <w:t xml:space="preserve">№ </w:t>
            </w:r>
            <w:proofErr w:type="spellStart"/>
            <w:proofErr w:type="gramStart"/>
            <w:r w:rsidRPr="001B29D7">
              <w:rPr>
                <w:sz w:val="20"/>
                <w:szCs w:val="20"/>
              </w:rPr>
              <w:t>п.п</w:t>
            </w:r>
            <w:proofErr w:type="spellEnd"/>
            <w:proofErr w:type="gramEnd"/>
          </w:p>
        </w:tc>
        <w:tc>
          <w:tcPr>
            <w:tcW w:w="1596" w:type="pct"/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Порядковый номер записи</w:t>
            </w:r>
          </w:p>
        </w:tc>
        <w:tc>
          <w:tcPr>
            <w:tcW w:w="2304" w:type="pct"/>
          </w:tcPr>
          <w:p w:rsidR="00E0595D" w:rsidRPr="001B29D7" w:rsidRDefault="00E0595D" w:rsidP="00E518E6">
            <w:pPr>
              <w:pStyle w:val="a5"/>
            </w:pPr>
            <w:r w:rsidRPr="001B29D7">
              <w:t>Автоматическая генерация. Корректировка вручную.</w:t>
            </w:r>
          </w:p>
        </w:tc>
      </w:tr>
      <w:tr w:rsidR="00E0595D" w:rsidRPr="001B29D7" w:rsidTr="00E518E6">
        <w:tc>
          <w:tcPr>
            <w:tcW w:w="1100" w:type="pct"/>
            <w:shd w:val="clear" w:color="auto" w:fill="auto"/>
          </w:tcPr>
          <w:p w:rsidR="00E0595D" w:rsidRPr="001B29D7" w:rsidRDefault="00E0595D" w:rsidP="00E518E6">
            <w:pPr>
              <w:autoSpaceDE w:val="0"/>
              <w:autoSpaceDN w:val="0"/>
              <w:adjustRightInd w:val="0"/>
              <w:ind w:right="30"/>
              <w:rPr>
                <w:sz w:val="20"/>
                <w:szCs w:val="20"/>
              </w:rPr>
            </w:pPr>
            <w:r w:rsidRPr="001B29D7">
              <w:rPr>
                <w:sz w:val="20"/>
                <w:szCs w:val="20"/>
              </w:rPr>
              <w:t>Название документа (файла)</w:t>
            </w:r>
          </w:p>
        </w:tc>
        <w:tc>
          <w:tcPr>
            <w:tcW w:w="1596" w:type="pct"/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Наименование печатной формы</w:t>
            </w:r>
          </w:p>
        </w:tc>
        <w:tc>
          <w:tcPr>
            <w:tcW w:w="2304" w:type="pct"/>
          </w:tcPr>
          <w:p w:rsidR="00E0595D" w:rsidRPr="001B29D7" w:rsidRDefault="00E0595D" w:rsidP="00E518E6">
            <w:pPr>
              <w:pStyle w:val="a5"/>
            </w:pPr>
            <w:r w:rsidRPr="001B29D7">
              <w:t xml:space="preserve">Автоматическое заполнение при формировании документа. При нажатии на файл левой кнопкой </w:t>
            </w:r>
            <w:r w:rsidRPr="001B29D7">
              <w:lastRenderedPageBreak/>
              <w:t>мыши должна быть возможность просмотра печатного вида документа (файла).</w:t>
            </w:r>
          </w:p>
        </w:tc>
      </w:tr>
      <w:tr w:rsidR="00E0595D" w:rsidRPr="001B29D7" w:rsidTr="00E518E6">
        <w:tc>
          <w:tcPr>
            <w:tcW w:w="1100" w:type="pct"/>
            <w:shd w:val="clear" w:color="auto" w:fill="auto"/>
          </w:tcPr>
          <w:p w:rsidR="00E0595D" w:rsidRPr="001B29D7" w:rsidRDefault="00E0595D" w:rsidP="00E518E6">
            <w:pPr>
              <w:autoSpaceDE w:val="0"/>
              <w:autoSpaceDN w:val="0"/>
              <w:adjustRightInd w:val="0"/>
              <w:ind w:right="30"/>
              <w:rPr>
                <w:sz w:val="20"/>
                <w:szCs w:val="20"/>
              </w:rPr>
            </w:pPr>
            <w:r w:rsidRPr="001B29D7">
              <w:rPr>
                <w:sz w:val="20"/>
                <w:szCs w:val="20"/>
              </w:rPr>
              <w:lastRenderedPageBreak/>
              <w:t>Размер</w:t>
            </w:r>
          </w:p>
        </w:tc>
        <w:tc>
          <w:tcPr>
            <w:tcW w:w="1596" w:type="pct"/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Объем файла</w:t>
            </w:r>
          </w:p>
        </w:tc>
        <w:tc>
          <w:tcPr>
            <w:tcW w:w="2304" w:type="pct"/>
            <w:vMerge w:val="restart"/>
          </w:tcPr>
          <w:p w:rsidR="00E0595D" w:rsidRPr="001B29D7" w:rsidRDefault="00E0595D" w:rsidP="00E518E6">
            <w:pPr>
              <w:pStyle w:val="a5"/>
            </w:pPr>
            <w:r w:rsidRPr="001B29D7">
              <w:t>Автоматическое заполнение при формировании документа.</w:t>
            </w:r>
          </w:p>
        </w:tc>
      </w:tr>
      <w:tr w:rsidR="00E0595D" w:rsidRPr="001B29D7" w:rsidTr="00E518E6">
        <w:tc>
          <w:tcPr>
            <w:tcW w:w="1100" w:type="pct"/>
            <w:shd w:val="clear" w:color="auto" w:fill="auto"/>
          </w:tcPr>
          <w:p w:rsidR="00E0595D" w:rsidRPr="001B29D7" w:rsidRDefault="00E0595D" w:rsidP="00E518E6">
            <w:pPr>
              <w:autoSpaceDE w:val="0"/>
              <w:autoSpaceDN w:val="0"/>
              <w:adjustRightInd w:val="0"/>
              <w:ind w:right="30"/>
              <w:rPr>
                <w:sz w:val="20"/>
                <w:szCs w:val="20"/>
              </w:rPr>
            </w:pPr>
            <w:r w:rsidRPr="001B29D7">
              <w:rPr>
                <w:sz w:val="20"/>
                <w:szCs w:val="20"/>
              </w:rPr>
              <w:t>Пользователь</w:t>
            </w:r>
          </w:p>
        </w:tc>
        <w:tc>
          <w:tcPr>
            <w:tcW w:w="1596" w:type="pct"/>
            <w:shd w:val="clear" w:color="auto" w:fill="auto"/>
          </w:tcPr>
          <w:p w:rsidR="00E0595D" w:rsidRPr="001B29D7" w:rsidRDefault="00E0595D" w:rsidP="00E518E6">
            <w:pPr>
              <w:pStyle w:val="a5"/>
            </w:pPr>
            <w:r w:rsidRPr="001B29D7">
              <w:t>Пользователь</w:t>
            </w:r>
          </w:p>
        </w:tc>
        <w:tc>
          <w:tcPr>
            <w:tcW w:w="2304" w:type="pct"/>
            <w:vMerge/>
          </w:tcPr>
          <w:p w:rsidR="00E0595D" w:rsidRPr="001B29D7" w:rsidRDefault="00E0595D" w:rsidP="00E518E6">
            <w:pPr>
              <w:pStyle w:val="a5"/>
            </w:pPr>
          </w:p>
        </w:tc>
      </w:tr>
      <w:tr w:rsidR="00E0595D" w:rsidRPr="001B29D7" w:rsidTr="00E518E6">
        <w:tc>
          <w:tcPr>
            <w:tcW w:w="5000" w:type="pct"/>
            <w:gridSpan w:val="3"/>
            <w:shd w:val="clear" w:color="auto" w:fill="auto"/>
          </w:tcPr>
          <w:p w:rsidR="00E0595D" w:rsidRPr="001B29D7" w:rsidRDefault="00E0595D" w:rsidP="00E518E6">
            <w:pPr>
              <w:pStyle w:val="a5"/>
              <w:rPr>
                <w:b/>
              </w:rPr>
            </w:pPr>
            <w:r w:rsidRPr="001B29D7">
              <w:rPr>
                <w:b/>
              </w:rPr>
              <w:t>Таблица – детализация "Комментарий"</w:t>
            </w:r>
          </w:p>
        </w:tc>
      </w:tr>
      <w:tr w:rsidR="00E0595D" w:rsidRPr="001B29D7" w:rsidTr="00E518E6">
        <w:tc>
          <w:tcPr>
            <w:tcW w:w="1100" w:type="pct"/>
            <w:shd w:val="clear" w:color="auto" w:fill="auto"/>
          </w:tcPr>
          <w:p w:rsidR="00E0595D" w:rsidRPr="001B29D7" w:rsidRDefault="00E0595D" w:rsidP="00E518E6">
            <w:pPr>
              <w:autoSpaceDE w:val="0"/>
              <w:autoSpaceDN w:val="0"/>
              <w:adjustRightInd w:val="0"/>
              <w:ind w:right="30"/>
              <w:rPr>
                <w:sz w:val="20"/>
                <w:szCs w:val="20"/>
              </w:rPr>
            </w:pPr>
            <w:r w:rsidRPr="001B29D7">
              <w:rPr>
                <w:sz w:val="20"/>
                <w:szCs w:val="20"/>
              </w:rPr>
              <w:t>Комментарий</w:t>
            </w:r>
          </w:p>
        </w:tc>
        <w:tc>
          <w:tcPr>
            <w:tcW w:w="1596" w:type="pct"/>
            <w:shd w:val="clear" w:color="auto" w:fill="auto"/>
          </w:tcPr>
          <w:p w:rsidR="00E0595D" w:rsidRPr="001B29D7" w:rsidRDefault="00E0595D" w:rsidP="00E518E6">
            <w:pPr>
              <w:autoSpaceDE w:val="0"/>
              <w:autoSpaceDN w:val="0"/>
              <w:adjustRightInd w:val="0"/>
              <w:ind w:right="30"/>
              <w:rPr>
                <w:sz w:val="20"/>
                <w:szCs w:val="20"/>
              </w:rPr>
            </w:pPr>
            <w:r w:rsidRPr="001B29D7">
              <w:rPr>
                <w:sz w:val="20"/>
                <w:szCs w:val="20"/>
              </w:rPr>
              <w:t>Комментарий пользователя</w:t>
            </w:r>
          </w:p>
        </w:tc>
        <w:tc>
          <w:tcPr>
            <w:tcW w:w="2304" w:type="pct"/>
          </w:tcPr>
          <w:p w:rsidR="00E0595D" w:rsidRPr="001B29D7" w:rsidRDefault="00E0595D" w:rsidP="00E518E6">
            <w:pPr>
              <w:pStyle w:val="a5"/>
              <w:ind w:left="57"/>
            </w:pPr>
            <w:r w:rsidRPr="001B29D7">
              <w:t>Ввод вручную.</w:t>
            </w:r>
          </w:p>
        </w:tc>
      </w:tr>
    </w:tbl>
    <w:p w:rsidR="00E0595D" w:rsidRDefault="00E0595D" w:rsidP="00E0595D"/>
    <w:p w:rsidR="00E0595D" w:rsidRDefault="00E0595D" w:rsidP="00E0595D">
      <w:pPr>
        <w:pStyle w:val="a0"/>
        <w:rPr>
          <w:color w:val="000000"/>
        </w:rPr>
      </w:pPr>
      <w:r w:rsidRPr="00042B60">
        <w:rPr>
          <w:color w:val="000000"/>
        </w:rPr>
        <w:t xml:space="preserve">При нажатии на кнопку </w:t>
      </w:r>
      <w:r>
        <w:rPr>
          <w:noProof/>
          <w:color w:val="000000"/>
        </w:rPr>
        <w:drawing>
          <wp:inline distT="0" distB="0" distL="0" distR="0">
            <wp:extent cx="209550" cy="200025"/>
            <wp:effectExtent l="19050" t="0" r="0" b="0"/>
            <wp:docPr id="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(Цифровая подпись) осуществляется наложение электронной подписи (либо нескольких электронных подписей) на печатную форму.</w:t>
      </w:r>
    </w:p>
    <w:p w:rsidR="00E0595D" w:rsidRDefault="00E0595D" w:rsidP="00E0595D">
      <w:pPr>
        <w:pStyle w:val="a0"/>
        <w:rPr>
          <w:color w:val="000000"/>
        </w:rPr>
      </w:pPr>
      <w:r>
        <w:rPr>
          <w:color w:val="000000"/>
        </w:rPr>
        <w:t xml:space="preserve">При нажатии на кнопку </w:t>
      </w:r>
      <w:r>
        <w:rPr>
          <w:noProof/>
          <w:color w:val="000000"/>
        </w:rPr>
        <w:drawing>
          <wp:inline distT="0" distB="0" distL="0" distR="0">
            <wp:extent cx="800100" cy="209550"/>
            <wp:effectExtent l="19050" t="0" r="0" b="0"/>
            <wp:docPr id="21" name="Рисунок 5" descr="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6-1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1857">
        <w:rPr>
          <w:color w:val="000000"/>
        </w:rPr>
        <w:t xml:space="preserve"> </w:t>
      </w:r>
      <w:r>
        <w:rPr>
          <w:color w:val="000000"/>
        </w:rPr>
        <w:t>осуществляется просмотр печатного вида формы, указанной в заголовке документа с возможностью последующей печати.</w:t>
      </w:r>
    </w:p>
    <w:p w:rsidR="00E0595D" w:rsidRDefault="00E0595D" w:rsidP="00E0595D">
      <w:pPr>
        <w:pStyle w:val="a0"/>
        <w:rPr>
          <w:color w:val="000000"/>
        </w:rPr>
      </w:pPr>
      <w:r>
        <w:rPr>
          <w:color w:val="000000"/>
        </w:rPr>
        <w:t xml:space="preserve">Таблица-детализация "Документы" в контекстном меню, вызываемом правой кнопкой мыши, содержит пункт контекстного меню </w:t>
      </w:r>
      <w:r>
        <w:rPr>
          <w:noProof/>
          <w:color w:val="000000"/>
        </w:rPr>
        <w:drawing>
          <wp:inline distT="0" distB="0" distL="0" distR="0">
            <wp:extent cx="209550" cy="209550"/>
            <wp:effectExtent l="19050" t="0" r="0" b="0"/>
            <wp:docPr id="2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 w:rsidRPr="006A342C">
        <w:rPr>
          <w:color w:val="000000"/>
        </w:rPr>
        <w:t>(Загрузить со сканера).</w:t>
      </w:r>
      <w:r>
        <w:rPr>
          <w:color w:val="000000"/>
        </w:rPr>
        <w:t xml:space="preserve"> При вызове осуществляется </w:t>
      </w:r>
      <w:r w:rsidRPr="008E33B0">
        <w:rPr>
          <w:color w:val="000000"/>
        </w:rPr>
        <w:t>загрузк</w:t>
      </w:r>
      <w:r>
        <w:rPr>
          <w:color w:val="000000"/>
        </w:rPr>
        <w:t>а</w:t>
      </w:r>
      <w:r w:rsidRPr="008E33B0">
        <w:rPr>
          <w:color w:val="000000"/>
        </w:rPr>
        <w:t xml:space="preserve"> скан-</w:t>
      </w:r>
      <w:r>
        <w:rPr>
          <w:color w:val="000000"/>
        </w:rPr>
        <w:t>копии документа н</w:t>
      </w:r>
      <w:r w:rsidRPr="008E33B0">
        <w:rPr>
          <w:color w:val="000000"/>
        </w:rPr>
        <w:t>апрямую со сканера</w:t>
      </w:r>
      <w:r>
        <w:rPr>
          <w:color w:val="000000"/>
        </w:rPr>
        <w:t>.</w:t>
      </w:r>
    </w:p>
    <w:p w:rsidR="00E0595D" w:rsidRDefault="00E0595D" w:rsidP="00E0595D">
      <w:pPr>
        <w:pStyle w:val="a0"/>
        <w:rPr>
          <w:color w:val="000000"/>
        </w:rPr>
      </w:pPr>
      <w:r>
        <w:rPr>
          <w:color w:val="000000"/>
        </w:rPr>
        <w:t>На общем списке интерфейса "Архив документов" слева от записи могут быть статусные картинки (иконки):</w:t>
      </w:r>
    </w:p>
    <w:p w:rsidR="00E0595D" w:rsidRPr="009B1DA0" w:rsidRDefault="00E0595D" w:rsidP="00E0595D">
      <w:pPr>
        <w:pStyle w:val="a0"/>
        <w:rPr>
          <w:color w:val="000000"/>
        </w:rPr>
      </w:pPr>
      <w:r w:rsidRPr="009B1DA0">
        <w:rPr>
          <w:color w:val="000000"/>
        </w:rPr>
        <w:object w:dxaOrig="252" w:dyaOrig="228">
          <v:shape id="_x0000_i1044" type="#_x0000_t75" style="width:13.7pt;height:11.95pt" o:ole="">
            <v:imagedata r:id="rId83" o:title=""/>
          </v:shape>
          <o:OLEObject Type="Embed" ProgID="PBrush" ShapeID="_x0000_i1044" DrawAspect="Content" ObjectID="_1626006856" r:id="rId84"/>
        </w:object>
      </w:r>
      <w:r>
        <w:rPr>
          <w:color w:val="000000"/>
        </w:rPr>
        <w:t xml:space="preserve"> - документа архива подписан ЭП n-уровня</w:t>
      </w:r>
      <w:r w:rsidRPr="009B1DA0">
        <w:rPr>
          <w:color w:val="000000"/>
        </w:rPr>
        <w:t>;</w:t>
      </w:r>
    </w:p>
    <w:p w:rsidR="00E0595D" w:rsidRPr="009B1DA0" w:rsidRDefault="00E0595D" w:rsidP="00E0595D">
      <w:pPr>
        <w:pStyle w:val="a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38125" cy="247650"/>
            <wp:effectExtent l="19050" t="0" r="9525" b="0"/>
            <wp:docPr id="24" name="Рисунок 0" descr="ска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0" descr="скан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документ архива в таблице-детализации </w:t>
      </w:r>
      <w:r w:rsidRPr="009B1DA0">
        <w:rPr>
          <w:color w:val="000000"/>
        </w:rPr>
        <w:t>"</w:t>
      </w:r>
      <w:r>
        <w:rPr>
          <w:color w:val="000000"/>
        </w:rPr>
        <w:t>Документы</w:t>
      </w:r>
      <w:r w:rsidRPr="009B1DA0">
        <w:rPr>
          <w:color w:val="000000"/>
        </w:rPr>
        <w:t>"</w:t>
      </w:r>
      <w:r>
        <w:rPr>
          <w:color w:val="000000"/>
        </w:rPr>
        <w:t xml:space="preserve"> имеет </w:t>
      </w:r>
      <w:r w:rsidRPr="009B1DA0">
        <w:rPr>
          <w:color w:val="000000"/>
        </w:rPr>
        <w:t>прикреплен</w:t>
      </w:r>
      <w:r>
        <w:rPr>
          <w:color w:val="000000"/>
        </w:rPr>
        <w:t>ные файлы</w:t>
      </w:r>
      <w:r w:rsidRPr="009B1DA0">
        <w:rPr>
          <w:color w:val="000000"/>
        </w:rPr>
        <w:t xml:space="preserve"> со скан-копиями;</w:t>
      </w:r>
    </w:p>
    <w:p w:rsidR="00E0595D" w:rsidRPr="009B1DA0" w:rsidRDefault="00E0595D" w:rsidP="00E0595D">
      <w:pPr>
        <w:pStyle w:val="a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09550" cy="200025"/>
            <wp:effectExtent l="19050" t="0" r="0" b="0"/>
            <wp:docPr id="25" name="Рисунок 1" descr="комментар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комментарий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документ архива имеет комментарий в таблице-детализации</w:t>
      </w:r>
      <w:r w:rsidRPr="009B1DA0">
        <w:rPr>
          <w:color w:val="000000"/>
        </w:rPr>
        <w:t xml:space="preserve"> "Комментарий".</w:t>
      </w:r>
    </w:p>
    <w:p w:rsidR="00E0595D" w:rsidRPr="00B2059E" w:rsidRDefault="00E0595D" w:rsidP="00E0595D">
      <w:pPr>
        <w:pStyle w:val="a0"/>
        <w:rPr>
          <w:color w:val="000000"/>
        </w:rPr>
      </w:pPr>
      <w:r w:rsidRPr="00B2059E">
        <w:rPr>
          <w:color w:val="000000"/>
        </w:rPr>
        <w:t xml:space="preserve">Сохранение внутренних документов, получаемых средствами Системы, в архив осуществляться путем нажатия кнопки контекстного меню "Добавить в электронный архив" </w:t>
      </w:r>
      <w:r>
        <w:rPr>
          <w:color w:val="000000"/>
        </w:rPr>
        <w:t>(вызываемой</w:t>
      </w:r>
      <w:r w:rsidRPr="00B71857">
        <w:rPr>
          <w:color w:val="000000"/>
        </w:rPr>
        <w:t xml:space="preserve"> щелчком правой кнопки мыши)</w:t>
      </w:r>
      <w:r w:rsidRPr="00B2059E">
        <w:rPr>
          <w:color w:val="000000"/>
        </w:rPr>
        <w:t xml:space="preserve">. </w:t>
      </w:r>
    </w:p>
    <w:p w:rsidR="00E0595D" w:rsidRPr="00B2059E" w:rsidRDefault="00E0595D" w:rsidP="00E0595D">
      <w:pPr>
        <w:pStyle w:val="a0"/>
        <w:rPr>
          <w:color w:val="000000"/>
        </w:rPr>
      </w:pPr>
      <w:r w:rsidRPr="00B2059E">
        <w:rPr>
          <w:color w:val="000000"/>
        </w:rPr>
        <w:t xml:space="preserve">При выборе пункта контекстного меню возможно создание нового </w:t>
      </w:r>
      <w:r>
        <w:rPr>
          <w:color w:val="000000"/>
        </w:rPr>
        <w:t xml:space="preserve">документа "Архив документов" </w:t>
      </w:r>
      <w:r w:rsidRPr="00B2059E">
        <w:rPr>
          <w:color w:val="000000"/>
        </w:rPr>
        <w:t>с внутренним документом Системы. Для этого необходимо в открывшемся диалоговом окне в поле "</w:t>
      </w:r>
      <w:r w:rsidRPr="00B2059E">
        <w:rPr>
          <w:i/>
          <w:color w:val="000000"/>
        </w:rPr>
        <w:t>Режим</w:t>
      </w:r>
      <w:r w:rsidRPr="00B2059E">
        <w:rPr>
          <w:color w:val="000000"/>
        </w:rPr>
        <w:t>" выбрать "</w:t>
      </w:r>
      <w:r w:rsidRPr="00B2059E">
        <w:rPr>
          <w:i/>
          <w:color w:val="000000"/>
        </w:rPr>
        <w:t>Создать новый архив</w:t>
      </w:r>
      <w:r w:rsidRPr="00B2059E">
        <w:rPr>
          <w:color w:val="000000"/>
        </w:rPr>
        <w:t>".</w:t>
      </w:r>
    </w:p>
    <w:p w:rsidR="00E0595D" w:rsidRDefault="00E0595D" w:rsidP="00E0595D">
      <w:pPr>
        <w:pStyle w:val="a0"/>
        <w:spacing w:before="120"/>
        <w:jc w:val="center"/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w:drawing>
          <wp:inline distT="0" distB="0" distL="0" distR="0">
            <wp:extent cx="4219575" cy="2219325"/>
            <wp:effectExtent l="19050" t="0" r="9525" b="0"/>
            <wp:docPr id="26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2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95D" w:rsidRDefault="00E0595D" w:rsidP="00E0595D">
      <w:pPr>
        <w:pStyle w:val="a8"/>
        <w:keepLines/>
        <w:widowControl w:val="0"/>
        <w:jc w:val="center"/>
        <w:rPr>
          <w:iCs/>
          <w:color w:val="000000"/>
        </w:rPr>
      </w:pPr>
      <w:r w:rsidRPr="00B71857">
        <w:rPr>
          <w:iCs/>
          <w:color w:val="000000"/>
        </w:rPr>
        <w:t>Рисуно</w:t>
      </w:r>
      <w:r>
        <w:rPr>
          <w:iCs/>
          <w:color w:val="000000"/>
        </w:rPr>
        <w:t>к – Диалоговое окно «Добавление в архив» для режима «Создать новый архив»</w:t>
      </w:r>
    </w:p>
    <w:p w:rsidR="00E0595D" w:rsidRDefault="00E0595D" w:rsidP="00E0595D">
      <w:pPr>
        <w:pStyle w:val="a0"/>
        <w:rPr>
          <w:color w:val="000000"/>
        </w:rPr>
      </w:pPr>
      <w:r w:rsidRPr="00B2059E">
        <w:rPr>
          <w:color w:val="000000"/>
        </w:rPr>
        <w:t>При выборе пункта контекстного меню возможно</w:t>
      </w:r>
      <w:r>
        <w:rPr>
          <w:color w:val="000000"/>
        </w:rPr>
        <w:t xml:space="preserve"> </w:t>
      </w:r>
      <w:r w:rsidRPr="00667F57">
        <w:rPr>
          <w:color w:val="000000"/>
        </w:rPr>
        <w:t xml:space="preserve">прикрепление сохраняемого </w:t>
      </w:r>
      <w:r>
        <w:rPr>
          <w:color w:val="000000"/>
        </w:rPr>
        <w:t xml:space="preserve">внутреннего </w:t>
      </w:r>
      <w:r w:rsidRPr="00667F57">
        <w:rPr>
          <w:color w:val="000000"/>
        </w:rPr>
        <w:t xml:space="preserve">документа </w:t>
      </w:r>
      <w:r>
        <w:rPr>
          <w:color w:val="000000"/>
        </w:rPr>
        <w:t xml:space="preserve">Системы </w:t>
      </w:r>
      <w:r w:rsidRPr="00667F57">
        <w:rPr>
          <w:color w:val="000000"/>
        </w:rPr>
        <w:t>к имеющейся печатной форм</w:t>
      </w:r>
      <w:r>
        <w:rPr>
          <w:color w:val="000000"/>
        </w:rPr>
        <w:t>е</w:t>
      </w:r>
      <w:r w:rsidRPr="00667F57">
        <w:rPr>
          <w:color w:val="000000"/>
        </w:rPr>
        <w:t xml:space="preserve"> (записи) в </w:t>
      </w:r>
      <w:r>
        <w:rPr>
          <w:color w:val="000000"/>
        </w:rPr>
        <w:t>интерфейсе "Архив документов"</w:t>
      </w:r>
      <w:r w:rsidRPr="00B2059E">
        <w:rPr>
          <w:color w:val="000000"/>
        </w:rPr>
        <w:t>. Для этого необходимо в открывшемся диалоговом окне в поле "</w:t>
      </w:r>
      <w:r w:rsidRPr="008E630C">
        <w:rPr>
          <w:i/>
          <w:color w:val="000000"/>
        </w:rPr>
        <w:t>Режим</w:t>
      </w:r>
      <w:r w:rsidRPr="00B2059E">
        <w:rPr>
          <w:color w:val="000000"/>
        </w:rPr>
        <w:t xml:space="preserve">" выбрать </w:t>
      </w:r>
      <w:r>
        <w:rPr>
          <w:color w:val="000000"/>
        </w:rPr>
        <w:t>"</w:t>
      </w:r>
      <w:r w:rsidRPr="008E630C">
        <w:rPr>
          <w:i/>
          <w:color w:val="000000"/>
        </w:rPr>
        <w:t>Добавить в существующий</w:t>
      </w:r>
      <w:r w:rsidRPr="00B2059E">
        <w:rPr>
          <w:color w:val="000000"/>
        </w:rPr>
        <w:t>"</w:t>
      </w:r>
      <w:r>
        <w:rPr>
          <w:color w:val="000000"/>
        </w:rPr>
        <w:t>. В диалоговом окне появляются дополнительные параметры:</w:t>
      </w:r>
    </w:p>
    <w:p w:rsidR="00E0595D" w:rsidRPr="009326BC" w:rsidRDefault="00E0595D" w:rsidP="00E0595D">
      <w:pPr>
        <w:pStyle w:val="a0"/>
        <w:numPr>
          <w:ilvl w:val="0"/>
          <w:numId w:val="4"/>
        </w:numPr>
        <w:spacing w:after="0"/>
        <w:rPr>
          <w:color w:val="000000"/>
        </w:rPr>
      </w:pPr>
      <w:r w:rsidRPr="009326BC">
        <w:rPr>
          <w:i/>
          <w:color w:val="000000"/>
        </w:rPr>
        <w:t>Архив форм</w:t>
      </w:r>
      <w:r w:rsidRPr="009326BC">
        <w:rPr>
          <w:color w:val="000000"/>
        </w:rPr>
        <w:t xml:space="preserve"> – наименование архива форм. Автоматическое заполнение, выбор значения по кнопке </w:t>
      </w:r>
      <w:r>
        <w:rPr>
          <w:noProof/>
          <w:color w:val="000000"/>
        </w:rPr>
        <w:drawing>
          <wp:inline distT="0" distB="0" distL="0" distR="0">
            <wp:extent cx="323850" cy="152400"/>
            <wp:effectExtent l="19050" t="0" r="0" b="0"/>
            <wp:docPr id="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326BC">
        <w:rPr>
          <w:color w:val="000000"/>
        </w:rPr>
        <w:t>.</w:t>
      </w:r>
    </w:p>
    <w:p w:rsidR="00E0595D" w:rsidRPr="00D24EE4" w:rsidRDefault="00E0595D" w:rsidP="00E0595D">
      <w:pPr>
        <w:pStyle w:val="a0"/>
        <w:numPr>
          <w:ilvl w:val="0"/>
          <w:numId w:val="4"/>
        </w:numPr>
        <w:spacing w:after="0"/>
        <w:rPr>
          <w:color w:val="000000"/>
          <w:lang w:val="en-US"/>
        </w:rPr>
      </w:pPr>
      <w:r w:rsidRPr="00D24EE4">
        <w:rPr>
          <w:i/>
          <w:color w:val="000000"/>
        </w:rPr>
        <w:lastRenderedPageBreak/>
        <w:t>Способ добавления</w:t>
      </w:r>
      <w:r w:rsidRPr="00D24EE4">
        <w:rPr>
          <w:color w:val="000000"/>
        </w:rPr>
        <w:t xml:space="preserve"> – способ прикрепления сохраняемого документа. Выбор значения из списка по кнопке </w:t>
      </w:r>
      <w:r>
        <w:rPr>
          <w:noProof/>
          <w:color w:val="000000"/>
        </w:rPr>
        <w:drawing>
          <wp:inline distT="0" distB="0" distL="0" distR="0">
            <wp:extent cx="114300" cy="114300"/>
            <wp:effectExtent l="19050" t="0" r="0" b="0"/>
            <wp:docPr id="28" name="Рисунок 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8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24EE4">
        <w:rPr>
          <w:color w:val="000000"/>
        </w:rPr>
        <w:t>. Доступны значения</w:t>
      </w:r>
      <w:proofErr w:type="gramStart"/>
      <w:r w:rsidRPr="00D24EE4">
        <w:rPr>
          <w:color w:val="000000"/>
        </w:rPr>
        <w:t xml:space="preserve">: </w:t>
      </w:r>
      <w:r w:rsidRPr="00D24EE4">
        <w:rPr>
          <w:i/>
          <w:color w:val="000000"/>
        </w:rPr>
        <w:t>Заменить</w:t>
      </w:r>
      <w:proofErr w:type="gramEnd"/>
      <w:r w:rsidRPr="00D24EE4">
        <w:rPr>
          <w:i/>
          <w:color w:val="000000"/>
        </w:rPr>
        <w:t xml:space="preserve"> основную форму</w:t>
      </w:r>
      <w:r w:rsidRPr="00D24EE4">
        <w:rPr>
          <w:color w:val="000000"/>
        </w:rPr>
        <w:t xml:space="preserve">, </w:t>
      </w:r>
      <w:r w:rsidRPr="00D24EE4">
        <w:rPr>
          <w:i/>
          <w:color w:val="000000"/>
        </w:rPr>
        <w:t>Добавить форму в таблицу</w:t>
      </w:r>
      <w:r w:rsidRPr="00D24EE4">
        <w:rPr>
          <w:color w:val="000000"/>
        </w:rPr>
        <w:t>.</w:t>
      </w:r>
    </w:p>
    <w:p w:rsidR="00E0595D" w:rsidRDefault="00E0595D" w:rsidP="00E0595D">
      <w:pPr>
        <w:pStyle w:val="a0"/>
        <w:jc w:val="center"/>
        <w:rPr>
          <w:sz w:val="28"/>
          <w:szCs w:val="28"/>
          <w:highlight w:val="yellow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48150" cy="2466975"/>
            <wp:effectExtent l="19050" t="0" r="0" b="0"/>
            <wp:docPr id="29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3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95D" w:rsidRDefault="00E0595D" w:rsidP="00E0595D">
      <w:pPr>
        <w:pStyle w:val="a8"/>
        <w:keepLines/>
        <w:widowControl w:val="0"/>
        <w:jc w:val="center"/>
        <w:rPr>
          <w:iCs/>
          <w:color w:val="000000"/>
        </w:rPr>
      </w:pPr>
      <w:r w:rsidRPr="00B71857">
        <w:rPr>
          <w:iCs/>
          <w:color w:val="000000"/>
        </w:rPr>
        <w:t>Рисуно</w:t>
      </w:r>
      <w:r>
        <w:rPr>
          <w:iCs/>
          <w:color w:val="000000"/>
        </w:rPr>
        <w:t>к – Диалоговое окно «Добавление в архив» для режима «Добавить в существующий»</w:t>
      </w:r>
    </w:p>
    <w:p w:rsidR="00E0595D" w:rsidRPr="00B2059E" w:rsidRDefault="00E0595D" w:rsidP="00E0595D">
      <w:pPr>
        <w:pStyle w:val="a0"/>
        <w:rPr>
          <w:sz w:val="28"/>
          <w:szCs w:val="28"/>
          <w:highlight w:val="yellow"/>
        </w:rPr>
      </w:pPr>
    </w:p>
    <w:p w:rsidR="00E0595D" w:rsidRPr="003A2846" w:rsidRDefault="00E0595D" w:rsidP="00E0595D">
      <w:pPr>
        <w:pStyle w:val="a0"/>
        <w:rPr>
          <w:b/>
          <w:sz w:val="28"/>
          <w:szCs w:val="28"/>
        </w:rPr>
      </w:pPr>
      <w:r w:rsidRPr="003A2846">
        <w:rPr>
          <w:b/>
          <w:color w:val="000000"/>
          <w:sz w:val="28"/>
          <w:szCs w:val="28"/>
        </w:rPr>
        <w:t>Описание действий пользователя при сохранении</w:t>
      </w:r>
      <w:r w:rsidRPr="003A2846">
        <w:rPr>
          <w:b/>
          <w:sz w:val="28"/>
          <w:szCs w:val="28"/>
        </w:rPr>
        <w:t xml:space="preserve"> печатных форм отчетов Системы в интерфейс "Архив документов" </w:t>
      </w:r>
    </w:p>
    <w:p w:rsidR="00E0595D" w:rsidRDefault="00E0595D" w:rsidP="00E0595D">
      <w:pPr>
        <w:pStyle w:val="a0"/>
        <w:numPr>
          <w:ilvl w:val="0"/>
          <w:numId w:val="2"/>
        </w:numPr>
        <w:spacing w:before="120" w:after="0"/>
        <w:ind w:left="1066" w:hanging="357"/>
        <w:rPr>
          <w:color w:val="000000"/>
        </w:rPr>
      </w:pPr>
      <w:r>
        <w:rPr>
          <w:color w:val="000000"/>
        </w:rPr>
        <w:t xml:space="preserve">Сформировать печатную форму в Системе на закладке Отчеты. </w:t>
      </w:r>
    </w:p>
    <w:p w:rsidR="00E0595D" w:rsidRDefault="00E0595D" w:rsidP="00E0595D">
      <w:pPr>
        <w:pStyle w:val="a0"/>
        <w:numPr>
          <w:ilvl w:val="0"/>
          <w:numId w:val="2"/>
        </w:numPr>
        <w:spacing w:after="0"/>
        <w:ind w:left="0" w:firstLine="709"/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641350</wp:posOffset>
            </wp:positionV>
            <wp:extent cx="6118860" cy="2712720"/>
            <wp:effectExtent l="19050" t="19050" r="15240" b="11430"/>
            <wp:wrapSquare wrapText="bothSides"/>
            <wp:docPr id="1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4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712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t>С помощью пункта контекстного меню «Добавить в электронный архив» (вызываемого</w:t>
      </w:r>
      <w:r w:rsidRPr="00B71857">
        <w:rPr>
          <w:color w:val="000000"/>
        </w:rPr>
        <w:t xml:space="preserve"> щелчком правой кнопки мыши в области </w:t>
      </w:r>
      <w:r>
        <w:rPr>
          <w:color w:val="000000"/>
        </w:rPr>
        <w:t>сформированной печатной формы</w:t>
      </w:r>
      <w:r w:rsidRPr="00B71857">
        <w:rPr>
          <w:color w:val="000000"/>
        </w:rPr>
        <w:t>)</w:t>
      </w:r>
      <w:r>
        <w:rPr>
          <w:color w:val="000000"/>
        </w:rPr>
        <w:t xml:space="preserve"> сохранить печатную форму в интерфейс "Архив документов".</w:t>
      </w:r>
    </w:p>
    <w:p w:rsidR="00E0595D" w:rsidRDefault="00E0595D" w:rsidP="00E0595D">
      <w:pPr>
        <w:pStyle w:val="a8"/>
        <w:keepLines/>
        <w:widowControl w:val="0"/>
        <w:jc w:val="center"/>
        <w:rPr>
          <w:iCs/>
          <w:color w:val="000000"/>
        </w:rPr>
      </w:pPr>
      <w:r w:rsidRPr="00B71857">
        <w:rPr>
          <w:iCs/>
          <w:color w:val="000000"/>
        </w:rPr>
        <w:t>Рисуно</w:t>
      </w:r>
      <w:r>
        <w:rPr>
          <w:iCs/>
          <w:color w:val="000000"/>
        </w:rPr>
        <w:t>к – Контекстное меню «Добавить в электронный архив»</w:t>
      </w:r>
    </w:p>
    <w:p w:rsidR="00E0595D" w:rsidRPr="005C7FF0" w:rsidRDefault="00E0595D" w:rsidP="00E0595D">
      <w:pPr>
        <w:pStyle w:val="a0"/>
        <w:numPr>
          <w:ilvl w:val="0"/>
          <w:numId w:val="2"/>
        </w:numPr>
        <w:spacing w:after="0"/>
        <w:ind w:left="0" w:firstLine="709"/>
        <w:rPr>
          <w:i/>
          <w:color w:val="000000"/>
        </w:rPr>
      </w:pPr>
      <w:r>
        <w:rPr>
          <w:color w:val="000000"/>
        </w:rPr>
        <w:t xml:space="preserve">В появившемся диалоговом окне «Добавить в электронный архив» проверить автоматически заполненный параметр </w:t>
      </w:r>
      <w:r w:rsidRPr="005C7FF0">
        <w:rPr>
          <w:i/>
          <w:color w:val="000000"/>
        </w:rPr>
        <w:t>«Режим»</w:t>
      </w:r>
      <w:proofErr w:type="gramStart"/>
      <w:r w:rsidRPr="005C7FF0">
        <w:rPr>
          <w:i/>
          <w:color w:val="000000"/>
        </w:rPr>
        <w:t>: Создать</w:t>
      </w:r>
      <w:proofErr w:type="gramEnd"/>
      <w:r w:rsidRPr="005C7FF0">
        <w:rPr>
          <w:i/>
          <w:color w:val="000000"/>
        </w:rPr>
        <w:t xml:space="preserve"> новый архив; Добавить в существующий.</w:t>
      </w:r>
    </w:p>
    <w:p w:rsidR="00E0595D" w:rsidRDefault="00E0595D" w:rsidP="00E0595D">
      <w:pPr>
        <w:pStyle w:val="a0"/>
        <w:rPr>
          <w:color w:val="000000"/>
        </w:rPr>
      </w:pPr>
      <w:r w:rsidRPr="00667F57">
        <w:rPr>
          <w:color w:val="000000"/>
        </w:rPr>
        <w:t xml:space="preserve">После выбора необходимых параметров документа нажать на кнопку </w:t>
      </w:r>
      <w:r>
        <w:rPr>
          <w:noProof/>
          <w:color w:val="000000"/>
        </w:rPr>
        <w:drawing>
          <wp:inline distT="0" distB="0" distL="0" distR="0">
            <wp:extent cx="676275" cy="190500"/>
            <wp:effectExtent l="19050" t="0" r="9525" b="0"/>
            <wp:docPr id="3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</w:t>
      </w:r>
      <w:r w:rsidRPr="00667F57">
        <w:rPr>
          <w:color w:val="000000"/>
        </w:rPr>
        <w:t xml:space="preserve">  в результате чего</w:t>
      </w:r>
      <w:r>
        <w:rPr>
          <w:color w:val="000000"/>
        </w:rPr>
        <w:t xml:space="preserve"> на секции Документооборот </w:t>
      </w:r>
      <w:r w:rsidRPr="00667F57">
        <w:rPr>
          <w:color w:val="000000"/>
        </w:rPr>
        <w:t>будет сформирован</w:t>
      </w:r>
      <w:r>
        <w:rPr>
          <w:color w:val="000000"/>
        </w:rPr>
        <w:t xml:space="preserve"> новый, либо добавлена/заменена форма в старом</w:t>
      </w:r>
      <w:r w:rsidRPr="00667F57">
        <w:rPr>
          <w:color w:val="000000"/>
        </w:rPr>
        <w:t xml:space="preserve"> документ</w:t>
      </w:r>
      <w:r>
        <w:rPr>
          <w:color w:val="000000"/>
        </w:rPr>
        <w:t>е</w:t>
      </w:r>
      <w:r w:rsidRPr="00667F57">
        <w:rPr>
          <w:color w:val="000000"/>
        </w:rPr>
        <w:t xml:space="preserve"> «Архив </w:t>
      </w:r>
      <w:r>
        <w:rPr>
          <w:color w:val="000000"/>
        </w:rPr>
        <w:t>документов».</w:t>
      </w:r>
    </w:p>
    <w:p w:rsidR="00E0595D" w:rsidRPr="00667F57" w:rsidRDefault="00E0595D" w:rsidP="00E0595D">
      <w:pPr>
        <w:pStyle w:val="a0"/>
        <w:rPr>
          <w:color w:val="000000"/>
        </w:rPr>
      </w:pPr>
      <w:r>
        <w:rPr>
          <w:color w:val="000000"/>
        </w:rPr>
        <w:lastRenderedPageBreak/>
        <w:t>Аналогично происходит сохранение в электронный архив печатных форм первичных учетных документов Системы, формируемых по кнопке «Печатный вид» на закладке «Документы».</w:t>
      </w:r>
    </w:p>
    <w:p w:rsidR="00E0595D" w:rsidRPr="003A2846" w:rsidRDefault="00E0595D" w:rsidP="00E0595D">
      <w:pPr>
        <w:pStyle w:val="a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Описание действий пользователя при п</w:t>
      </w:r>
      <w:r w:rsidRPr="003A2846">
        <w:rPr>
          <w:b/>
          <w:color w:val="000000"/>
          <w:sz w:val="28"/>
          <w:szCs w:val="28"/>
        </w:rPr>
        <w:t>рикреплени</w:t>
      </w:r>
      <w:r>
        <w:rPr>
          <w:b/>
          <w:color w:val="000000"/>
          <w:sz w:val="28"/>
          <w:szCs w:val="28"/>
        </w:rPr>
        <w:t>и</w:t>
      </w:r>
      <w:r w:rsidRPr="003A2846">
        <w:rPr>
          <w:b/>
          <w:color w:val="000000"/>
          <w:sz w:val="28"/>
          <w:szCs w:val="28"/>
        </w:rPr>
        <w:t xml:space="preserve"> внешних </w:t>
      </w:r>
      <w:proofErr w:type="gramStart"/>
      <w:r w:rsidRPr="003A2846">
        <w:rPr>
          <w:b/>
          <w:color w:val="000000"/>
          <w:sz w:val="28"/>
          <w:szCs w:val="28"/>
        </w:rPr>
        <w:t xml:space="preserve">документов </w:t>
      </w:r>
      <w:r>
        <w:rPr>
          <w:b/>
          <w:color w:val="000000"/>
          <w:sz w:val="28"/>
          <w:szCs w:val="28"/>
        </w:rPr>
        <w:t xml:space="preserve"> в</w:t>
      </w:r>
      <w:proofErr w:type="gramEnd"/>
      <w:r>
        <w:rPr>
          <w:b/>
          <w:color w:val="000000"/>
          <w:sz w:val="28"/>
          <w:szCs w:val="28"/>
        </w:rPr>
        <w:t xml:space="preserve"> интерфейс "Архив документов"</w:t>
      </w:r>
    </w:p>
    <w:p w:rsidR="00E0595D" w:rsidRDefault="00E0595D" w:rsidP="00E0595D">
      <w:pPr>
        <w:pStyle w:val="a0"/>
        <w:spacing w:before="120"/>
        <w:rPr>
          <w:color w:val="000000"/>
        </w:rPr>
      </w:pPr>
      <w:r w:rsidRPr="0011247B">
        <w:rPr>
          <w:color w:val="000000"/>
        </w:rPr>
        <w:t xml:space="preserve">В документе </w:t>
      </w:r>
      <w:r>
        <w:rPr>
          <w:color w:val="000000"/>
        </w:rPr>
        <w:t xml:space="preserve">«Архив документов» </w:t>
      </w:r>
      <w:r w:rsidRPr="0011247B">
        <w:rPr>
          <w:color w:val="000000"/>
        </w:rPr>
        <w:t>существует возможность прикрепления и просмотра внешних по отношению к Системе документов, сохраненных в форматах *.</w:t>
      </w:r>
      <w:proofErr w:type="spellStart"/>
      <w:r w:rsidRPr="0011247B">
        <w:rPr>
          <w:color w:val="000000"/>
        </w:rPr>
        <w:t>doc</w:t>
      </w:r>
      <w:proofErr w:type="spellEnd"/>
      <w:r w:rsidRPr="0011247B">
        <w:rPr>
          <w:color w:val="000000"/>
        </w:rPr>
        <w:t>, *.</w:t>
      </w:r>
      <w:proofErr w:type="spellStart"/>
      <w:r w:rsidRPr="0011247B">
        <w:rPr>
          <w:color w:val="000000"/>
        </w:rPr>
        <w:t>xls</w:t>
      </w:r>
      <w:proofErr w:type="spellEnd"/>
      <w:r w:rsidRPr="0011247B">
        <w:rPr>
          <w:color w:val="000000"/>
        </w:rPr>
        <w:t>, *.</w:t>
      </w:r>
      <w:proofErr w:type="spellStart"/>
      <w:r w:rsidRPr="0011247B">
        <w:rPr>
          <w:color w:val="000000"/>
        </w:rPr>
        <w:t>pdf</w:t>
      </w:r>
      <w:proofErr w:type="spellEnd"/>
      <w:r w:rsidRPr="0011247B">
        <w:rPr>
          <w:color w:val="000000"/>
        </w:rPr>
        <w:t>, *.</w:t>
      </w:r>
      <w:proofErr w:type="spellStart"/>
      <w:r w:rsidRPr="0011247B">
        <w:rPr>
          <w:color w:val="000000"/>
        </w:rPr>
        <w:t>bmp</w:t>
      </w:r>
      <w:proofErr w:type="spellEnd"/>
      <w:r w:rsidRPr="0011247B">
        <w:rPr>
          <w:color w:val="000000"/>
        </w:rPr>
        <w:t>, *.</w:t>
      </w:r>
      <w:proofErr w:type="spellStart"/>
      <w:r w:rsidRPr="0011247B">
        <w:rPr>
          <w:color w:val="000000"/>
        </w:rPr>
        <w:t>jpg</w:t>
      </w:r>
      <w:proofErr w:type="spellEnd"/>
      <w:r w:rsidRPr="0011247B">
        <w:rPr>
          <w:color w:val="000000"/>
        </w:rPr>
        <w:t xml:space="preserve"> и в любом другом формате.</w:t>
      </w:r>
      <w:r>
        <w:rPr>
          <w:color w:val="000000"/>
        </w:rPr>
        <w:t xml:space="preserve"> Прикрепление файлов происходит путем перетаскивания файла с помощью мыши (файл удерживается левой кнопкой мыши и перемещается в рабочую область документа «Архив документов»).</w:t>
      </w:r>
    </w:p>
    <w:p w:rsidR="00E0595D" w:rsidRPr="00E02E35" w:rsidRDefault="00E0595D" w:rsidP="00E0595D">
      <w:pPr>
        <w:pStyle w:val="a8"/>
        <w:keepLines/>
        <w:widowControl w:val="0"/>
        <w:jc w:val="center"/>
        <w:rPr>
          <w:iCs/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6115050" cy="2609850"/>
            <wp:effectExtent l="19050" t="19050" r="19050" b="19050"/>
            <wp:docPr id="31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3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098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E02E35">
        <w:rPr>
          <w:iCs/>
          <w:color w:val="000000"/>
        </w:rPr>
        <w:t>Рисунок – Документ «Архив документов»</w:t>
      </w:r>
    </w:p>
    <w:p w:rsidR="00E0595D" w:rsidRPr="006A342C" w:rsidRDefault="00E0595D" w:rsidP="00E0595D"/>
    <w:p w:rsidR="00096646" w:rsidRDefault="00096646" w:rsidP="00E0595D"/>
    <w:sectPr w:rsidR="00096646" w:rsidSect="000966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7246" w:rsidRPr="0003060D" w:rsidRDefault="00F37246" w:rsidP="0003060D">
      <w:pPr>
        <w:pStyle w:val="af1"/>
        <w:rPr>
          <w:rFonts w:eastAsia="Times New Roman"/>
          <w:szCs w:val="24"/>
          <w:lang w:eastAsia="ru-RU"/>
        </w:rPr>
      </w:pPr>
      <w:r>
        <w:separator/>
      </w:r>
    </w:p>
  </w:endnote>
  <w:endnote w:type="continuationSeparator" w:id="0">
    <w:p w:rsidR="00F37246" w:rsidRPr="0003060D" w:rsidRDefault="00F37246" w:rsidP="0003060D">
      <w:pPr>
        <w:pStyle w:val="af1"/>
        <w:rPr>
          <w:rFonts w:eastAsia="Times New Roman"/>
          <w:szCs w:val="24"/>
          <w:lang w:eastAsia="ru-RU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7246" w:rsidRPr="0003060D" w:rsidRDefault="00F37246" w:rsidP="0003060D">
      <w:pPr>
        <w:pStyle w:val="af1"/>
        <w:rPr>
          <w:rFonts w:eastAsia="Times New Roman"/>
          <w:szCs w:val="24"/>
          <w:lang w:eastAsia="ru-RU"/>
        </w:rPr>
      </w:pPr>
      <w:r>
        <w:separator/>
      </w:r>
    </w:p>
  </w:footnote>
  <w:footnote w:type="continuationSeparator" w:id="0">
    <w:p w:rsidR="00F37246" w:rsidRPr="0003060D" w:rsidRDefault="00F37246" w:rsidP="0003060D">
      <w:pPr>
        <w:pStyle w:val="af1"/>
        <w:rPr>
          <w:rFonts w:eastAsia="Times New Roman"/>
          <w:szCs w:val="24"/>
          <w:lang w:eastAsia="ru-RU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F27AC"/>
    <w:multiLevelType w:val="hybridMultilevel"/>
    <w:tmpl w:val="7654F0C0"/>
    <w:lvl w:ilvl="0" w:tplc="40B849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A16AAE"/>
    <w:multiLevelType w:val="hybridMultilevel"/>
    <w:tmpl w:val="E0B655B2"/>
    <w:lvl w:ilvl="0" w:tplc="1DACBA3E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51EBC"/>
    <w:multiLevelType w:val="hybridMultilevel"/>
    <w:tmpl w:val="028C2BFA"/>
    <w:lvl w:ilvl="0" w:tplc="66F8963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4476B930">
      <w:numFmt w:val="none"/>
      <w:lvlText w:val=""/>
      <w:lvlJc w:val="left"/>
      <w:pPr>
        <w:tabs>
          <w:tab w:val="num" w:pos="360"/>
        </w:tabs>
      </w:pPr>
    </w:lvl>
    <w:lvl w:ilvl="2" w:tplc="D4B6F0F2">
      <w:numFmt w:val="none"/>
      <w:lvlText w:val=""/>
      <w:lvlJc w:val="left"/>
      <w:pPr>
        <w:tabs>
          <w:tab w:val="num" w:pos="360"/>
        </w:tabs>
      </w:pPr>
    </w:lvl>
    <w:lvl w:ilvl="3" w:tplc="1700C2F2">
      <w:numFmt w:val="none"/>
      <w:lvlText w:val=""/>
      <w:lvlJc w:val="left"/>
      <w:pPr>
        <w:tabs>
          <w:tab w:val="num" w:pos="360"/>
        </w:tabs>
      </w:pPr>
    </w:lvl>
    <w:lvl w:ilvl="4" w:tplc="35C65F22">
      <w:numFmt w:val="none"/>
      <w:lvlText w:val=""/>
      <w:lvlJc w:val="left"/>
      <w:pPr>
        <w:tabs>
          <w:tab w:val="num" w:pos="360"/>
        </w:tabs>
      </w:pPr>
    </w:lvl>
    <w:lvl w:ilvl="5" w:tplc="05DE79EA">
      <w:numFmt w:val="none"/>
      <w:lvlText w:val=""/>
      <w:lvlJc w:val="left"/>
      <w:pPr>
        <w:tabs>
          <w:tab w:val="num" w:pos="360"/>
        </w:tabs>
      </w:pPr>
    </w:lvl>
    <w:lvl w:ilvl="6" w:tplc="75642034">
      <w:numFmt w:val="none"/>
      <w:lvlText w:val=""/>
      <w:lvlJc w:val="left"/>
      <w:pPr>
        <w:tabs>
          <w:tab w:val="num" w:pos="360"/>
        </w:tabs>
      </w:pPr>
    </w:lvl>
    <w:lvl w:ilvl="7" w:tplc="E4BCA42E">
      <w:numFmt w:val="none"/>
      <w:lvlText w:val=""/>
      <w:lvlJc w:val="left"/>
      <w:pPr>
        <w:tabs>
          <w:tab w:val="num" w:pos="360"/>
        </w:tabs>
      </w:pPr>
    </w:lvl>
    <w:lvl w:ilvl="8" w:tplc="24CAAE08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2E715266"/>
    <w:multiLevelType w:val="hybridMultilevel"/>
    <w:tmpl w:val="A5D4571C"/>
    <w:lvl w:ilvl="0" w:tplc="0419000F">
      <w:start w:val="1"/>
      <w:numFmt w:val="decimal"/>
      <w:lvlText w:val="%1."/>
      <w:lvlJc w:val="left"/>
      <w:pPr>
        <w:ind w:left="390" w:hanging="360"/>
      </w:pPr>
    </w:lvl>
    <w:lvl w:ilvl="1" w:tplc="04190019">
      <w:start w:val="1"/>
      <w:numFmt w:val="lowerLetter"/>
      <w:lvlText w:val="%2."/>
      <w:lvlJc w:val="left"/>
      <w:pPr>
        <w:ind w:left="1110" w:hanging="360"/>
      </w:pPr>
    </w:lvl>
    <w:lvl w:ilvl="2" w:tplc="0419001B" w:tentative="1">
      <w:start w:val="1"/>
      <w:numFmt w:val="lowerRoman"/>
      <w:lvlText w:val="%3."/>
      <w:lvlJc w:val="right"/>
      <w:pPr>
        <w:ind w:left="1830" w:hanging="180"/>
      </w:pPr>
    </w:lvl>
    <w:lvl w:ilvl="3" w:tplc="0419000F" w:tentative="1">
      <w:start w:val="1"/>
      <w:numFmt w:val="decimal"/>
      <w:lvlText w:val="%4."/>
      <w:lvlJc w:val="left"/>
      <w:pPr>
        <w:ind w:left="2550" w:hanging="360"/>
      </w:pPr>
    </w:lvl>
    <w:lvl w:ilvl="4" w:tplc="04190019" w:tentative="1">
      <w:start w:val="1"/>
      <w:numFmt w:val="lowerLetter"/>
      <w:lvlText w:val="%5."/>
      <w:lvlJc w:val="left"/>
      <w:pPr>
        <w:ind w:left="3270" w:hanging="360"/>
      </w:pPr>
    </w:lvl>
    <w:lvl w:ilvl="5" w:tplc="0419001B" w:tentative="1">
      <w:start w:val="1"/>
      <w:numFmt w:val="lowerRoman"/>
      <w:lvlText w:val="%6."/>
      <w:lvlJc w:val="right"/>
      <w:pPr>
        <w:ind w:left="3990" w:hanging="180"/>
      </w:pPr>
    </w:lvl>
    <w:lvl w:ilvl="6" w:tplc="0419000F" w:tentative="1">
      <w:start w:val="1"/>
      <w:numFmt w:val="decimal"/>
      <w:lvlText w:val="%7."/>
      <w:lvlJc w:val="left"/>
      <w:pPr>
        <w:ind w:left="4710" w:hanging="360"/>
      </w:pPr>
    </w:lvl>
    <w:lvl w:ilvl="7" w:tplc="04190019" w:tentative="1">
      <w:start w:val="1"/>
      <w:numFmt w:val="lowerLetter"/>
      <w:lvlText w:val="%8."/>
      <w:lvlJc w:val="left"/>
      <w:pPr>
        <w:ind w:left="5430" w:hanging="360"/>
      </w:pPr>
    </w:lvl>
    <w:lvl w:ilvl="8" w:tplc="041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4" w15:restartNumberingAfterBreak="0">
    <w:nsid w:val="514C06FF"/>
    <w:multiLevelType w:val="multilevel"/>
    <w:tmpl w:val="87B82E12"/>
    <w:lvl w:ilvl="0">
      <w:start w:val="1"/>
      <w:numFmt w:val="decimal"/>
      <w:lvlText w:val="%11"/>
      <w:lvlJc w:val="left"/>
      <w:pPr>
        <w:tabs>
          <w:tab w:val="num" w:pos="360"/>
        </w:tabs>
        <w:ind w:left="709" w:firstLine="0"/>
      </w:pPr>
      <w:rPr>
        <w:rFonts w:hint="default"/>
      </w:rPr>
    </w:lvl>
    <w:lvl w:ilvl="1">
      <w:start w:val="1"/>
      <w:numFmt w:val="decimal"/>
      <w:pStyle w:val="0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555E38FE"/>
    <w:multiLevelType w:val="multilevel"/>
    <w:tmpl w:val="FF32EAD6"/>
    <w:lvl w:ilvl="0">
      <w:start w:val="1"/>
      <w:numFmt w:val="decimal"/>
      <w:pStyle w:val="1"/>
      <w:suff w:val="space"/>
      <w:lvlText w:val="Раздел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bullet"/>
      <w:pStyle w:val="4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4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0"/>
        </w:tabs>
        <w:ind w:left="4320" w:hanging="1440"/>
      </w:pPr>
      <w:rPr>
        <w:rFonts w:hint="default"/>
      </w:rPr>
    </w:lvl>
  </w:abstractNum>
  <w:abstractNum w:abstractNumId="6" w15:restartNumberingAfterBreak="0">
    <w:nsid w:val="6E865012"/>
    <w:multiLevelType w:val="hybridMultilevel"/>
    <w:tmpl w:val="2A14AB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A48A7"/>
    <w:multiLevelType w:val="hybridMultilevel"/>
    <w:tmpl w:val="E10C335A"/>
    <w:lvl w:ilvl="0" w:tplc="04190001">
      <w:start w:val="1"/>
      <w:numFmt w:val="bullet"/>
      <w:lvlText w:val=""/>
      <w:lvlJc w:val="left"/>
      <w:pPr>
        <w:tabs>
          <w:tab w:val="num" w:pos="-2116"/>
        </w:tabs>
        <w:ind w:left="-21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-1396"/>
        </w:tabs>
        <w:ind w:left="-13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-676"/>
        </w:tabs>
        <w:ind w:left="-6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4"/>
        </w:tabs>
        <w:ind w:left="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764"/>
        </w:tabs>
        <w:ind w:left="7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1484"/>
        </w:tabs>
        <w:ind w:left="14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2204"/>
        </w:tabs>
        <w:ind w:left="22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2924"/>
        </w:tabs>
        <w:ind w:left="29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3644"/>
        </w:tabs>
        <w:ind w:left="3644" w:hanging="360"/>
      </w:pPr>
      <w:rPr>
        <w:rFonts w:ascii="Wingdings" w:hAnsi="Wingdings" w:hint="default"/>
      </w:rPr>
    </w:lvl>
  </w:abstractNum>
  <w:abstractNum w:abstractNumId="8" w15:restartNumberingAfterBreak="0">
    <w:nsid w:val="7E80531E"/>
    <w:multiLevelType w:val="hybridMultilevel"/>
    <w:tmpl w:val="B526EF6C"/>
    <w:lvl w:ilvl="0" w:tplc="40B849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"/>
  </w:num>
  <w:num w:numId="5">
    <w:abstractNumId w:val="6"/>
  </w:num>
  <w:num w:numId="6">
    <w:abstractNumId w:val="8"/>
  </w:num>
  <w:num w:numId="7">
    <w:abstractNumId w:val="4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5D"/>
    <w:rsid w:val="0003060D"/>
    <w:rsid w:val="00033A47"/>
    <w:rsid w:val="00066868"/>
    <w:rsid w:val="00096646"/>
    <w:rsid w:val="0011210A"/>
    <w:rsid w:val="00112ED8"/>
    <w:rsid w:val="001267E2"/>
    <w:rsid w:val="00156B11"/>
    <w:rsid w:val="001735CF"/>
    <w:rsid w:val="001B716F"/>
    <w:rsid w:val="00263F6C"/>
    <w:rsid w:val="0028270D"/>
    <w:rsid w:val="002D5CAA"/>
    <w:rsid w:val="00393DC8"/>
    <w:rsid w:val="003B6A36"/>
    <w:rsid w:val="003F43DC"/>
    <w:rsid w:val="00482830"/>
    <w:rsid w:val="005A0D75"/>
    <w:rsid w:val="005A3C5C"/>
    <w:rsid w:val="005B2531"/>
    <w:rsid w:val="006464E7"/>
    <w:rsid w:val="00691427"/>
    <w:rsid w:val="006A7E01"/>
    <w:rsid w:val="006F18AB"/>
    <w:rsid w:val="007005E1"/>
    <w:rsid w:val="007E5C5E"/>
    <w:rsid w:val="007E7CA1"/>
    <w:rsid w:val="008124FA"/>
    <w:rsid w:val="008320EC"/>
    <w:rsid w:val="009577CD"/>
    <w:rsid w:val="009D56DA"/>
    <w:rsid w:val="00A266E4"/>
    <w:rsid w:val="00AC6AD0"/>
    <w:rsid w:val="00B1738B"/>
    <w:rsid w:val="00B26D64"/>
    <w:rsid w:val="00B41179"/>
    <w:rsid w:val="00C30823"/>
    <w:rsid w:val="00CC7BB7"/>
    <w:rsid w:val="00D32EF9"/>
    <w:rsid w:val="00D44E2D"/>
    <w:rsid w:val="00D77872"/>
    <w:rsid w:val="00E0595D"/>
    <w:rsid w:val="00E401D3"/>
    <w:rsid w:val="00E518E6"/>
    <w:rsid w:val="00E763B4"/>
    <w:rsid w:val="00EF2105"/>
    <w:rsid w:val="00F37246"/>
    <w:rsid w:val="00F7712A"/>
    <w:rsid w:val="00F904E3"/>
    <w:rsid w:val="00FE235E"/>
    <w:rsid w:val="00FE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DC9D35-5D69-4C09-8499-B363F5CD5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00" w:line="276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95D"/>
    <w:pPr>
      <w:spacing w:before="0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1_2014"/>
    <w:basedOn w:val="a"/>
    <w:next w:val="a"/>
    <w:link w:val="10"/>
    <w:qFormat/>
    <w:rsid w:val="00E0595D"/>
    <w:pPr>
      <w:keepNext/>
      <w:pageBreakBefore/>
      <w:numPr>
        <w:numId w:val="1"/>
      </w:numPr>
      <w:tabs>
        <w:tab w:val="left" w:pos="425"/>
      </w:tabs>
      <w:spacing w:before="200" w:after="360"/>
      <w:outlineLvl w:val="0"/>
    </w:pPr>
    <w:rPr>
      <w:rFonts w:ascii="Arial" w:hAnsi="Arial" w:cs="Arial"/>
      <w:b/>
      <w:bCs/>
      <w:kern w:val="32"/>
      <w:sz w:val="44"/>
      <w:szCs w:val="32"/>
    </w:rPr>
  </w:style>
  <w:style w:type="paragraph" w:styleId="2">
    <w:name w:val="heading 2"/>
    <w:aliases w:val="Заголовок 2_2014"/>
    <w:basedOn w:val="a"/>
    <w:next w:val="a"/>
    <w:link w:val="20"/>
    <w:qFormat/>
    <w:rsid w:val="00E0595D"/>
    <w:pPr>
      <w:keepNext/>
      <w:numPr>
        <w:ilvl w:val="1"/>
        <w:numId w:val="1"/>
      </w:numPr>
      <w:spacing w:before="480" w:after="360"/>
      <w:outlineLvl w:val="1"/>
    </w:pPr>
    <w:rPr>
      <w:rFonts w:ascii="Arial" w:hAnsi="Arial"/>
      <w:b/>
      <w:bCs/>
      <w:iCs/>
      <w:sz w:val="32"/>
      <w:szCs w:val="28"/>
    </w:rPr>
  </w:style>
  <w:style w:type="paragraph" w:styleId="3">
    <w:name w:val="heading 3"/>
    <w:aliases w:val="Заголовок 3_2014"/>
    <w:basedOn w:val="a"/>
    <w:next w:val="a"/>
    <w:link w:val="30"/>
    <w:qFormat/>
    <w:rsid w:val="00E0595D"/>
    <w:pPr>
      <w:keepNext/>
      <w:numPr>
        <w:ilvl w:val="2"/>
        <w:numId w:val="1"/>
      </w:numPr>
      <w:spacing w:before="360" w:after="240"/>
      <w:outlineLvl w:val="2"/>
    </w:pPr>
    <w:rPr>
      <w:rFonts w:ascii="Arial" w:hAnsi="Arial"/>
      <w:b/>
      <w:bCs/>
      <w:sz w:val="28"/>
      <w:szCs w:val="26"/>
    </w:rPr>
  </w:style>
  <w:style w:type="paragraph" w:styleId="4">
    <w:name w:val="heading 4"/>
    <w:aliases w:val="h:4,h4,ITT t4,PA Micro Section,TE Heading 4,4,H4,heading 4 + Indent: Left 0.5 in,a.,I4,l4,heading"/>
    <w:basedOn w:val="a"/>
    <w:next w:val="a0"/>
    <w:link w:val="40"/>
    <w:qFormat/>
    <w:rsid w:val="00E0595D"/>
    <w:pPr>
      <w:keepNext/>
      <w:keepLines/>
      <w:numPr>
        <w:ilvl w:val="3"/>
        <w:numId w:val="1"/>
      </w:numPr>
      <w:spacing w:before="240" w:after="200"/>
      <w:outlineLvl w:val="3"/>
    </w:pPr>
    <w:rPr>
      <w:rFonts w:ascii="Arial" w:hAnsi="Arial"/>
      <w:b/>
      <w:sz w:val="22"/>
      <w:szCs w:val="20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1_2014 Знак"/>
    <w:basedOn w:val="a1"/>
    <w:link w:val="1"/>
    <w:rsid w:val="00E0595D"/>
    <w:rPr>
      <w:rFonts w:ascii="Arial" w:eastAsia="Times New Roman" w:hAnsi="Arial" w:cs="Arial"/>
      <w:b/>
      <w:bCs/>
      <w:kern w:val="32"/>
      <w:sz w:val="44"/>
      <w:szCs w:val="32"/>
      <w:lang w:eastAsia="ru-RU"/>
    </w:rPr>
  </w:style>
  <w:style w:type="character" w:customStyle="1" w:styleId="20">
    <w:name w:val="Заголовок 2 Знак"/>
    <w:aliases w:val="Заголовок 2_2014 Знак"/>
    <w:basedOn w:val="a1"/>
    <w:link w:val="2"/>
    <w:rsid w:val="00E0595D"/>
    <w:rPr>
      <w:rFonts w:ascii="Arial" w:eastAsia="Times New Roman" w:hAnsi="Arial" w:cs="Times New Roman"/>
      <w:b/>
      <w:bCs/>
      <w:iCs/>
      <w:sz w:val="32"/>
      <w:szCs w:val="28"/>
    </w:rPr>
  </w:style>
  <w:style w:type="character" w:customStyle="1" w:styleId="30">
    <w:name w:val="Заголовок 3 Знак"/>
    <w:aliases w:val="Заголовок 3_2014 Знак"/>
    <w:basedOn w:val="a1"/>
    <w:link w:val="3"/>
    <w:rsid w:val="00E0595D"/>
    <w:rPr>
      <w:rFonts w:ascii="Arial" w:eastAsia="Times New Roman" w:hAnsi="Arial" w:cs="Times New Roman"/>
      <w:b/>
      <w:bCs/>
      <w:sz w:val="28"/>
      <w:szCs w:val="26"/>
    </w:rPr>
  </w:style>
  <w:style w:type="character" w:customStyle="1" w:styleId="40">
    <w:name w:val="Заголовок 4 Знак"/>
    <w:aliases w:val="h:4 Знак,h4 Знак,ITT t4 Знак,PA Micro Section Знак,TE Heading 4 Знак,4 Знак,H4 Знак,heading 4 + Indent: Left 0.5 in Знак,a. Знак,I4 Знак,l4 Знак,heading Знак"/>
    <w:basedOn w:val="a1"/>
    <w:link w:val="4"/>
    <w:rsid w:val="00E0595D"/>
    <w:rPr>
      <w:rFonts w:ascii="Arial" w:eastAsia="Times New Roman" w:hAnsi="Arial" w:cs="Times New Roman"/>
      <w:b/>
      <w:szCs w:val="20"/>
    </w:rPr>
  </w:style>
  <w:style w:type="paragraph" w:styleId="a0">
    <w:name w:val="Body Text"/>
    <w:aliases w:val="Основной текст Знак2,Основной текст Знак3,Основной текст Знак4,Основной текст Знак5,Основной текст Знак6,Основной текст Знак7,Основной текст Знак8, Знак Знак Знак Знак Знак Знак Знак"/>
    <w:basedOn w:val="a"/>
    <w:link w:val="11"/>
    <w:rsid w:val="00E0595D"/>
    <w:pPr>
      <w:spacing w:after="80"/>
      <w:jc w:val="both"/>
    </w:pPr>
  </w:style>
  <w:style w:type="character" w:customStyle="1" w:styleId="a4">
    <w:name w:val="Основной текст Знак"/>
    <w:basedOn w:val="a1"/>
    <w:uiPriority w:val="99"/>
    <w:semiHidden/>
    <w:rsid w:val="00E0595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Основной текст Знак1"/>
    <w:aliases w:val="Основной текст Знак2 Знак,Основной текст Знак3 Знак,Основной текст Знак4 Знак,Основной текст Знак5 Знак,Основной текст Знак6 Знак,Основной текст Знак7 Знак,Основной текст Знак8 Знак, Знак Знак Знак Знак Знак Знак Знак Знак"/>
    <w:basedOn w:val="a1"/>
    <w:link w:val="a0"/>
    <w:rsid w:val="00E0595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5">
    <w:name w:val="Текст таблицы"/>
    <w:basedOn w:val="a"/>
    <w:link w:val="a6"/>
    <w:autoRedefine/>
    <w:rsid w:val="00E0595D"/>
    <w:pPr>
      <w:ind w:firstLine="4"/>
    </w:pPr>
    <w:rPr>
      <w:color w:val="000000"/>
      <w:sz w:val="20"/>
      <w:szCs w:val="20"/>
    </w:rPr>
  </w:style>
  <w:style w:type="paragraph" w:customStyle="1" w:styleId="a7">
    <w:name w:val="Заголовок таблицы"/>
    <w:basedOn w:val="a"/>
    <w:next w:val="a"/>
    <w:qFormat/>
    <w:rsid w:val="00E0595D"/>
    <w:pPr>
      <w:jc w:val="center"/>
    </w:pPr>
    <w:rPr>
      <w:b/>
    </w:rPr>
  </w:style>
  <w:style w:type="paragraph" w:customStyle="1" w:styleId="a8">
    <w:name w:val="Комментарий рисунка"/>
    <w:basedOn w:val="a"/>
    <w:link w:val="a9"/>
    <w:rsid w:val="00E0595D"/>
    <w:pPr>
      <w:spacing w:after="120"/>
      <w:jc w:val="both"/>
    </w:pPr>
    <w:rPr>
      <w:i/>
      <w:sz w:val="20"/>
      <w:szCs w:val="20"/>
    </w:rPr>
  </w:style>
  <w:style w:type="character" w:customStyle="1" w:styleId="a9">
    <w:name w:val="Комментарий рисунка Знак"/>
    <w:basedOn w:val="a1"/>
    <w:link w:val="a8"/>
    <w:rsid w:val="00E0595D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customStyle="1" w:styleId="aa">
    <w:name w:val="Комментарий таблицы"/>
    <w:basedOn w:val="a"/>
    <w:next w:val="a0"/>
    <w:link w:val="ab"/>
    <w:rsid w:val="00E0595D"/>
    <w:pPr>
      <w:spacing w:before="120"/>
      <w:jc w:val="both"/>
    </w:pPr>
    <w:rPr>
      <w:i/>
      <w:sz w:val="20"/>
      <w:szCs w:val="20"/>
    </w:rPr>
  </w:style>
  <w:style w:type="character" w:customStyle="1" w:styleId="ab">
    <w:name w:val="Комментарий таблицы Знак"/>
    <w:basedOn w:val="a1"/>
    <w:link w:val="aa"/>
    <w:rsid w:val="00E0595D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a6">
    <w:name w:val="Текст таблицы Знак"/>
    <w:basedOn w:val="a1"/>
    <w:link w:val="a5"/>
    <w:rsid w:val="00E0595D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c">
    <w:name w:val="List Paragraph"/>
    <w:aliases w:val="Списки,Bullet List,FooterText,numbered,Абзац списка нумерованный,Маркер,Маркированный список 1"/>
    <w:basedOn w:val="a"/>
    <w:link w:val="ad"/>
    <w:uiPriority w:val="34"/>
    <w:qFormat/>
    <w:rsid w:val="00E0595D"/>
    <w:pPr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d">
    <w:name w:val="Абзац списка Знак"/>
    <w:aliases w:val="Списки Знак,Bullet List Знак,FooterText Знак,numbered Знак,Абзац списка нумерованный Знак,Маркер Знак,Маркированный список 1 Знак"/>
    <w:link w:val="ac"/>
    <w:uiPriority w:val="34"/>
    <w:rsid w:val="00E0595D"/>
    <w:rPr>
      <w:rFonts w:ascii="Calibri" w:eastAsia="Calibri" w:hAnsi="Calibri" w:cs="Times New Roman"/>
    </w:rPr>
  </w:style>
  <w:style w:type="paragraph" w:customStyle="1" w:styleId="ae">
    <w:name w:val="Наименование таблицы"/>
    <w:basedOn w:val="a"/>
    <w:next w:val="a"/>
    <w:qFormat/>
    <w:rsid w:val="00E0595D"/>
    <w:pPr>
      <w:spacing w:before="120" w:after="120" w:line="276" w:lineRule="auto"/>
    </w:pPr>
    <w:rPr>
      <w:rFonts w:eastAsia="Calibri"/>
      <w:i/>
      <w:sz w:val="28"/>
      <w:szCs w:val="22"/>
      <w:lang w:eastAsia="en-US"/>
    </w:rPr>
  </w:style>
  <w:style w:type="paragraph" w:styleId="af">
    <w:name w:val="Balloon Text"/>
    <w:basedOn w:val="a"/>
    <w:link w:val="af0"/>
    <w:uiPriority w:val="99"/>
    <w:semiHidden/>
    <w:unhideWhenUsed/>
    <w:rsid w:val="00E0595D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0595D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02">
    <w:name w:val="0 Заголовок 2 ур + Авто"/>
    <w:aliases w:val="Междустр.интервал:  одинарный"/>
    <w:basedOn w:val="2"/>
    <w:rsid w:val="00E763B4"/>
    <w:pPr>
      <w:numPr>
        <w:numId w:val="7"/>
      </w:numPr>
      <w:spacing w:before="120" w:after="120"/>
    </w:pPr>
    <w:rPr>
      <w:rFonts w:ascii="Times New Roman" w:hAnsi="Times New Roman"/>
      <w:sz w:val="28"/>
    </w:rPr>
  </w:style>
  <w:style w:type="paragraph" w:customStyle="1" w:styleId="af1">
    <w:name w:val="Текст по левому краю таблицы"/>
    <w:basedOn w:val="a"/>
    <w:qFormat/>
    <w:rsid w:val="00E763B4"/>
    <w:rPr>
      <w:rFonts w:eastAsia="Calibri"/>
      <w:szCs w:val="22"/>
      <w:lang w:eastAsia="en-US"/>
    </w:rPr>
  </w:style>
  <w:style w:type="paragraph" w:styleId="af2">
    <w:name w:val="footnote text"/>
    <w:basedOn w:val="a"/>
    <w:link w:val="af3"/>
    <w:uiPriority w:val="99"/>
    <w:semiHidden/>
    <w:unhideWhenUsed/>
    <w:rsid w:val="0003060D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3">
    <w:name w:val="Текст сноски Знак"/>
    <w:basedOn w:val="a1"/>
    <w:link w:val="af2"/>
    <w:uiPriority w:val="99"/>
    <w:semiHidden/>
    <w:rsid w:val="0003060D"/>
    <w:rPr>
      <w:sz w:val="20"/>
      <w:szCs w:val="20"/>
    </w:rPr>
  </w:style>
  <w:style w:type="character" w:styleId="af4">
    <w:name w:val="footnote reference"/>
    <w:basedOn w:val="a1"/>
    <w:uiPriority w:val="99"/>
    <w:semiHidden/>
    <w:unhideWhenUsed/>
    <w:rsid w:val="000306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jpeg"/><Relationship Id="rId42" Type="http://schemas.openxmlformats.org/officeDocument/2006/relationships/image" Target="media/image29.png"/><Relationship Id="rId47" Type="http://schemas.openxmlformats.org/officeDocument/2006/relationships/oleObject" Target="embeddings/oleObject11.bin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84" Type="http://schemas.openxmlformats.org/officeDocument/2006/relationships/oleObject" Target="embeddings/oleObject20.bin"/><Relationship Id="rId89" Type="http://schemas.openxmlformats.org/officeDocument/2006/relationships/image" Target="media/image63.png"/><Relationship Id="rId16" Type="http://schemas.openxmlformats.org/officeDocument/2006/relationships/oleObject" Target="embeddings/oleObject1.bin"/><Relationship Id="rId11" Type="http://schemas.openxmlformats.org/officeDocument/2006/relationships/image" Target="media/image5.jpeg"/><Relationship Id="rId32" Type="http://schemas.openxmlformats.org/officeDocument/2006/relationships/image" Target="media/image24.png"/><Relationship Id="rId37" Type="http://schemas.openxmlformats.org/officeDocument/2006/relationships/oleObject" Target="embeddings/oleObject5.bin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74" Type="http://schemas.openxmlformats.org/officeDocument/2006/relationships/image" Target="media/image51.emf"/><Relationship Id="rId79" Type="http://schemas.openxmlformats.org/officeDocument/2006/relationships/image" Target="media/image54.png"/><Relationship Id="rId5" Type="http://schemas.openxmlformats.org/officeDocument/2006/relationships/footnotes" Target="footnotes.xml"/><Relationship Id="rId90" Type="http://schemas.openxmlformats.org/officeDocument/2006/relationships/image" Target="media/image64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43" Type="http://schemas.openxmlformats.org/officeDocument/2006/relationships/oleObject" Target="embeddings/oleObject8.bin"/><Relationship Id="rId48" Type="http://schemas.openxmlformats.org/officeDocument/2006/relationships/oleObject" Target="embeddings/oleObject12.bin"/><Relationship Id="rId64" Type="http://schemas.openxmlformats.org/officeDocument/2006/relationships/image" Target="media/image43.jpeg"/><Relationship Id="rId69" Type="http://schemas.openxmlformats.org/officeDocument/2006/relationships/image" Target="media/image48.png"/><Relationship Id="rId8" Type="http://schemas.openxmlformats.org/officeDocument/2006/relationships/image" Target="media/image2.png"/><Relationship Id="rId51" Type="http://schemas.openxmlformats.org/officeDocument/2006/relationships/oleObject" Target="embeddings/oleObject15.bin"/><Relationship Id="rId72" Type="http://schemas.openxmlformats.org/officeDocument/2006/relationships/image" Target="media/image50.emf"/><Relationship Id="rId80" Type="http://schemas.openxmlformats.org/officeDocument/2006/relationships/image" Target="media/image55.png"/><Relationship Id="rId85" Type="http://schemas.openxmlformats.org/officeDocument/2006/relationships/image" Target="media/image59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3.bin"/><Relationship Id="rId38" Type="http://schemas.openxmlformats.org/officeDocument/2006/relationships/image" Target="media/image27.png"/><Relationship Id="rId46" Type="http://schemas.openxmlformats.org/officeDocument/2006/relationships/oleObject" Target="embeddings/oleObject10.bin"/><Relationship Id="rId59" Type="http://schemas.openxmlformats.org/officeDocument/2006/relationships/image" Target="media/image38.jpeg"/><Relationship Id="rId67" Type="http://schemas.openxmlformats.org/officeDocument/2006/relationships/image" Target="media/image46.png"/><Relationship Id="rId20" Type="http://schemas.openxmlformats.org/officeDocument/2006/relationships/image" Target="media/image13.jpeg"/><Relationship Id="rId41" Type="http://schemas.openxmlformats.org/officeDocument/2006/relationships/oleObject" Target="embeddings/oleObject7.bin"/><Relationship Id="rId54" Type="http://schemas.openxmlformats.org/officeDocument/2006/relationships/image" Target="media/image33.png"/><Relationship Id="rId62" Type="http://schemas.openxmlformats.org/officeDocument/2006/relationships/image" Target="media/image41.png"/><Relationship Id="rId70" Type="http://schemas.openxmlformats.org/officeDocument/2006/relationships/image" Target="media/image49.emf"/><Relationship Id="rId75" Type="http://schemas.openxmlformats.org/officeDocument/2006/relationships/oleObject" Target="embeddings/oleObject18.bin"/><Relationship Id="rId83" Type="http://schemas.openxmlformats.org/officeDocument/2006/relationships/image" Target="media/image58.png"/><Relationship Id="rId88" Type="http://schemas.openxmlformats.org/officeDocument/2006/relationships/image" Target="media/image62.png"/><Relationship Id="rId91" Type="http://schemas.openxmlformats.org/officeDocument/2006/relationships/image" Target="media/image6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6.png"/><Relationship Id="rId49" Type="http://schemas.openxmlformats.org/officeDocument/2006/relationships/oleObject" Target="embeddings/oleObject13.bin"/><Relationship Id="rId57" Type="http://schemas.openxmlformats.org/officeDocument/2006/relationships/image" Target="media/image36.png"/><Relationship Id="rId10" Type="http://schemas.openxmlformats.org/officeDocument/2006/relationships/image" Target="media/image4.jpeg"/><Relationship Id="rId31" Type="http://schemas.openxmlformats.org/officeDocument/2006/relationships/oleObject" Target="embeddings/oleObject2.bin"/><Relationship Id="rId44" Type="http://schemas.openxmlformats.org/officeDocument/2006/relationships/image" Target="media/image30.png"/><Relationship Id="rId52" Type="http://schemas.openxmlformats.org/officeDocument/2006/relationships/image" Target="media/image31.png"/><Relationship Id="rId60" Type="http://schemas.openxmlformats.org/officeDocument/2006/relationships/image" Target="media/image39.jpeg"/><Relationship Id="rId65" Type="http://schemas.openxmlformats.org/officeDocument/2006/relationships/image" Target="media/image44.png"/><Relationship Id="rId73" Type="http://schemas.openxmlformats.org/officeDocument/2006/relationships/oleObject" Target="embeddings/oleObject17.bin"/><Relationship Id="rId78" Type="http://schemas.openxmlformats.org/officeDocument/2006/relationships/image" Target="media/image53.png"/><Relationship Id="rId81" Type="http://schemas.openxmlformats.org/officeDocument/2006/relationships/image" Target="media/image56.png"/><Relationship Id="rId86" Type="http://schemas.openxmlformats.org/officeDocument/2006/relationships/image" Target="media/image60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39" Type="http://schemas.openxmlformats.org/officeDocument/2006/relationships/oleObject" Target="embeddings/oleObject6.bin"/><Relationship Id="rId34" Type="http://schemas.openxmlformats.org/officeDocument/2006/relationships/image" Target="media/image25.png"/><Relationship Id="rId50" Type="http://schemas.openxmlformats.org/officeDocument/2006/relationships/oleObject" Target="embeddings/oleObject14.bin"/><Relationship Id="rId55" Type="http://schemas.openxmlformats.org/officeDocument/2006/relationships/image" Target="media/image34.png"/><Relationship Id="rId76" Type="http://schemas.openxmlformats.org/officeDocument/2006/relationships/image" Target="media/image52.emf"/><Relationship Id="rId7" Type="http://schemas.openxmlformats.org/officeDocument/2006/relationships/image" Target="media/image1.jpeg"/><Relationship Id="rId71" Type="http://schemas.openxmlformats.org/officeDocument/2006/relationships/oleObject" Target="embeddings/oleObject16.bin"/><Relationship Id="rId92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2.jpeg"/><Relationship Id="rId24" Type="http://schemas.openxmlformats.org/officeDocument/2006/relationships/image" Target="media/image17.png"/><Relationship Id="rId40" Type="http://schemas.openxmlformats.org/officeDocument/2006/relationships/image" Target="media/image28.png"/><Relationship Id="rId45" Type="http://schemas.openxmlformats.org/officeDocument/2006/relationships/oleObject" Target="embeddings/oleObject9.bin"/><Relationship Id="rId66" Type="http://schemas.openxmlformats.org/officeDocument/2006/relationships/image" Target="media/image45.png"/><Relationship Id="rId87" Type="http://schemas.openxmlformats.org/officeDocument/2006/relationships/image" Target="media/image61.png"/><Relationship Id="rId61" Type="http://schemas.openxmlformats.org/officeDocument/2006/relationships/image" Target="media/image40.jpeg"/><Relationship Id="rId82" Type="http://schemas.openxmlformats.org/officeDocument/2006/relationships/image" Target="media/image57.png"/><Relationship Id="rId19" Type="http://schemas.openxmlformats.org/officeDocument/2006/relationships/image" Target="media/image12.jpeg"/><Relationship Id="rId14" Type="http://schemas.openxmlformats.org/officeDocument/2006/relationships/image" Target="media/image8.jpeg"/><Relationship Id="rId30" Type="http://schemas.openxmlformats.org/officeDocument/2006/relationships/image" Target="media/image23.png"/><Relationship Id="rId35" Type="http://schemas.openxmlformats.org/officeDocument/2006/relationships/oleObject" Target="embeddings/oleObject4.bin"/><Relationship Id="rId56" Type="http://schemas.openxmlformats.org/officeDocument/2006/relationships/image" Target="media/image35.png"/><Relationship Id="rId77" Type="http://schemas.openxmlformats.org/officeDocument/2006/relationships/oleObject" Target="embeddings/oleObject1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6476</Words>
  <Characters>36915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Соколова</dc:creator>
  <cp:lastModifiedBy>Сапогов Михаил Дмитриевич</cp:lastModifiedBy>
  <cp:revision>2</cp:revision>
  <dcterms:created xsi:type="dcterms:W3CDTF">2019-07-30T10:47:00Z</dcterms:created>
  <dcterms:modified xsi:type="dcterms:W3CDTF">2019-07-30T10:47:00Z</dcterms:modified>
</cp:coreProperties>
</file>