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65270" w14:textId="77777777" w:rsidR="00DF30B5" w:rsidRDefault="00DF30B5" w:rsidP="00DF30B5">
      <w:pPr>
        <w:pStyle w:val="Heading1"/>
        <w:spacing w:line="360" w:lineRule="auto"/>
      </w:pPr>
      <w:r>
        <w:t>Metode i tehnike testiranja – projekt</w:t>
      </w:r>
    </w:p>
    <w:p w14:paraId="478555F9" w14:textId="5B1DEEE4" w:rsidR="00DF30B5" w:rsidRDefault="00DF30B5" w:rsidP="00DF30B5">
      <w:pPr>
        <w:spacing w:line="360" w:lineRule="auto"/>
      </w:pPr>
      <w:r>
        <w:t xml:space="preserve">U ovom projektu testira se ponašanje </w:t>
      </w:r>
      <w:r w:rsidR="00AD2A10">
        <w:t>4</w:t>
      </w:r>
      <w:r>
        <w:t xml:space="preserve"> web stranica za online prodaju pod određenim opterećenjem. </w:t>
      </w:r>
      <w:r>
        <w:t xml:space="preserve">Web-stranice koje će biti testirane </w:t>
      </w:r>
      <w:r>
        <w:t xml:space="preserve"> su: </w:t>
      </w:r>
      <w:proofErr w:type="spellStart"/>
      <w:r>
        <w:t>Juventus</w:t>
      </w:r>
      <w:r>
        <w:t>,</w:t>
      </w:r>
      <w:r w:rsidR="00AD2A10">
        <w:t>Barcelona,Chelsea,Bayern</w:t>
      </w:r>
      <w:r>
        <w:t>,.</w:t>
      </w:r>
      <w:r>
        <w:t>Cilj</w:t>
      </w:r>
      <w:proofErr w:type="spellEnd"/>
      <w:r>
        <w:t xml:space="preserve"> je utvrditi koja web stranica ima najbolje performanse. Alat koji se koristi za testiranje je Apache </w:t>
      </w:r>
      <w:proofErr w:type="spellStart"/>
      <w:r>
        <w:t>JMeter</w:t>
      </w:r>
      <w:proofErr w:type="spellEnd"/>
      <w:r>
        <w:t xml:space="preserve"> jer nudi niz grafičkih analiza izvješća o izvedbi. </w:t>
      </w:r>
    </w:p>
    <w:p w14:paraId="32377E73" w14:textId="15FAC823" w:rsidR="00DF30B5" w:rsidRDefault="00DF30B5" w:rsidP="00DF30B5">
      <w:pPr>
        <w:spacing w:line="360" w:lineRule="auto"/>
      </w:pPr>
    </w:p>
    <w:p w14:paraId="50DCAFB2" w14:textId="3D4D165B" w:rsidR="00DF30B5" w:rsidRDefault="00DF30B5" w:rsidP="00DF30B5">
      <w:pPr>
        <w:spacing w:line="360" w:lineRule="auto"/>
      </w:pPr>
    </w:p>
    <w:p w14:paraId="57E370C0" w14:textId="77777777" w:rsidR="00DF30B5" w:rsidRDefault="00DF30B5" w:rsidP="00DF30B5">
      <w:pPr>
        <w:pStyle w:val="Heading2"/>
        <w:spacing w:line="360" w:lineRule="auto"/>
      </w:pPr>
      <w:r>
        <w:t>Test opterećenja</w:t>
      </w:r>
    </w:p>
    <w:p w14:paraId="4B695A9A" w14:textId="77777777" w:rsidR="00DF30B5" w:rsidRDefault="00DF30B5" w:rsidP="00DF30B5">
      <w:pPr>
        <w:spacing w:line="360" w:lineRule="auto"/>
      </w:pPr>
      <w:r>
        <w:t xml:space="preserve">Test opterećenja ili </w:t>
      </w:r>
      <w:proofErr w:type="spellStart"/>
      <w:r>
        <w:t>Load</w:t>
      </w:r>
      <w:proofErr w:type="spellEnd"/>
      <w:r>
        <w:t xml:space="preserve"> </w:t>
      </w:r>
      <w:proofErr w:type="spellStart"/>
      <w:r>
        <w:t>Testing</w:t>
      </w:r>
      <w:proofErr w:type="spellEnd"/>
      <w:r>
        <w:t xml:space="preserve"> je modeliranje očekivane upotrebe simuliranjem višestrukog pristupa korisnika web-usluga istovremeno. Ispitivanje opterećenja odgovara na pitanje hoće li web stranica zadovoljiti visoke zahtjeve opterećivanja. U ovom projektu radimo analizu slanja zahtjeva prema 5 web stranica za 1000 korisnika. </w:t>
      </w:r>
    </w:p>
    <w:p w14:paraId="725E535B" w14:textId="59612168" w:rsidR="00DF30B5" w:rsidRDefault="00DF30B5" w:rsidP="00DF30B5">
      <w:pPr>
        <w:spacing w:line="360" w:lineRule="auto"/>
      </w:pPr>
      <w:r>
        <w:t xml:space="preserve">Kao što je već spomenuto test opterećenja izvodi se korištenjem </w:t>
      </w:r>
      <w:proofErr w:type="spellStart"/>
      <w:r>
        <w:t>JMetera</w:t>
      </w:r>
      <w:proofErr w:type="spellEnd"/>
      <w:r>
        <w:t xml:space="preserve">. Prvi korak je dodavanje </w:t>
      </w:r>
      <w:proofErr w:type="spellStart"/>
      <w:r>
        <w:t>Thread</w:t>
      </w:r>
      <w:proofErr w:type="spellEnd"/>
      <w:r>
        <w:t xml:space="preserve"> Grupe. Unutar nje dodajemo broj korisnika koji se spaja na ciljanu web stranicu (</w:t>
      </w:r>
      <w:proofErr w:type="spellStart"/>
      <w:r>
        <w:t>Number</w:t>
      </w:r>
      <w:proofErr w:type="spellEnd"/>
      <w:r>
        <w:t xml:space="preserve"> </w:t>
      </w:r>
      <w:proofErr w:type="spellStart"/>
      <w:r>
        <w:t>of</w:t>
      </w:r>
      <w:proofErr w:type="spellEnd"/>
      <w:r>
        <w:t xml:space="preserve"> </w:t>
      </w:r>
      <w:proofErr w:type="spellStart"/>
      <w:r>
        <w:t>Threads</w:t>
      </w:r>
      <w:proofErr w:type="spellEnd"/>
      <w:r>
        <w:t>) , period pokretanja (</w:t>
      </w:r>
      <w:proofErr w:type="spellStart"/>
      <w:r>
        <w:t>Ramp-Up</w:t>
      </w:r>
      <w:proofErr w:type="spellEnd"/>
      <w:r>
        <w:t xml:space="preserve"> Period) i broj ponavljanja (</w:t>
      </w:r>
      <w:proofErr w:type="spellStart"/>
      <w:r>
        <w:t>Loop</w:t>
      </w:r>
      <w:proofErr w:type="spellEnd"/>
      <w:r>
        <w:t xml:space="preserve"> </w:t>
      </w:r>
      <w:proofErr w:type="spellStart"/>
      <w:r>
        <w:t>Count</w:t>
      </w:r>
      <w:proofErr w:type="spellEnd"/>
      <w:r>
        <w:t>). U našem slučaju broj korisnika je 1000, pe</w:t>
      </w:r>
      <w:r>
        <w:t>r</w:t>
      </w:r>
      <w:r>
        <w:t xml:space="preserve">iod pokretanja je 10 dok je broj ponavljanja 1. </w:t>
      </w:r>
    </w:p>
    <w:p w14:paraId="69FB873C" w14:textId="77777777" w:rsidR="00DF30B5" w:rsidRDefault="00DF30B5" w:rsidP="00DF30B5">
      <w:pPr>
        <w:keepNext/>
        <w:spacing w:line="360" w:lineRule="auto"/>
        <w:jc w:val="center"/>
      </w:pPr>
      <w:r>
        <w:rPr>
          <w:noProof/>
        </w:rPr>
        <w:drawing>
          <wp:inline distT="0" distB="0" distL="0" distR="0" wp14:anchorId="40EA37BD" wp14:editId="0EE0F0A9">
            <wp:extent cx="4817110" cy="3099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20723" cy="3102012"/>
                    </a:xfrm>
                    <a:prstGeom prst="rect">
                      <a:avLst/>
                    </a:prstGeom>
                  </pic:spPr>
                </pic:pic>
              </a:graphicData>
            </a:graphic>
          </wp:inline>
        </w:drawing>
      </w:r>
    </w:p>
    <w:p w14:paraId="2EE5060A" w14:textId="5AC3578C" w:rsidR="00DF30B5" w:rsidRDefault="00DF30B5" w:rsidP="00DF30B5">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xml:space="preserve">. </w:t>
      </w:r>
      <w:proofErr w:type="spellStart"/>
      <w:r>
        <w:t>Thread</w:t>
      </w:r>
      <w:proofErr w:type="spellEnd"/>
      <w:r>
        <w:t xml:space="preserve"> Group element</w:t>
      </w:r>
    </w:p>
    <w:p w14:paraId="02F548FD" w14:textId="77777777" w:rsidR="00DF30B5" w:rsidRDefault="00DF30B5" w:rsidP="00DF30B5">
      <w:pPr>
        <w:spacing w:line="360" w:lineRule="auto"/>
      </w:pPr>
    </w:p>
    <w:p w14:paraId="6C613E2C" w14:textId="57E94AE9" w:rsidR="00DF30B5" w:rsidRDefault="00DF30B5" w:rsidP="00DF30B5">
      <w:pPr>
        <w:spacing w:line="360" w:lineRule="auto"/>
      </w:pPr>
      <w:r>
        <w:lastRenderedPageBreak/>
        <w:t xml:space="preserve">Zatim se dodaje element HTTP </w:t>
      </w:r>
      <w:proofErr w:type="spellStart"/>
      <w:r>
        <w:t>Request</w:t>
      </w:r>
      <w:proofErr w:type="spellEnd"/>
      <w:r>
        <w:t xml:space="preserve"> </w:t>
      </w:r>
      <w:proofErr w:type="spellStart"/>
      <w:r>
        <w:t>Defaults</w:t>
      </w:r>
      <w:proofErr w:type="spellEnd"/>
      <w:r>
        <w:t xml:space="preserve">. Pod server </w:t>
      </w:r>
      <w:proofErr w:type="spellStart"/>
      <w:r>
        <w:t>name</w:t>
      </w:r>
      <w:proofErr w:type="spellEnd"/>
      <w:r>
        <w:t xml:space="preserve"> unosimo naziv web mjesta stranice. Pod protokol upisujemo http.</w:t>
      </w:r>
    </w:p>
    <w:p w14:paraId="54B96DE0" w14:textId="77777777" w:rsidR="00DF30B5" w:rsidRDefault="00DF30B5" w:rsidP="00DF30B5">
      <w:pPr>
        <w:keepNext/>
        <w:spacing w:line="360" w:lineRule="auto"/>
      </w:pPr>
      <w:r>
        <w:rPr>
          <w:noProof/>
        </w:rPr>
        <w:drawing>
          <wp:inline distT="0" distB="0" distL="0" distR="0" wp14:anchorId="76E825C5" wp14:editId="4AD81DB6">
            <wp:extent cx="5731510" cy="969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69010"/>
                    </a:xfrm>
                    <a:prstGeom prst="rect">
                      <a:avLst/>
                    </a:prstGeom>
                  </pic:spPr>
                </pic:pic>
              </a:graphicData>
            </a:graphic>
          </wp:inline>
        </w:drawing>
      </w:r>
    </w:p>
    <w:p w14:paraId="2BEBB000" w14:textId="7FBD4082" w:rsidR="00DF30B5" w:rsidRDefault="00DF30B5" w:rsidP="00DF30B5">
      <w:pPr>
        <w:pStyle w:val="Caption"/>
        <w:jc w:val="center"/>
      </w:pPr>
      <w:r>
        <w:t xml:space="preserve">Slika </w:t>
      </w:r>
      <w:r>
        <w:fldChar w:fldCharType="begin"/>
      </w:r>
      <w:r>
        <w:instrText xml:space="preserve"> SEQ Slika \* ARABIC </w:instrText>
      </w:r>
      <w:r>
        <w:fldChar w:fldCharType="separate"/>
      </w:r>
      <w:r>
        <w:rPr>
          <w:noProof/>
        </w:rPr>
        <w:t>2</w:t>
      </w:r>
      <w:r>
        <w:fldChar w:fldCharType="end"/>
      </w:r>
      <w:r>
        <w:t xml:space="preserve"> HTTP </w:t>
      </w:r>
      <w:proofErr w:type="spellStart"/>
      <w:r>
        <w:t>Request</w:t>
      </w:r>
      <w:proofErr w:type="spellEnd"/>
      <w:r>
        <w:t xml:space="preserve"> </w:t>
      </w:r>
      <w:proofErr w:type="spellStart"/>
      <w:r>
        <w:t>Defaults</w:t>
      </w:r>
      <w:proofErr w:type="spellEnd"/>
      <w:r>
        <w:t xml:space="preserve"> element</w:t>
      </w:r>
    </w:p>
    <w:p w14:paraId="7E3E10A1" w14:textId="77777777" w:rsidR="00DF30B5" w:rsidRDefault="00DF30B5" w:rsidP="00DF30B5">
      <w:pPr>
        <w:spacing w:line="360" w:lineRule="auto"/>
      </w:pPr>
    </w:p>
    <w:p w14:paraId="062AD40C" w14:textId="77777777" w:rsidR="00DF30B5" w:rsidRDefault="00DF30B5" w:rsidP="00DF30B5">
      <w:pPr>
        <w:spacing w:line="360" w:lineRule="auto"/>
      </w:pPr>
      <w:r>
        <w:t xml:space="preserve">Dodaju se još elementi HTTP </w:t>
      </w:r>
      <w:proofErr w:type="spellStart"/>
      <w:r>
        <w:t>Request</w:t>
      </w:r>
      <w:proofErr w:type="spellEnd"/>
      <w:r>
        <w:t xml:space="preserve">,  </w:t>
      </w:r>
      <w:proofErr w:type="spellStart"/>
      <w:r>
        <w:t>View</w:t>
      </w:r>
      <w:proofErr w:type="spellEnd"/>
      <w:r>
        <w:t xml:space="preserve"> </w:t>
      </w:r>
      <w:proofErr w:type="spellStart"/>
      <w:r>
        <w:t>Results</w:t>
      </w:r>
      <w:proofErr w:type="spellEnd"/>
      <w:r>
        <w:t xml:space="preserve"> </w:t>
      </w:r>
      <w:proofErr w:type="spellStart"/>
      <w:r>
        <w:t>Tree</w:t>
      </w:r>
      <w:proofErr w:type="spellEnd"/>
      <w:r>
        <w:t xml:space="preserve"> koji omogućuje prikaz rezultata ispitivanja u obliku grafikona, </w:t>
      </w:r>
      <w:proofErr w:type="spellStart"/>
      <w:r>
        <w:t>Graph</w:t>
      </w:r>
      <w:proofErr w:type="spellEnd"/>
      <w:r>
        <w:t xml:space="preserve"> </w:t>
      </w:r>
      <w:proofErr w:type="spellStart"/>
      <w:r>
        <w:t>Results</w:t>
      </w:r>
      <w:proofErr w:type="spellEnd"/>
      <w:r>
        <w:t xml:space="preserve"> koji omogućuje prikaz rezultat ispitivanja u obliku grafikona , </w:t>
      </w:r>
      <w:proofErr w:type="spellStart"/>
      <w:r>
        <w:t>Aggregate</w:t>
      </w:r>
      <w:proofErr w:type="spellEnd"/>
      <w:r>
        <w:t xml:space="preserve"> </w:t>
      </w:r>
      <w:proofErr w:type="spellStart"/>
      <w:r>
        <w:t>Report</w:t>
      </w:r>
      <w:proofErr w:type="spellEnd"/>
      <w:r>
        <w:t xml:space="preserve"> i </w:t>
      </w:r>
      <w:proofErr w:type="spellStart"/>
      <w:r>
        <w:t>Aggregate</w:t>
      </w:r>
      <w:proofErr w:type="spellEnd"/>
      <w:r>
        <w:t xml:space="preserve"> </w:t>
      </w:r>
      <w:proofErr w:type="spellStart"/>
      <w:r>
        <w:t>Graph</w:t>
      </w:r>
      <w:proofErr w:type="spellEnd"/>
      <w:r>
        <w:t xml:space="preserve">. </w:t>
      </w:r>
    </w:p>
    <w:p w14:paraId="3415748D" w14:textId="77777777" w:rsidR="00DF30B5" w:rsidRDefault="00DF30B5" w:rsidP="00DF30B5">
      <w:pPr>
        <w:spacing w:line="360" w:lineRule="auto"/>
      </w:pPr>
      <w:r>
        <w:t>Nakon što su svi elementi dodani trebamo spremiti Test Plan s ekstenzijom .</w:t>
      </w:r>
      <w:proofErr w:type="spellStart"/>
      <w:r>
        <w:t>jmx</w:t>
      </w:r>
      <w:proofErr w:type="spellEnd"/>
      <w:r>
        <w:t>. Nakon toga pokrećemo Test i prikupljamo rezultate koje zatim analiziramo.</w:t>
      </w:r>
    </w:p>
    <w:p w14:paraId="362514CC" w14:textId="77777777" w:rsidR="00DF30B5" w:rsidRDefault="00DF30B5" w:rsidP="00DF30B5">
      <w:pPr>
        <w:pStyle w:val="Heading2"/>
        <w:spacing w:line="360" w:lineRule="auto"/>
      </w:pPr>
      <w:r>
        <w:t>Rezultat ispitivanja</w:t>
      </w:r>
    </w:p>
    <w:p w14:paraId="479BAC34" w14:textId="77777777" w:rsidR="00DF30B5" w:rsidRPr="002D26D4" w:rsidRDefault="00DF30B5" w:rsidP="00DF30B5">
      <w:pPr>
        <w:spacing w:after="0" w:line="360" w:lineRule="auto"/>
        <w:rPr>
          <w:color w:val="000000" w:themeColor="text1"/>
        </w:rPr>
      </w:pPr>
      <w:r w:rsidRPr="002D26D4">
        <w:rPr>
          <w:color w:val="000000" w:themeColor="text1"/>
        </w:rPr>
        <w:t xml:space="preserve">U elementu </w:t>
      </w:r>
      <w:proofErr w:type="spellStart"/>
      <w:r w:rsidRPr="002D26D4">
        <w:rPr>
          <w:color w:val="000000" w:themeColor="text1"/>
        </w:rPr>
        <w:t>Graph</w:t>
      </w:r>
      <w:proofErr w:type="spellEnd"/>
      <w:r w:rsidRPr="002D26D4">
        <w:rPr>
          <w:color w:val="000000" w:themeColor="text1"/>
        </w:rPr>
        <w:t xml:space="preserve"> </w:t>
      </w:r>
      <w:proofErr w:type="spellStart"/>
      <w:r w:rsidRPr="002D26D4">
        <w:rPr>
          <w:color w:val="000000" w:themeColor="text1"/>
        </w:rPr>
        <w:t>Results</w:t>
      </w:r>
      <w:proofErr w:type="spellEnd"/>
      <w:r w:rsidRPr="002D26D4">
        <w:rPr>
          <w:color w:val="000000" w:themeColor="text1"/>
        </w:rPr>
        <w:t xml:space="preserve"> na dnu slike nalazi se statistika prikazana u bojama:</w:t>
      </w:r>
    </w:p>
    <w:p w14:paraId="3A2A156B" w14:textId="77777777" w:rsidR="00DF30B5" w:rsidRPr="002D26D4" w:rsidRDefault="00DF30B5" w:rsidP="00DF30B5">
      <w:pPr>
        <w:numPr>
          <w:ilvl w:val="0"/>
          <w:numId w:val="1"/>
        </w:numPr>
        <w:shd w:val="clear" w:color="auto" w:fill="FFFFFF"/>
        <w:spacing w:after="100" w:afterAutospacing="1" w:line="240" w:lineRule="auto"/>
        <w:rPr>
          <w:rFonts w:eastAsia="Times New Roman" w:cstheme="minorHAnsi"/>
          <w:color w:val="000000" w:themeColor="text1"/>
          <w:sz w:val="24"/>
          <w:szCs w:val="24"/>
          <w:lang w:eastAsia="hr-HR"/>
        </w:rPr>
      </w:pPr>
      <w:r w:rsidRPr="002D26D4">
        <w:rPr>
          <w:rFonts w:eastAsia="Times New Roman" w:cstheme="minorHAnsi"/>
          <w:color w:val="000000" w:themeColor="text1"/>
          <w:sz w:val="24"/>
          <w:szCs w:val="24"/>
          <w:lang w:eastAsia="hr-HR"/>
        </w:rPr>
        <w:t>Crna: ukupan broj poslanih trenutnih uzoraka.</w:t>
      </w:r>
    </w:p>
    <w:p w14:paraId="7B846B21" w14:textId="77777777" w:rsidR="00DF30B5" w:rsidRPr="002D26D4" w:rsidRDefault="00DF30B5" w:rsidP="00DF30B5">
      <w:pPr>
        <w:numPr>
          <w:ilvl w:val="0"/>
          <w:numId w:val="1"/>
        </w:numPr>
        <w:shd w:val="clear" w:color="auto" w:fill="FFFFFF"/>
        <w:spacing w:before="60" w:after="100" w:afterAutospacing="1" w:line="240" w:lineRule="auto"/>
        <w:rPr>
          <w:rFonts w:eastAsia="Times New Roman" w:cstheme="minorHAnsi"/>
          <w:color w:val="000000" w:themeColor="text1"/>
          <w:sz w:val="24"/>
          <w:szCs w:val="24"/>
          <w:lang w:eastAsia="hr-HR"/>
        </w:rPr>
      </w:pPr>
      <w:r w:rsidRPr="002D26D4">
        <w:rPr>
          <w:rFonts w:eastAsia="Times New Roman" w:cstheme="minorHAnsi"/>
          <w:color w:val="000000" w:themeColor="text1"/>
          <w:sz w:val="24"/>
          <w:szCs w:val="24"/>
          <w:lang w:eastAsia="hr-HR"/>
        </w:rPr>
        <w:t>Plava: trenutačni prosjek svih poslanih uzoraka.</w:t>
      </w:r>
    </w:p>
    <w:p w14:paraId="220ED936" w14:textId="77777777" w:rsidR="00DF30B5" w:rsidRPr="002D26D4" w:rsidRDefault="00DF30B5" w:rsidP="00DF30B5">
      <w:pPr>
        <w:numPr>
          <w:ilvl w:val="0"/>
          <w:numId w:val="1"/>
        </w:numPr>
        <w:shd w:val="clear" w:color="auto" w:fill="FFFFFF"/>
        <w:spacing w:before="60" w:after="100" w:afterAutospacing="1" w:line="240" w:lineRule="auto"/>
        <w:rPr>
          <w:rFonts w:eastAsia="Times New Roman" w:cstheme="minorHAnsi"/>
          <w:color w:val="000000" w:themeColor="text1"/>
          <w:sz w:val="24"/>
          <w:szCs w:val="24"/>
          <w:lang w:eastAsia="hr-HR"/>
        </w:rPr>
      </w:pPr>
      <w:r w:rsidRPr="002D26D4">
        <w:rPr>
          <w:rFonts w:eastAsia="Times New Roman" w:cstheme="minorHAnsi"/>
          <w:color w:val="000000" w:themeColor="text1"/>
          <w:sz w:val="24"/>
          <w:szCs w:val="24"/>
          <w:lang w:eastAsia="hr-HR"/>
        </w:rPr>
        <w:t>Crvena: trenutačno standardno odstupanje (devijacija).</w:t>
      </w:r>
    </w:p>
    <w:p w14:paraId="2EAFA8C9" w14:textId="77777777" w:rsidR="00DF30B5" w:rsidRDefault="00DF30B5" w:rsidP="00DF30B5">
      <w:pPr>
        <w:numPr>
          <w:ilvl w:val="0"/>
          <w:numId w:val="1"/>
        </w:numPr>
        <w:shd w:val="clear" w:color="auto" w:fill="FFFFFF"/>
        <w:spacing w:before="60" w:after="100" w:afterAutospacing="1" w:line="360" w:lineRule="auto"/>
        <w:rPr>
          <w:rFonts w:eastAsia="Times New Roman" w:cstheme="minorHAnsi"/>
          <w:color w:val="000000" w:themeColor="text1"/>
          <w:sz w:val="24"/>
          <w:szCs w:val="24"/>
          <w:lang w:eastAsia="hr-HR"/>
        </w:rPr>
      </w:pPr>
      <w:r w:rsidRPr="002D26D4">
        <w:rPr>
          <w:rFonts w:eastAsia="Times New Roman" w:cstheme="minorHAnsi"/>
          <w:color w:val="000000" w:themeColor="text1"/>
          <w:sz w:val="24"/>
          <w:szCs w:val="24"/>
          <w:lang w:eastAsia="hr-HR"/>
        </w:rPr>
        <w:t>Zelena: brzina propusnosti koja predstavlja broj zahtjeva u minuti koji je poslužitelj obrađivao</w:t>
      </w:r>
    </w:p>
    <w:p w14:paraId="23EAFB64" w14:textId="0306DD33" w:rsidR="00DF30B5" w:rsidRPr="002D26D4" w:rsidRDefault="00DF30B5" w:rsidP="00DF30B5">
      <w:pPr>
        <w:shd w:val="clear" w:color="auto" w:fill="FFFFFF"/>
        <w:spacing w:before="60" w:after="100" w:afterAutospacing="1" w:line="360" w:lineRule="auto"/>
        <w:rPr>
          <w:rFonts w:eastAsia="Times New Roman" w:cstheme="minorHAnsi"/>
          <w:color w:val="000000" w:themeColor="text1"/>
          <w:sz w:val="24"/>
          <w:szCs w:val="24"/>
          <w:lang w:eastAsia="hr-HR"/>
        </w:rPr>
      </w:pPr>
      <w:r>
        <w:rPr>
          <w:rFonts w:eastAsia="Times New Roman" w:cstheme="minorHAnsi"/>
          <w:color w:val="000000" w:themeColor="text1"/>
          <w:sz w:val="24"/>
          <w:szCs w:val="24"/>
          <w:lang w:eastAsia="hr-HR"/>
        </w:rPr>
        <w:t>Za analiziranje rezultata ispitivanja promatramo 2 parametra: propusnost (</w:t>
      </w:r>
      <w:proofErr w:type="spellStart"/>
      <w:r>
        <w:rPr>
          <w:rFonts w:eastAsia="Times New Roman" w:cstheme="minorHAnsi"/>
          <w:color w:val="000000" w:themeColor="text1"/>
          <w:sz w:val="24"/>
          <w:szCs w:val="24"/>
          <w:lang w:eastAsia="hr-HR"/>
        </w:rPr>
        <w:t>Throughput</w:t>
      </w:r>
      <w:proofErr w:type="spellEnd"/>
      <w:r>
        <w:rPr>
          <w:rFonts w:eastAsia="Times New Roman" w:cstheme="minorHAnsi"/>
          <w:color w:val="000000" w:themeColor="text1"/>
          <w:sz w:val="24"/>
          <w:szCs w:val="24"/>
          <w:lang w:eastAsia="hr-HR"/>
        </w:rPr>
        <w:t xml:space="preserve">) i </w:t>
      </w:r>
      <w:r w:rsidR="00A95745">
        <w:rPr>
          <w:rFonts w:eastAsia="Times New Roman" w:cstheme="minorHAnsi"/>
          <w:color w:val="000000" w:themeColor="text1"/>
          <w:sz w:val="24"/>
          <w:szCs w:val="24"/>
          <w:lang w:eastAsia="hr-HR"/>
        </w:rPr>
        <w:t>d</w:t>
      </w:r>
      <w:r>
        <w:rPr>
          <w:rFonts w:eastAsia="Times New Roman" w:cstheme="minorHAnsi"/>
          <w:color w:val="000000" w:themeColor="text1"/>
          <w:sz w:val="24"/>
          <w:szCs w:val="24"/>
          <w:lang w:eastAsia="hr-HR"/>
        </w:rPr>
        <w:t>evijaciju/odstupanje (</w:t>
      </w:r>
      <w:proofErr w:type="spellStart"/>
      <w:r>
        <w:rPr>
          <w:rFonts w:eastAsia="Times New Roman" w:cstheme="minorHAnsi"/>
          <w:color w:val="000000" w:themeColor="text1"/>
          <w:sz w:val="24"/>
          <w:szCs w:val="24"/>
          <w:lang w:eastAsia="hr-HR"/>
        </w:rPr>
        <w:t>Deviation</w:t>
      </w:r>
      <w:proofErr w:type="spellEnd"/>
      <w:r>
        <w:rPr>
          <w:rFonts w:eastAsia="Times New Roman" w:cstheme="minorHAnsi"/>
          <w:color w:val="000000" w:themeColor="text1"/>
          <w:sz w:val="24"/>
          <w:szCs w:val="24"/>
          <w:lang w:eastAsia="hr-HR"/>
        </w:rPr>
        <w:t>)</w:t>
      </w:r>
    </w:p>
    <w:p w14:paraId="450FB54B" w14:textId="1F6E8777" w:rsidR="00DF30B5" w:rsidRDefault="0000462A" w:rsidP="00DF30B5">
      <w:pPr>
        <w:spacing w:line="360" w:lineRule="auto"/>
        <w:rPr>
          <w:u w:val="single"/>
        </w:rPr>
      </w:pPr>
      <w:r w:rsidRPr="0000462A">
        <w:rPr>
          <w:u w:val="single"/>
        </w:rPr>
        <w:t>JUVENTU</w:t>
      </w:r>
      <w:r w:rsidR="00A95745">
        <w:rPr>
          <w:u w:val="single"/>
        </w:rPr>
        <w:t>S</w:t>
      </w:r>
    </w:p>
    <w:p w14:paraId="4A3202BE" w14:textId="6D7F4744" w:rsidR="0000462A" w:rsidRDefault="00A95745" w:rsidP="00AD2A10">
      <w:pPr>
        <w:spacing w:line="360" w:lineRule="auto"/>
        <w:jc w:val="center"/>
        <w:rPr>
          <w:u w:val="single"/>
        </w:rPr>
      </w:pPr>
      <w:r>
        <w:rPr>
          <w:noProof/>
          <w:u w:val="single"/>
        </w:rPr>
        <w:drawing>
          <wp:inline distT="0" distB="0" distL="0" distR="0" wp14:anchorId="306793DD" wp14:editId="4083AEDA">
            <wp:extent cx="2966870" cy="1492967"/>
            <wp:effectExtent l="0" t="0" r="508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2711" cy="1505971"/>
                    </a:xfrm>
                    <a:prstGeom prst="rect">
                      <a:avLst/>
                    </a:prstGeom>
                  </pic:spPr>
                </pic:pic>
              </a:graphicData>
            </a:graphic>
          </wp:inline>
        </w:drawing>
      </w:r>
    </w:p>
    <w:p w14:paraId="4D99FF14" w14:textId="6C3053E6" w:rsidR="00A95745" w:rsidRDefault="00A95745" w:rsidP="00A95745">
      <w:pPr>
        <w:spacing w:line="360" w:lineRule="auto"/>
      </w:pPr>
      <w:r>
        <w:lastRenderedPageBreak/>
        <w:t xml:space="preserve">Propusnost </w:t>
      </w:r>
      <w:proofErr w:type="spellStart"/>
      <w:r>
        <w:t>Juventus</w:t>
      </w:r>
      <w:proofErr w:type="spellEnd"/>
      <w:r>
        <w:t xml:space="preserve"> web stranice za ovaj test iznosi </w:t>
      </w:r>
      <w:r>
        <w:t>611</w:t>
      </w:r>
      <w:r w:rsidR="00A05D8C">
        <w:t>,004</w:t>
      </w:r>
      <w:r>
        <w:t xml:space="preserve">/min što bi značilo da Benetton poslužitelj može riješiti </w:t>
      </w:r>
      <w:r w:rsidR="00A05D8C">
        <w:t>611,004</w:t>
      </w:r>
      <w:r>
        <w:t xml:space="preserve"> zahtjeva u minuti. Devijacije iznosi </w:t>
      </w:r>
      <w:r w:rsidR="00A05D8C">
        <w:t>14,405</w:t>
      </w:r>
      <w:r>
        <w:t>.</w:t>
      </w:r>
    </w:p>
    <w:p w14:paraId="46DDFF5A" w14:textId="77777777" w:rsidR="00A95745" w:rsidRDefault="00A95745" w:rsidP="00AD2A10">
      <w:pPr>
        <w:spacing w:line="360" w:lineRule="auto"/>
        <w:jc w:val="center"/>
        <w:rPr>
          <w:u w:val="single"/>
        </w:rPr>
      </w:pPr>
    </w:p>
    <w:p w14:paraId="6D1DDAB7" w14:textId="77777777" w:rsidR="00A95745" w:rsidRDefault="00A95745" w:rsidP="00AD2A10">
      <w:pPr>
        <w:spacing w:line="360" w:lineRule="auto"/>
        <w:jc w:val="center"/>
        <w:rPr>
          <w:u w:val="single"/>
        </w:rPr>
      </w:pPr>
    </w:p>
    <w:p w14:paraId="757131FE" w14:textId="62EB61D5" w:rsidR="00AD2A10" w:rsidRDefault="00AD2A10" w:rsidP="00AD2A10">
      <w:pPr>
        <w:spacing w:line="360" w:lineRule="auto"/>
        <w:rPr>
          <w:u w:val="single"/>
        </w:rPr>
      </w:pPr>
      <w:r>
        <w:rPr>
          <w:u w:val="single"/>
        </w:rPr>
        <w:t>Barcelona</w:t>
      </w:r>
    </w:p>
    <w:p w14:paraId="7B1507C2" w14:textId="10BBB34A" w:rsidR="00AD2A10" w:rsidRDefault="00A95745" w:rsidP="00AD2A10">
      <w:pPr>
        <w:spacing w:line="360" w:lineRule="auto"/>
        <w:jc w:val="center"/>
        <w:rPr>
          <w:u w:val="single"/>
        </w:rPr>
      </w:pPr>
      <w:r>
        <w:rPr>
          <w:noProof/>
          <w:u w:val="single"/>
        </w:rPr>
        <w:drawing>
          <wp:inline distT="0" distB="0" distL="0" distR="0" wp14:anchorId="53B33EA2" wp14:editId="63421FDD">
            <wp:extent cx="3836478" cy="19348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8426" cy="1950929"/>
                    </a:xfrm>
                    <a:prstGeom prst="rect">
                      <a:avLst/>
                    </a:prstGeom>
                  </pic:spPr>
                </pic:pic>
              </a:graphicData>
            </a:graphic>
          </wp:inline>
        </w:drawing>
      </w:r>
    </w:p>
    <w:p w14:paraId="3E10AA4B" w14:textId="152CA12F" w:rsidR="00A05D8C" w:rsidRDefault="00A05D8C" w:rsidP="00A05D8C">
      <w:pPr>
        <w:spacing w:line="360" w:lineRule="auto"/>
      </w:pPr>
      <w:r>
        <w:t>Propusnost B</w:t>
      </w:r>
      <w:r>
        <w:t>arcelona</w:t>
      </w:r>
      <w:r>
        <w:t xml:space="preserve"> web stranice za ovaj test iznosi </w:t>
      </w:r>
      <w:r>
        <w:t>203,895.</w:t>
      </w:r>
      <w:r>
        <w:t xml:space="preserve">/min što bi značilo da Benetton poslužitelj može riješiti </w:t>
      </w:r>
      <w:r>
        <w:t>203,895</w:t>
      </w:r>
      <w:r>
        <w:t xml:space="preserve"> zahtjeva u minuti. Devijacije iznosi</w:t>
      </w:r>
      <w:r>
        <w:t xml:space="preserve"> 93,918</w:t>
      </w:r>
      <w:r>
        <w:t>.</w:t>
      </w:r>
    </w:p>
    <w:p w14:paraId="0BD9D017" w14:textId="77777777" w:rsidR="00A05D8C" w:rsidRDefault="00A05D8C" w:rsidP="00AD2A10">
      <w:pPr>
        <w:spacing w:line="360" w:lineRule="auto"/>
        <w:jc w:val="center"/>
        <w:rPr>
          <w:u w:val="single"/>
        </w:rPr>
      </w:pPr>
    </w:p>
    <w:p w14:paraId="1D1999BF" w14:textId="754D5853" w:rsidR="00AD2A10" w:rsidRDefault="00AD2A10" w:rsidP="00AD2A10">
      <w:pPr>
        <w:spacing w:line="360" w:lineRule="auto"/>
        <w:rPr>
          <w:u w:val="single"/>
        </w:rPr>
      </w:pPr>
      <w:r>
        <w:rPr>
          <w:u w:val="single"/>
        </w:rPr>
        <w:t>Bayern</w:t>
      </w:r>
    </w:p>
    <w:p w14:paraId="33425CD1" w14:textId="150F97DE" w:rsidR="00AD2A10" w:rsidRDefault="00AD2A10" w:rsidP="00AD2A10">
      <w:pPr>
        <w:spacing w:line="360" w:lineRule="auto"/>
        <w:jc w:val="center"/>
        <w:rPr>
          <w:u w:val="single"/>
        </w:rPr>
      </w:pPr>
      <w:r>
        <w:rPr>
          <w:noProof/>
          <w:u w:val="single"/>
        </w:rPr>
        <w:drawing>
          <wp:inline distT="0" distB="0" distL="0" distR="0" wp14:anchorId="3036AF55" wp14:editId="03903B68">
            <wp:extent cx="3799589" cy="1909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9033" cy="1929724"/>
                    </a:xfrm>
                    <a:prstGeom prst="rect">
                      <a:avLst/>
                    </a:prstGeom>
                  </pic:spPr>
                </pic:pic>
              </a:graphicData>
            </a:graphic>
          </wp:inline>
        </w:drawing>
      </w:r>
    </w:p>
    <w:p w14:paraId="02C03F21" w14:textId="104A1544" w:rsidR="00A05D8C" w:rsidRDefault="00A05D8C" w:rsidP="00A05D8C">
      <w:pPr>
        <w:spacing w:line="360" w:lineRule="auto"/>
      </w:pPr>
      <w:r>
        <w:t xml:space="preserve">Propusnost Benetton web stranice za ovaj test iznosi </w:t>
      </w:r>
      <w:r>
        <w:t>737,599</w:t>
      </w:r>
      <w:r>
        <w:t xml:space="preserve">/min što bi značilo da Benetton poslužitelj može riješiti </w:t>
      </w:r>
      <w:r>
        <w:t>737,599</w:t>
      </w:r>
      <w:r>
        <w:t xml:space="preserve"> zahtjeva u minuti. Devijacije iznosi </w:t>
      </w:r>
      <w:r>
        <w:t>29,604</w:t>
      </w:r>
      <w:r>
        <w:t>.</w:t>
      </w:r>
    </w:p>
    <w:p w14:paraId="1241D620" w14:textId="77777777" w:rsidR="00A05D8C" w:rsidRDefault="00A05D8C" w:rsidP="00AD2A10">
      <w:pPr>
        <w:spacing w:line="360" w:lineRule="auto"/>
        <w:jc w:val="center"/>
        <w:rPr>
          <w:u w:val="single"/>
        </w:rPr>
      </w:pPr>
    </w:p>
    <w:p w14:paraId="1AB08515" w14:textId="485AF946" w:rsidR="00AD2A10" w:rsidRDefault="00AD2A10" w:rsidP="00AD2A10">
      <w:pPr>
        <w:spacing w:line="360" w:lineRule="auto"/>
        <w:rPr>
          <w:u w:val="single"/>
        </w:rPr>
      </w:pPr>
      <w:r>
        <w:rPr>
          <w:u w:val="single"/>
        </w:rPr>
        <w:t>Chelsea</w:t>
      </w:r>
    </w:p>
    <w:p w14:paraId="6519CED0" w14:textId="051E7B84" w:rsidR="00AD2A10" w:rsidRDefault="00AD2A10" w:rsidP="00AD2A10">
      <w:pPr>
        <w:spacing w:line="360" w:lineRule="auto"/>
        <w:jc w:val="center"/>
        <w:rPr>
          <w:u w:val="single"/>
        </w:rPr>
      </w:pPr>
      <w:r>
        <w:rPr>
          <w:noProof/>
          <w:u w:val="single"/>
        </w:rPr>
        <w:lastRenderedPageBreak/>
        <w:drawing>
          <wp:inline distT="0" distB="0" distL="0" distR="0" wp14:anchorId="0045C7D9" wp14:editId="2AF34793">
            <wp:extent cx="3877531" cy="1940914"/>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18731" cy="1961537"/>
                    </a:xfrm>
                    <a:prstGeom prst="rect">
                      <a:avLst/>
                    </a:prstGeom>
                  </pic:spPr>
                </pic:pic>
              </a:graphicData>
            </a:graphic>
          </wp:inline>
        </w:drawing>
      </w:r>
    </w:p>
    <w:p w14:paraId="14F4B819" w14:textId="3BB5775B" w:rsidR="00A05D8C" w:rsidRDefault="00A05D8C" w:rsidP="00A05D8C">
      <w:pPr>
        <w:spacing w:line="360" w:lineRule="auto"/>
      </w:pPr>
      <w:r>
        <w:t xml:space="preserve">Propusnost </w:t>
      </w:r>
      <w:r>
        <w:t>Chelsea</w:t>
      </w:r>
      <w:r>
        <w:t xml:space="preserve"> web stranice za ovaj test iznosi </w:t>
      </w:r>
      <w:r>
        <w:t>1,531,354.</w:t>
      </w:r>
      <w:r>
        <w:t>/min što bi značilo da Benetton poslužitelj može riješiti 1,531,354</w:t>
      </w:r>
      <w:r>
        <w:t>.</w:t>
      </w:r>
      <w:r>
        <w:t xml:space="preserve">zahtjeva u minuti. Devijacije iznosi </w:t>
      </w:r>
      <w:r>
        <w:t>2921</w:t>
      </w:r>
      <w:r>
        <w:t>.</w:t>
      </w:r>
    </w:p>
    <w:p w14:paraId="3BB0B0DB" w14:textId="047D9063" w:rsidR="00A05D8C" w:rsidRDefault="00A05D8C" w:rsidP="00A05D8C">
      <w:pPr>
        <w:spacing w:line="360" w:lineRule="auto"/>
      </w:pPr>
    </w:p>
    <w:p w14:paraId="6018DCBC" w14:textId="063EF42A" w:rsidR="00A05D8C" w:rsidRDefault="00A05D8C" w:rsidP="00A05D8C">
      <w:pPr>
        <w:spacing w:line="360" w:lineRule="auto"/>
        <w:rPr>
          <w:u w:val="single"/>
        </w:rPr>
      </w:pPr>
      <w:r w:rsidRPr="00A05D8C">
        <w:rPr>
          <w:u w:val="single"/>
        </w:rPr>
        <w:t>Analiza rezultata</w:t>
      </w:r>
    </w:p>
    <w:tbl>
      <w:tblPr>
        <w:tblStyle w:val="TableGrid"/>
        <w:tblW w:w="0" w:type="auto"/>
        <w:tblLook w:val="04A0" w:firstRow="1" w:lastRow="0" w:firstColumn="1" w:lastColumn="0" w:noHBand="0" w:noVBand="1"/>
      </w:tblPr>
      <w:tblGrid>
        <w:gridCol w:w="3005"/>
        <w:gridCol w:w="3005"/>
        <w:gridCol w:w="3006"/>
      </w:tblGrid>
      <w:tr w:rsidR="00A05D8C" w14:paraId="425DD4AB" w14:textId="77777777" w:rsidTr="00A05D8C">
        <w:tc>
          <w:tcPr>
            <w:tcW w:w="3005" w:type="dxa"/>
          </w:tcPr>
          <w:p w14:paraId="0E88A094" w14:textId="2ABFA6C6" w:rsidR="00A05D8C" w:rsidRDefault="00A05D8C" w:rsidP="00A05D8C">
            <w:pPr>
              <w:spacing w:line="360" w:lineRule="auto"/>
              <w:rPr>
                <w:u w:val="single"/>
              </w:rPr>
            </w:pPr>
            <w:r>
              <w:rPr>
                <w:u w:val="single"/>
              </w:rPr>
              <w:t>Web stranica</w:t>
            </w:r>
          </w:p>
        </w:tc>
        <w:tc>
          <w:tcPr>
            <w:tcW w:w="3005" w:type="dxa"/>
          </w:tcPr>
          <w:p w14:paraId="2A850AC2" w14:textId="0B29728F" w:rsidR="00A05D8C" w:rsidRDefault="00A05D8C" w:rsidP="00A05D8C">
            <w:pPr>
              <w:spacing w:line="360" w:lineRule="auto"/>
              <w:rPr>
                <w:u w:val="single"/>
              </w:rPr>
            </w:pPr>
            <w:r>
              <w:rPr>
                <w:u w:val="single"/>
              </w:rPr>
              <w:t>Propusnost</w:t>
            </w:r>
          </w:p>
        </w:tc>
        <w:tc>
          <w:tcPr>
            <w:tcW w:w="3006" w:type="dxa"/>
          </w:tcPr>
          <w:p w14:paraId="4CFA88C5" w14:textId="063BEF41" w:rsidR="00A05D8C" w:rsidRDefault="00A05D8C" w:rsidP="00A05D8C">
            <w:pPr>
              <w:spacing w:line="360" w:lineRule="auto"/>
              <w:rPr>
                <w:u w:val="single"/>
              </w:rPr>
            </w:pPr>
            <w:r>
              <w:rPr>
                <w:u w:val="single"/>
              </w:rPr>
              <w:t>Devijacija</w:t>
            </w:r>
          </w:p>
        </w:tc>
      </w:tr>
      <w:tr w:rsidR="00A05D8C" w14:paraId="0053DAEC" w14:textId="77777777" w:rsidTr="00A05D8C">
        <w:tc>
          <w:tcPr>
            <w:tcW w:w="3005" w:type="dxa"/>
          </w:tcPr>
          <w:p w14:paraId="24B47B90" w14:textId="6B6C155D" w:rsidR="00A05D8C" w:rsidRDefault="00A05D8C" w:rsidP="00A05D8C">
            <w:pPr>
              <w:spacing w:line="360" w:lineRule="auto"/>
              <w:rPr>
                <w:u w:val="single"/>
              </w:rPr>
            </w:pPr>
            <w:proofErr w:type="spellStart"/>
            <w:r>
              <w:rPr>
                <w:u w:val="single"/>
              </w:rPr>
              <w:t>Juventus</w:t>
            </w:r>
            <w:proofErr w:type="spellEnd"/>
          </w:p>
        </w:tc>
        <w:tc>
          <w:tcPr>
            <w:tcW w:w="3005" w:type="dxa"/>
          </w:tcPr>
          <w:p w14:paraId="3AF51C2E" w14:textId="76A5F634" w:rsidR="00A05D8C" w:rsidRDefault="00A05D8C" w:rsidP="00A05D8C">
            <w:pPr>
              <w:spacing w:line="360" w:lineRule="auto"/>
              <w:rPr>
                <w:u w:val="single"/>
              </w:rPr>
            </w:pPr>
            <w:r>
              <w:t>611,004</w:t>
            </w:r>
            <w:r>
              <w:t>/min</w:t>
            </w:r>
          </w:p>
        </w:tc>
        <w:tc>
          <w:tcPr>
            <w:tcW w:w="3006" w:type="dxa"/>
          </w:tcPr>
          <w:p w14:paraId="6846D485" w14:textId="1214F62D" w:rsidR="00A05D8C" w:rsidRDefault="00A05D8C" w:rsidP="00A05D8C">
            <w:pPr>
              <w:spacing w:line="360" w:lineRule="auto"/>
              <w:rPr>
                <w:u w:val="single"/>
              </w:rPr>
            </w:pPr>
            <w:r>
              <w:t>14,405</w:t>
            </w:r>
          </w:p>
        </w:tc>
      </w:tr>
      <w:tr w:rsidR="00A05D8C" w14:paraId="10CFB64B" w14:textId="77777777" w:rsidTr="00A05D8C">
        <w:tc>
          <w:tcPr>
            <w:tcW w:w="3005" w:type="dxa"/>
          </w:tcPr>
          <w:p w14:paraId="2C0232BA" w14:textId="27EC24B6" w:rsidR="00A05D8C" w:rsidRDefault="00A05D8C" w:rsidP="00A05D8C">
            <w:pPr>
              <w:spacing w:line="360" w:lineRule="auto"/>
              <w:rPr>
                <w:u w:val="single"/>
              </w:rPr>
            </w:pPr>
            <w:r>
              <w:rPr>
                <w:u w:val="single"/>
              </w:rPr>
              <w:t>Barcelona</w:t>
            </w:r>
          </w:p>
        </w:tc>
        <w:tc>
          <w:tcPr>
            <w:tcW w:w="3005" w:type="dxa"/>
          </w:tcPr>
          <w:p w14:paraId="6B60DCBD" w14:textId="258D4FF1" w:rsidR="00A05D8C" w:rsidRDefault="00A05D8C" w:rsidP="00A05D8C">
            <w:pPr>
              <w:spacing w:line="360" w:lineRule="auto"/>
              <w:rPr>
                <w:u w:val="single"/>
              </w:rPr>
            </w:pPr>
            <w:r>
              <w:t>203,895/min</w:t>
            </w:r>
          </w:p>
        </w:tc>
        <w:tc>
          <w:tcPr>
            <w:tcW w:w="3006" w:type="dxa"/>
          </w:tcPr>
          <w:p w14:paraId="7E013EB6" w14:textId="265E6976" w:rsidR="00A05D8C" w:rsidRDefault="00A05D8C" w:rsidP="00A05D8C">
            <w:pPr>
              <w:spacing w:line="360" w:lineRule="auto"/>
              <w:rPr>
                <w:u w:val="single"/>
              </w:rPr>
            </w:pPr>
            <w:r>
              <w:t>93,918</w:t>
            </w:r>
          </w:p>
        </w:tc>
      </w:tr>
      <w:tr w:rsidR="00A05D8C" w14:paraId="3F04155D" w14:textId="77777777" w:rsidTr="00A05D8C">
        <w:tc>
          <w:tcPr>
            <w:tcW w:w="3005" w:type="dxa"/>
          </w:tcPr>
          <w:p w14:paraId="0B911D90" w14:textId="5A35C113" w:rsidR="00A05D8C" w:rsidRDefault="00A05D8C" w:rsidP="00A05D8C">
            <w:pPr>
              <w:spacing w:line="360" w:lineRule="auto"/>
              <w:rPr>
                <w:u w:val="single"/>
              </w:rPr>
            </w:pPr>
            <w:r>
              <w:rPr>
                <w:u w:val="single"/>
              </w:rPr>
              <w:t>Chelsea</w:t>
            </w:r>
          </w:p>
        </w:tc>
        <w:tc>
          <w:tcPr>
            <w:tcW w:w="3005" w:type="dxa"/>
          </w:tcPr>
          <w:p w14:paraId="5927C745" w14:textId="762097C8" w:rsidR="00A05D8C" w:rsidRDefault="00A05D8C" w:rsidP="00A05D8C">
            <w:pPr>
              <w:spacing w:line="360" w:lineRule="auto"/>
              <w:rPr>
                <w:u w:val="single"/>
              </w:rPr>
            </w:pPr>
            <w:r>
              <w:t>1,531,354</w:t>
            </w:r>
            <w:r>
              <w:t>/min</w:t>
            </w:r>
          </w:p>
        </w:tc>
        <w:tc>
          <w:tcPr>
            <w:tcW w:w="3006" w:type="dxa"/>
          </w:tcPr>
          <w:p w14:paraId="6614977A" w14:textId="6A9F3CD0" w:rsidR="00A05D8C" w:rsidRDefault="00A05D8C" w:rsidP="00A05D8C">
            <w:pPr>
              <w:spacing w:line="360" w:lineRule="auto"/>
              <w:rPr>
                <w:u w:val="single"/>
              </w:rPr>
            </w:pPr>
            <w:r>
              <w:t>2921</w:t>
            </w:r>
          </w:p>
        </w:tc>
      </w:tr>
      <w:tr w:rsidR="00A05D8C" w14:paraId="1C01385C" w14:textId="77777777" w:rsidTr="00A05D8C">
        <w:tc>
          <w:tcPr>
            <w:tcW w:w="3005" w:type="dxa"/>
          </w:tcPr>
          <w:p w14:paraId="1AB455CC" w14:textId="3E543512" w:rsidR="00A05D8C" w:rsidRDefault="00A05D8C" w:rsidP="00A05D8C">
            <w:pPr>
              <w:spacing w:line="360" w:lineRule="auto"/>
              <w:rPr>
                <w:u w:val="single"/>
              </w:rPr>
            </w:pPr>
            <w:r>
              <w:rPr>
                <w:u w:val="single"/>
              </w:rPr>
              <w:t>Bayern</w:t>
            </w:r>
          </w:p>
        </w:tc>
        <w:tc>
          <w:tcPr>
            <w:tcW w:w="3005" w:type="dxa"/>
          </w:tcPr>
          <w:p w14:paraId="134C31C1" w14:textId="2793C3A7" w:rsidR="00A05D8C" w:rsidRDefault="00A05D8C" w:rsidP="00A05D8C">
            <w:pPr>
              <w:spacing w:line="360" w:lineRule="auto"/>
              <w:rPr>
                <w:u w:val="single"/>
              </w:rPr>
            </w:pPr>
            <w:r>
              <w:t>737,599</w:t>
            </w:r>
            <w:r>
              <w:t>/min</w:t>
            </w:r>
          </w:p>
        </w:tc>
        <w:tc>
          <w:tcPr>
            <w:tcW w:w="3006" w:type="dxa"/>
          </w:tcPr>
          <w:p w14:paraId="6D1D66E4" w14:textId="05F02318" w:rsidR="00A05D8C" w:rsidRDefault="00A05D8C" w:rsidP="00A05D8C">
            <w:pPr>
              <w:spacing w:line="360" w:lineRule="auto"/>
              <w:rPr>
                <w:u w:val="single"/>
              </w:rPr>
            </w:pPr>
            <w:r>
              <w:t>29,604</w:t>
            </w:r>
          </w:p>
        </w:tc>
      </w:tr>
    </w:tbl>
    <w:p w14:paraId="3829915A" w14:textId="77777777" w:rsidR="00A05D8C" w:rsidRPr="00A05D8C" w:rsidRDefault="00A05D8C" w:rsidP="00A05D8C">
      <w:pPr>
        <w:spacing w:line="360" w:lineRule="auto"/>
        <w:rPr>
          <w:u w:val="single"/>
        </w:rPr>
      </w:pPr>
    </w:p>
    <w:p w14:paraId="7D753810" w14:textId="77777777" w:rsidR="00A05D8C" w:rsidRPr="0000462A" w:rsidRDefault="00A05D8C" w:rsidP="00AD2A10">
      <w:pPr>
        <w:spacing w:line="360" w:lineRule="auto"/>
        <w:jc w:val="center"/>
        <w:rPr>
          <w:u w:val="single"/>
        </w:rPr>
      </w:pPr>
    </w:p>
    <w:p w14:paraId="4AE61A63" w14:textId="750D6B82" w:rsidR="008E74D6" w:rsidRPr="002A6CA9" w:rsidRDefault="008E74D6" w:rsidP="008E74D6">
      <w:pPr>
        <w:spacing w:line="360" w:lineRule="auto"/>
      </w:pPr>
      <w:r>
        <w:t xml:space="preserve">Propusnost predstavlja sposobnost poslužitelja da obrađuje teška opterećenja, što je propusnost veća to je bolja izvedba web poslužitelja.  Devijacija predstavlja odstupanje od prosjeka, što je devijacija manja izvedba poslužitelja je bolja. Prema rezultatima koje smo dobili testiranjem 5 web stranica možemo zaključiti da </w:t>
      </w:r>
      <w:r>
        <w:t xml:space="preserve">Chelsea </w:t>
      </w:r>
      <w:r>
        <w:t xml:space="preserve"> web stranica ima najveću propusnost i ujedno najmanju devijaciju. </w:t>
      </w:r>
      <w:r>
        <w:t>Barcelona</w:t>
      </w:r>
      <w:r>
        <w:t xml:space="preserve"> web stranica ima najmanju propusnost te najveću devijaciju. Uočavamo da </w:t>
      </w:r>
      <w:r>
        <w:t>Chelsea</w:t>
      </w:r>
      <w:r>
        <w:t xml:space="preserve"> web stranica ima puno bolje performanse od ostalih web stranica. Rezultati se mogu razlikovati ovisno o vremenu kada se izvode jer vrijednosti propusnosti i devijacije mogu ovisiti i o trenutačnom opterećenju web poslužitelja, brzini interneta, CPU snazi itd. </w:t>
      </w:r>
    </w:p>
    <w:p w14:paraId="626A3E96" w14:textId="77777777" w:rsidR="00DF30B5" w:rsidRDefault="00DF30B5" w:rsidP="00DF30B5">
      <w:pPr>
        <w:spacing w:line="360" w:lineRule="auto"/>
      </w:pPr>
    </w:p>
    <w:p w14:paraId="515F80F7" w14:textId="77777777" w:rsidR="00DF30B5" w:rsidRDefault="00DF30B5" w:rsidP="00DF30B5">
      <w:pPr>
        <w:spacing w:line="360" w:lineRule="auto"/>
      </w:pPr>
    </w:p>
    <w:p w14:paraId="593BBCB6" w14:textId="77777777" w:rsidR="00DF30B5" w:rsidRDefault="00DF30B5"/>
    <w:sectPr w:rsidR="00DF30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B056EF"/>
    <w:multiLevelType w:val="multilevel"/>
    <w:tmpl w:val="C838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B5"/>
    <w:rsid w:val="0000462A"/>
    <w:rsid w:val="008E74D6"/>
    <w:rsid w:val="00A05D8C"/>
    <w:rsid w:val="00A95745"/>
    <w:rsid w:val="00AD2A10"/>
    <w:rsid w:val="00DF30B5"/>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001A"/>
  <w15:chartTrackingRefBased/>
  <w15:docId w15:val="{7F4A967A-517F-2841-9086-5D168D18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H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0B5"/>
    <w:pPr>
      <w:spacing w:after="160" w:line="259" w:lineRule="auto"/>
    </w:pPr>
    <w:rPr>
      <w:sz w:val="22"/>
      <w:szCs w:val="22"/>
      <w:lang w:val="hr-HR"/>
    </w:rPr>
  </w:style>
  <w:style w:type="paragraph" w:styleId="Heading1">
    <w:name w:val="heading 1"/>
    <w:basedOn w:val="Normal"/>
    <w:next w:val="Normal"/>
    <w:link w:val="Heading1Char"/>
    <w:uiPriority w:val="9"/>
    <w:qFormat/>
    <w:rsid w:val="00DF30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30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B5"/>
    <w:rPr>
      <w:rFonts w:asciiTheme="majorHAnsi" w:eastAsiaTheme="majorEastAsia" w:hAnsiTheme="majorHAnsi" w:cstheme="majorBidi"/>
      <w:color w:val="2F5496" w:themeColor="accent1" w:themeShade="BF"/>
      <w:sz w:val="32"/>
      <w:szCs w:val="32"/>
      <w:lang w:val="hr-HR"/>
    </w:rPr>
  </w:style>
  <w:style w:type="character" w:customStyle="1" w:styleId="Heading2Char">
    <w:name w:val="Heading 2 Char"/>
    <w:basedOn w:val="DefaultParagraphFont"/>
    <w:link w:val="Heading2"/>
    <w:uiPriority w:val="9"/>
    <w:rsid w:val="00DF30B5"/>
    <w:rPr>
      <w:rFonts w:asciiTheme="majorHAnsi" w:eastAsiaTheme="majorEastAsia" w:hAnsiTheme="majorHAnsi" w:cstheme="majorBidi"/>
      <w:color w:val="2F5496" w:themeColor="accent1" w:themeShade="BF"/>
      <w:sz w:val="26"/>
      <w:szCs w:val="26"/>
      <w:lang w:val="hr-HR"/>
    </w:rPr>
  </w:style>
  <w:style w:type="paragraph" w:styleId="Caption">
    <w:name w:val="caption"/>
    <w:basedOn w:val="Normal"/>
    <w:next w:val="Normal"/>
    <w:uiPriority w:val="35"/>
    <w:unhideWhenUsed/>
    <w:qFormat/>
    <w:rsid w:val="00DF30B5"/>
    <w:pPr>
      <w:spacing w:after="200" w:line="240" w:lineRule="auto"/>
    </w:pPr>
    <w:rPr>
      <w:i/>
      <w:iCs/>
      <w:color w:val="44546A" w:themeColor="text2"/>
      <w:sz w:val="18"/>
      <w:szCs w:val="18"/>
    </w:rPr>
  </w:style>
  <w:style w:type="table" w:styleId="TableGrid">
    <w:name w:val="Table Grid"/>
    <w:basedOn w:val="TableNormal"/>
    <w:uiPriority w:val="39"/>
    <w:rsid w:val="00A05D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Matko Mihalj</dc:creator>
  <cp:keywords/>
  <dc:description/>
  <cp:lastModifiedBy>Matko Mihalj</cp:lastModifiedBy>
  <cp:revision>2</cp:revision>
  <dcterms:created xsi:type="dcterms:W3CDTF">2022-01-31T13:19:00Z</dcterms:created>
  <dcterms:modified xsi:type="dcterms:W3CDTF">2022-01-31T14:57:00Z</dcterms:modified>
</cp:coreProperties>
</file>