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63E" w:rsidRPr="00BF463E" w:rsidRDefault="00BF463E" w:rsidP="00BF463E">
      <w:pPr>
        <w:spacing w:line="240" w:lineRule="auto"/>
        <w:contextualSpacing/>
        <w:jc w:val="center"/>
        <w:rPr>
          <w:b/>
        </w:rPr>
      </w:pPr>
      <w:r w:rsidRPr="00BF463E">
        <w:rPr>
          <w:b/>
        </w:rPr>
        <w:t>`</w:t>
      </w:r>
      <w:proofErr w:type="spellStart"/>
      <w:r w:rsidRPr="00BF463E">
        <w:rPr>
          <w:b/>
        </w:rPr>
        <w:t>useEffect</w:t>
      </w:r>
      <w:proofErr w:type="spellEnd"/>
      <w:r w:rsidRPr="00BF463E">
        <w:rPr>
          <w:b/>
        </w:rPr>
        <w:t>` простыми словами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`</w:t>
      </w:r>
      <w:proofErr w:type="spellStart"/>
      <w:r w:rsidRPr="00BF463E">
        <w:rPr>
          <w:sz w:val="18"/>
        </w:rPr>
        <w:t>useEffect</w:t>
      </w:r>
      <w:proofErr w:type="spellEnd"/>
      <w:r w:rsidRPr="00BF463E">
        <w:rPr>
          <w:sz w:val="18"/>
        </w:rPr>
        <w:t xml:space="preserve">` — это способ сказать </w:t>
      </w:r>
      <w:proofErr w:type="spellStart"/>
      <w:r w:rsidRPr="00BF463E">
        <w:rPr>
          <w:sz w:val="18"/>
        </w:rPr>
        <w:t>React</w:t>
      </w:r>
      <w:proofErr w:type="spellEnd"/>
      <w:r w:rsidRPr="00BF463E">
        <w:rPr>
          <w:sz w:val="18"/>
        </w:rPr>
        <w:t xml:space="preserve">: "Сделай что-то ПОСЛЕ того, как компонент </w:t>
      </w:r>
      <w:proofErr w:type="spellStart"/>
      <w:r w:rsidRPr="00BF463E">
        <w:rPr>
          <w:sz w:val="18"/>
        </w:rPr>
        <w:t>отрисуется</w:t>
      </w:r>
      <w:proofErr w:type="spellEnd"/>
      <w:r w:rsidRPr="00BF463E">
        <w:rPr>
          <w:sz w:val="18"/>
        </w:rPr>
        <w:t xml:space="preserve"> на экране".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b/>
          <w:sz w:val="18"/>
        </w:rPr>
        <w:t xml:space="preserve"> Аналогия из жизни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Представь, что ты — художник (</w:t>
      </w:r>
      <w:proofErr w:type="spellStart"/>
      <w:r w:rsidRPr="00BF463E">
        <w:rPr>
          <w:sz w:val="18"/>
        </w:rPr>
        <w:t>React</w:t>
      </w:r>
      <w:proofErr w:type="spellEnd"/>
      <w:r w:rsidRPr="00BF463E">
        <w:rPr>
          <w:sz w:val="18"/>
        </w:rPr>
        <w:t xml:space="preserve">), который рисует картину (компонент). 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- Обычный код внутри компонента — это то, что ты делаешь во время рисования (смешиваешь краски, выбираешь кисти).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- `</w:t>
      </w:r>
      <w:proofErr w:type="spellStart"/>
      <w:r w:rsidRPr="00BF463E">
        <w:rPr>
          <w:sz w:val="18"/>
        </w:rPr>
        <w:t>useEffect</w:t>
      </w:r>
      <w:proofErr w:type="spellEnd"/>
      <w:r w:rsidRPr="00BF463E">
        <w:rPr>
          <w:sz w:val="18"/>
        </w:rPr>
        <w:t>` — это то, что ты делаешь после того, как повесил картину на стену (например, включаешь подсветку, зовёшь друзей посмотреть, или убираешь старую картину).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 xml:space="preserve">В </w:t>
      </w:r>
      <w:proofErr w:type="spellStart"/>
      <w:r w:rsidRPr="00BF463E">
        <w:rPr>
          <w:sz w:val="18"/>
        </w:rPr>
        <w:t>React</w:t>
      </w:r>
      <w:proofErr w:type="spellEnd"/>
      <w:r w:rsidRPr="00BF463E">
        <w:rPr>
          <w:sz w:val="18"/>
        </w:rPr>
        <w:t xml:space="preserve"> такие действия "после </w:t>
      </w:r>
      <w:proofErr w:type="spellStart"/>
      <w:r w:rsidRPr="00BF463E">
        <w:rPr>
          <w:sz w:val="18"/>
        </w:rPr>
        <w:t>отрисовки</w:t>
      </w:r>
      <w:proofErr w:type="spellEnd"/>
      <w:r w:rsidRPr="00BF463E">
        <w:rPr>
          <w:sz w:val="18"/>
        </w:rPr>
        <w:t xml:space="preserve">" называются </w:t>
      </w:r>
      <w:proofErr w:type="spellStart"/>
      <w:r w:rsidRPr="00BF463E">
        <w:rPr>
          <w:sz w:val="18"/>
        </w:rPr>
        <w:t>side</w:t>
      </w:r>
      <w:proofErr w:type="spellEnd"/>
      <w:r w:rsidRPr="00BF463E">
        <w:rPr>
          <w:sz w:val="18"/>
        </w:rPr>
        <w:t xml:space="preserve"> </w:t>
      </w:r>
      <w:proofErr w:type="spellStart"/>
      <w:r w:rsidRPr="00BF463E">
        <w:rPr>
          <w:sz w:val="18"/>
        </w:rPr>
        <w:t>effects</w:t>
      </w:r>
      <w:proofErr w:type="spellEnd"/>
      <w:r w:rsidRPr="00BF463E">
        <w:rPr>
          <w:sz w:val="18"/>
        </w:rPr>
        <w:t xml:space="preserve"> (побочные эффекты). Запросы к API, таймеры, подписки на события — это всё </w:t>
      </w:r>
      <w:proofErr w:type="spellStart"/>
      <w:r w:rsidRPr="00BF463E">
        <w:rPr>
          <w:sz w:val="18"/>
        </w:rPr>
        <w:t>side</w:t>
      </w:r>
      <w:proofErr w:type="spellEnd"/>
      <w:r w:rsidRPr="00BF463E">
        <w:rPr>
          <w:sz w:val="18"/>
        </w:rPr>
        <w:t xml:space="preserve"> </w:t>
      </w:r>
      <w:proofErr w:type="spellStart"/>
      <w:r w:rsidRPr="00BF463E">
        <w:rPr>
          <w:sz w:val="18"/>
        </w:rPr>
        <w:t>effects</w:t>
      </w:r>
      <w:proofErr w:type="spellEnd"/>
      <w:r w:rsidRPr="00BF463E">
        <w:rPr>
          <w:sz w:val="18"/>
        </w:rPr>
        <w:t>.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---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b/>
          <w:sz w:val="18"/>
        </w:rPr>
        <w:t xml:space="preserve"> Синтаксис и разбор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</w:rPr>
      </w:pPr>
      <w:proofErr w:type="spellStart"/>
      <w:proofErr w:type="gramStart"/>
      <w:r w:rsidRPr="00BF463E">
        <w:rPr>
          <w:sz w:val="16"/>
          <w:highlight w:val="yellow"/>
        </w:rPr>
        <w:t>useEffect</w:t>
      </w:r>
      <w:proofErr w:type="spellEnd"/>
      <w:r w:rsidRPr="00BF463E">
        <w:rPr>
          <w:sz w:val="16"/>
          <w:highlight w:val="yellow"/>
        </w:rPr>
        <w:t>(</w:t>
      </w:r>
      <w:proofErr w:type="gramEnd"/>
      <w:r w:rsidRPr="00BF463E">
        <w:rPr>
          <w:sz w:val="16"/>
          <w:highlight w:val="yellow"/>
        </w:rPr>
        <w:t>() =&gt; {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</w:rPr>
      </w:pPr>
      <w:r w:rsidRPr="00BF463E">
        <w:rPr>
          <w:sz w:val="16"/>
        </w:rPr>
        <w:t xml:space="preserve">    // Код, который выполнится ПОСЛЕ </w:t>
      </w:r>
      <w:proofErr w:type="spellStart"/>
      <w:r w:rsidRPr="00BF463E">
        <w:rPr>
          <w:sz w:val="16"/>
        </w:rPr>
        <w:t>отрисовки</w:t>
      </w:r>
      <w:proofErr w:type="spellEnd"/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</w:rPr>
      </w:pPr>
      <w:r w:rsidRPr="00BF463E">
        <w:rPr>
          <w:sz w:val="16"/>
          <w:highlight w:val="yellow"/>
        </w:rPr>
        <w:t>}, [зависимости]);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Здесь два аргумента: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1. Функция — что сделать.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2. Массив зависимостей — когда сделать (об этом ниже).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---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b/>
          <w:sz w:val="18"/>
        </w:rPr>
        <w:t xml:space="preserve"> Массив зависимостей — сердце хука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Это самое важное. От того, что ты положишь в этот массив, зависит как часто будет выполняться эффект. Есть три случая: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  <w:u w:val="single"/>
        </w:rPr>
      </w:pPr>
      <w:r w:rsidRPr="00BF463E">
        <w:rPr>
          <w:sz w:val="18"/>
          <w:u w:val="single"/>
        </w:rPr>
        <w:t>----</w:t>
      </w:r>
      <w:r w:rsidRPr="00BF463E">
        <w:rPr>
          <w:sz w:val="18"/>
          <w:u w:val="single"/>
        </w:rPr>
        <w:t xml:space="preserve"> Случай 1: Пустой массив </w:t>
      </w:r>
      <w:proofErr w:type="gramStart"/>
      <w:r w:rsidRPr="00BF463E">
        <w:rPr>
          <w:sz w:val="18"/>
          <w:u w:val="single"/>
        </w:rPr>
        <w:t>`[</w:t>
      </w:r>
      <w:proofErr w:type="gramEnd"/>
      <w:r w:rsidRPr="00BF463E">
        <w:rPr>
          <w:sz w:val="18"/>
          <w:u w:val="single"/>
        </w:rPr>
        <w:t>]` — "Сделай один раз при загрузке"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</w:rPr>
      </w:pPr>
      <w:proofErr w:type="spellStart"/>
      <w:proofErr w:type="gramStart"/>
      <w:r w:rsidRPr="00BF463E">
        <w:rPr>
          <w:sz w:val="16"/>
          <w:highlight w:val="yellow"/>
        </w:rPr>
        <w:t>useEffect</w:t>
      </w:r>
      <w:proofErr w:type="spellEnd"/>
      <w:r w:rsidRPr="00BF463E">
        <w:rPr>
          <w:sz w:val="16"/>
          <w:highlight w:val="yellow"/>
        </w:rPr>
        <w:t>(</w:t>
      </w:r>
      <w:proofErr w:type="gramEnd"/>
      <w:r w:rsidRPr="00BF463E">
        <w:rPr>
          <w:sz w:val="16"/>
          <w:highlight w:val="yellow"/>
        </w:rPr>
        <w:t>() =&gt; {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</w:rPr>
      </w:pPr>
      <w:r w:rsidRPr="00BF463E">
        <w:rPr>
          <w:sz w:val="16"/>
          <w:highlight w:val="yellow"/>
        </w:rPr>
        <w:t xml:space="preserve">    </w:t>
      </w:r>
      <w:proofErr w:type="gramStart"/>
      <w:r w:rsidRPr="00BF463E">
        <w:rPr>
          <w:sz w:val="16"/>
          <w:highlight w:val="yellow"/>
        </w:rPr>
        <w:t>console.log(</w:t>
      </w:r>
      <w:proofErr w:type="gramEnd"/>
      <w:r w:rsidRPr="00BF463E">
        <w:rPr>
          <w:sz w:val="16"/>
          <w:highlight w:val="yellow"/>
        </w:rPr>
        <w:t>"Компонент появился на экране!");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</w:rPr>
      </w:pPr>
      <w:r w:rsidRPr="00BF463E">
        <w:rPr>
          <w:sz w:val="16"/>
        </w:rPr>
        <w:t xml:space="preserve">    // Здесь обычно делают </w:t>
      </w:r>
      <w:proofErr w:type="spellStart"/>
      <w:r w:rsidRPr="00BF463E">
        <w:rPr>
          <w:sz w:val="16"/>
        </w:rPr>
        <w:t>fetch</w:t>
      </w:r>
      <w:proofErr w:type="spellEnd"/>
      <w:r w:rsidRPr="00BF463E">
        <w:rPr>
          <w:sz w:val="16"/>
        </w:rPr>
        <w:t xml:space="preserve"> запрос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</w:rPr>
      </w:pPr>
      <w:r w:rsidRPr="00BF463E">
        <w:rPr>
          <w:sz w:val="16"/>
          <w:highlight w:val="yellow"/>
        </w:rPr>
        <w:t>}, []);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  <w:u w:val="single"/>
        </w:rPr>
        <w:t xml:space="preserve">Когда сработает: </w:t>
      </w:r>
      <w:r w:rsidRPr="00BF463E">
        <w:rPr>
          <w:sz w:val="18"/>
        </w:rPr>
        <w:t xml:space="preserve">Только один раз, когда компонент впервые </w:t>
      </w:r>
      <w:proofErr w:type="spellStart"/>
      <w:r w:rsidRPr="00BF463E">
        <w:rPr>
          <w:sz w:val="18"/>
        </w:rPr>
        <w:t>отрисуется</w:t>
      </w:r>
      <w:proofErr w:type="spellEnd"/>
      <w:r w:rsidRPr="00BF463E">
        <w:rPr>
          <w:sz w:val="18"/>
        </w:rPr>
        <w:t xml:space="preserve">.  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  <w:u w:val="single"/>
        </w:rPr>
        <w:t>Зачем нужно:</w:t>
      </w:r>
      <w:r w:rsidRPr="00BF463E">
        <w:rPr>
          <w:sz w:val="18"/>
        </w:rPr>
        <w:t xml:space="preserve"> Загрузить данные с сервера, подписаться на событие.  </w:t>
      </w:r>
    </w:p>
    <w:p w:rsid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  <w:u w:val="single"/>
        </w:rPr>
        <w:t>Аналогия:</w:t>
      </w:r>
      <w:r w:rsidRPr="00BF463E">
        <w:rPr>
          <w:sz w:val="18"/>
        </w:rPr>
        <w:t xml:space="preserve"> "Когда я въехал в квартиру, один раз подключил интернет".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----</w:t>
      </w:r>
      <w:r w:rsidRPr="00BF463E">
        <w:rPr>
          <w:sz w:val="18"/>
        </w:rPr>
        <w:t xml:space="preserve"> </w:t>
      </w:r>
      <w:r w:rsidRPr="00BF463E">
        <w:rPr>
          <w:sz w:val="18"/>
          <w:u w:val="single"/>
        </w:rPr>
        <w:t>Случай 2: Массив с переменными `[</w:t>
      </w:r>
      <w:proofErr w:type="spellStart"/>
      <w:r w:rsidRPr="00BF463E">
        <w:rPr>
          <w:sz w:val="18"/>
          <w:u w:val="single"/>
        </w:rPr>
        <w:t>count</w:t>
      </w:r>
      <w:proofErr w:type="spellEnd"/>
      <w:r w:rsidRPr="00BF463E">
        <w:rPr>
          <w:sz w:val="18"/>
          <w:u w:val="single"/>
        </w:rPr>
        <w:t>]` — "Сделай, когда изменится вот это"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proofErr w:type="spellStart"/>
      <w:r w:rsidRPr="00BF463E">
        <w:rPr>
          <w:sz w:val="16"/>
          <w:highlight w:val="yellow"/>
          <w:lang w:val="en-US"/>
        </w:rPr>
        <w:t>const</w:t>
      </w:r>
      <w:proofErr w:type="spellEnd"/>
      <w:r w:rsidRPr="00BF463E">
        <w:rPr>
          <w:sz w:val="16"/>
          <w:highlight w:val="yellow"/>
          <w:lang w:val="en-US"/>
        </w:rPr>
        <w:t xml:space="preserve"> [</w:t>
      </w:r>
      <w:bookmarkStart w:id="0" w:name="_GoBack"/>
      <w:bookmarkEnd w:id="0"/>
      <w:r w:rsidRPr="00BF463E">
        <w:rPr>
          <w:sz w:val="16"/>
          <w:highlight w:val="yellow"/>
          <w:lang w:val="en-US"/>
        </w:rPr>
        <w:t xml:space="preserve">count, </w:t>
      </w:r>
      <w:proofErr w:type="spellStart"/>
      <w:r w:rsidRPr="00BF463E">
        <w:rPr>
          <w:sz w:val="16"/>
          <w:highlight w:val="yellow"/>
          <w:lang w:val="en-US"/>
        </w:rPr>
        <w:t>setCount</w:t>
      </w:r>
      <w:proofErr w:type="spellEnd"/>
      <w:r w:rsidRPr="00BF463E">
        <w:rPr>
          <w:sz w:val="16"/>
          <w:highlight w:val="yellow"/>
          <w:lang w:val="en-US"/>
        </w:rPr>
        <w:t xml:space="preserve">] = </w:t>
      </w:r>
      <w:proofErr w:type="spellStart"/>
      <w:proofErr w:type="gramStart"/>
      <w:r w:rsidRPr="00BF463E">
        <w:rPr>
          <w:sz w:val="16"/>
          <w:highlight w:val="yellow"/>
          <w:lang w:val="en-US"/>
        </w:rPr>
        <w:t>useState</w:t>
      </w:r>
      <w:proofErr w:type="spellEnd"/>
      <w:r w:rsidRPr="00BF463E">
        <w:rPr>
          <w:sz w:val="16"/>
          <w:highlight w:val="yellow"/>
          <w:lang w:val="en-US"/>
        </w:rPr>
        <w:t>(</w:t>
      </w:r>
      <w:proofErr w:type="gramEnd"/>
      <w:r w:rsidRPr="00BF463E">
        <w:rPr>
          <w:sz w:val="16"/>
          <w:highlight w:val="yellow"/>
          <w:lang w:val="en-US"/>
        </w:rPr>
        <w:t>0);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8"/>
          <w:highlight w:val="yellow"/>
          <w:lang w:val="en-US"/>
        </w:rPr>
      </w:pP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proofErr w:type="spellStart"/>
      <w:proofErr w:type="gramStart"/>
      <w:r w:rsidRPr="00BF463E">
        <w:rPr>
          <w:sz w:val="16"/>
          <w:highlight w:val="yellow"/>
          <w:lang w:val="en-US"/>
        </w:rPr>
        <w:t>useEffect</w:t>
      </w:r>
      <w:proofErr w:type="spellEnd"/>
      <w:r w:rsidRPr="00BF463E">
        <w:rPr>
          <w:sz w:val="16"/>
          <w:highlight w:val="yellow"/>
          <w:lang w:val="en-US"/>
        </w:rPr>
        <w:t>(</w:t>
      </w:r>
      <w:proofErr w:type="gramEnd"/>
      <w:r w:rsidRPr="00BF463E">
        <w:rPr>
          <w:sz w:val="16"/>
          <w:highlight w:val="yellow"/>
          <w:lang w:val="en-US"/>
        </w:rPr>
        <w:t>() =&gt; {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BF463E">
        <w:rPr>
          <w:sz w:val="16"/>
          <w:highlight w:val="yellow"/>
          <w:lang w:val="en-US"/>
        </w:rPr>
        <w:t xml:space="preserve">    </w:t>
      </w:r>
      <w:proofErr w:type="gramStart"/>
      <w:r w:rsidRPr="00BF463E">
        <w:rPr>
          <w:sz w:val="16"/>
          <w:highlight w:val="yellow"/>
          <w:lang w:val="en-US"/>
        </w:rPr>
        <w:t>console.log(</w:t>
      </w:r>
      <w:proofErr w:type="gramEnd"/>
      <w:r w:rsidRPr="00BF463E">
        <w:rPr>
          <w:sz w:val="16"/>
          <w:highlight w:val="yellow"/>
          <w:lang w:val="en-US"/>
        </w:rPr>
        <w:t>`</w:t>
      </w:r>
      <w:r w:rsidRPr="00BF463E">
        <w:rPr>
          <w:sz w:val="16"/>
          <w:highlight w:val="yellow"/>
        </w:rPr>
        <w:t>Счетчик</w:t>
      </w:r>
      <w:r w:rsidRPr="00BF463E">
        <w:rPr>
          <w:sz w:val="16"/>
          <w:highlight w:val="yellow"/>
          <w:lang w:val="en-US"/>
        </w:rPr>
        <w:t xml:space="preserve"> </w:t>
      </w:r>
      <w:r w:rsidRPr="00BF463E">
        <w:rPr>
          <w:sz w:val="16"/>
          <w:highlight w:val="yellow"/>
        </w:rPr>
        <w:t>изменился</w:t>
      </w:r>
      <w:r w:rsidRPr="00BF463E">
        <w:rPr>
          <w:sz w:val="16"/>
          <w:highlight w:val="yellow"/>
          <w:lang w:val="en-US"/>
        </w:rPr>
        <w:t>: ${count}`);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BF463E">
        <w:rPr>
          <w:sz w:val="16"/>
          <w:highlight w:val="yellow"/>
          <w:lang w:val="en-US"/>
        </w:rPr>
        <w:t xml:space="preserve">    </w:t>
      </w:r>
      <w:proofErr w:type="spellStart"/>
      <w:proofErr w:type="gramStart"/>
      <w:r w:rsidRPr="00BF463E">
        <w:rPr>
          <w:sz w:val="16"/>
          <w:highlight w:val="yellow"/>
          <w:lang w:val="en-US"/>
        </w:rPr>
        <w:t>document.title</w:t>
      </w:r>
      <w:proofErr w:type="spellEnd"/>
      <w:proofErr w:type="gramEnd"/>
      <w:r w:rsidRPr="00BF463E">
        <w:rPr>
          <w:sz w:val="16"/>
          <w:highlight w:val="yellow"/>
          <w:lang w:val="en-US"/>
        </w:rPr>
        <w:t xml:space="preserve"> = `</w:t>
      </w:r>
      <w:r w:rsidRPr="00BF463E">
        <w:rPr>
          <w:sz w:val="16"/>
          <w:highlight w:val="yellow"/>
        </w:rPr>
        <w:t>Кликов</w:t>
      </w:r>
      <w:r w:rsidRPr="00BF463E">
        <w:rPr>
          <w:sz w:val="16"/>
          <w:highlight w:val="yellow"/>
          <w:lang w:val="en-US"/>
        </w:rPr>
        <w:t>: ${count}`;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BF463E">
        <w:rPr>
          <w:sz w:val="16"/>
          <w:highlight w:val="yellow"/>
          <w:lang w:val="en-US"/>
        </w:rPr>
        <w:t>}, [count]);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  <w:u w:val="single"/>
        </w:rPr>
        <w:t xml:space="preserve">Когда сработает: </w:t>
      </w:r>
      <w:r w:rsidRPr="00BF463E">
        <w:rPr>
          <w:sz w:val="18"/>
        </w:rPr>
        <w:t xml:space="preserve">При первой </w:t>
      </w:r>
      <w:proofErr w:type="spellStart"/>
      <w:r w:rsidRPr="00BF463E">
        <w:rPr>
          <w:sz w:val="18"/>
        </w:rPr>
        <w:t>отрисовке</w:t>
      </w:r>
      <w:proofErr w:type="spellEnd"/>
      <w:r w:rsidRPr="00BF463E">
        <w:rPr>
          <w:sz w:val="18"/>
        </w:rPr>
        <w:t xml:space="preserve"> </w:t>
      </w:r>
      <w:proofErr w:type="gramStart"/>
      <w:r w:rsidRPr="00BF463E">
        <w:rPr>
          <w:sz w:val="18"/>
        </w:rPr>
        <w:t>И</w:t>
      </w:r>
      <w:proofErr w:type="gramEnd"/>
      <w:r w:rsidRPr="00BF463E">
        <w:rPr>
          <w:sz w:val="18"/>
        </w:rPr>
        <w:t xml:space="preserve"> каждый раз, когда `</w:t>
      </w:r>
      <w:proofErr w:type="spellStart"/>
      <w:r w:rsidRPr="00BF463E">
        <w:rPr>
          <w:sz w:val="18"/>
        </w:rPr>
        <w:t>count</w:t>
      </w:r>
      <w:proofErr w:type="spellEnd"/>
      <w:r w:rsidRPr="00BF463E">
        <w:rPr>
          <w:sz w:val="18"/>
        </w:rPr>
        <w:t xml:space="preserve">` изменится.  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  <w:u w:val="single"/>
        </w:rPr>
        <w:t xml:space="preserve">Зачем нужно: </w:t>
      </w:r>
      <w:r w:rsidRPr="00BF463E">
        <w:rPr>
          <w:sz w:val="18"/>
        </w:rPr>
        <w:t xml:space="preserve">Реагировать на изменения конкретного состояния.  </w:t>
      </w:r>
    </w:p>
    <w:p w:rsid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  <w:u w:val="single"/>
        </w:rPr>
        <w:t xml:space="preserve">Аналогия: </w:t>
      </w:r>
      <w:r w:rsidRPr="00BF463E">
        <w:rPr>
          <w:sz w:val="18"/>
        </w:rPr>
        <w:t>"Каждый раз, когда меняется температура за окном, я закрываю или открываю форточку".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  <w:u w:val="single"/>
        </w:rPr>
        <w:t>----</w:t>
      </w:r>
      <w:r w:rsidRPr="00BF463E">
        <w:rPr>
          <w:sz w:val="18"/>
          <w:u w:val="single"/>
        </w:rPr>
        <w:t xml:space="preserve"> Случай 3: Без массива вообще — "Сделай после каждой </w:t>
      </w:r>
      <w:proofErr w:type="spellStart"/>
      <w:r w:rsidRPr="00BF463E">
        <w:rPr>
          <w:sz w:val="18"/>
          <w:u w:val="single"/>
        </w:rPr>
        <w:t>отрисовки</w:t>
      </w:r>
      <w:proofErr w:type="spellEnd"/>
      <w:r w:rsidRPr="00BF463E">
        <w:rPr>
          <w:sz w:val="18"/>
          <w:u w:val="single"/>
        </w:rPr>
        <w:t>"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</w:rPr>
      </w:pPr>
      <w:proofErr w:type="spellStart"/>
      <w:proofErr w:type="gramStart"/>
      <w:r w:rsidRPr="00BF463E">
        <w:rPr>
          <w:sz w:val="16"/>
          <w:highlight w:val="yellow"/>
        </w:rPr>
        <w:t>useEffect</w:t>
      </w:r>
      <w:proofErr w:type="spellEnd"/>
      <w:r w:rsidRPr="00BF463E">
        <w:rPr>
          <w:sz w:val="16"/>
          <w:highlight w:val="yellow"/>
        </w:rPr>
        <w:t>(</w:t>
      </w:r>
      <w:proofErr w:type="gramEnd"/>
      <w:r w:rsidRPr="00BF463E">
        <w:rPr>
          <w:sz w:val="16"/>
          <w:highlight w:val="yellow"/>
        </w:rPr>
        <w:t>() =&gt; {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</w:rPr>
      </w:pPr>
      <w:r w:rsidRPr="00BF463E">
        <w:rPr>
          <w:sz w:val="16"/>
          <w:highlight w:val="yellow"/>
        </w:rPr>
        <w:t xml:space="preserve">    </w:t>
      </w:r>
      <w:proofErr w:type="gramStart"/>
      <w:r w:rsidRPr="00BF463E">
        <w:rPr>
          <w:sz w:val="16"/>
          <w:highlight w:val="yellow"/>
        </w:rPr>
        <w:t>console.log(</w:t>
      </w:r>
      <w:proofErr w:type="gramEnd"/>
      <w:r w:rsidRPr="00BF463E">
        <w:rPr>
          <w:sz w:val="16"/>
          <w:highlight w:val="yellow"/>
        </w:rPr>
        <w:t xml:space="preserve">"Компонент </w:t>
      </w:r>
      <w:proofErr w:type="spellStart"/>
      <w:r w:rsidRPr="00BF463E">
        <w:rPr>
          <w:sz w:val="16"/>
          <w:highlight w:val="yellow"/>
        </w:rPr>
        <w:t>перерисовался</w:t>
      </w:r>
      <w:proofErr w:type="spellEnd"/>
      <w:r w:rsidRPr="00BF463E">
        <w:rPr>
          <w:sz w:val="16"/>
          <w:highlight w:val="yellow"/>
        </w:rPr>
        <w:t>!");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</w:rPr>
      </w:pPr>
      <w:r w:rsidRPr="00BF463E">
        <w:rPr>
          <w:sz w:val="16"/>
          <w:highlight w:val="yellow"/>
        </w:rPr>
        <w:t>});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  <w:u w:val="single"/>
        </w:rPr>
        <w:t xml:space="preserve">Когда сработает: </w:t>
      </w:r>
      <w:r w:rsidRPr="00BF463E">
        <w:rPr>
          <w:sz w:val="18"/>
        </w:rPr>
        <w:t xml:space="preserve">После каждой </w:t>
      </w:r>
      <w:proofErr w:type="spellStart"/>
      <w:r w:rsidRPr="00BF463E">
        <w:rPr>
          <w:sz w:val="18"/>
        </w:rPr>
        <w:t>отрисовки</w:t>
      </w:r>
      <w:proofErr w:type="spellEnd"/>
      <w:r w:rsidRPr="00BF463E">
        <w:rPr>
          <w:sz w:val="18"/>
        </w:rPr>
        <w:t xml:space="preserve"> компонента (любое изменение любого состояния).  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  <w:u w:val="single"/>
        </w:rPr>
        <w:t>Зачем нужно</w:t>
      </w:r>
      <w:r w:rsidRPr="00BF463E">
        <w:rPr>
          <w:sz w:val="18"/>
        </w:rPr>
        <w:t xml:space="preserve">: Почти никогда. Это опасно, можно устроить бесконечный цикл.  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  <w:u w:val="single"/>
        </w:rPr>
        <w:t>Аналогия:</w:t>
      </w:r>
      <w:r w:rsidRPr="00BF463E">
        <w:rPr>
          <w:sz w:val="18"/>
        </w:rPr>
        <w:t xml:space="preserve"> "Каждый раз, когда кто-то чихает в доме, я переклеиваю обои". (Звучит безумно, правда?)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---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</w:p>
    <w:p w:rsidR="00BF463E" w:rsidRPr="00BF463E" w:rsidRDefault="00BF463E" w:rsidP="00BF463E">
      <w:pPr>
        <w:spacing w:line="240" w:lineRule="auto"/>
        <w:contextualSpacing/>
        <w:jc w:val="both"/>
        <w:rPr>
          <w:b/>
          <w:sz w:val="18"/>
        </w:rPr>
      </w:pPr>
      <w:r w:rsidRPr="00BF463E">
        <w:rPr>
          <w:b/>
          <w:sz w:val="18"/>
        </w:rPr>
        <w:t xml:space="preserve"> Функция очистки (</w:t>
      </w:r>
      <w:proofErr w:type="spellStart"/>
      <w:r w:rsidRPr="00BF463E">
        <w:rPr>
          <w:b/>
          <w:sz w:val="18"/>
        </w:rPr>
        <w:t>cleanup</w:t>
      </w:r>
      <w:proofErr w:type="spellEnd"/>
      <w:r w:rsidRPr="00BF463E">
        <w:rPr>
          <w:b/>
          <w:sz w:val="18"/>
        </w:rPr>
        <w:t>) — кратко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Иногда эффект нужно "отменить", когда компонент исчезает со экрана. Например, ты подписался на события мыши, и когда компонент удаляется, нужно отписаться.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</w:rPr>
      </w:pPr>
      <w:proofErr w:type="spellStart"/>
      <w:proofErr w:type="gramStart"/>
      <w:r w:rsidRPr="00BF463E">
        <w:rPr>
          <w:sz w:val="16"/>
          <w:highlight w:val="yellow"/>
        </w:rPr>
        <w:t>useEffect</w:t>
      </w:r>
      <w:proofErr w:type="spellEnd"/>
      <w:r w:rsidRPr="00BF463E">
        <w:rPr>
          <w:sz w:val="16"/>
          <w:highlight w:val="yellow"/>
        </w:rPr>
        <w:t>(</w:t>
      </w:r>
      <w:proofErr w:type="gramEnd"/>
      <w:r w:rsidRPr="00BF463E">
        <w:rPr>
          <w:sz w:val="16"/>
          <w:highlight w:val="yellow"/>
        </w:rPr>
        <w:t>() =&gt; {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</w:rPr>
      </w:pPr>
      <w:r w:rsidRPr="00BF463E">
        <w:rPr>
          <w:sz w:val="16"/>
        </w:rPr>
        <w:t xml:space="preserve">    // Это выполняется при монтировании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BF463E">
        <w:rPr>
          <w:sz w:val="16"/>
        </w:rPr>
        <w:t xml:space="preserve">    </w:t>
      </w:r>
      <w:proofErr w:type="spellStart"/>
      <w:r w:rsidRPr="00BF463E">
        <w:rPr>
          <w:sz w:val="16"/>
          <w:highlight w:val="yellow"/>
          <w:lang w:val="en-US"/>
        </w:rPr>
        <w:t>const</w:t>
      </w:r>
      <w:proofErr w:type="spellEnd"/>
      <w:r w:rsidRPr="00BF463E">
        <w:rPr>
          <w:sz w:val="16"/>
          <w:highlight w:val="yellow"/>
          <w:lang w:val="en-US"/>
        </w:rPr>
        <w:t xml:space="preserve"> timer = </w:t>
      </w:r>
      <w:proofErr w:type="spellStart"/>
      <w:proofErr w:type="gramStart"/>
      <w:r w:rsidRPr="00BF463E">
        <w:rPr>
          <w:sz w:val="16"/>
          <w:highlight w:val="yellow"/>
          <w:lang w:val="en-US"/>
        </w:rPr>
        <w:t>setInterval</w:t>
      </w:r>
      <w:proofErr w:type="spellEnd"/>
      <w:r w:rsidRPr="00BF463E">
        <w:rPr>
          <w:sz w:val="16"/>
          <w:highlight w:val="yellow"/>
          <w:lang w:val="en-US"/>
        </w:rPr>
        <w:t>(</w:t>
      </w:r>
      <w:proofErr w:type="gramEnd"/>
      <w:r w:rsidRPr="00BF463E">
        <w:rPr>
          <w:sz w:val="16"/>
          <w:highlight w:val="yellow"/>
          <w:lang w:val="en-US"/>
        </w:rPr>
        <w:t>() =&gt; console.log("</w:t>
      </w:r>
      <w:r w:rsidRPr="00BF463E">
        <w:rPr>
          <w:sz w:val="16"/>
          <w:highlight w:val="yellow"/>
        </w:rPr>
        <w:t>тик</w:t>
      </w:r>
      <w:r w:rsidRPr="00BF463E">
        <w:rPr>
          <w:sz w:val="16"/>
          <w:highlight w:val="yellow"/>
          <w:lang w:val="en-US"/>
        </w:rPr>
        <w:t>"), 1000);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  <w:r w:rsidRPr="00BF463E">
        <w:rPr>
          <w:sz w:val="16"/>
          <w:lang w:val="en-US"/>
        </w:rPr>
        <w:t xml:space="preserve">    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</w:rPr>
      </w:pPr>
      <w:r w:rsidRPr="00BF463E">
        <w:rPr>
          <w:sz w:val="16"/>
          <w:lang w:val="en-US"/>
        </w:rPr>
        <w:t xml:space="preserve">    </w:t>
      </w:r>
      <w:r w:rsidRPr="00BF463E">
        <w:rPr>
          <w:sz w:val="16"/>
        </w:rPr>
        <w:t>// Возвращаем функцию очистки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</w:rPr>
      </w:pPr>
      <w:r w:rsidRPr="00BF463E">
        <w:rPr>
          <w:sz w:val="16"/>
          <w:highlight w:val="yellow"/>
        </w:rPr>
        <w:t xml:space="preserve">    </w:t>
      </w:r>
      <w:proofErr w:type="spellStart"/>
      <w:r w:rsidRPr="00BF463E">
        <w:rPr>
          <w:sz w:val="16"/>
          <w:highlight w:val="yellow"/>
        </w:rPr>
        <w:t>return</w:t>
      </w:r>
      <w:proofErr w:type="spellEnd"/>
      <w:r w:rsidRPr="00BF463E">
        <w:rPr>
          <w:sz w:val="16"/>
          <w:highlight w:val="yellow"/>
        </w:rPr>
        <w:t xml:space="preserve"> () =&gt; {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</w:rPr>
      </w:pPr>
      <w:r w:rsidRPr="00BF463E">
        <w:rPr>
          <w:sz w:val="16"/>
        </w:rPr>
        <w:t xml:space="preserve">        // Это выполняется при размонтировании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</w:rPr>
      </w:pPr>
      <w:r w:rsidRPr="00BF463E">
        <w:rPr>
          <w:sz w:val="16"/>
        </w:rPr>
        <w:t xml:space="preserve">        </w:t>
      </w:r>
      <w:proofErr w:type="spellStart"/>
      <w:r w:rsidRPr="00BF463E">
        <w:rPr>
          <w:sz w:val="16"/>
          <w:highlight w:val="yellow"/>
        </w:rPr>
        <w:t>clearInterval</w:t>
      </w:r>
      <w:proofErr w:type="spellEnd"/>
      <w:r w:rsidRPr="00BF463E">
        <w:rPr>
          <w:sz w:val="16"/>
          <w:highlight w:val="yellow"/>
        </w:rPr>
        <w:t>(</w:t>
      </w:r>
      <w:proofErr w:type="spellStart"/>
      <w:r w:rsidRPr="00BF463E">
        <w:rPr>
          <w:sz w:val="16"/>
          <w:highlight w:val="yellow"/>
        </w:rPr>
        <w:t>timer</w:t>
      </w:r>
      <w:proofErr w:type="spellEnd"/>
      <w:r w:rsidRPr="00BF463E">
        <w:rPr>
          <w:sz w:val="16"/>
          <w:highlight w:val="yellow"/>
        </w:rPr>
        <w:t>);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</w:rPr>
      </w:pPr>
      <w:r w:rsidRPr="00BF463E">
        <w:rPr>
          <w:sz w:val="16"/>
          <w:highlight w:val="yellow"/>
        </w:rPr>
        <w:t xml:space="preserve">    };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</w:rPr>
      </w:pPr>
      <w:r w:rsidRPr="00BF463E">
        <w:rPr>
          <w:sz w:val="16"/>
          <w:highlight w:val="yellow"/>
        </w:rPr>
        <w:t>}, []);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Аналогия: "Когда я въехал — подключил интернет. Когда съезжаю — отключил интернет, чтобы не платить".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Для твоей задачи с `</w:t>
      </w:r>
      <w:proofErr w:type="spellStart"/>
      <w:r w:rsidRPr="00BF463E">
        <w:rPr>
          <w:sz w:val="18"/>
        </w:rPr>
        <w:t>fetch</w:t>
      </w:r>
      <w:proofErr w:type="spellEnd"/>
      <w:r w:rsidRPr="00BF463E">
        <w:rPr>
          <w:sz w:val="18"/>
        </w:rPr>
        <w:t>` очистка не нужна, но знать про неё полезно.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---</w:t>
      </w:r>
    </w:p>
    <w:p w:rsidR="00BF463E" w:rsidRPr="00BF463E" w:rsidRDefault="00BF463E" w:rsidP="00BF463E">
      <w:pPr>
        <w:spacing w:line="240" w:lineRule="auto"/>
        <w:contextualSpacing/>
        <w:jc w:val="center"/>
        <w:rPr>
          <w:b/>
          <w:sz w:val="18"/>
        </w:rPr>
      </w:pPr>
      <w:r w:rsidRPr="00BF463E">
        <w:rPr>
          <w:b/>
          <w:sz w:val="18"/>
        </w:rPr>
        <w:t>Типичные ошибки новичков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 xml:space="preserve"> </w:t>
      </w:r>
      <w:r w:rsidRPr="00BF463E">
        <w:rPr>
          <w:rFonts w:ascii="Segoe UI Symbol" w:hAnsi="Segoe UI Symbol" w:cs="Segoe UI Symbol"/>
          <w:sz w:val="18"/>
        </w:rPr>
        <w:t>❌</w:t>
      </w:r>
      <w:r w:rsidRPr="00BF463E">
        <w:rPr>
          <w:sz w:val="18"/>
        </w:rPr>
        <w:t xml:space="preserve">  Ошибка 1: Бесконечный цикл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proofErr w:type="spellStart"/>
      <w:r w:rsidRPr="00BF463E">
        <w:rPr>
          <w:sz w:val="16"/>
          <w:highlight w:val="yellow"/>
          <w:lang w:val="en-US"/>
        </w:rPr>
        <w:t>const</w:t>
      </w:r>
      <w:proofErr w:type="spellEnd"/>
      <w:r w:rsidRPr="00BF463E">
        <w:rPr>
          <w:sz w:val="16"/>
          <w:highlight w:val="yellow"/>
          <w:lang w:val="en-US"/>
        </w:rPr>
        <w:t xml:space="preserve"> [count, </w:t>
      </w:r>
      <w:proofErr w:type="spellStart"/>
      <w:r w:rsidRPr="00BF463E">
        <w:rPr>
          <w:sz w:val="16"/>
          <w:highlight w:val="yellow"/>
          <w:lang w:val="en-US"/>
        </w:rPr>
        <w:t>setCount</w:t>
      </w:r>
      <w:proofErr w:type="spellEnd"/>
      <w:r w:rsidRPr="00BF463E">
        <w:rPr>
          <w:sz w:val="16"/>
          <w:highlight w:val="yellow"/>
          <w:lang w:val="en-US"/>
        </w:rPr>
        <w:t xml:space="preserve">] = </w:t>
      </w:r>
      <w:proofErr w:type="spellStart"/>
      <w:proofErr w:type="gramStart"/>
      <w:r w:rsidRPr="00BF463E">
        <w:rPr>
          <w:sz w:val="16"/>
          <w:highlight w:val="yellow"/>
          <w:lang w:val="en-US"/>
        </w:rPr>
        <w:t>useState</w:t>
      </w:r>
      <w:proofErr w:type="spellEnd"/>
      <w:r w:rsidRPr="00BF463E">
        <w:rPr>
          <w:sz w:val="16"/>
          <w:highlight w:val="yellow"/>
          <w:lang w:val="en-US"/>
        </w:rPr>
        <w:t>(</w:t>
      </w:r>
      <w:proofErr w:type="gramEnd"/>
      <w:r w:rsidRPr="00BF463E">
        <w:rPr>
          <w:sz w:val="16"/>
          <w:highlight w:val="yellow"/>
          <w:lang w:val="en-US"/>
        </w:rPr>
        <w:t>0);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proofErr w:type="spellStart"/>
      <w:proofErr w:type="gramStart"/>
      <w:r w:rsidRPr="00BF463E">
        <w:rPr>
          <w:sz w:val="16"/>
          <w:highlight w:val="yellow"/>
          <w:lang w:val="en-US"/>
        </w:rPr>
        <w:t>useEffect</w:t>
      </w:r>
      <w:proofErr w:type="spellEnd"/>
      <w:r w:rsidRPr="00BF463E">
        <w:rPr>
          <w:sz w:val="16"/>
          <w:highlight w:val="yellow"/>
          <w:lang w:val="en-US"/>
        </w:rPr>
        <w:t>(</w:t>
      </w:r>
      <w:proofErr w:type="gramEnd"/>
      <w:r w:rsidRPr="00BF463E">
        <w:rPr>
          <w:sz w:val="16"/>
          <w:highlight w:val="yellow"/>
          <w:lang w:val="en-US"/>
        </w:rPr>
        <w:t>() =&gt; {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  <w:r w:rsidRPr="00BF463E">
        <w:rPr>
          <w:sz w:val="16"/>
          <w:highlight w:val="yellow"/>
          <w:lang w:val="en-US"/>
        </w:rPr>
        <w:t xml:space="preserve">    </w:t>
      </w:r>
      <w:proofErr w:type="spellStart"/>
      <w:proofErr w:type="gramStart"/>
      <w:r w:rsidRPr="00BF463E">
        <w:rPr>
          <w:sz w:val="16"/>
          <w:highlight w:val="yellow"/>
          <w:lang w:val="en-US"/>
        </w:rPr>
        <w:t>setCount</w:t>
      </w:r>
      <w:proofErr w:type="spellEnd"/>
      <w:r w:rsidRPr="00BF463E">
        <w:rPr>
          <w:sz w:val="16"/>
          <w:highlight w:val="yellow"/>
          <w:lang w:val="en-US"/>
        </w:rPr>
        <w:t>(</w:t>
      </w:r>
      <w:proofErr w:type="gramEnd"/>
      <w:r w:rsidRPr="00BF463E">
        <w:rPr>
          <w:sz w:val="16"/>
          <w:highlight w:val="yellow"/>
          <w:lang w:val="en-US"/>
        </w:rPr>
        <w:t xml:space="preserve">count + 1); </w:t>
      </w:r>
      <w:r w:rsidRPr="00BF463E">
        <w:rPr>
          <w:sz w:val="16"/>
          <w:lang w:val="en-US"/>
        </w:rPr>
        <w:t xml:space="preserve">// </w:t>
      </w:r>
      <w:r w:rsidRPr="00BF463E">
        <w:rPr>
          <w:sz w:val="16"/>
        </w:rPr>
        <w:t>Меняем</w:t>
      </w:r>
      <w:r w:rsidRPr="00BF463E">
        <w:rPr>
          <w:sz w:val="16"/>
          <w:lang w:val="en-US"/>
        </w:rPr>
        <w:t xml:space="preserve"> count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BF463E">
        <w:rPr>
          <w:sz w:val="16"/>
          <w:highlight w:val="yellow"/>
          <w:lang w:val="en-US"/>
        </w:rPr>
        <w:t xml:space="preserve">}, [count]); // </w:t>
      </w:r>
      <w:r w:rsidRPr="00BF463E">
        <w:rPr>
          <w:sz w:val="16"/>
        </w:rPr>
        <w:t>Зависимость от count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lastRenderedPageBreak/>
        <w:t>Что произойдёт: Эффект сработает → изменит `</w:t>
      </w:r>
      <w:proofErr w:type="spellStart"/>
      <w:r w:rsidRPr="00BF463E">
        <w:rPr>
          <w:sz w:val="18"/>
        </w:rPr>
        <w:t>count</w:t>
      </w:r>
      <w:proofErr w:type="spellEnd"/>
      <w:r w:rsidRPr="00BF463E">
        <w:rPr>
          <w:sz w:val="18"/>
        </w:rPr>
        <w:t>` → `</w:t>
      </w:r>
      <w:proofErr w:type="spellStart"/>
      <w:r w:rsidRPr="00BF463E">
        <w:rPr>
          <w:sz w:val="18"/>
        </w:rPr>
        <w:t>count</w:t>
      </w:r>
      <w:proofErr w:type="spellEnd"/>
      <w:r w:rsidRPr="00BF463E">
        <w:rPr>
          <w:sz w:val="18"/>
        </w:rPr>
        <w:t xml:space="preserve">` изменился → эффект сработает снова → бесконечность.  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Как избежать: Не меняй в эффекте переменные, от которых он зависит (если только ты не знаешь, что делаешь).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 xml:space="preserve"> </w:t>
      </w:r>
      <w:r w:rsidRPr="00BF463E">
        <w:rPr>
          <w:rFonts w:ascii="Segoe UI Symbol" w:hAnsi="Segoe UI Symbol" w:cs="Segoe UI Symbol"/>
          <w:sz w:val="18"/>
        </w:rPr>
        <w:t>❌</w:t>
      </w:r>
      <w:r w:rsidRPr="00BF463E">
        <w:rPr>
          <w:sz w:val="18"/>
        </w:rPr>
        <w:t xml:space="preserve"> </w:t>
      </w:r>
      <w:r w:rsidRPr="00BF463E">
        <w:rPr>
          <w:rFonts w:ascii="Calibri" w:hAnsi="Calibri" w:cs="Calibri"/>
          <w:sz w:val="18"/>
        </w:rPr>
        <w:t>Ошибка</w:t>
      </w:r>
      <w:r w:rsidRPr="00BF463E">
        <w:rPr>
          <w:sz w:val="18"/>
        </w:rPr>
        <w:t xml:space="preserve"> 2: </w:t>
      </w:r>
      <w:r w:rsidRPr="00BF463E">
        <w:rPr>
          <w:rFonts w:ascii="Calibri" w:hAnsi="Calibri" w:cs="Calibri"/>
          <w:sz w:val="18"/>
        </w:rPr>
        <w:t>Забыл</w:t>
      </w:r>
      <w:r w:rsidRPr="00BF463E">
        <w:rPr>
          <w:sz w:val="18"/>
        </w:rPr>
        <w:t xml:space="preserve"> </w:t>
      </w:r>
      <w:r w:rsidRPr="00BF463E">
        <w:rPr>
          <w:rFonts w:ascii="Calibri" w:hAnsi="Calibri" w:cs="Calibri"/>
          <w:sz w:val="18"/>
        </w:rPr>
        <w:t>массив</w:t>
      </w:r>
      <w:r w:rsidRPr="00BF463E">
        <w:rPr>
          <w:sz w:val="18"/>
        </w:rPr>
        <w:t xml:space="preserve"> </w:t>
      </w:r>
      <w:r w:rsidRPr="00BF463E">
        <w:rPr>
          <w:rFonts w:ascii="Calibri" w:hAnsi="Calibri" w:cs="Calibri"/>
          <w:sz w:val="18"/>
        </w:rPr>
        <w:t>зависимостей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</w:rPr>
      </w:pPr>
      <w:proofErr w:type="spellStart"/>
      <w:proofErr w:type="gramStart"/>
      <w:r w:rsidRPr="00BF463E">
        <w:rPr>
          <w:sz w:val="16"/>
          <w:highlight w:val="yellow"/>
        </w:rPr>
        <w:t>useEffect</w:t>
      </w:r>
      <w:proofErr w:type="spellEnd"/>
      <w:r w:rsidRPr="00BF463E">
        <w:rPr>
          <w:sz w:val="16"/>
          <w:highlight w:val="yellow"/>
        </w:rPr>
        <w:t>(</w:t>
      </w:r>
      <w:proofErr w:type="gramEnd"/>
      <w:r w:rsidRPr="00BF463E">
        <w:rPr>
          <w:sz w:val="16"/>
          <w:highlight w:val="yellow"/>
        </w:rPr>
        <w:t>() =&gt; {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</w:rPr>
      </w:pPr>
      <w:r w:rsidRPr="00BF463E">
        <w:rPr>
          <w:sz w:val="16"/>
          <w:highlight w:val="yellow"/>
        </w:rPr>
        <w:t xml:space="preserve">    </w:t>
      </w:r>
      <w:proofErr w:type="spellStart"/>
      <w:proofErr w:type="gramStart"/>
      <w:r w:rsidRPr="00BF463E">
        <w:rPr>
          <w:sz w:val="16"/>
          <w:highlight w:val="yellow"/>
        </w:rPr>
        <w:t>fetchProducts</w:t>
      </w:r>
      <w:proofErr w:type="spellEnd"/>
      <w:r w:rsidRPr="00BF463E">
        <w:rPr>
          <w:sz w:val="16"/>
          <w:highlight w:val="yellow"/>
        </w:rPr>
        <w:t>(</w:t>
      </w:r>
      <w:proofErr w:type="gramEnd"/>
      <w:r w:rsidRPr="00BF463E">
        <w:rPr>
          <w:sz w:val="16"/>
          <w:highlight w:val="yellow"/>
        </w:rPr>
        <w:t>);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</w:rPr>
      </w:pPr>
      <w:r w:rsidRPr="00BF463E">
        <w:rPr>
          <w:sz w:val="16"/>
          <w:highlight w:val="yellow"/>
        </w:rPr>
        <w:t>});</w:t>
      </w:r>
      <w:r w:rsidRPr="00BF463E">
        <w:rPr>
          <w:sz w:val="16"/>
        </w:rPr>
        <w:t xml:space="preserve"> // Нет массива!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>Что произойдёт: Запрос будет отправляться после каждой перерисовки. Если `</w:t>
      </w:r>
      <w:proofErr w:type="spellStart"/>
      <w:r w:rsidRPr="00BF463E">
        <w:rPr>
          <w:sz w:val="18"/>
        </w:rPr>
        <w:t>fetchProducts</w:t>
      </w:r>
      <w:proofErr w:type="spellEnd"/>
      <w:r w:rsidRPr="00BF463E">
        <w:rPr>
          <w:sz w:val="18"/>
        </w:rPr>
        <w:t xml:space="preserve">` меняет состояние — бесконечный цикл запросов.  </w:t>
      </w:r>
    </w:p>
    <w:p w:rsid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 xml:space="preserve">Как избежать: Всегда думай, нужен ли тебе </w:t>
      </w:r>
      <w:proofErr w:type="gramStart"/>
      <w:r w:rsidRPr="00BF463E">
        <w:rPr>
          <w:sz w:val="18"/>
        </w:rPr>
        <w:t>`[</w:t>
      </w:r>
      <w:proofErr w:type="gramEnd"/>
      <w:r w:rsidRPr="00BF463E">
        <w:rPr>
          <w:sz w:val="18"/>
        </w:rPr>
        <w:t>]` или `[что-то]`.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 xml:space="preserve"> </w:t>
      </w:r>
      <w:r w:rsidRPr="00BF463E">
        <w:rPr>
          <w:rFonts w:ascii="Segoe UI Symbol" w:hAnsi="Segoe UI Symbol" w:cs="Segoe UI Symbol"/>
          <w:sz w:val="18"/>
        </w:rPr>
        <w:t>❌</w:t>
      </w:r>
      <w:r w:rsidRPr="00BF463E">
        <w:rPr>
          <w:sz w:val="18"/>
        </w:rPr>
        <w:t xml:space="preserve"> </w:t>
      </w:r>
      <w:r w:rsidRPr="00BF463E">
        <w:rPr>
          <w:rFonts w:ascii="Calibri" w:hAnsi="Calibri" w:cs="Calibri"/>
          <w:sz w:val="18"/>
        </w:rPr>
        <w:t>Ошибка</w:t>
      </w:r>
      <w:r w:rsidRPr="00BF463E">
        <w:rPr>
          <w:sz w:val="18"/>
        </w:rPr>
        <w:t xml:space="preserve"> 3: </w:t>
      </w:r>
      <w:r w:rsidRPr="00BF463E">
        <w:rPr>
          <w:rFonts w:ascii="Calibri" w:hAnsi="Calibri" w:cs="Calibri"/>
          <w:sz w:val="18"/>
        </w:rPr>
        <w:t>Передал</w:t>
      </w:r>
      <w:r w:rsidRPr="00BF463E">
        <w:rPr>
          <w:sz w:val="18"/>
        </w:rPr>
        <w:t xml:space="preserve"> </w:t>
      </w:r>
      <w:r w:rsidRPr="00BF463E">
        <w:rPr>
          <w:rFonts w:ascii="Calibri" w:hAnsi="Calibri" w:cs="Calibri"/>
          <w:sz w:val="18"/>
        </w:rPr>
        <w:t>не</w:t>
      </w:r>
      <w:r w:rsidRPr="00BF463E">
        <w:rPr>
          <w:sz w:val="18"/>
        </w:rPr>
        <w:t xml:space="preserve"> </w:t>
      </w:r>
      <w:r w:rsidRPr="00BF463E">
        <w:rPr>
          <w:rFonts w:ascii="Calibri" w:hAnsi="Calibri" w:cs="Calibri"/>
          <w:sz w:val="18"/>
        </w:rPr>
        <w:t>то</w:t>
      </w:r>
      <w:r w:rsidRPr="00BF463E">
        <w:rPr>
          <w:sz w:val="18"/>
        </w:rPr>
        <w:t xml:space="preserve"> </w:t>
      </w:r>
      <w:r w:rsidRPr="00BF463E">
        <w:rPr>
          <w:rFonts w:ascii="Calibri" w:hAnsi="Calibri" w:cs="Calibri"/>
          <w:sz w:val="18"/>
        </w:rPr>
        <w:t>в</w:t>
      </w:r>
      <w:r w:rsidRPr="00BF463E">
        <w:rPr>
          <w:sz w:val="18"/>
        </w:rPr>
        <w:t xml:space="preserve"> </w:t>
      </w:r>
      <w:r w:rsidRPr="00BF463E">
        <w:rPr>
          <w:rFonts w:ascii="Calibri" w:hAnsi="Calibri" w:cs="Calibri"/>
          <w:sz w:val="18"/>
        </w:rPr>
        <w:t>зависимости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proofErr w:type="spellStart"/>
      <w:r w:rsidRPr="00BF463E">
        <w:rPr>
          <w:sz w:val="16"/>
          <w:highlight w:val="yellow"/>
          <w:lang w:val="en-US"/>
        </w:rPr>
        <w:t>const</w:t>
      </w:r>
      <w:proofErr w:type="spellEnd"/>
      <w:r w:rsidRPr="00BF463E">
        <w:rPr>
          <w:sz w:val="16"/>
          <w:highlight w:val="yellow"/>
          <w:lang w:val="en-US"/>
        </w:rPr>
        <w:t xml:space="preserve"> [products, </w:t>
      </w:r>
      <w:proofErr w:type="spellStart"/>
      <w:r w:rsidRPr="00BF463E">
        <w:rPr>
          <w:sz w:val="16"/>
          <w:highlight w:val="yellow"/>
          <w:lang w:val="en-US"/>
        </w:rPr>
        <w:t>setProducts</w:t>
      </w:r>
      <w:proofErr w:type="spellEnd"/>
      <w:r w:rsidRPr="00BF463E">
        <w:rPr>
          <w:sz w:val="16"/>
          <w:highlight w:val="yellow"/>
          <w:lang w:val="en-US"/>
        </w:rPr>
        <w:t xml:space="preserve">] = </w:t>
      </w:r>
      <w:proofErr w:type="spellStart"/>
      <w:proofErr w:type="gramStart"/>
      <w:r w:rsidRPr="00BF463E">
        <w:rPr>
          <w:sz w:val="16"/>
          <w:highlight w:val="yellow"/>
          <w:lang w:val="en-US"/>
        </w:rPr>
        <w:t>useState</w:t>
      </w:r>
      <w:proofErr w:type="spellEnd"/>
      <w:r w:rsidRPr="00BF463E">
        <w:rPr>
          <w:sz w:val="16"/>
          <w:highlight w:val="yellow"/>
          <w:lang w:val="en-US"/>
        </w:rPr>
        <w:t>(</w:t>
      </w:r>
      <w:proofErr w:type="gramEnd"/>
      <w:r w:rsidRPr="00BF463E">
        <w:rPr>
          <w:sz w:val="16"/>
          <w:highlight w:val="yellow"/>
          <w:lang w:val="en-US"/>
        </w:rPr>
        <w:t>[]);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proofErr w:type="spellStart"/>
      <w:proofErr w:type="gramStart"/>
      <w:r w:rsidRPr="00BF463E">
        <w:rPr>
          <w:sz w:val="16"/>
          <w:highlight w:val="yellow"/>
          <w:lang w:val="en-US"/>
        </w:rPr>
        <w:t>useEffect</w:t>
      </w:r>
      <w:proofErr w:type="spellEnd"/>
      <w:r w:rsidRPr="00BF463E">
        <w:rPr>
          <w:sz w:val="16"/>
          <w:highlight w:val="yellow"/>
          <w:lang w:val="en-US"/>
        </w:rPr>
        <w:t>(</w:t>
      </w:r>
      <w:proofErr w:type="gramEnd"/>
      <w:r w:rsidRPr="00BF463E">
        <w:rPr>
          <w:sz w:val="16"/>
          <w:highlight w:val="yellow"/>
          <w:lang w:val="en-US"/>
        </w:rPr>
        <w:t>() =&gt; {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highlight w:val="yellow"/>
          <w:lang w:val="en-US"/>
        </w:rPr>
      </w:pPr>
      <w:r w:rsidRPr="00BF463E">
        <w:rPr>
          <w:sz w:val="16"/>
          <w:highlight w:val="yellow"/>
          <w:lang w:val="en-US"/>
        </w:rPr>
        <w:t xml:space="preserve">    </w:t>
      </w:r>
      <w:proofErr w:type="spellStart"/>
      <w:proofErr w:type="gramStart"/>
      <w:r w:rsidRPr="00BF463E">
        <w:rPr>
          <w:sz w:val="16"/>
          <w:highlight w:val="yellow"/>
          <w:lang w:val="en-US"/>
        </w:rPr>
        <w:t>fetchProducts</w:t>
      </w:r>
      <w:proofErr w:type="spellEnd"/>
      <w:r w:rsidRPr="00BF463E">
        <w:rPr>
          <w:sz w:val="16"/>
          <w:highlight w:val="yellow"/>
          <w:lang w:val="en-US"/>
        </w:rPr>
        <w:t>(</w:t>
      </w:r>
      <w:proofErr w:type="gramEnd"/>
      <w:r w:rsidRPr="00BF463E">
        <w:rPr>
          <w:sz w:val="16"/>
          <w:highlight w:val="yellow"/>
          <w:lang w:val="en-US"/>
        </w:rPr>
        <w:t>);</w:t>
      </w:r>
    </w:p>
    <w:p w:rsidR="00BF463E" w:rsidRPr="00BF463E" w:rsidRDefault="00BF463E" w:rsidP="00BF463E">
      <w:pPr>
        <w:shd w:val="clear" w:color="auto" w:fill="FFF2CC" w:themeFill="accent4" w:themeFillTint="33"/>
        <w:spacing w:line="240" w:lineRule="auto"/>
        <w:contextualSpacing/>
        <w:jc w:val="both"/>
        <w:rPr>
          <w:sz w:val="16"/>
          <w:lang w:val="en-US"/>
        </w:rPr>
      </w:pPr>
      <w:r w:rsidRPr="00BF463E">
        <w:rPr>
          <w:sz w:val="16"/>
          <w:highlight w:val="yellow"/>
          <w:lang w:val="en-US"/>
        </w:rPr>
        <w:t>}, [products]);</w:t>
      </w:r>
      <w:r w:rsidRPr="00BF463E">
        <w:rPr>
          <w:sz w:val="16"/>
          <w:lang w:val="en-US"/>
        </w:rPr>
        <w:t xml:space="preserve"> // products </w:t>
      </w:r>
      <w:r w:rsidRPr="00BF463E">
        <w:rPr>
          <w:sz w:val="16"/>
        </w:rPr>
        <w:t>меняется</w:t>
      </w:r>
      <w:r w:rsidRPr="00BF463E">
        <w:rPr>
          <w:sz w:val="16"/>
          <w:lang w:val="en-US"/>
        </w:rPr>
        <w:t xml:space="preserve"> </w:t>
      </w:r>
      <w:r w:rsidRPr="00BF463E">
        <w:rPr>
          <w:sz w:val="16"/>
        </w:rPr>
        <w:t>внутри</w:t>
      </w:r>
      <w:r w:rsidRPr="00BF463E">
        <w:rPr>
          <w:sz w:val="16"/>
          <w:lang w:val="en-US"/>
        </w:rPr>
        <w:t xml:space="preserve"> </w:t>
      </w:r>
      <w:r w:rsidRPr="00BF463E">
        <w:rPr>
          <w:sz w:val="16"/>
        </w:rPr>
        <w:t>эффекта</w:t>
      </w:r>
      <w:r w:rsidRPr="00BF463E">
        <w:rPr>
          <w:sz w:val="16"/>
          <w:lang w:val="en-US"/>
        </w:rPr>
        <w:t>!</w:t>
      </w:r>
    </w:p>
    <w:p w:rsidR="00BF463E" w:rsidRPr="00BF463E" w:rsidRDefault="00BF463E" w:rsidP="00BF463E">
      <w:pPr>
        <w:spacing w:line="240" w:lineRule="auto"/>
        <w:contextualSpacing/>
        <w:jc w:val="both"/>
        <w:rPr>
          <w:sz w:val="18"/>
        </w:rPr>
      </w:pPr>
      <w:r w:rsidRPr="00BF463E">
        <w:rPr>
          <w:sz w:val="18"/>
        </w:rPr>
        <w:t xml:space="preserve">Что произойдёт: Снова бесконечный цикл.  </w:t>
      </w:r>
    </w:p>
    <w:p w:rsidR="00BF463E" w:rsidRPr="008E7197" w:rsidRDefault="00BF463E" w:rsidP="00BF463E">
      <w:pPr>
        <w:spacing w:line="240" w:lineRule="auto"/>
        <w:contextualSpacing/>
        <w:jc w:val="both"/>
        <w:rPr>
          <w:sz w:val="18"/>
          <w:lang w:val="en-US"/>
        </w:rPr>
      </w:pPr>
      <w:r w:rsidRPr="00BF463E">
        <w:rPr>
          <w:sz w:val="18"/>
        </w:rPr>
        <w:t>Как избежать: Если эффект не зависит от переменной — не клади её в массив.</w:t>
      </w:r>
    </w:p>
    <w:sectPr w:rsidR="00BF463E" w:rsidRPr="008E7197" w:rsidSect="00BF46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E21"/>
    <w:rsid w:val="00135E21"/>
    <w:rsid w:val="00337CF8"/>
    <w:rsid w:val="00714591"/>
    <w:rsid w:val="008E7197"/>
    <w:rsid w:val="00BF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E5275"/>
  <w15:chartTrackingRefBased/>
  <w15:docId w15:val="{559BD693-B97A-4647-80C5-48CFE8A24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2026-06-13T20:06:00Z</dcterms:created>
  <dcterms:modified xsi:type="dcterms:W3CDTF">2026-06-13T20:06:00Z</dcterms:modified>
</cp:coreProperties>
</file>