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(UT01_T01_E02) Trabajo sobre los Errores y depuración.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shd w:val="clear" w:color="auto" w:fill="FFFFFF" w:themeFill="background1"/>
        <w:tabs>
          <w:tab w:val="clear" w:pos="567"/>
          <w:tab w:val="left" w:pos="216" w:leader="none"/>
        </w:tabs>
        <w:bidi w:val="0"/>
        <w:spacing w:lineRule="auto" w:line="276" w:before="0" w:after="240"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  <w:lang w:val="es-AR"/>
        </w:rPr>
        <w:t>Tipos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</w:t>
      </w:r>
      <w:r>
        <w:rPr>
          <w:rFonts w:eastAsia="Segoe UI" w:cs="Segoe UI" w:ascii="Arial" w:hAnsi="Arial"/>
          <w:color w:val="1D2125"/>
          <w:sz w:val="24"/>
          <w:szCs w:val="24"/>
          <w:lang w:val="es-AR"/>
        </w:rPr>
        <w:t>de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</w:t>
      </w:r>
      <w:r>
        <w:rPr>
          <w:rFonts w:eastAsia="Segoe UI" w:cs="Segoe UI" w:ascii="Arial" w:hAnsi="Arial"/>
          <w:color w:val="1D2125"/>
          <w:sz w:val="24"/>
          <w:szCs w:val="24"/>
          <w:lang w:val="es-ES"/>
        </w:rPr>
        <w:t>errores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Errores de sintaxis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Aparece cuando no cumplimos las normas “gramáticas” de un lenguaje.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Ejemplo: falta de semicolon en el final de una declaración en Javascript.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El error debe arreglarse </w:t>
      </w:r>
      <w:r>
        <w:rPr>
          <w:rFonts w:ascii="Arial" w:hAnsi="Arial"/>
          <w:sz w:val="24"/>
          <w:szCs w:val="24"/>
        </w:rPr>
        <w:t xml:space="preserve">para que el programa se ejecute correctamente. 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tabs>
          <w:tab w:val="clear" w:pos="567"/>
          <w:tab w:val="left" w:pos="1656" w:leader="none"/>
        </w:tabs>
        <w:bidi w:val="0"/>
        <w:spacing w:lineRule="auto" w:line="276" w:before="223" w:after="0"/>
        <w:ind w:hanging="0" w:start="720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Errores de ejecución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También se llama 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>runtime errors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y se refiere errores durante la ejecución.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Ejemplo: queremos dividir un numero por cero, problemas con la memoria (causado por un bucle infinito etc).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tabs>
          <w:tab w:val="clear" w:pos="567"/>
          <w:tab w:val="left" w:pos="1656" w:leader="none"/>
        </w:tabs>
        <w:bidi w:val="0"/>
        <w:spacing w:lineRule="auto" w:line="276" w:before="0" w:after="0"/>
        <w:ind w:hanging="0" w:start="720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223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Errores lógicos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223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Un error de implementación, el programa se produzca un error debido de lógica defectuosa.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223"/>
        <w:contextualSpacing/>
        <w:jc w:val="start"/>
        <w:rPr>
          <w:rFonts w:ascii="Arial" w:hAnsi="Arial"/>
        </w:rPr>
      </w:pPr>
      <w:r>
        <w:rPr>
          <w:rFonts w:ascii="Arial" w:hAnsi="Arial"/>
        </w:rPr>
        <w:t xml:space="preserve">El programa sigue ejecutándose, pero la salida es incorrecta.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1</Pages>
  <Words>113</Words>
  <Characters>585</Characters>
  <CharactersWithSpaces>679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2025-10-08T23:12:43Z</dcterms:created>
  <dc:creator/>
  <dc:description/>
  <dc:language>en-US</dc:language>
  <cp:lastModifiedBy/>
  <dcterms:modified xsi:type="dcterms:W3CDTF">2025-10-25T20:31:31Z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