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numPr>
          <w:ilvl w:val="0"/>
          <w:numId w:val="0"/>
        </w:numPr>
        <w:spacing w:before="200" w:after="120"/>
        <w:ind w:hanging="0" w:left="0"/>
        <w:rPr/>
      </w:pPr>
      <w:r>
        <w:rPr/>
        <w:t>(UT02_T01-01_E01) Responder sobre Java. </w:t>
      </w:r>
    </w:p>
    <w:p>
      <w:pPr>
        <w:pStyle w:val="Normal"/>
        <w:rPr/>
      </w:pPr>
      <w:r>
        <w:rPr/>
      </w:r>
    </w:p>
    <w:p>
      <w:pPr>
        <w:pStyle w:val="NormalWeb"/>
        <w:numPr>
          <w:ilvl w:val="0"/>
          <w:numId w:val="2"/>
        </w:numPr>
        <w:shd w:val="clear" w:color="auto" w:fill="FFFFFF"/>
        <w:spacing w:beforeAutospacing="0" w:before="0" w:after="280"/>
        <w:rPr>
          <w:rFonts w:ascii="Segoe UI" w:hAnsi="Segoe UI" w:cs="Segoe UI"/>
          <w:color w:val="1D2125"/>
          <w:sz w:val="22"/>
          <w:szCs w:val="22"/>
        </w:rPr>
      </w:pPr>
      <w:r>
        <w:rPr>
          <w:rFonts w:cs="Segoe UI" w:ascii="Segoe UI" w:hAnsi="Segoe UI"/>
          <w:color w:val="1D2125"/>
          <w:sz w:val="22"/>
          <w:szCs w:val="22"/>
        </w:rPr>
        <w:t>¿Qué paradigma de programación sigue? </w:t>
      </w:r>
    </w:p>
    <w:p>
      <w:pPr>
        <w:pStyle w:val="NormalWeb"/>
        <w:numPr>
          <w:ilvl w:val="1"/>
          <w:numId w:val="2"/>
        </w:numPr>
        <w:shd w:val="clear" w:color="auto" w:fill="FFFFFF"/>
        <w:spacing w:beforeAutospacing="0" w:before="0" w:after="280"/>
        <w:rPr>
          <w:rFonts w:ascii="Segoe UI" w:hAnsi="Segoe UI" w:cs="Segoe UI"/>
          <w:color w:val="1D2125"/>
          <w:sz w:val="22"/>
          <w:szCs w:val="22"/>
        </w:rPr>
      </w:pPr>
      <w:r>
        <w:rPr>
          <w:rFonts w:cs="Segoe UI" w:ascii="Segoe UI" w:hAnsi="Segoe UI"/>
          <w:color w:val="1D2125"/>
          <w:sz w:val="22"/>
          <w:szCs w:val="22"/>
        </w:rPr>
        <w:t>Java es un lenguaje de multiparadigma. Principalmente es un lenguaje orientado a objetos, pero desde Java 8 el programador puede utilizar unas características funcionales según la tarea desea.</w:t>
      </w:r>
    </w:p>
    <w:p>
      <w:pPr>
        <w:pStyle w:val="NormalWeb"/>
        <w:numPr>
          <w:ilvl w:val="0"/>
          <w:numId w:val="3"/>
        </w:numPr>
        <w:shd w:val="clear" w:color="auto" w:fill="FFFFFF"/>
        <w:spacing w:beforeAutospacing="0" w:before="0" w:after="280"/>
        <w:rPr>
          <w:rFonts w:ascii="Segoe UI" w:hAnsi="Segoe UI" w:cs="Segoe UI"/>
          <w:color w:val="1D2125"/>
          <w:sz w:val="22"/>
          <w:szCs w:val="22"/>
        </w:rPr>
      </w:pPr>
      <w:r>
        <w:rPr>
          <w:rFonts w:cs="Segoe UI" w:ascii="Segoe UI" w:hAnsi="Segoe UI"/>
          <w:color w:val="1D2125"/>
          <w:sz w:val="22"/>
          <w:szCs w:val="22"/>
        </w:rPr>
        <w:t>¿Es un lenguaje de alto o bajo nivel? </w:t>
      </w:r>
    </w:p>
    <w:p>
      <w:pPr>
        <w:pStyle w:val="NormalWeb"/>
        <w:numPr>
          <w:ilvl w:val="1"/>
          <w:numId w:val="3"/>
        </w:numPr>
        <w:shd w:val="clear" w:color="auto" w:fill="FFFFFF"/>
        <w:spacing w:beforeAutospacing="0" w:before="0" w:after="280"/>
        <w:rPr>
          <w:rFonts w:ascii="Segoe UI" w:hAnsi="Segoe UI" w:cs="Segoe UI"/>
          <w:color w:val="1D2125"/>
          <w:sz w:val="22"/>
          <w:szCs w:val="22"/>
        </w:rPr>
      </w:pPr>
      <w:r>
        <w:rPr>
          <w:rFonts w:cs="Segoe UI" w:ascii="Segoe UI" w:hAnsi="Segoe UI"/>
          <w:color w:val="1D2125"/>
          <w:sz w:val="22"/>
          <w:szCs w:val="22"/>
        </w:rPr>
        <w:t xml:space="preserve">Es un lenguaje de alto nivel. Escribimos el código en un archivo de .java, que luego se compila a un código “más cercano” del hardware. </w:t>
      </w:r>
    </w:p>
    <w:p>
      <w:pPr>
        <w:pStyle w:val="NormalWeb"/>
        <w:numPr>
          <w:ilvl w:val="1"/>
          <w:numId w:val="3"/>
        </w:numPr>
        <w:shd w:val="clear" w:color="auto" w:fill="FFFFFF"/>
        <w:spacing w:beforeAutospacing="0" w:before="0" w:after="280"/>
        <w:rPr>
          <w:rFonts w:ascii="Segoe UI" w:hAnsi="Segoe UI" w:cs="Segoe UI"/>
          <w:color w:val="1D2125"/>
          <w:sz w:val="22"/>
          <w:szCs w:val="22"/>
        </w:rPr>
      </w:pPr>
      <w:r>
        <w:rPr>
          <w:rFonts w:cs="Segoe UI" w:ascii="Segoe UI" w:hAnsi="Segoe UI"/>
          <w:color w:val="1D2125"/>
          <w:sz w:val="22"/>
          <w:szCs w:val="22"/>
        </w:rPr>
        <w:t>Un lenguaje de alto nivel es siempre más fácil para leer y entender, que un lenguaje de bajo nivel.</w:t>
      </w:r>
    </w:p>
    <w:p>
      <w:pPr>
        <w:pStyle w:val="NormalWeb"/>
        <w:numPr>
          <w:ilvl w:val="0"/>
          <w:numId w:val="4"/>
        </w:numPr>
        <w:shd w:val="clear" w:color="auto" w:fill="FFFFFF"/>
        <w:spacing w:beforeAutospacing="0" w:before="0" w:after="280"/>
        <w:rPr>
          <w:rFonts w:ascii="Segoe UI" w:hAnsi="Segoe UI" w:cs="Segoe UI"/>
          <w:color w:val="1D2125"/>
          <w:sz w:val="22"/>
          <w:szCs w:val="22"/>
        </w:rPr>
      </w:pPr>
      <w:r>
        <w:rPr>
          <w:rFonts w:cs="Segoe UI" w:ascii="Segoe UI" w:hAnsi="Segoe UI"/>
          <w:color w:val="1D2125"/>
          <w:sz w:val="22"/>
          <w:szCs w:val="22"/>
        </w:rPr>
        <w:t>¿Es un lenguaje interpretado o compilado? </w:t>
      </w:r>
    </w:p>
    <w:p>
      <w:pPr>
        <w:pStyle w:val="NormalWeb"/>
        <w:numPr>
          <w:ilvl w:val="1"/>
          <w:numId w:val="4"/>
        </w:numPr>
        <w:shd w:val="clear" w:color="auto" w:fill="FFFFFF"/>
        <w:spacing w:beforeAutospacing="0" w:before="0" w:after="280"/>
        <w:rPr>
          <w:rFonts w:ascii="Segoe UI" w:hAnsi="Segoe UI" w:cs="Segoe UI"/>
          <w:color w:val="1D2125"/>
          <w:sz w:val="22"/>
          <w:szCs w:val="22"/>
        </w:rPr>
      </w:pPr>
      <w:r>
        <w:rPr>
          <w:rFonts w:cs="Segoe UI" w:ascii="Segoe UI" w:hAnsi="Segoe UI"/>
          <w:color w:val="1D2125"/>
          <w:sz w:val="22"/>
          <w:szCs w:val="22"/>
        </w:rPr>
        <w:t>Ambos.</w:t>
      </w:r>
    </w:p>
    <w:p>
      <w:pPr>
        <w:pStyle w:val="NormalWeb"/>
        <w:numPr>
          <w:ilvl w:val="1"/>
          <w:numId w:val="4"/>
        </w:numPr>
        <w:shd w:val="clear" w:color="auto" w:fill="FFFFFF"/>
        <w:spacing w:beforeAutospacing="0" w:before="0" w:after="280"/>
        <w:rPr>
          <w:rFonts w:ascii="Segoe UI" w:hAnsi="Segoe UI" w:cs="Segoe UI"/>
          <w:color w:val="1D2125"/>
          <w:sz w:val="22"/>
          <w:szCs w:val="22"/>
        </w:rPr>
      </w:pPr>
      <w:r>
        <w:rPr>
          <w:rFonts w:cs="Segoe UI" w:ascii="Segoe UI" w:hAnsi="Segoe UI"/>
          <w:color w:val="1D2125"/>
          <w:sz w:val="22"/>
          <w:szCs w:val="22"/>
        </w:rPr>
        <w:t xml:space="preserve">El JDK tiene el compilador, que convierte el código en </w:t>
      </w:r>
      <w:r>
        <w:rPr>
          <w:rFonts w:cs="Segoe UI" w:ascii="Segoe UI" w:hAnsi="Segoe UI"/>
          <w:i/>
          <w:iCs/>
          <w:color w:val="1D2125"/>
          <w:sz w:val="22"/>
          <w:szCs w:val="22"/>
        </w:rPr>
        <w:t>bytecode</w:t>
      </w:r>
      <w:r>
        <w:rPr>
          <w:rFonts w:cs="Segoe UI" w:ascii="Segoe UI" w:hAnsi="Segoe UI"/>
          <w:color w:val="1D2125"/>
          <w:sz w:val="22"/>
          <w:szCs w:val="22"/>
        </w:rPr>
        <w:t xml:space="preserve">. Luego, un intérprete (JVM) traduce (proceso de interpretación) ese </w:t>
      </w:r>
      <w:r>
        <w:rPr>
          <w:rFonts w:cs="Segoe UI" w:ascii="Segoe UI" w:hAnsi="Segoe UI"/>
          <w:i/>
          <w:iCs/>
          <w:color w:val="1D2125"/>
          <w:sz w:val="22"/>
          <w:szCs w:val="22"/>
        </w:rPr>
        <w:t>bytecode</w:t>
      </w:r>
      <w:r>
        <w:rPr>
          <w:rFonts w:cs="Segoe UI" w:ascii="Segoe UI" w:hAnsi="Segoe UI"/>
          <w:color w:val="1D2125"/>
          <w:sz w:val="22"/>
          <w:szCs w:val="22"/>
        </w:rPr>
        <w:t xml:space="preserve"> a código binario que la CPU puede ejecutar.</w:t>
      </w:r>
    </w:p>
    <w:p>
      <w:pPr>
        <w:pStyle w:val="NormalWeb"/>
        <w:numPr>
          <w:ilvl w:val="0"/>
          <w:numId w:val="5"/>
        </w:numPr>
        <w:shd w:val="clear" w:color="auto" w:fill="FFFFFF"/>
        <w:spacing w:beforeAutospacing="0" w:before="0" w:after="280"/>
        <w:rPr>
          <w:rFonts w:ascii="Segoe UI" w:hAnsi="Segoe UI" w:cs="Segoe UI"/>
          <w:sz w:val="22"/>
          <w:szCs w:val="22"/>
        </w:rPr>
      </w:pPr>
      <w:r>
        <w:rPr>
          <w:rFonts w:cs="Segoe UI" w:ascii="Segoe UI" w:hAnsi="Segoe UI"/>
          <w:color w:val="1D2125"/>
          <w:sz w:val="22"/>
          <w:szCs w:val="22"/>
        </w:rPr>
        <w:t>¿Qué significa LTS? </w:t>
      </w:r>
    </w:p>
    <w:p>
      <w:pPr>
        <w:pStyle w:val="NormalWeb"/>
        <w:numPr>
          <w:ilvl w:val="1"/>
          <w:numId w:val="5"/>
        </w:numPr>
        <w:shd w:val="clear" w:color="auto" w:fill="FFFFFF"/>
        <w:spacing w:beforeAutospacing="0" w:before="0" w:after="280"/>
        <w:rPr>
          <w:rFonts w:ascii="Segoe UI" w:hAnsi="Segoe UI" w:cs="Segoe UI"/>
          <w:color w:val="1D2125"/>
          <w:sz w:val="22"/>
          <w:szCs w:val="22"/>
        </w:rPr>
      </w:pPr>
      <w:hyperlink r:id="rId2" w:tgtFrame="_blank">
        <w:r>
          <w:rPr>
            <w:rStyle w:val="Style8"/>
            <w:rFonts w:cs="Segoe UI" w:ascii="Segoe UI" w:hAnsi="Segoe UI"/>
            <w:color w:val="1D2125"/>
            <w:sz w:val="22"/>
            <w:szCs w:val="22"/>
          </w:rPr>
          <w:t>LTS significa Soporte a Largo Plazo (Long Term Support en inglés)</w:t>
        </w:r>
      </w:hyperlink>
    </w:p>
    <w:p>
      <w:pPr>
        <w:pStyle w:val="NormalWeb"/>
        <w:numPr>
          <w:ilvl w:val="0"/>
          <w:numId w:val="6"/>
        </w:numPr>
        <w:shd w:val="clear" w:color="auto" w:fill="FFFFFF"/>
        <w:spacing w:beforeAutospacing="0" w:before="0" w:after="280"/>
        <w:rPr>
          <w:rFonts w:ascii="Segoe UI" w:hAnsi="Segoe UI" w:cs="Segoe UI"/>
          <w:color w:val="1D2125"/>
          <w:sz w:val="22"/>
          <w:szCs w:val="22"/>
        </w:rPr>
      </w:pPr>
      <w:r>
        <w:rPr>
          <w:rFonts w:cs="Segoe UI" w:ascii="Segoe UI" w:hAnsi="Segoe UI"/>
          <w:color w:val="1D2125"/>
          <w:sz w:val="22"/>
          <w:szCs w:val="22"/>
        </w:rPr>
        <w:t>¿Cada cuánto tiempo se publica una versión de java? </w:t>
      </w:r>
    </w:p>
    <w:p>
      <w:pPr>
        <w:pStyle w:val="NormalWeb"/>
        <w:numPr>
          <w:ilvl w:val="1"/>
          <w:numId w:val="5"/>
        </w:numPr>
        <w:shd w:val="clear" w:color="auto" w:fill="FFFFFF"/>
        <w:spacing w:beforeAutospacing="0" w:before="0" w:after="280"/>
        <w:rPr>
          <w:rFonts w:ascii="Segoe UI" w:hAnsi="Segoe UI" w:cs="Segoe UI"/>
          <w:color w:val="1D2125"/>
          <w:sz w:val="22"/>
          <w:szCs w:val="22"/>
        </w:rPr>
      </w:pPr>
      <w:r>
        <w:rPr>
          <w:rFonts w:cs="Segoe UI" w:ascii="Segoe UI" w:hAnsi="Segoe UI"/>
          <w:color w:val="1D2125"/>
          <w:sz w:val="22"/>
          <w:szCs w:val="22"/>
        </w:rPr>
        <w:t xml:space="preserve">Las versiones de Java suelen publicarse cada seis meses (en Marzo y en Septiembre). Esta es la convención desde java 8, antes podemos ver las publicaciones les regulados. </w:t>
      </w:r>
    </w:p>
    <w:p>
      <w:pPr>
        <w:pStyle w:val="NormalWeb"/>
        <w:numPr>
          <w:ilvl w:val="1"/>
          <w:numId w:val="5"/>
        </w:numPr>
        <w:shd w:val="clear" w:color="auto" w:fill="FFFFFF"/>
        <w:spacing w:beforeAutospacing="0" w:before="0" w:after="280"/>
        <w:rPr>
          <w:rFonts w:ascii="Segoe UI" w:hAnsi="Segoe UI" w:cs="Segoe UI"/>
          <w:color w:val="1D2125"/>
          <w:sz w:val="22"/>
          <w:szCs w:val="22"/>
        </w:rPr>
      </w:pPr>
      <w:r>
        <w:rPr>
          <w:rFonts w:cs="Segoe UI" w:ascii="Segoe UI" w:hAnsi="Segoe UI"/>
          <w:color w:val="1D2125"/>
          <w:sz w:val="22"/>
          <w:szCs w:val="22"/>
        </w:rPr>
        <w:t>Gracias a LTS una versión tiene años de soporte, por lo tanto empresas no tienen que actualizar cada 6 meses.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Calibri">
    <w:charset w:val="01"/>
    <w:family w:val="roman"/>
    <w:pitch w:val="default"/>
  </w:font>
  <w:font w:name="Calibri Light">
    <w:charset w:val="01"/>
    <w:family w:val="roman"/>
    <w:pitch w:val="default"/>
  </w:font>
  <w:font w:name="Liberation Sans">
    <w:altName w:val="Arial"/>
    <w:charset w:val="01"/>
    <w:family w:val="swiss"/>
    <w:pitch w:val="default"/>
  </w:font>
  <w:font w:name="Times New Roman">
    <w:charset w:val="01"/>
    <w:family w:val="roman"/>
    <w:pitch w:val="default"/>
  </w:font>
  <w:font w:name="Segoe UI"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ES" w:eastAsia="en-US" w:bidi="ar-SA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Car" w:customStyle="1">
    <w:name w:val="Título Car"/>
    <w:basedOn w:val="DefaultParagraphFont"/>
    <w:link w:val="Title"/>
    <w:uiPriority w:val="10"/>
    <w:qFormat/>
    <w:rsid w:val="008c6b55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gstkn" w:customStyle="1">
    <w:name w:val="gs_tkn"/>
    <w:basedOn w:val="DefaultParagraphFont"/>
    <w:qFormat/>
    <w:rsid w:val="00ce6dc9"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Web">
    <w:name w:val="Normal (Web)"/>
    <w:basedOn w:val="Normal"/>
    <w:uiPriority w:val="99"/>
    <w:semiHidden/>
    <w:unhideWhenUsed/>
    <w:qFormat/>
    <w:rsid w:val="008c6b55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ES"/>
    </w:rPr>
  </w:style>
  <w:style w:type="paragraph" w:styleId="Title">
    <w:name w:val="Title"/>
    <w:basedOn w:val="Normal"/>
    <w:next w:val="Normal"/>
    <w:link w:val="TtuloCar"/>
    <w:uiPriority w:val="10"/>
    <w:qFormat/>
    <w:rsid w:val="008c6b55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bing.com/ck/a?!&amp;&amp;p=926e4bcac96c125c4862beac4131b87c17968c24d3e156c9851b56c1bcbba70aJmltdHM9MTc1OTk2ODAwMA&amp;ptn=3&amp;ver=2&amp;hsh=4&amp;fclid=0bbe05aa-be70-6a5f-2ddc-13c3bf5b6bfc&amp;psq=LTS&amp;u=a1aHR0cHM6Ly9hZG1pbmlzdHJhY2lvbmRlc2lzdGVtYXMuY29tL3F1ZS1lcy1lbC1zb3BvcnRlLWEtbGFyZ28tcGxhem8tbHRzLw&amp;ntb=1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Application>LibreOffice/25.8.2.2$Windows_X86_64 LibreOffice_project/d401f2107ccab8f924a8e2df40f573aab7605b6f</Application>
  <AppVersion>15.0000</AppVersion>
  <Pages>1</Pages>
  <Words>209</Words>
  <Characters>1015</Characters>
  <CharactersWithSpaces>1205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2025-10-09T10:37:00Z</dcterms:created>
  <dc:creator>MIHALY ALE</dc:creator>
  <dc:description/>
  <dc:language>en-US</dc:language>
  <cp:lastModifiedBy/>
  <dcterms:modified xsi:type="dcterms:W3CDTF">2025-10-25T21:09:37Z</dcterms:modified>
  <cp:revision>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