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1"/>
          <w:numId w:val="1"/>
        </w:numPr>
        <w:bidi w:val="0"/>
        <w:spacing w:before="200" w:after="120"/>
        <w:ind w:hanging="0" w:start="0"/>
        <w:jc w:val="start"/>
        <w:rPr/>
      </w:pPr>
      <w:r>
        <w:rPr>
          <w:lang w:val="es-ES"/>
        </w:rPr>
        <w:t>(UT02_T01-01_E06) ¿Por qué hay tantos JDKs y cuál debo elegir? OpenJDK, OracleJDK, Temurin….</w:t>
      </w:r>
      <w:r>
        <w:rPr/>
        <w:t xml:space="preserve"> </w:t>
      </w:r>
      <w:r>
        <w:rPr>
          <w:lang w:val="es-ES"/>
        </w:rPr>
        <w:t>Visualiza el siguiente video para luego contestar.</w:t>
      </w:r>
      <w:r>
        <w:rPr/>
        <w:t> 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Oracle es el propietario, que tiene las marcas de Java registrada, así que la empresa es la organización  que facilita la versión de software, el desarrollo.</w:t>
        <w:br/>
        <w:t>Desde 2017 existe un nuevo modelo de distribución. Oracle tiene “dos” Javas: OpenJD</w:t>
      </w:r>
      <w:r>
        <w:rPr/>
        <w:t>K</w:t>
      </w:r>
      <w:r>
        <w:rPr/>
        <w:t>, JDK de Oracle (Oracle Java).</w:t>
        <w:br/>
        <w:t>OpenJDK está desarrollando en general. Este es un software de código abierto, que significa que cualquier persona puede participar en su desarrollo.</w:t>
        <w:br/>
        <w:t xml:space="preserve">Cuando una versión nueva está publicada, Oracle empaqueta con sus propios extras, y publica como Oracle JDK. Un individual se puede utilizar, pero el contexto de la licencia de Oracle Java no es claro– </w:t>
        <w:softHyphen/>
        <w:t xml:space="preserve"> </w:t>
        <w:softHyphen/>
        <w:t>mejor utilizar OpenJDK sin contrato de suscripción.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start="0" w:end="0"/>
        <w:jc w:val="start"/>
        <w:rPr/>
      </w:pPr>
      <w:r>
        <w:rPr/>
        <w:t>Por la naturaleza de la licencia hay otras empresas proporcionando sus propias versiones de JAVA.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ind w:hanging="0" w:start="0" w:end="0"/>
        <w:jc w:val="start"/>
        <w:rPr>
          <w:rFonts w:ascii="Liberation Serif" w:hAnsi="Liberation Serif" w:eastAsia="NSimSun" w:cs="Arial"/>
          <w:color w:val="auto"/>
          <w:kern w:val="2"/>
          <w:sz w:val="24"/>
          <w:szCs w:val="24"/>
          <w:lang w:val="es-E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ES" w:eastAsia="zh-CN" w:bidi="hi-IN"/>
        </w:rPr>
        <w:t>Jdk.java.net</w:t>
      </w:r>
    </w:p>
    <w:p>
      <w:pPr>
        <w:pStyle w:val="BodyText"/>
        <w:numPr>
          <w:ilvl w:val="2"/>
          <w:numId w:val="2"/>
        </w:numPr>
        <w:bidi w:val="0"/>
        <w:jc w:val="start"/>
        <w:rPr/>
      </w:pPr>
      <w:r>
        <w:rPr/>
        <w:t xml:space="preserve">oficial OpenJDK </w:t>
      </w:r>
      <w:r>
        <w:rPr>
          <w:i/>
          <w:iCs/>
        </w:rPr>
        <w:t>build</w:t>
      </w:r>
    </w:p>
    <w:p>
      <w:pPr>
        <w:pStyle w:val="BodyText"/>
        <w:numPr>
          <w:ilvl w:val="2"/>
          <w:numId w:val="2"/>
        </w:numPr>
        <w:bidi w:val="0"/>
        <w:jc w:val="start"/>
        <w:rPr/>
      </w:pPr>
      <w:r>
        <w:rPr>
          <w:i w:val="false"/>
          <w:iCs w:val="false"/>
        </w:rPr>
        <w:t xml:space="preserve">no ofrece soporte de larga duración: </w:t>
      </w:r>
      <w:r>
        <w:rPr/>
        <w:t>nueva LTS necesita actualización.</w:t>
      </w:r>
    </w:p>
    <w:p>
      <w:pPr>
        <w:pStyle w:val="BodyText"/>
        <w:numPr>
          <w:ilvl w:val="0"/>
          <w:numId w:val="0"/>
        </w:numPr>
        <w:bidi w:val="0"/>
        <w:ind w:hanging="0" w:start="144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76" w:before="0" w:after="140"/>
        <w:ind w:hanging="0" w:start="0" w:end="0"/>
        <w:jc w:val="start"/>
        <w:rPr/>
      </w:pPr>
      <w:r>
        <w:rPr/>
        <w:t xml:space="preserve">Adoptium – ofrece actualizaciones también por versiones </w:t>
      </w:r>
      <w:r>
        <w:rPr>
          <w:i/>
          <w:iCs/>
        </w:rPr>
        <w:t xml:space="preserve">no </w:t>
      </w:r>
      <w:r>
        <w:rPr>
          <w:i w:val="false"/>
          <w:iCs w:val="false"/>
        </w:rPr>
        <w:t>LTS, y desde Java 8.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332220" cy="274066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4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start="0" w:end="0"/>
        <w:jc w:val="start"/>
        <w:rPr>
          <w:rFonts w:ascii="Liberation Serif" w:hAnsi="Liberation Serif" w:eastAsia="NSimSun" w:cs="Arial"/>
          <w:color w:val="auto"/>
          <w:kern w:val="2"/>
          <w:sz w:val="24"/>
          <w:szCs w:val="24"/>
          <w:lang w:val="es-E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ES" w:eastAsia="zh-CN" w:bidi="hi-IN"/>
        </w:rPr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ind w:hanging="0" w:start="0" w:end="0"/>
        <w:jc w:val="start"/>
        <w:rPr>
          <w:rFonts w:ascii="Liberation Serif" w:hAnsi="Liberation Serif" w:eastAsia="NSimSun" w:cs="Arial"/>
          <w:color w:val="auto"/>
          <w:kern w:val="2"/>
          <w:sz w:val="24"/>
          <w:szCs w:val="24"/>
          <w:lang w:val="es-E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ES" w:eastAsia="zh-CN" w:bidi="hi-IN"/>
        </w:rPr>
        <w:t>Microsoft – versión propia de JDK personalizado para la plataforma Azure</w:t>
        <w:br/>
        <w:t xml:space="preserve"> Ofrece versiones de LTS, porque necesita estabilidad.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before="0" w:after="140"/>
        <w:ind w:hanging="0" w:start="0" w:end="0"/>
        <w:jc w:val="start"/>
        <w:rPr>
          <w:rFonts w:ascii="Liberation Serif" w:hAnsi="Liberation Serif" w:eastAsia="NSimSun" w:cs="Arial"/>
          <w:color w:val="auto"/>
          <w:kern w:val="2"/>
          <w:sz w:val="24"/>
          <w:szCs w:val="24"/>
          <w:lang w:val="es-E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ES" w:eastAsia="zh-CN" w:bidi="hi-IN"/>
        </w:rPr>
        <w:t>Otras: Amazon – AWS, RedHat, Azul etc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erif">
    <w:altName w:val="Times New Roman"/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default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567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LibreOffice/25.8.2.2$Windows_X86_64 LibreOffice_project/d401f2107ccab8f924a8e2df40f573aab7605b6f</Application>
  <AppVersion>15.0000</AppVersion>
  <Pages>2</Pages>
  <Words>203</Words>
  <Characters>1086</Characters>
  <CharactersWithSpaces>1275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2025-10-09T21:36:22Z</dcterms:created>
  <dc:creator/>
  <dc:description/>
  <dc:language>es-ES</dc:language>
  <cp:lastModifiedBy/>
  <dcterms:modified xsi:type="dcterms:W3CDTF">2025-10-25T21:23:48Z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