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F260" w14:textId="77777777" w:rsidR="00CD78BA" w:rsidRPr="005549BC" w:rsidRDefault="00000000">
      <w:pPr>
        <w:pStyle w:val="Ttulo1"/>
        <w:rPr>
          <w:lang w:val="es-ES"/>
        </w:rPr>
      </w:pPr>
      <w:r w:rsidRPr="005549BC">
        <w:rPr>
          <w:lang w:val="es-ES"/>
        </w:rPr>
        <w:t>1. Ejercicios UT02-Tema05_3</w:t>
      </w:r>
    </w:p>
    <w:p w14:paraId="63F5B535" w14:textId="77777777" w:rsidR="00B460E8" w:rsidRPr="005549BC" w:rsidRDefault="00B460E8" w:rsidP="00B460E8">
      <w:pPr>
        <w:rPr>
          <w:lang w:val="es-ES"/>
        </w:rPr>
      </w:pPr>
    </w:p>
    <w:p w14:paraId="75970306" w14:textId="77777777" w:rsidR="00CD78BA" w:rsidRPr="005549BC" w:rsidRDefault="00000000">
      <w:pPr>
        <w:pStyle w:val="Ttulo2"/>
        <w:rPr>
          <w:lang w:val="es-ES"/>
        </w:rPr>
      </w:pPr>
      <w:r w:rsidRPr="005549BC">
        <w:rPr>
          <w:lang w:val="es-ES"/>
        </w:rPr>
        <w:t>1.1 (UT02_T05-03_E01.java)</w:t>
      </w:r>
    </w:p>
    <w:p w14:paraId="3D5C04E0" w14:textId="77777777" w:rsidR="00CD78BA" w:rsidRDefault="00000000">
      <w:r w:rsidRPr="005549BC">
        <w:rPr>
          <w:b/>
          <w:lang w:val="es-ES"/>
        </w:rPr>
        <w:t xml:space="preserve">Programa que recibe tres parámetros: Una palabra, un número y la letra i ó d. Visualizar la palabra tantas veces como dice el número, en Inverso (i) o Directo (d) según el valor del último parámetro. </w:t>
      </w:r>
      <w:r>
        <w:rPr>
          <w:b/>
        </w:rPr>
        <w:t>Conviene asegurarse que un programa recibe los argumentos adecuados.</w:t>
      </w:r>
    </w:p>
    <w:p w14:paraId="0E33DD6B" w14:textId="62473BF3" w:rsidR="00B460E8" w:rsidRPr="00B460E8" w:rsidRDefault="00B460E8" w:rsidP="00B460E8"/>
    <w:p w14:paraId="76C215C1" w14:textId="77777777" w:rsidR="00B460E8" w:rsidRPr="00B460E8" w:rsidRDefault="00B460E8" w:rsidP="00B460E8">
      <w:pPr>
        <w:numPr>
          <w:ilvl w:val="0"/>
          <w:numId w:val="2"/>
        </w:numPr>
      </w:pPr>
      <w:r w:rsidRPr="00B460E8">
        <w:rPr>
          <w:noProof/>
        </w:rPr>
        <w:drawing>
          <wp:inline distT="0" distB="0" distL="0" distR="0" wp14:anchorId="7BBD00CD" wp14:editId="682CEE28">
            <wp:extent cx="1400175" cy="247650"/>
            <wp:effectExtent l="0" t="0" r="9525" b="0"/>
            <wp:docPr id="10947068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460E8">
        <w:t xml:space="preserve"> </w:t>
      </w:r>
    </w:p>
    <w:p w14:paraId="0EC97CAF" w14:textId="77777777" w:rsidR="00B460E8" w:rsidRPr="00B460E8" w:rsidRDefault="00B460E8" w:rsidP="00B460E8">
      <w:pPr>
        <w:numPr>
          <w:ilvl w:val="0"/>
          <w:numId w:val="3"/>
        </w:numPr>
      </w:pPr>
      <w:r w:rsidRPr="00B460E8">
        <w:rPr>
          <w:lang w:val="es-ES"/>
        </w:rPr>
        <w:t>El primero una palabra</w:t>
      </w:r>
      <w:r w:rsidRPr="00B460E8">
        <w:t xml:space="preserve"> </w:t>
      </w:r>
    </w:p>
    <w:p w14:paraId="62C10AE2" w14:textId="77777777" w:rsidR="00B460E8" w:rsidRPr="00B460E8" w:rsidRDefault="00B460E8" w:rsidP="00B460E8">
      <w:pPr>
        <w:numPr>
          <w:ilvl w:val="0"/>
          <w:numId w:val="4"/>
        </w:numPr>
      </w:pPr>
      <w:r w:rsidRPr="00B460E8">
        <w:rPr>
          <w:lang w:val="es-ES"/>
        </w:rPr>
        <w:t>El segundo un número</w:t>
      </w:r>
      <w:r w:rsidRPr="00B460E8">
        <w:t xml:space="preserve"> </w:t>
      </w:r>
    </w:p>
    <w:p w14:paraId="22CB5A9E" w14:textId="77777777" w:rsidR="00B460E8" w:rsidRPr="00B460E8" w:rsidRDefault="00B460E8" w:rsidP="00B460E8">
      <w:pPr>
        <w:numPr>
          <w:ilvl w:val="0"/>
          <w:numId w:val="5"/>
        </w:numPr>
        <w:rPr>
          <w:lang w:val="es-ES"/>
        </w:rPr>
      </w:pPr>
      <w:r w:rsidRPr="00B460E8">
        <w:rPr>
          <w:lang w:val="es-ES"/>
        </w:rPr>
        <w:t xml:space="preserve">El tercero el carácter i o el d </w:t>
      </w:r>
    </w:p>
    <w:p w14:paraId="792DD11C" w14:textId="77777777" w:rsidR="00B460E8" w:rsidRPr="005549BC" w:rsidRDefault="00B460E8" w:rsidP="00B460E8">
      <w:pPr>
        <w:rPr>
          <w:lang w:val="es-ES"/>
        </w:rPr>
      </w:pPr>
      <w:r w:rsidRPr="00B460E8">
        <w:rPr>
          <w:lang w:val="es-ES"/>
        </w:rPr>
        <w:t>Realizar las validaciones oportunas.</w:t>
      </w:r>
      <w:r w:rsidRPr="005549BC">
        <w:rPr>
          <w:lang w:val="es-ES"/>
        </w:rPr>
        <w:t xml:space="preserve"> </w:t>
      </w:r>
    </w:p>
    <w:p w14:paraId="63D60596" w14:textId="6207F503" w:rsidR="00B460E8" w:rsidRPr="005549BC" w:rsidRDefault="00B460E8" w:rsidP="00B460E8">
      <w:pPr>
        <w:rPr>
          <w:lang w:val="es-ES"/>
        </w:rPr>
      </w:pPr>
    </w:p>
    <w:p w14:paraId="24A14301" w14:textId="77777777" w:rsidR="00CD78BA" w:rsidRPr="005549BC" w:rsidRDefault="00000000">
      <w:pPr>
        <w:pStyle w:val="Ttulo2"/>
        <w:rPr>
          <w:lang w:val="es-ES"/>
        </w:rPr>
      </w:pPr>
      <w:r w:rsidRPr="005549BC">
        <w:rPr>
          <w:lang w:val="es-ES"/>
        </w:rPr>
        <w:t>1.2 (UT02_T05-03_E02.java)</w:t>
      </w:r>
    </w:p>
    <w:p w14:paraId="59944C56" w14:textId="77777777" w:rsidR="00CD78BA" w:rsidRPr="005549BC" w:rsidRDefault="00000000">
      <w:pPr>
        <w:rPr>
          <w:lang w:val="es-ES"/>
        </w:rPr>
      </w:pPr>
      <w:r w:rsidRPr="005549BC">
        <w:rPr>
          <w:b/>
          <w:lang w:val="es-ES"/>
        </w:rPr>
        <w:t>Programa que recibe tres parámetros:</w:t>
      </w:r>
    </w:p>
    <w:p w14:paraId="29416A51" w14:textId="77777777" w:rsidR="00B460E8" w:rsidRPr="00B460E8" w:rsidRDefault="00B460E8" w:rsidP="00B460E8">
      <w:pPr>
        <w:numPr>
          <w:ilvl w:val="0"/>
          <w:numId w:val="7"/>
        </w:numPr>
        <w:rPr>
          <w:lang w:val="es-ES"/>
        </w:rPr>
      </w:pPr>
      <w:r w:rsidRPr="00B460E8">
        <w:rPr>
          <w:lang w:val="es-ES"/>
        </w:rPr>
        <w:t xml:space="preserve">Un carácter (s – suma, r – resta, m - multiplicación, d - división). </w:t>
      </w:r>
    </w:p>
    <w:p w14:paraId="4D986E8E" w14:textId="77777777" w:rsidR="00B460E8" w:rsidRPr="00B460E8" w:rsidRDefault="00B460E8" w:rsidP="00B460E8">
      <w:pPr>
        <w:numPr>
          <w:ilvl w:val="0"/>
          <w:numId w:val="8"/>
        </w:numPr>
      </w:pPr>
      <w:r w:rsidRPr="00B460E8">
        <w:rPr>
          <w:lang w:val="es-ES"/>
        </w:rPr>
        <w:t>Un número float</w:t>
      </w:r>
      <w:r w:rsidRPr="00B460E8">
        <w:t xml:space="preserve"> </w:t>
      </w:r>
    </w:p>
    <w:p w14:paraId="6BD62236" w14:textId="77777777" w:rsidR="00B460E8" w:rsidRPr="00B460E8" w:rsidRDefault="00B460E8" w:rsidP="00B460E8">
      <w:pPr>
        <w:numPr>
          <w:ilvl w:val="0"/>
          <w:numId w:val="9"/>
        </w:numPr>
      </w:pPr>
      <w:r w:rsidRPr="00B460E8">
        <w:rPr>
          <w:lang w:val="es-ES"/>
        </w:rPr>
        <w:t>Un número entero</w:t>
      </w:r>
      <w:r w:rsidRPr="00B460E8">
        <w:t xml:space="preserve"> </w:t>
      </w:r>
    </w:p>
    <w:p w14:paraId="10EB6FA6" w14:textId="664F4CBA" w:rsidR="00B460E8" w:rsidRPr="00B460E8" w:rsidRDefault="00B460E8" w:rsidP="00B460E8"/>
    <w:p w14:paraId="3161B3EA" w14:textId="0C3FE1E4" w:rsidR="005549BC" w:rsidRDefault="00B460E8" w:rsidP="00B460E8">
      <w:pPr>
        <w:rPr>
          <w:lang w:val="es-ES"/>
        </w:rPr>
      </w:pPr>
      <w:r w:rsidRPr="00B460E8">
        <w:rPr>
          <w:lang w:val="es-ES"/>
        </w:rPr>
        <w:t>El programa visualiza la operación indicada con los dos números. Realizar las validaciones oportunas.</w:t>
      </w:r>
    </w:p>
    <w:p w14:paraId="40B0429A" w14:textId="4BBAC1A6" w:rsidR="005549BC" w:rsidRDefault="005549BC" w:rsidP="00B460E8">
      <w:pPr>
        <w:rPr>
          <w:lang w:val="es-ES"/>
        </w:rPr>
      </w:pPr>
      <w:r>
        <w:rPr>
          <w:lang w:val="es-ES"/>
        </w:rPr>
        <w:br w:type="page"/>
      </w:r>
    </w:p>
    <w:p w14:paraId="44F7F3EC" w14:textId="77777777" w:rsidR="00CD78BA" w:rsidRPr="005549BC" w:rsidRDefault="00000000">
      <w:pPr>
        <w:pStyle w:val="Ttulo2"/>
        <w:rPr>
          <w:lang w:val="es-ES"/>
        </w:rPr>
      </w:pPr>
      <w:r w:rsidRPr="005549BC">
        <w:rPr>
          <w:lang w:val="es-ES"/>
        </w:rPr>
        <w:lastRenderedPageBreak/>
        <w:t>1.3 (UT02_T05-03_E03.java)</w:t>
      </w:r>
    </w:p>
    <w:p w14:paraId="775586BD" w14:textId="77777777" w:rsidR="00CD78BA" w:rsidRPr="005549BC" w:rsidRDefault="00000000">
      <w:pPr>
        <w:rPr>
          <w:lang w:val="es-ES"/>
        </w:rPr>
      </w:pPr>
      <w:r w:rsidRPr="005549BC">
        <w:rPr>
          <w:b/>
          <w:lang w:val="es-ES"/>
        </w:rPr>
        <w:t>Programa que recibe un directorio y visualice su contenido.</w:t>
      </w:r>
    </w:p>
    <w:p w14:paraId="271EF0FB" w14:textId="67928BD3" w:rsidR="00B460E8" w:rsidRPr="00B460E8" w:rsidRDefault="00B460E8" w:rsidP="00B460E8">
      <w:pPr>
        <w:rPr>
          <w:lang w:val="es-ES"/>
        </w:rPr>
      </w:pPr>
    </w:p>
    <w:p w14:paraId="690F8B72" w14:textId="77777777" w:rsidR="00B460E8" w:rsidRPr="00B460E8" w:rsidRDefault="00B460E8" w:rsidP="00B460E8">
      <w:pPr>
        <w:rPr>
          <w:lang w:val="es-ES"/>
        </w:rPr>
      </w:pPr>
      <w:r w:rsidRPr="00B460E8">
        <w:rPr>
          <w:lang w:val="es-ES"/>
        </w:rPr>
        <w:t xml:space="preserve">A) Solo visualiza el contenido: </w:t>
      </w:r>
    </w:p>
    <w:p w14:paraId="17AFE6D3" w14:textId="77777777" w:rsidR="00B460E8" w:rsidRPr="00B460E8" w:rsidRDefault="00B460E8" w:rsidP="00B460E8">
      <w:pPr>
        <w:rPr>
          <w:lang w:val="es-ES"/>
        </w:rPr>
      </w:pPr>
      <w:r w:rsidRPr="00B460E8">
        <w:rPr>
          <w:noProof/>
          <w:lang w:val="es-ES"/>
        </w:rPr>
        <w:drawing>
          <wp:inline distT="0" distB="0" distL="0" distR="0" wp14:anchorId="1CD4ADBD" wp14:editId="50716FEF">
            <wp:extent cx="3467100" cy="2047875"/>
            <wp:effectExtent l="0" t="0" r="0" b="9525"/>
            <wp:docPr id="11697535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460E8">
        <w:rPr>
          <w:lang w:val="es-ES"/>
        </w:rPr>
        <w:t xml:space="preserve"> </w:t>
      </w:r>
    </w:p>
    <w:p w14:paraId="5236E419" w14:textId="50461A96" w:rsidR="00B460E8" w:rsidRPr="00B460E8" w:rsidRDefault="00B460E8" w:rsidP="00B460E8">
      <w:pPr>
        <w:rPr>
          <w:lang w:val="es-ES"/>
        </w:rPr>
      </w:pPr>
    </w:p>
    <w:p w14:paraId="1ED97CCF" w14:textId="77777777" w:rsidR="00B460E8" w:rsidRPr="005549BC" w:rsidRDefault="00B460E8" w:rsidP="00B460E8">
      <w:pPr>
        <w:rPr>
          <w:u w:val="single"/>
        </w:rPr>
      </w:pPr>
      <w:r w:rsidRPr="00B460E8">
        <w:rPr>
          <w:lang w:val="es-ES"/>
        </w:rPr>
        <w:t>Realizar las validaciones</w:t>
      </w:r>
      <w:r w:rsidRPr="00B460E8">
        <w:t xml:space="preserve"> </w:t>
      </w:r>
    </w:p>
    <w:p w14:paraId="1895CFFE" w14:textId="77777777" w:rsidR="00B460E8" w:rsidRPr="00B460E8" w:rsidRDefault="00B460E8" w:rsidP="00B460E8">
      <w:pPr>
        <w:numPr>
          <w:ilvl w:val="0"/>
          <w:numId w:val="11"/>
        </w:numPr>
        <w:rPr>
          <w:lang w:val="es-ES"/>
        </w:rPr>
      </w:pPr>
      <w:r w:rsidRPr="00B460E8">
        <w:rPr>
          <w:lang w:val="es-ES"/>
        </w:rPr>
        <w:t xml:space="preserve">Que se pase exactamente un parámetro. </w:t>
      </w:r>
    </w:p>
    <w:p w14:paraId="4658FEFE" w14:textId="77777777" w:rsidR="00B460E8" w:rsidRPr="00B460E8" w:rsidRDefault="00B460E8" w:rsidP="00B460E8">
      <w:pPr>
        <w:numPr>
          <w:ilvl w:val="0"/>
          <w:numId w:val="12"/>
        </w:numPr>
        <w:rPr>
          <w:lang w:val="es-ES"/>
        </w:rPr>
      </w:pPr>
      <w:r w:rsidRPr="00B460E8">
        <w:rPr>
          <w:lang w:val="es-ES"/>
        </w:rPr>
        <w:t xml:space="preserve">Que la ruta exista. </w:t>
      </w:r>
    </w:p>
    <w:p w14:paraId="5F3B2732" w14:textId="77777777" w:rsidR="00B460E8" w:rsidRPr="00B460E8" w:rsidRDefault="00B460E8" w:rsidP="00B460E8">
      <w:pPr>
        <w:numPr>
          <w:ilvl w:val="0"/>
          <w:numId w:val="13"/>
        </w:numPr>
        <w:rPr>
          <w:lang w:val="es-ES"/>
        </w:rPr>
      </w:pPr>
      <w:r w:rsidRPr="00B460E8">
        <w:rPr>
          <w:lang w:val="es-ES"/>
        </w:rPr>
        <w:t xml:space="preserve">Que sea un directorio. </w:t>
      </w:r>
    </w:p>
    <w:p w14:paraId="7B5B8998" w14:textId="77777777" w:rsidR="00B460E8" w:rsidRPr="00B460E8" w:rsidRDefault="00B460E8" w:rsidP="00B460E8">
      <w:pPr>
        <w:numPr>
          <w:ilvl w:val="0"/>
          <w:numId w:val="14"/>
        </w:numPr>
        <w:rPr>
          <w:lang w:val="es-ES"/>
        </w:rPr>
      </w:pPr>
      <w:r w:rsidRPr="00B460E8">
        <w:rPr>
          <w:lang w:val="es-ES"/>
        </w:rPr>
        <w:t xml:space="preserve">Muestra su contenido o indica si está vacío. </w:t>
      </w:r>
    </w:p>
    <w:p w14:paraId="01BA83A9" w14:textId="2C76C309" w:rsidR="00B460E8" w:rsidRPr="00B460E8" w:rsidRDefault="00B460E8" w:rsidP="00B460E8">
      <w:pPr>
        <w:rPr>
          <w:lang w:val="es-ES"/>
        </w:rPr>
      </w:pPr>
    </w:p>
    <w:p w14:paraId="6563E434" w14:textId="009368DC" w:rsidR="00B460E8" w:rsidRPr="00B460E8" w:rsidRDefault="00B460E8" w:rsidP="00B460E8">
      <w:pPr>
        <w:rPr>
          <w:lang w:val="es-ES"/>
        </w:rPr>
      </w:pPr>
      <w:r w:rsidRPr="00B460E8">
        <w:rPr>
          <w:lang w:val="es-ES"/>
        </w:rPr>
        <w:t xml:space="preserve">B) Que añada si los elementos son ficheros o directorios </w:t>
      </w:r>
    </w:p>
    <w:p w14:paraId="7E2BF144" w14:textId="1DD3D36D" w:rsidR="009B6968" w:rsidRDefault="00B460E8">
      <w:r w:rsidRPr="00B460E8">
        <w:rPr>
          <w:noProof/>
          <w:lang w:val="es-ES"/>
        </w:rPr>
        <w:drawing>
          <wp:inline distT="0" distB="0" distL="0" distR="0" wp14:anchorId="2619E97A" wp14:editId="04729016">
            <wp:extent cx="3657600" cy="1857375"/>
            <wp:effectExtent l="0" t="0" r="0" b="9525"/>
            <wp:docPr id="8745047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B696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15D3"/>
    <w:multiLevelType w:val="multilevel"/>
    <w:tmpl w:val="002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1E08"/>
    <w:multiLevelType w:val="multilevel"/>
    <w:tmpl w:val="B0B6CD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C0356"/>
    <w:multiLevelType w:val="multilevel"/>
    <w:tmpl w:val="383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E1169"/>
    <w:multiLevelType w:val="multilevel"/>
    <w:tmpl w:val="2BA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33191"/>
    <w:multiLevelType w:val="multilevel"/>
    <w:tmpl w:val="A62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414FD"/>
    <w:multiLevelType w:val="multilevel"/>
    <w:tmpl w:val="CE6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C562B"/>
    <w:multiLevelType w:val="multilevel"/>
    <w:tmpl w:val="F7FE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149C9"/>
    <w:multiLevelType w:val="multilevel"/>
    <w:tmpl w:val="DD9E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50A9B"/>
    <w:multiLevelType w:val="multilevel"/>
    <w:tmpl w:val="40987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72798"/>
    <w:multiLevelType w:val="multilevel"/>
    <w:tmpl w:val="493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15510"/>
    <w:multiLevelType w:val="multilevel"/>
    <w:tmpl w:val="3AC2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F0B34"/>
    <w:multiLevelType w:val="multilevel"/>
    <w:tmpl w:val="F4C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335A7"/>
    <w:multiLevelType w:val="multilevel"/>
    <w:tmpl w:val="1298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61C04"/>
    <w:multiLevelType w:val="multilevel"/>
    <w:tmpl w:val="13C8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766722">
    <w:abstractNumId w:val="7"/>
  </w:num>
  <w:num w:numId="2" w16cid:durableId="545719760">
    <w:abstractNumId w:val="12"/>
  </w:num>
  <w:num w:numId="3" w16cid:durableId="150369840">
    <w:abstractNumId w:val="6"/>
  </w:num>
  <w:num w:numId="4" w16cid:durableId="664865151">
    <w:abstractNumId w:val="9"/>
  </w:num>
  <w:num w:numId="5" w16cid:durableId="833493715">
    <w:abstractNumId w:val="2"/>
  </w:num>
  <w:num w:numId="6" w16cid:durableId="948854356">
    <w:abstractNumId w:val="8"/>
  </w:num>
  <w:num w:numId="7" w16cid:durableId="1357316938">
    <w:abstractNumId w:val="13"/>
  </w:num>
  <w:num w:numId="8" w16cid:durableId="1076395403">
    <w:abstractNumId w:val="11"/>
  </w:num>
  <w:num w:numId="9" w16cid:durableId="1248073926">
    <w:abstractNumId w:val="0"/>
  </w:num>
  <w:num w:numId="10" w16cid:durableId="104928430">
    <w:abstractNumId w:val="1"/>
  </w:num>
  <w:num w:numId="11" w16cid:durableId="1573543932">
    <w:abstractNumId w:val="4"/>
  </w:num>
  <w:num w:numId="12" w16cid:durableId="598802435">
    <w:abstractNumId w:val="5"/>
  </w:num>
  <w:num w:numId="13" w16cid:durableId="1454404421">
    <w:abstractNumId w:val="3"/>
  </w:num>
  <w:num w:numId="14" w16cid:durableId="1193765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E8"/>
    <w:rsid w:val="001077E7"/>
    <w:rsid w:val="002B0CD6"/>
    <w:rsid w:val="005549BC"/>
    <w:rsid w:val="009B6968"/>
    <w:rsid w:val="00B460E8"/>
    <w:rsid w:val="00CD78BA"/>
    <w:rsid w:val="00F2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050CA"/>
  <w15:chartTrackingRefBased/>
  <w15:docId w15:val="{4EFCA17B-340A-4A37-A989-DE611B04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6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6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0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3</cp:revision>
  <dcterms:created xsi:type="dcterms:W3CDTF">2026-06-17T16:03:00Z</dcterms:created>
  <dcterms:modified xsi:type="dcterms:W3CDTF">2026-06-17T22:29:00Z</dcterms:modified>
</cp:coreProperties>
</file>