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F609E" w14:textId="77777777" w:rsidR="001D451C" w:rsidRPr="000C6F13" w:rsidRDefault="001D451C" w:rsidP="001D451C">
      <w:pPr>
        <w:spacing w:after="200" w:line="276" w:lineRule="auto"/>
        <w:jc w:val="center"/>
        <w:rPr>
          <w:rFonts w:asciiTheme="minorBidi" w:eastAsia="Calibri" w:hAnsiTheme="minorBidi"/>
          <w:b/>
          <w:sz w:val="32"/>
        </w:rPr>
      </w:pPr>
      <w:r w:rsidRPr="000C6F13">
        <w:rPr>
          <w:rFonts w:asciiTheme="minorBidi" w:eastAsia="Calibri" w:hAnsiTheme="minorBidi"/>
          <w:b/>
          <w:sz w:val="32"/>
        </w:rPr>
        <w:t>SWE4303 Computing Infrastructure</w:t>
      </w:r>
    </w:p>
    <w:p w14:paraId="5DBA82BC" w14:textId="77777777" w:rsidR="001D451C" w:rsidRPr="000C6F13" w:rsidRDefault="001D451C" w:rsidP="001D451C">
      <w:pPr>
        <w:spacing w:after="200" w:line="276" w:lineRule="auto"/>
        <w:jc w:val="center"/>
        <w:rPr>
          <w:rFonts w:asciiTheme="minorBidi" w:eastAsia="Calibri" w:hAnsiTheme="minorBidi"/>
          <w:b/>
          <w:sz w:val="28"/>
        </w:rPr>
      </w:pPr>
      <w:r w:rsidRPr="000C6F13">
        <w:rPr>
          <w:rFonts w:asciiTheme="minorBidi" w:eastAsia="Calibri" w:hAnsiTheme="minorBidi"/>
          <w:b/>
          <w:sz w:val="28"/>
        </w:rPr>
        <w:t>Week 5 | Session 2 Lab Handout</w:t>
      </w:r>
    </w:p>
    <w:p w14:paraId="57365185" w14:textId="77777777" w:rsidR="001D451C" w:rsidRPr="004F534E" w:rsidRDefault="001D451C" w:rsidP="001D451C">
      <w:pPr>
        <w:spacing w:after="200" w:line="276" w:lineRule="auto"/>
        <w:jc w:val="center"/>
        <w:rPr>
          <w:rFonts w:asciiTheme="minorBidi" w:eastAsia="Calibri" w:hAnsiTheme="minorBidi"/>
          <w:b/>
          <w:sz w:val="26"/>
        </w:rPr>
      </w:pPr>
      <w:r w:rsidRPr="000C6F13">
        <w:rPr>
          <w:rFonts w:asciiTheme="minorBidi" w:eastAsia="Calibri" w:hAnsiTheme="minorBidi"/>
          <w:b/>
          <w:sz w:val="26"/>
        </w:rPr>
        <w:t>Protocol Analysis Lab: Observing Application Exchanges and Security Differences</w:t>
      </w:r>
    </w:p>
    <w:tbl>
      <w:tblPr>
        <w:tblStyle w:val="TableGrid"/>
        <w:tblW w:w="0" w:type="auto"/>
        <w:tblInd w:w="108"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9504"/>
      </w:tblGrid>
      <w:tr w:rsidR="001D451C" w:rsidRPr="004F534E" w14:paraId="55B3B5FD" w14:textId="77777777" w:rsidTr="00035684">
        <w:tc>
          <w:tcPr>
            <w:tcW w:w="9639" w:type="dxa"/>
            <w:shd w:val="clear" w:color="auto" w:fill="EEF4FB"/>
          </w:tcPr>
          <w:p w14:paraId="59E23262" w14:textId="77777777" w:rsidR="001D451C" w:rsidRPr="004F534E" w:rsidRDefault="001D451C" w:rsidP="00035684">
            <w:pPr>
              <w:spacing w:after="0" w:line="240" w:lineRule="auto"/>
              <w:rPr>
                <w:rFonts w:asciiTheme="minorBidi" w:eastAsia="Calibri" w:hAnsiTheme="minorBidi"/>
                <w:sz w:val="20"/>
              </w:rPr>
            </w:pPr>
            <w:r w:rsidRPr="00EF747B">
              <w:rPr>
                <w:rFonts w:asciiTheme="minorBidi" w:eastAsia="Calibri" w:hAnsiTheme="minorBidi"/>
                <w:b/>
                <w:bCs/>
                <w:sz w:val="20"/>
              </w:rPr>
              <w:t>Cisco acknowledgement:</w:t>
            </w:r>
            <w:r w:rsidRPr="004F534E">
              <w:rPr>
                <w:rFonts w:asciiTheme="minorBidi" w:eastAsia="Calibri" w:hAnsiTheme="minorBidi"/>
                <w:sz w:val="20"/>
              </w:rPr>
              <w:t xml:space="preserve"> This lab is adapted for teaching in SWE4303 using Cisco Packet Tracer and selected Cisco Networking Academy lab approaches. Cisco is acknowledged as the original source of the underlying platform and lab style used here for educational delivery.</w:t>
            </w:r>
          </w:p>
        </w:tc>
      </w:tr>
    </w:tbl>
    <w:p w14:paraId="6A598353" w14:textId="77777777" w:rsidR="001D451C" w:rsidRPr="004F534E" w:rsidRDefault="001D451C" w:rsidP="001D451C">
      <w:pPr>
        <w:rPr>
          <w:rFonts w:asciiTheme="minorBidi" w:hAnsiTheme="minorBidi"/>
          <w:b/>
        </w:rPr>
      </w:pPr>
    </w:p>
    <w:p w14:paraId="070FEDE2" w14:textId="77777777" w:rsidR="00CC5427" w:rsidRDefault="0056575F">
      <w:pPr>
        <w:spacing w:after="200"/>
      </w:pPr>
      <w:r>
        <w:rPr>
          <w:b/>
          <w:sz w:val="20"/>
        </w:rPr>
        <w:t xml:space="preserve">Assessment preparation note: </w:t>
      </w:r>
      <w:r>
        <w:rPr>
          <w:sz w:val="20"/>
        </w:rPr>
        <w:t>This lab uses a fixed teaching network so that everyone can practise the same skills. Assessment 1 and Assessment 2 use personalised or scenario-based evidence, so do not copy these lab addresses into your assessment unless instructed.</w:t>
      </w:r>
    </w:p>
    <w:p w14:paraId="0925ABB4" w14:textId="77777777" w:rsidR="00CC5427" w:rsidRPr="001D451C" w:rsidRDefault="0056575F" w:rsidP="001D451C">
      <w:pPr>
        <w:spacing w:before="360" w:after="200" w:line="276" w:lineRule="auto"/>
        <w:rPr>
          <w:rFonts w:asciiTheme="minorBidi" w:eastAsia="Calibri" w:hAnsiTheme="minorBidi"/>
          <w:b/>
          <w:sz w:val="24"/>
          <w:szCs w:val="24"/>
        </w:rPr>
      </w:pPr>
      <w:r w:rsidRPr="001D451C">
        <w:rPr>
          <w:rFonts w:asciiTheme="minorBidi" w:eastAsia="Calibri" w:hAnsiTheme="minorBidi"/>
          <w:b/>
          <w:sz w:val="24"/>
          <w:szCs w:val="24"/>
        </w:rPr>
        <w:t>Purpose of this lab</w:t>
      </w:r>
    </w:p>
    <w:p w14:paraId="0538DF80" w14:textId="77777777" w:rsidR="00CC5427" w:rsidRDefault="0056575F">
      <w:r>
        <w:t>This lab helps you move from Week 5 lecture ideas into practical protocol observation. You will build a small routed network in Cisco Packet Tracer, configure and test selected services, observe protocol-related behaviour, and explain what the evidence proves.</w:t>
      </w:r>
    </w:p>
    <w:p w14:paraId="71E2F36F" w14:textId="77777777" w:rsidR="00CC5427" w:rsidRDefault="0056575F">
      <w:r>
        <w:t>The purpose is not to become a protocol analyst or a security specialist. The purpose is to understand how common application and management protocols support networked services, and how to interpret protocol behaviour using evidence.</w:t>
      </w:r>
    </w:p>
    <w:p w14:paraId="2AA1E389" w14:textId="77777777" w:rsidR="00CC5427" w:rsidRPr="001D451C" w:rsidRDefault="0056575F" w:rsidP="001D451C">
      <w:pPr>
        <w:spacing w:before="360" w:after="200" w:line="276" w:lineRule="auto"/>
        <w:rPr>
          <w:rFonts w:asciiTheme="minorBidi" w:eastAsia="Calibri" w:hAnsiTheme="minorBidi"/>
          <w:b/>
          <w:sz w:val="24"/>
          <w:szCs w:val="24"/>
        </w:rPr>
      </w:pPr>
      <w:r w:rsidRPr="001D451C">
        <w:rPr>
          <w:rFonts w:asciiTheme="minorBidi" w:eastAsia="Calibri" w:hAnsiTheme="minorBidi"/>
          <w:b/>
          <w:sz w:val="24"/>
          <w:szCs w:val="24"/>
        </w:rPr>
        <w:t>What you should be able to do by the end</w:t>
      </w:r>
    </w:p>
    <w:p w14:paraId="1FA2BC23" w14:textId="77777777" w:rsidR="00CC5427" w:rsidRPr="001D451C" w:rsidRDefault="0056575F" w:rsidP="001D451C">
      <w:pPr>
        <w:pStyle w:val="ListParagraph"/>
        <w:numPr>
          <w:ilvl w:val="0"/>
          <w:numId w:val="28"/>
        </w:numPr>
        <w:spacing w:after="60" w:line="276" w:lineRule="auto"/>
        <w:ind w:left="720"/>
        <w:rPr>
          <w:rFonts w:asciiTheme="minorBidi" w:eastAsia="Calibri" w:hAnsiTheme="minorBidi"/>
          <w:sz w:val="22"/>
        </w:rPr>
      </w:pPr>
      <w:r w:rsidRPr="001D451C">
        <w:rPr>
          <w:rFonts w:asciiTheme="minorBidi" w:eastAsia="Calibri" w:hAnsiTheme="minorBidi"/>
          <w:sz w:val="22"/>
        </w:rPr>
        <w:t>build a simple two-subnet topology in Packet Tracer</w:t>
      </w:r>
    </w:p>
    <w:p w14:paraId="41185B7D" w14:textId="77777777" w:rsidR="00CC5427" w:rsidRPr="001D451C" w:rsidRDefault="0056575F" w:rsidP="001D451C">
      <w:pPr>
        <w:pStyle w:val="ListParagraph"/>
        <w:numPr>
          <w:ilvl w:val="0"/>
          <w:numId w:val="28"/>
        </w:numPr>
        <w:spacing w:after="60" w:line="276" w:lineRule="auto"/>
        <w:ind w:left="720"/>
        <w:rPr>
          <w:rFonts w:asciiTheme="minorBidi" w:eastAsia="Calibri" w:hAnsiTheme="minorBidi"/>
          <w:sz w:val="22"/>
        </w:rPr>
      </w:pPr>
      <w:r w:rsidRPr="001D451C">
        <w:rPr>
          <w:rFonts w:asciiTheme="minorBidi" w:eastAsia="Calibri" w:hAnsiTheme="minorBidi"/>
          <w:sz w:val="22"/>
        </w:rPr>
        <w:t>verify reachability before testing application services</w:t>
      </w:r>
    </w:p>
    <w:p w14:paraId="5E7A9CE8" w14:textId="77777777" w:rsidR="00CC5427" w:rsidRPr="001D451C" w:rsidRDefault="0056575F" w:rsidP="001D451C">
      <w:pPr>
        <w:pStyle w:val="ListParagraph"/>
        <w:numPr>
          <w:ilvl w:val="0"/>
          <w:numId w:val="28"/>
        </w:numPr>
        <w:spacing w:after="60" w:line="276" w:lineRule="auto"/>
        <w:ind w:left="720"/>
        <w:rPr>
          <w:rFonts w:asciiTheme="minorBidi" w:eastAsia="Calibri" w:hAnsiTheme="minorBidi"/>
          <w:sz w:val="22"/>
        </w:rPr>
      </w:pPr>
      <w:r w:rsidRPr="001D451C">
        <w:rPr>
          <w:rFonts w:asciiTheme="minorBidi" w:eastAsia="Calibri" w:hAnsiTheme="minorBidi"/>
          <w:sz w:val="22"/>
        </w:rPr>
        <w:t>configure and test a basic HTTP web service</w:t>
      </w:r>
    </w:p>
    <w:p w14:paraId="20E24999" w14:textId="77777777" w:rsidR="00CC5427" w:rsidRPr="001D451C" w:rsidRDefault="0056575F" w:rsidP="001D451C">
      <w:pPr>
        <w:pStyle w:val="ListParagraph"/>
        <w:numPr>
          <w:ilvl w:val="0"/>
          <w:numId w:val="28"/>
        </w:numPr>
        <w:spacing w:after="60" w:line="276" w:lineRule="auto"/>
        <w:ind w:left="720"/>
        <w:rPr>
          <w:rFonts w:asciiTheme="minorBidi" w:eastAsia="Calibri" w:hAnsiTheme="minorBidi"/>
          <w:sz w:val="22"/>
        </w:rPr>
      </w:pPr>
      <w:r w:rsidRPr="001D451C">
        <w:rPr>
          <w:rFonts w:asciiTheme="minorBidi" w:eastAsia="Calibri" w:hAnsiTheme="minorBidi"/>
          <w:sz w:val="22"/>
        </w:rPr>
        <w:t>observe HTTP and TCP events in Packet Tracer Simulation mode</w:t>
      </w:r>
    </w:p>
    <w:p w14:paraId="242E39D7" w14:textId="77777777" w:rsidR="00CC5427" w:rsidRPr="001D451C" w:rsidRDefault="0056575F" w:rsidP="001D451C">
      <w:pPr>
        <w:pStyle w:val="ListParagraph"/>
        <w:numPr>
          <w:ilvl w:val="0"/>
          <w:numId w:val="28"/>
        </w:numPr>
        <w:spacing w:after="60" w:line="276" w:lineRule="auto"/>
        <w:ind w:left="720"/>
        <w:rPr>
          <w:rFonts w:asciiTheme="minorBidi" w:eastAsia="Calibri" w:hAnsiTheme="minorBidi"/>
          <w:sz w:val="22"/>
        </w:rPr>
      </w:pPr>
      <w:r w:rsidRPr="001D451C">
        <w:rPr>
          <w:rFonts w:asciiTheme="minorBidi" w:eastAsia="Calibri" w:hAnsiTheme="minorBidi"/>
          <w:sz w:val="22"/>
        </w:rPr>
        <w:t>compare HTTP and HTTPS carefully without over-claiming what HTTPS proves</w:t>
      </w:r>
    </w:p>
    <w:p w14:paraId="1C6DBCFB" w14:textId="77777777" w:rsidR="00CC5427" w:rsidRPr="001D451C" w:rsidRDefault="0056575F" w:rsidP="001D451C">
      <w:pPr>
        <w:pStyle w:val="ListParagraph"/>
        <w:numPr>
          <w:ilvl w:val="0"/>
          <w:numId w:val="28"/>
        </w:numPr>
        <w:spacing w:after="60" w:line="276" w:lineRule="auto"/>
        <w:ind w:left="720"/>
        <w:rPr>
          <w:rFonts w:asciiTheme="minorBidi" w:eastAsia="Calibri" w:hAnsiTheme="minorBidi"/>
          <w:sz w:val="22"/>
        </w:rPr>
      </w:pPr>
      <w:r w:rsidRPr="001D451C">
        <w:rPr>
          <w:rFonts w:asciiTheme="minorBidi" w:eastAsia="Calibri" w:hAnsiTheme="minorBidi"/>
          <w:sz w:val="22"/>
        </w:rPr>
        <w:t>configure SSH for protected remote administration and compare it with Telnet behaviour</w:t>
      </w:r>
    </w:p>
    <w:p w14:paraId="38F7B4C9" w14:textId="77777777" w:rsidR="00CC5427" w:rsidRPr="001D451C" w:rsidRDefault="0056575F" w:rsidP="001D451C">
      <w:pPr>
        <w:pStyle w:val="ListParagraph"/>
        <w:numPr>
          <w:ilvl w:val="0"/>
          <w:numId w:val="28"/>
        </w:numPr>
        <w:spacing w:after="60" w:line="276" w:lineRule="auto"/>
        <w:ind w:left="720"/>
        <w:rPr>
          <w:rFonts w:asciiTheme="minorBidi" w:eastAsia="Calibri" w:hAnsiTheme="minorBidi"/>
          <w:sz w:val="22"/>
        </w:rPr>
      </w:pPr>
      <w:r w:rsidRPr="001D451C">
        <w:rPr>
          <w:rFonts w:asciiTheme="minorBidi" w:eastAsia="Calibri" w:hAnsiTheme="minorBidi"/>
          <w:sz w:val="22"/>
        </w:rPr>
        <w:t>test FTP service behaviour and explain why protocol suitability matters</w:t>
      </w:r>
    </w:p>
    <w:p w14:paraId="11DF676D" w14:textId="77777777" w:rsidR="00CC5427" w:rsidRPr="001D451C" w:rsidRDefault="0056575F" w:rsidP="001D451C">
      <w:pPr>
        <w:pStyle w:val="ListParagraph"/>
        <w:numPr>
          <w:ilvl w:val="0"/>
          <w:numId w:val="28"/>
        </w:numPr>
        <w:spacing w:after="60" w:line="276" w:lineRule="auto"/>
        <w:ind w:left="720"/>
        <w:rPr>
          <w:rFonts w:asciiTheme="minorBidi" w:eastAsia="Calibri" w:hAnsiTheme="minorBidi"/>
          <w:sz w:val="22"/>
        </w:rPr>
      </w:pPr>
      <w:r w:rsidRPr="001D451C">
        <w:rPr>
          <w:rFonts w:asciiTheme="minorBidi" w:eastAsia="Calibri" w:hAnsiTheme="minorBidi"/>
          <w:sz w:val="22"/>
        </w:rPr>
        <w:t>configure email users and test SMTP sending with POP3 mailbox access</w:t>
      </w:r>
    </w:p>
    <w:p w14:paraId="428F835C" w14:textId="77777777" w:rsidR="00CC5427" w:rsidRPr="001D451C" w:rsidRDefault="0056575F" w:rsidP="001D451C">
      <w:pPr>
        <w:pStyle w:val="ListParagraph"/>
        <w:numPr>
          <w:ilvl w:val="0"/>
          <w:numId w:val="28"/>
        </w:numPr>
        <w:spacing w:after="60" w:line="276" w:lineRule="auto"/>
        <w:ind w:left="720"/>
        <w:rPr>
          <w:rFonts w:asciiTheme="minorBidi" w:eastAsia="Calibri" w:hAnsiTheme="minorBidi"/>
          <w:sz w:val="22"/>
        </w:rPr>
      </w:pPr>
      <w:r w:rsidRPr="001D451C">
        <w:rPr>
          <w:rFonts w:asciiTheme="minorBidi" w:eastAsia="Calibri" w:hAnsiTheme="minorBidi"/>
          <w:sz w:val="22"/>
        </w:rPr>
        <w:t>record evidence and explain what each protocol test proves and does not prove</w:t>
      </w:r>
    </w:p>
    <w:p w14:paraId="16AF3432" w14:textId="77777777" w:rsidR="00CC5427" w:rsidRPr="001D451C" w:rsidRDefault="0056575F" w:rsidP="001D451C">
      <w:pPr>
        <w:spacing w:before="360" w:after="200" w:line="276" w:lineRule="auto"/>
        <w:rPr>
          <w:rFonts w:asciiTheme="minorBidi" w:eastAsia="Calibri" w:hAnsiTheme="minorBidi"/>
          <w:b/>
          <w:sz w:val="24"/>
          <w:szCs w:val="24"/>
        </w:rPr>
      </w:pPr>
      <w:r w:rsidRPr="001D451C">
        <w:rPr>
          <w:rFonts w:asciiTheme="minorBidi" w:eastAsia="Calibri" w:hAnsiTheme="minorBidi"/>
          <w:b/>
          <w:sz w:val="24"/>
          <w:szCs w:val="24"/>
        </w:rPr>
        <w:t>Software and resources</w:t>
      </w:r>
    </w:p>
    <w:p w14:paraId="5A72187C" w14:textId="77777777" w:rsidR="00CC5427" w:rsidRPr="00915A08" w:rsidRDefault="0056575F" w:rsidP="00915A08">
      <w:pPr>
        <w:pStyle w:val="ListParagraph"/>
        <w:numPr>
          <w:ilvl w:val="0"/>
          <w:numId w:val="28"/>
        </w:numPr>
        <w:spacing w:after="60" w:line="276" w:lineRule="auto"/>
        <w:ind w:left="720"/>
        <w:rPr>
          <w:rFonts w:asciiTheme="minorBidi" w:eastAsia="Calibri" w:hAnsiTheme="minorBidi"/>
          <w:sz w:val="22"/>
        </w:rPr>
      </w:pPr>
      <w:r w:rsidRPr="00915A08">
        <w:rPr>
          <w:rFonts w:asciiTheme="minorBidi" w:eastAsia="Calibri" w:hAnsiTheme="minorBidi"/>
          <w:sz w:val="22"/>
        </w:rPr>
        <w:t>Cisco Packet Tracer installed and working</w:t>
      </w:r>
    </w:p>
    <w:p w14:paraId="66224155" w14:textId="77777777" w:rsidR="00CC5427" w:rsidRPr="00915A08" w:rsidRDefault="0056575F" w:rsidP="00915A08">
      <w:pPr>
        <w:pStyle w:val="ListParagraph"/>
        <w:numPr>
          <w:ilvl w:val="0"/>
          <w:numId w:val="28"/>
        </w:numPr>
        <w:spacing w:after="60" w:line="276" w:lineRule="auto"/>
        <w:ind w:left="720"/>
        <w:rPr>
          <w:rFonts w:asciiTheme="minorBidi" w:eastAsia="Calibri" w:hAnsiTheme="minorBidi"/>
          <w:sz w:val="22"/>
        </w:rPr>
      </w:pPr>
      <w:r w:rsidRPr="00915A08">
        <w:rPr>
          <w:rFonts w:asciiTheme="minorBidi" w:eastAsia="Calibri" w:hAnsiTheme="minorBidi"/>
          <w:sz w:val="22"/>
        </w:rPr>
        <w:t>one PC or laptop with enough screen space to view the workspace and device windows comfortably</w:t>
      </w:r>
    </w:p>
    <w:p w14:paraId="4B31567C" w14:textId="77777777" w:rsidR="00CC5427" w:rsidRPr="00915A08" w:rsidRDefault="0056575F" w:rsidP="00915A08">
      <w:pPr>
        <w:pStyle w:val="ListParagraph"/>
        <w:numPr>
          <w:ilvl w:val="0"/>
          <w:numId w:val="28"/>
        </w:numPr>
        <w:spacing w:after="60" w:line="276" w:lineRule="auto"/>
        <w:ind w:left="720"/>
        <w:rPr>
          <w:rFonts w:asciiTheme="minorBidi" w:eastAsia="Calibri" w:hAnsiTheme="minorBidi"/>
          <w:sz w:val="22"/>
        </w:rPr>
      </w:pPr>
      <w:r w:rsidRPr="00915A08">
        <w:rPr>
          <w:rFonts w:asciiTheme="minorBidi" w:eastAsia="Calibri" w:hAnsiTheme="minorBidi"/>
          <w:sz w:val="22"/>
        </w:rPr>
        <w:t>this handout open beside Packet Tracer if possible</w:t>
      </w:r>
    </w:p>
    <w:p w14:paraId="3ECFAF82" w14:textId="77777777" w:rsidR="00CC5427" w:rsidRPr="00915A08" w:rsidRDefault="0056575F" w:rsidP="00915A08">
      <w:pPr>
        <w:pStyle w:val="ListParagraph"/>
        <w:numPr>
          <w:ilvl w:val="0"/>
          <w:numId w:val="28"/>
        </w:numPr>
        <w:spacing w:after="60" w:line="276" w:lineRule="auto"/>
        <w:ind w:left="720"/>
        <w:rPr>
          <w:rFonts w:asciiTheme="minorBidi" w:eastAsia="Calibri" w:hAnsiTheme="minorBidi"/>
          <w:sz w:val="22"/>
        </w:rPr>
      </w:pPr>
      <w:r w:rsidRPr="00915A08">
        <w:rPr>
          <w:rFonts w:asciiTheme="minorBidi" w:eastAsia="Calibri" w:hAnsiTheme="minorBidi"/>
          <w:sz w:val="22"/>
        </w:rPr>
        <w:t>time to save work carefully after each major stage</w:t>
      </w:r>
    </w:p>
    <w:p w14:paraId="5801E89C" w14:textId="77777777" w:rsidR="0051339B" w:rsidRDefault="0051339B" w:rsidP="001D451C">
      <w:pPr>
        <w:spacing w:before="360" w:after="200" w:line="276" w:lineRule="auto"/>
        <w:rPr>
          <w:rFonts w:asciiTheme="minorBidi" w:eastAsia="Calibri" w:hAnsiTheme="minorBidi"/>
          <w:b/>
          <w:sz w:val="24"/>
          <w:szCs w:val="24"/>
        </w:rPr>
      </w:pPr>
      <w:r>
        <w:rPr>
          <w:rFonts w:asciiTheme="minorBidi" w:eastAsia="Calibri" w:hAnsiTheme="minorBidi"/>
          <w:b/>
          <w:sz w:val="24"/>
          <w:szCs w:val="24"/>
        </w:rPr>
        <w:br w:type="page"/>
      </w:r>
    </w:p>
    <w:p w14:paraId="408CED9C" w14:textId="7504E63F" w:rsidR="00CC5427" w:rsidRPr="001D451C" w:rsidRDefault="0056575F" w:rsidP="001D451C">
      <w:pPr>
        <w:spacing w:before="360" w:after="200" w:line="276" w:lineRule="auto"/>
        <w:rPr>
          <w:rFonts w:asciiTheme="minorBidi" w:eastAsia="Calibri" w:hAnsiTheme="minorBidi"/>
          <w:b/>
          <w:sz w:val="24"/>
          <w:szCs w:val="24"/>
        </w:rPr>
      </w:pPr>
      <w:r w:rsidRPr="001D451C">
        <w:rPr>
          <w:rFonts w:asciiTheme="minorBidi" w:eastAsia="Calibri" w:hAnsiTheme="minorBidi"/>
          <w:b/>
          <w:sz w:val="24"/>
          <w:szCs w:val="24"/>
        </w:rPr>
        <w:lastRenderedPageBreak/>
        <w:t>Before you start</w:t>
      </w:r>
    </w:p>
    <w:p w14:paraId="79845C46" w14:textId="77777777" w:rsidR="00CC5427" w:rsidRDefault="0056575F" w:rsidP="00915A08">
      <w:pPr>
        <w:pStyle w:val="ListParagraph"/>
        <w:numPr>
          <w:ilvl w:val="0"/>
          <w:numId w:val="29"/>
        </w:numPr>
        <w:spacing w:after="60"/>
      </w:pPr>
      <w:r>
        <w:t>Open Packet Tracer and make sure you are in Realtime mode.</w:t>
      </w:r>
    </w:p>
    <w:p w14:paraId="65D4EB21" w14:textId="77777777" w:rsidR="00CC5427" w:rsidRDefault="0056575F" w:rsidP="00915A08">
      <w:pPr>
        <w:pStyle w:val="ListParagraph"/>
        <w:numPr>
          <w:ilvl w:val="0"/>
          <w:numId w:val="29"/>
        </w:numPr>
        <w:spacing w:after="60"/>
      </w:pPr>
      <w:r>
        <w:t>Save your file early with a clear name such as Week5_Session2_YourName.pkt.</w:t>
      </w:r>
    </w:p>
    <w:p w14:paraId="344D3B03" w14:textId="77777777" w:rsidR="00CC5427" w:rsidRDefault="0056575F" w:rsidP="00915A08">
      <w:pPr>
        <w:spacing w:after="60"/>
      </w:pPr>
      <w:r>
        <w:t>Save again after each major part. Do not use a pre-built activity file. You are expected to build the topology yourself.</w:t>
      </w:r>
    </w:p>
    <w:p w14:paraId="11DDBCC2" w14:textId="77777777" w:rsidR="00CC5427" w:rsidRDefault="0056575F" w:rsidP="00915A08">
      <w:pPr>
        <w:spacing w:after="60"/>
      </w:pPr>
      <w:r>
        <w:t>Use Simulation mode only when instructed. Most configuration should be completed in Realtime mode first.</w:t>
      </w:r>
    </w:p>
    <w:p w14:paraId="029F09B7" w14:textId="77777777" w:rsidR="00CC5427" w:rsidRPr="001D451C" w:rsidRDefault="0056575F" w:rsidP="001D451C">
      <w:pPr>
        <w:spacing w:before="360" w:after="200" w:line="276" w:lineRule="auto"/>
        <w:rPr>
          <w:rFonts w:asciiTheme="minorBidi" w:eastAsia="Calibri" w:hAnsiTheme="minorBidi"/>
          <w:b/>
          <w:sz w:val="24"/>
          <w:szCs w:val="24"/>
        </w:rPr>
      </w:pPr>
      <w:r w:rsidRPr="001D451C">
        <w:rPr>
          <w:rFonts w:asciiTheme="minorBidi" w:eastAsia="Calibri" w:hAnsiTheme="minorBidi"/>
          <w:b/>
          <w:sz w:val="24"/>
          <w:szCs w:val="24"/>
        </w:rPr>
        <w:t>Cable guidance for this lab</w:t>
      </w:r>
    </w:p>
    <w:tbl>
      <w:tblPr>
        <w:tblStyle w:val="TableGrid"/>
        <w:tblW w:w="0" w:type="auto"/>
        <w:jc w:val="center"/>
        <w:tblLook w:val="04A0" w:firstRow="1" w:lastRow="0" w:firstColumn="1" w:lastColumn="0" w:noHBand="0" w:noVBand="1"/>
      </w:tblPr>
      <w:tblGrid>
        <w:gridCol w:w="2781"/>
        <w:gridCol w:w="2750"/>
        <w:gridCol w:w="4091"/>
      </w:tblGrid>
      <w:tr w:rsidR="00CC5427" w:rsidRPr="00915A08" w14:paraId="0741109D" w14:textId="77777777" w:rsidTr="00915A08">
        <w:trPr>
          <w:jc w:val="center"/>
        </w:trPr>
        <w:tc>
          <w:tcPr>
            <w:tcW w:w="2880" w:type="dxa"/>
            <w:shd w:val="clear" w:color="auto" w:fill="D9EAF7"/>
            <w:vAlign w:val="center"/>
          </w:tcPr>
          <w:p w14:paraId="2A445D8A" w14:textId="77777777" w:rsidR="00CC5427" w:rsidRPr="00915A08" w:rsidRDefault="0056575F" w:rsidP="00915A08">
            <w:pPr>
              <w:spacing w:after="0" w:line="240" w:lineRule="auto"/>
              <w:jc w:val="center"/>
              <w:rPr>
                <w:rFonts w:asciiTheme="minorBidi" w:eastAsia="Calibri" w:hAnsiTheme="minorBidi"/>
                <w:b/>
                <w:sz w:val="22"/>
              </w:rPr>
            </w:pPr>
            <w:r w:rsidRPr="00915A08">
              <w:rPr>
                <w:rFonts w:asciiTheme="minorBidi" w:eastAsia="Calibri" w:hAnsiTheme="minorBidi"/>
                <w:b/>
                <w:sz w:val="22"/>
              </w:rPr>
              <w:t>Connection</w:t>
            </w:r>
          </w:p>
        </w:tc>
        <w:tc>
          <w:tcPr>
            <w:tcW w:w="2880" w:type="dxa"/>
            <w:shd w:val="clear" w:color="auto" w:fill="D9EAF7"/>
            <w:vAlign w:val="center"/>
          </w:tcPr>
          <w:p w14:paraId="1BC5497C" w14:textId="77777777" w:rsidR="00CC5427" w:rsidRPr="00915A08" w:rsidRDefault="0056575F" w:rsidP="00915A08">
            <w:pPr>
              <w:spacing w:after="0" w:line="240" w:lineRule="auto"/>
              <w:jc w:val="center"/>
              <w:rPr>
                <w:rFonts w:asciiTheme="minorBidi" w:eastAsia="Calibri" w:hAnsiTheme="minorBidi"/>
                <w:b/>
                <w:sz w:val="22"/>
              </w:rPr>
            </w:pPr>
            <w:r w:rsidRPr="00915A08">
              <w:rPr>
                <w:rFonts w:asciiTheme="minorBidi" w:eastAsia="Calibri" w:hAnsiTheme="minorBidi"/>
                <w:b/>
                <w:sz w:val="22"/>
              </w:rPr>
              <w:t>Cable to use</w:t>
            </w:r>
          </w:p>
        </w:tc>
        <w:tc>
          <w:tcPr>
            <w:tcW w:w="4320" w:type="dxa"/>
            <w:shd w:val="clear" w:color="auto" w:fill="D9EAF7"/>
            <w:vAlign w:val="center"/>
          </w:tcPr>
          <w:p w14:paraId="7AA0D610" w14:textId="77777777" w:rsidR="00CC5427" w:rsidRPr="00915A08" w:rsidRDefault="0056575F" w:rsidP="00915A08">
            <w:pPr>
              <w:spacing w:after="0" w:line="240" w:lineRule="auto"/>
              <w:jc w:val="center"/>
              <w:rPr>
                <w:rFonts w:asciiTheme="minorBidi" w:eastAsia="Calibri" w:hAnsiTheme="minorBidi"/>
                <w:b/>
                <w:sz w:val="22"/>
              </w:rPr>
            </w:pPr>
            <w:r w:rsidRPr="00915A08">
              <w:rPr>
                <w:rFonts w:asciiTheme="minorBidi" w:eastAsia="Calibri" w:hAnsiTheme="minorBidi"/>
                <w:b/>
                <w:sz w:val="22"/>
              </w:rPr>
              <w:t>Notes</w:t>
            </w:r>
          </w:p>
        </w:tc>
      </w:tr>
      <w:tr w:rsidR="00CC5427" w:rsidRPr="00915A08" w14:paraId="6FC66D64" w14:textId="77777777">
        <w:trPr>
          <w:jc w:val="center"/>
        </w:trPr>
        <w:tc>
          <w:tcPr>
            <w:tcW w:w="2880" w:type="dxa"/>
            <w:vAlign w:val="center"/>
          </w:tcPr>
          <w:p w14:paraId="6627009E" w14:textId="77777777" w:rsidR="00CC5427" w:rsidRPr="00915A08" w:rsidRDefault="0056575F">
            <w:pPr>
              <w:spacing w:after="0"/>
              <w:rPr>
                <w:sz w:val="20"/>
                <w:szCs w:val="20"/>
              </w:rPr>
            </w:pPr>
            <w:r w:rsidRPr="00915A08">
              <w:rPr>
                <w:sz w:val="20"/>
                <w:szCs w:val="20"/>
              </w:rPr>
              <w:t>PC to switch</w:t>
            </w:r>
          </w:p>
        </w:tc>
        <w:tc>
          <w:tcPr>
            <w:tcW w:w="2880" w:type="dxa"/>
            <w:vAlign w:val="center"/>
          </w:tcPr>
          <w:p w14:paraId="014FA656" w14:textId="77777777" w:rsidR="00CC5427" w:rsidRPr="00915A08" w:rsidRDefault="0056575F">
            <w:pPr>
              <w:spacing w:after="0"/>
              <w:rPr>
                <w:sz w:val="20"/>
                <w:szCs w:val="20"/>
              </w:rPr>
            </w:pPr>
            <w:r w:rsidRPr="00915A08">
              <w:rPr>
                <w:sz w:val="20"/>
                <w:szCs w:val="20"/>
              </w:rPr>
              <w:t>Copper Straight-Through</w:t>
            </w:r>
          </w:p>
        </w:tc>
        <w:tc>
          <w:tcPr>
            <w:tcW w:w="4320" w:type="dxa"/>
            <w:vAlign w:val="center"/>
          </w:tcPr>
          <w:p w14:paraId="67ACEB29" w14:textId="77777777" w:rsidR="00CC5427" w:rsidRPr="00915A08" w:rsidRDefault="0056575F">
            <w:pPr>
              <w:spacing w:after="0"/>
              <w:rPr>
                <w:sz w:val="20"/>
                <w:szCs w:val="20"/>
              </w:rPr>
            </w:pPr>
            <w:r w:rsidRPr="00915A08">
              <w:rPr>
                <w:sz w:val="20"/>
                <w:szCs w:val="20"/>
              </w:rPr>
              <w:t>Use this for all PC-to-switch links.</w:t>
            </w:r>
          </w:p>
        </w:tc>
      </w:tr>
      <w:tr w:rsidR="00CC5427" w:rsidRPr="00915A08" w14:paraId="48693C53" w14:textId="77777777">
        <w:trPr>
          <w:jc w:val="center"/>
        </w:trPr>
        <w:tc>
          <w:tcPr>
            <w:tcW w:w="2880" w:type="dxa"/>
            <w:shd w:val="clear" w:color="auto" w:fill="F8FAFC"/>
            <w:vAlign w:val="center"/>
          </w:tcPr>
          <w:p w14:paraId="2A5F9768" w14:textId="77777777" w:rsidR="00CC5427" w:rsidRPr="00915A08" w:rsidRDefault="0056575F">
            <w:pPr>
              <w:spacing w:after="0"/>
              <w:rPr>
                <w:sz w:val="20"/>
                <w:szCs w:val="20"/>
              </w:rPr>
            </w:pPr>
            <w:r w:rsidRPr="00915A08">
              <w:rPr>
                <w:sz w:val="20"/>
                <w:szCs w:val="20"/>
              </w:rPr>
              <w:t>Server to switch</w:t>
            </w:r>
          </w:p>
        </w:tc>
        <w:tc>
          <w:tcPr>
            <w:tcW w:w="2880" w:type="dxa"/>
            <w:shd w:val="clear" w:color="auto" w:fill="F8FAFC"/>
            <w:vAlign w:val="center"/>
          </w:tcPr>
          <w:p w14:paraId="304030D9" w14:textId="77777777" w:rsidR="00CC5427" w:rsidRPr="00915A08" w:rsidRDefault="0056575F">
            <w:pPr>
              <w:spacing w:after="0"/>
              <w:rPr>
                <w:sz w:val="20"/>
                <w:szCs w:val="20"/>
              </w:rPr>
            </w:pPr>
            <w:r w:rsidRPr="00915A08">
              <w:rPr>
                <w:sz w:val="20"/>
                <w:szCs w:val="20"/>
              </w:rPr>
              <w:t>Copper Straight-Through</w:t>
            </w:r>
          </w:p>
        </w:tc>
        <w:tc>
          <w:tcPr>
            <w:tcW w:w="4320" w:type="dxa"/>
            <w:shd w:val="clear" w:color="auto" w:fill="F8FAFC"/>
            <w:vAlign w:val="center"/>
          </w:tcPr>
          <w:p w14:paraId="299EB3EC" w14:textId="77777777" w:rsidR="00CC5427" w:rsidRPr="00915A08" w:rsidRDefault="0056575F">
            <w:pPr>
              <w:spacing w:after="0"/>
              <w:rPr>
                <w:sz w:val="20"/>
                <w:szCs w:val="20"/>
              </w:rPr>
            </w:pPr>
            <w:r w:rsidRPr="00915A08">
              <w:rPr>
                <w:sz w:val="20"/>
                <w:szCs w:val="20"/>
              </w:rPr>
              <w:t>Use this for the server-to-switch link.</w:t>
            </w:r>
          </w:p>
        </w:tc>
      </w:tr>
      <w:tr w:rsidR="00CC5427" w:rsidRPr="00915A08" w14:paraId="33744CA4" w14:textId="77777777">
        <w:trPr>
          <w:jc w:val="center"/>
        </w:trPr>
        <w:tc>
          <w:tcPr>
            <w:tcW w:w="2880" w:type="dxa"/>
            <w:vAlign w:val="center"/>
          </w:tcPr>
          <w:p w14:paraId="083C22F5" w14:textId="77777777" w:rsidR="00CC5427" w:rsidRPr="00915A08" w:rsidRDefault="0056575F">
            <w:pPr>
              <w:spacing w:after="0"/>
              <w:rPr>
                <w:sz w:val="20"/>
                <w:szCs w:val="20"/>
              </w:rPr>
            </w:pPr>
            <w:r w:rsidRPr="00915A08">
              <w:rPr>
                <w:sz w:val="20"/>
                <w:szCs w:val="20"/>
              </w:rPr>
              <w:t>Switch to router</w:t>
            </w:r>
          </w:p>
        </w:tc>
        <w:tc>
          <w:tcPr>
            <w:tcW w:w="2880" w:type="dxa"/>
            <w:vAlign w:val="center"/>
          </w:tcPr>
          <w:p w14:paraId="0615CC93" w14:textId="77777777" w:rsidR="00CC5427" w:rsidRPr="00915A08" w:rsidRDefault="0056575F">
            <w:pPr>
              <w:spacing w:after="0"/>
              <w:rPr>
                <w:sz w:val="20"/>
                <w:szCs w:val="20"/>
              </w:rPr>
            </w:pPr>
            <w:r w:rsidRPr="00915A08">
              <w:rPr>
                <w:sz w:val="20"/>
                <w:szCs w:val="20"/>
              </w:rPr>
              <w:t>Copper Straight-Through</w:t>
            </w:r>
          </w:p>
        </w:tc>
        <w:tc>
          <w:tcPr>
            <w:tcW w:w="4320" w:type="dxa"/>
            <w:vAlign w:val="center"/>
          </w:tcPr>
          <w:p w14:paraId="0D55E664" w14:textId="77777777" w:rsidR="00CC5427" w:rsidRPr="00915A08" w:rsidRDefault="0056575F">
            <w:pPr>
              <w:spacing w:after="0"/>
              <w:rPr>
                <w:sz w:val="20"/>
                <w:szCs w:val="20"/>
              </w:rPr>
            </w:pPr>
            <w:r w:rsidRPr="00915A08">
              <w:rPr>
                <w:sz w:val="20"/>
                <w:szCs w:val="20"/>
              </w:rPr>
              <w:t>Use this for switch-to-router links.</w:t>
            </w:r>
          </w:p>
        </w:tc>
      </w:tr>
      <w:tr w:rsidR="00CC5427" w:rsidRPr="00915A08" w14:paraId="783F3916" w14:textId="77777777">
        <w:trPr>
          <w:jc w:val="center"/>
        </w:trPr>
        <w:tc>
          <w:tcPr>
            <w:tcW w:w="2880" w:type="dxa"/>
            <w:shd w:val="clear" w:color="auto" w:fill="F8FAFC"/>
            <w:vAlign w:val="center"/>
          </w:tcPr>
          <w:p w14:paraId="0FACFFE8" w14:textId="77777777" w:rsidR="00CC5427" w:rsidRPr="00915A08" w:rsidRDefault="0056575F">
            <w:pPr>
              <w:spacing w:after="0"/>
              <w:rPr>
                <w:sz w:val="20"/>
                <w:szCs w:val="20"/>
              </w:rPr>
            </w:pPr>
            <w:r w:rsidRPr="00915A08">
              <w:rPr>
                <w:sz w:val="20"/>
                <w:szCs w:val="20"/>
              </w:rPr>
              <w:t>PC to router console</w:t>
            </w:r>
          </w:p>
        </w:tc>
        <w:tc>
          <w:tcPr>
            <w:tcW w:w="2880" w:type="dxa"/>
            <w:shd w:val="clear" w:color="auto" w:fill="F8FAFC"/>
            <w:vAlign w:val="center"/>
          </w:tcPr>
          <w:p w14:paraId="7AE20FF7" w14:textId="77777777" w:rsidR="00CC5427" w:rsidRPr="00915A08" w:rsidRDefault="0056575F">
            <w:pPr>
              <w:spacing w:after="0"/>
              <w:rPr>
                <w:sz w:val="20"/>
                <w:szCs w:val="20"/>
              </w:rPr>
            </w:pPr>
            <w:r w:rsidRPr="00915A08">
              <w:rPr>
                <w:sz w:val="20"/>
                <w:szCs w:val="20"/>
              </w:rPr>
              <w:t>Light blue Console cable</w:t>
            </w:r>
          </w:p>
        </w:tc>
        <w:tc>
          <w:tcPr>
            <w:tcW w:w="4320" w:type="dxa"/>
            <w:shd w:val="clear" w:color="auto" w:fill="F8FAFC"/>
            <w:vAlign w:val="center"/>
          </w:tcPr>
          <w:p w14:paraId="4D8B68C5" w14:textId="77777777" w:rsidR="00CC5427" w:rsidRPr="00915A08" w:rsidRDefault="0056575F">
            <w:pPr>
              <w:spacing w:after="0"/>
              <w:rPr>
                <w:sz w:val="20"/>
                <w:szCs w:val="20"/>
              </w:rPr>
            </w:pPr>
            <w:r w:rsidRPr="00915A08">
              <w:rPr>
                <w:sz w:val="20"/>
                <w:szCs w:val="20"/>
              </w:rPr>
              <w:t>Optional only if your tutor asks you to use console access.</w:t>
            </w:r>
          </w:p>
        </w:tc>
      </w:tr>
    </w:tbl>
    <w:p w14:paraId="2C7DF3EF" w14:textId="77777777" w:rsidR="00CC5427" w:rsidRDefault="00CC5427">
      <w:pPr>
        <w:spacing w:after="60"/>
      </w:pPr>
    </w:p>
    <w:p w14:paraId="7703E3E0" w14:textId="77777777" w:rsidR="00CC5427" w:rsidRPr="001D451C" w:rsidRDefault="0056575F" w:rsidP="001D451C">
      <w:pPr>
        <w:spacing w:before="360" w:after="200" w:line="276" w:lineRule="auto"/>
        <w:rPr>
          <w:rFonts w:asciiTheme="minorBidi" w:eastAsia="Calibri" w:hAnsiTheme="minorBidi"/>
          <w:b/>
          <w:sz w:val="24"/>
          <w:szCs w:val="24"/>
        </w:rPr>
      </w:pPr>
      <w:r w:rsidRPr="001D451C">
        <w:rPr>
          <w:rFonts w:asciiTheme="minorBidi" w:eastAsia="Calibri" w:hAnsiTheme="minorBidi"/>
          <w:b/>
          <w:sz w:val="24"/>
          <w:szCs w:val="24"/>
        </w:rPr>
        <w:t>Part 0 — Understand the protocol-observation brief</w:t>
      </w:r>
    </w:p>
    <w:p w14:paraId="6B49F039" w14:textId="77777777" w:rsidR="00CC5427" w:rsidRDefault="0056575F">
      <w:r>
        <w:t>A small training centre uses several internal services. Staff access a web portal, transfer files to a server, manage a network device remotely, and use internal email. The organisation wants these services to be testable and wants technical staff to explain what each protocol exchange proves.</w:t>
      </w:r>
    </w:p>
    <w:p w14:paraId="0E91B19F" w14:textId="77777777" w:rsidR="00CC5427" w:rsidRDefault="0056575F">
      <w:r>
        <w:t>In Week 4, you tested whether users could find and reach services. In this lab, you will add a new question: once the service is reachable, what protocol behaviour is taking place?</w:t>
      </w:r>
    </w:p>
    <w:p w14:paraId="0657DE6E" w14:textId="77777777" w:rsidR="00CC5427" w:rsidRDefault="0056575F">
      <w:r>
        <w:rPr>
          <w:b/>
        </w:rPr>
        <w:t xml:space="preserve">Key idea: </w:t>
      </w:r>
      <w:r>
        <w:t>a protocol test should produce evidence. Strong evidence explains the protocol purpose, the client/server roles, the security property involved, and the limits of what the test proves.</w:t>
      </w:r>
    </w:p>
    <w:p w14:paraId="73FCE83E" w14:textId="77777777" w:rsidR="00CC5427" w:rsidRPr="00915A08" w:rsidRDefault="0056575F" w:rsidP="00915A08">
      <w:pPr>
        <w:spacing w:before="240" w:after="200" w:line="276" w:lineRule="auto"/>
        <w:rPr>
          <w:rFonts w:asciiTheme="minorBidi" w:eastAsia="Calibri" w:hAnsiTheme="minorBidi"/>
          <w:b/>
          <w:sz w:val="22"/>
        </w:rPr>
      </w:pPr>
      <w:r w:rsidRPr="00915A08">
        <w:rPr>
          <w:rFonts w:asciiTheme="minorBidi" w:eastAsia="Calibri" w:hAnsiTheme="minorBidi"/>
          <w:b/>
          <w:sz w:val="22"/>
        </w:rPr>
        <w:t>Services you will observe</w:t>
      </w:r>
    </w:p>
    <w:tbl>
      <w:tblPr>
        <w:tblStyle w:val="TableGrid"/>
        <w:tblW w:w="0" w:type="auto"/>
        <w:jc w:val="center"/>
        <w:tblLook w:val="04A0" w:firstRow="1" w:lastRow="0" w:firstColumn="1" w:lastColumn="0" w:noHBand="0" w:noVBand="1"/>
      </w:tblPr>
      <w:tblGrid>
        <w:gridCol w:w="2349"/>
        <w:gridCol w:w="2988"/>
        <w:gridCol w:w="4285"/>
      </w:tblGrid>
      <w:tr w:rsidR="00CC5427" w:rsidRPr="00915A08" w14:paraId="5F9832A4" w14:textId="77777777" w:rsidTr="00915A08">
        <w:trPr>
          <w:jc w:val="center"/>
        </w:trPr>
        <w:tc>
          <w:tcPr>
            <w:tcW w:w="2448" w:type="dxa"/>
            <w:shd w:val="clear" w:color="auto" w:fill="D9EAF7"/>
            <w:vAlign w:val="center"/>
          </w:tcPr>
          <w:p w14:paraId="48667AE6" w14:textId="77777777" w:rsidR="00CC5427" w:rsidRPr="00915A08" w:rsidRDefault="0056575F" w:rsidP="00915A08">
            <w:pPr>
              <w:spacing w:after="0" w:line="240" w:lineRule="auto"/>
              <w:jc w:val="center"/>
              <w:rPr>
                <w:rFonts w:asciiTheme="minorBidi" w:eastAsia="Calibri" w:hAnsiTheme="minorBidi"/>
                <w:b/>
                <w:sz w:val="22"/>
              </w:rPr>
            </w:pPr>
            <w:r w:rsidRPr="00915A08">
              <w:rPr>
                <w:rFonts w:asciiTheme="minorBidi" w:eastAsia="Calibri" w:hAnsiTheme="minorBidi"/>
                <w:b/>
                <w:sz w:val="22"/>
              </w:rPr>
              <w:t>Service area</w:t>
            </w:r>
          </w:p>
        </w:tc>
        <w:tc>
          <w:tcPr>
            <w:tcW w:w="3168" w:type="dxa"/>
            <w:shd w:val="clear" w:color="auto" w:fill="D9EAF7"/>
            <w:vAlign w:val="center"/>
          </w:tcPr>
          <w:p w14:paraId="1E85A472" w14:textId="77777777" w:rsidR="00CC5427" w:rsidRPr="00915A08" w:rsidRDefault="0056575F" w:rsidP="00915A08">
            <w:pPr>
              <w:spacing w:after="0" w:line="240" w:lineRule="auto"/>
              <w:jc w:val="center"/>
              <w:rPr>
                <w:rFonts w:asciiTheme="minorBidi" w:eastAsia="Calibri" w:hAnsiTheme="minorBidi"/>
                <w:b/>
                <w:sz w:val="22"/>
              </w:rPr>
            </w:pPr>
            <w:r w:rsidRPr="00915A08">
              <w:rPr>
                <w:rFonts w:asciiTheme="minorBidi" w:eastAsia="Calibri" w:hAnsiTheme="minorBidi"/>
                <w:b/>
                <w:sz w:val="22"/>
              </w:rPr>
              <w:t>Protocol(s)</w:t>
            </w:r>
          </w:p>
        </w:tc>
        <w:tc>
          <w:tcPr>
            <w:tcW w:w="4608" w:type="dxa"/>
            <w:shd w:val="clear" w:color="auto" w:fill="D9EAF7"/>
            <w:vAlign w:val="center"/>
          </w:tcPr>
          <w:p w14:paraId="0802698E" w14:textId="77777777" w:rsidR="00CC5427" w:rsidRPr="00915A08" w:rsidRDefault="0056575F" w:rsidP="00915A08">
            <w:pPr>
              <w:spacing w:after="0" w:line="240" w:lineRule="auto"/>
              <w:jc w:val="center"/>
              <w:rPr>
                <w:rFonts w:asciiTheme="minorBidi" w:eastAsia="Calibri" w:hAnsiTheme="minorBidi"/>
                <w:b/>
                <w:sz w:val="22"/>
              </w:rPr>
            </w:pPr>
            <w:r w:rsidRPr="00915A08">
              <w:rPr>
                <w:rFonts w:asciiTheme="minorBidi" w:eastAsia="Calibri" w:hAnsiTheme="minorBidi"/>
                <w:b/>
                <w:sz w:val="22"/>
              </w:rPr>
              <w:t>Main practical focus</w:t>
            </w:r>
          </w:p>
        </w:tc>
      </w:tr>
      <w:tr w:rsidR="00CC5427" w:rsidRPr="00915A08" w14:paraId="56406F24" w14:textId="77777777">
        <w:trPr>
          <w:jc w:val="center"/>
        </w:trPr>
        <w:tc>
          <w:tcPr>
            <w:tcW w:w="2448" w:type="dxa"/>
            <w:vAlign w:val="center"/>
          </w:tcPr>
          <w:p w14:paraId="6CDBB769" w14:textId="77777777" w:rsidR="00CC5427" w:rsidRPr="00915A08" w:rsidRDefault="0056575F">
            <w:pPr>
              <w:spacing w:after="0"/>
              <w:rPr>
                <w:sz w:val="20"/>
                <w:szCs w:val="20"/>
              </w:rPr>
            </w:pPr>
            <w:r w:rsidRPr="00915A08">
              <w:rPr>
                <w:sz w:val="20"/>
                <w:szCs w:val="20"/>
              </w:rPr>
              <w:t>Web access</w:t>
            </w:r>
          </w:p>
        </w:tc>
        <w:tc>
          <w:tcPr>
            <w:tcW w:w="3168" w:type="dxa"/>
            <w:vAlign w:val="center"/>
          </w:tcPr>
          <w:p w14:paraId="44181E52" w14:textId="77777777" w:rsidR="00CC5427" w:rsidRPr="00915A08" w:rsidRDefault="0056575F">
            <w:pPr>
              <w:spacing w:after="0"/>
              <w:rPr>
                <w:sz w:val="20"/>
                <w:szCs w:val="20"/>
              </w:rPr>
            </w:pPr>
            <w:r w:rsidRPr="00915A08">
              <w:rPr>
                <w:sz w:val="20"/>
                <w:szCs w:val="20"/>
              </w:rPr>
              <w:t>HTTP / HTTPS</w:t>
            </w:r>
          </w:p>
        </w:tc>
        <w:tc>
          <w:tcPr>
            <w:tcW w:w="4608" w:type="dxa"/>
            <w:vAlign w:val="center"/>
          </w:tcPr>
          <w:p w14:paraId="6C500E45" w14:textId="77777777" w:rsidR="00CC5427" w:rsidRPr="00915A08" w:rsidRDefault="0056575F">
            <w:pPr>
              <w:spacing w:after="0"/>
              <w:rPr>
                <w:sz w:val="20"/>
                <w:szCs w:val="20"/>
              </w:rPr>
            </w:pPr>
            <w:r w:rsidRPr="00915A08">
              <w:rPr>
                <w:sz w:val="20"/>
                <w:szCs w:val="20"/>
              </w:rPr>
              <w:t>Request-response behaviour and protection in transit.</w:t>
            </w:r>
          </w:p>
        </w:tc>
      </w:tr>
      <w:tr w:rsidR="00CC5427" w:rsidRPr="00915A08" w14:paraId="5FB95AB8" w14:textId="77777777">
        <w:trPr>
          <w:jc w:val="center"/>
        </w:trPr>
        <w:tc>
          <w:tcPr>
            <w:tcW w:w="2448" w:type="dxa"/>
            <w:shd w:val="clear" w:color="auto" w:fill="F8FAFC"/>
            <w:vAlign w:val="center"/>
          </w:tcPr>
          <w:p w14:paraId="00F49E82" w14:textId="77777777" w:rsidR="00CC5427" w:rsidRPr="00915A08" w:rsidRDefault="0056575F">
            <w:pPr>
              <w:spacing w:after="0"/>
              <w:rPr>
                <w:sz w:val="20"/>
                <w:szCs w:val="20"/>
              </w:rPr>
            </w:pPr>
            <w:r w:rsidRPr="00915A08">
              <w:rPr>
                <w:sz w:val="20"/>
                <w:szCs w:val="20"/>
              </w:rPr>
              <w:t>Remote administration</w:t>
            </w:r>
          </w:p>
        </w:tc>
        <w:tc>
          <w:tcPr>
            <w:tcW w:w="3168" w:type="dxa"/>
            <w:shd w:val="clear" w:color="auto" w:fill="F8FAFC"/>
            <w:vAlign w:val="center"/>
          </w:tcPr>
          <w:p w14:paraId="4371A051" w14:textId="77777777" w:rsidR="00CC5427" w:rsidRPr="00915A08" w:rsidRDefault="0056575F">
            <w:pPr>
              <w:spacing w:after="0"/>
              <w:rPr>
                <w:sz w:val="20"/>
                <w:szCs w:val="20"/>
              </w:rPr>
            </w:pPr>
            <w:r w:rsidRPr="00915A08">
              <w:rPr>
                <w:sz w:val="20"/>
                <w:szCs w:val="20"/>
              </w:rPr>
              <w:t>Telnet / SSH</w:t>
            </w:r>
          </w:p>
        </w:tc>
        <w:tc>
          <w:tcPr>
            <w:tcW w:w="4608" w:type="dxa"/>
            <w:shd w:val="clear" w:color="auto" w:fill="F8FAFC"/>
            <w:vAlign w:val="center"/>
          </w:tcPr>
          <w:p w14:paraId="79201B04" w14:textId="77777777" w:rsidR="00CC5427" w:rsidRPr="00915A08" w:rsidRDefault="0056575F">
            <w:pPr>
              <w:spacing w:after="0"/>
              <w:rPr>
                <w:sz w:val="20"/>
                <w:szCs w:val="20"/>
              </w:rPr>
            </w:pPr>
            <w:r w:rsidRPr="00915A08">
              <w:rPr>
                <w:sz w:val="20"/>
                <w:szCs w:val="20"/>
              </w:rPr>
              <w:t>Why protected management access matters.</w:t>
            </w:r>
          </w:p>
        </w:tc>
      </w:tr>
      <w:tr w:rsidR="00CC5427" w:rsidRPr="00915A08" w14:paraId="3B3E2D6D" w14:textId="77777777">
        <w:trPr>
          <w:jc w:val="center"/>
        </w:trPr>
        <w:tc>
          <w:tcPr>
            <w:tcW w:w="2448" w:type="dxa"/>
            <w:vAlign w:val="center"/>
          </w:tcPr>
          <w:p w14:paraId="64DA1ED5" w14:textId="77777777" w:rsidR="00CC5427" w:rsidRPr="00915A08" w:rsidRDefault="0056575F">
            <w:pPr>
              <w:spacing w:after="0"/>
              <w:rPr>
                <w:sz w:val="20"/>
                <w:szCs w:val="20"/>
              </w:rPr>
            </w:pPr>
            <w:r w:rsidRPr="00915A08">
              <w:rPr>
                <w:sz w:val="20"/>
                <w:szCs w:val="20"/>
              </w:rPr>
              <w:t>File transfer</w:t>
            </w:r>
          </w:p>
        </w:tc>
        <w:tc>
          <w:tcPr>
            <w:tcW w:w="3168" w:type="dxa"/>
            <w:vAlign w:val="center"/>
          </w:tcPr>
          <w:p w14:paraId="1EDDB0FD" w14:textId="77777777" w:rsidR="00CC5427" w:rsidRPr="00915A08" w:rsidRDefault="0056575F">
            <w:pPr>
              <w:spacing w:after="0"/>
              <w:rPr>
                <w:sz w:val="20"/>
                <w:szCs w:val="20"/>
              </w:rPr>
            </w:pPr>
            <w:r w:rsidRPr="00915A08">
              <w:rPr>
                <w:sz w:val="20"/>
                <w:szCs w:val="20"/>
              </w:rPr>
              <w:t>FTP / SFTP</w:t>
            </w:r>
          </w:p>
        </w:tc>
        <w:tc>
          <w:tcPr>
            <w:tcW w:w="4608" w:type="dxa"/>
            <w:vAlign w:val="center"/>
          </w:tcPr>
          <w:p w14:paraId="39DBAB0F" w14:textId="77777777" w:rsidR="00CC5427" w:rsidRPr="00915A08" w:rsidRDefault="0056575F">
            <w:pPr>
              <w:spacing w:after="0"/>
              <w:rPr>
                <w:sz w:val="20"/>
                <w:szCs w:val="20"/>
              </w:rPr>
            </w:pPr>
            <w:r w:rsidRPr="00915A08">
              <w:rPr>
                <w:sz w:val="20"/>
                <w:szCs w:val="20"/>
              </w:rPr>
              <w:t>File-transfer behaviour and suitability for sensitive data.</w:t>
            </w:r>
          </w:p>
        </w:tc>
      </w:tr>
      <w:tr w:rsidR="00CC5427" w:rsidRPr="00915A08" w14:paraId="63EC0C9B" w14:textId="77777777">
        <w:trPr>
          <w:jc w:val="center"/>
        </w:trPr>
        <w:tc>
          <w:tcPr>
            <w:tcW w:w="2448" w:type="dxa"/>
            <w:shd w:val="clear" w:color="auto" w:fill="F8FAFC"/>
            <w:vAlign w:val="center"/>
          </w:tcPr>
          <w:p w14:paraId="5B61734E" w14:textId="77777777" w:rsidR="00CC5427" w:rsidRPr="00915A08" w:rsidRDefault="0056575F">
            <w:pPr>
              <w:spacing w:after="0"/>
              <w:rPr>
                <w:sz w:val="20"/>
                <w:szCs w:val="20"/>
              </w:rPr>
            </w:pPr>
            <w:r w:rsidRPr="00915A08">
              <w:rPr>
                <w:sz w:val="20"/>
                <w:szCs w:val="20"/>
              </w:rPr>
              <w:t>Email</w:t>
            </w:r>
          </w:p>
        </w:tc>
        <w:tc>
          <w:tcPr>
            <w:tcW w:w="3168" w:type="dxa"/>
            <w:shd w:val="clear" w:color="auto" w:fill="F8FAFC"/>
            <w:vAlign w:val="center"/>
          </w:tcPr>
          <w:p w14:paraId="449166D4" w14:textId="77777777" w:rsidR="00CC5427" w:rsidRPr="00915A08" w:rsidRDefault="0056575F">
            <w:pPr>
              <w:spacing w:after="0"/>
              <w:rPr>
                <w:sz w:val="20"/>
                <w:szCs w:val="20"/>
              </w:rPr>
            </w:pPr>
            <w:r w:rsidRPr="00915A08">
              <w:rPr>
                <w:sz w:val="20"/>
                <w:szCs w:val="20"/>
              </w:rPr>
              <w:t>SMTP / POP3, with IMAP as conceptual comparison</w:t>
            </w:r>
          </w:p>
        </w:tc>
        <w:tc>
          <w:tcPr>
            <w:tcW w:w="4608" w:type="dxa"/>
            <w:shd w:val="clear" w:color="auto" w:fill="F8FAFC"/>
            <w:vAlign w:val="center"/>
          </w:tcPr>
          <w:p w14:paraId="1922B7A6" w14:textId="77777777" w:rsidR="00CC5427" w:rsidRPr="00915A08" w:rsidRDefault="0056575F">
            <w:pPr>
              <w:spacing w:after="0"/>
              <w:rPr>
                <w:sz w:val="20"/>
                <w:szCs w:val="20"/>
              </w:rPr>
            </w:pPr>
            <w:r w:rsidRPr="00915A08">
              <w:rPr>
                <w:sz w:val="20"/>
                <w:szCs w:val="20"/>
              </w:rPr>
              <w:t>Sending mail versus accessing mailbox messages.</w:t>
            </w:r>
          </w:p>
        </w:tc>
      </w:tr>
      <w:tr w:rsidR="00CC5427" w:rsidRPr="00915A08" w14:paraId="6AC67247" w14:textId="77777777">
        <w:trPr>
          <w:jc w:val="center"/>
        </w:trPr>
        <w:tc>
          <w:tcPr>
            <w:tcW w:w="2448" w:type="dxa"/>
            <w:vAlign w:val="center"/>
          </w:tcPr>
          <w:p w14:paraId="71AC8413" w14:textId="77777777" w:rsidR="00CC5427" w:rsidRPr="00915A08" w:rsidRDefault="0056575F">
            <w:pPr>
              <w:spacing w:after="0"/>
              <w:rPr>
                <w:sz w:val="20"/>
                <w:szCs w:val="20"/>
              </w:rPr>
            </w:pPr>
            <w:r w:rsidRPr="00915A08">
              <w:rPr>
                <w:sz w:val="20"/>
                <w:szCs w:val="20"/>
              </w:rPr>
              <w:t>TCP/IP model</w:t>
            </w:r>
          </w:p>
        </w:tc>
        <w:tc>
          <w:tcPr>
            <w:tcW w:w="3168" w:type="dxa"/>
            <w:vAlign w:val="center"/>
          </w:tcPr>
          <w:p w14:paraId="0253D114" w14:textId="77777777" w:rsidR="00CC5427" w:rsidRPr="00915A08" w:rsidRDefault="0056575F">
            <w:pPr>
              <w:spacing w:after="0"/>
              <w:rPr>
                <w:sz w:val="20"/>
                <w:szCs w:val="20"/>
              </w:rPr>
            </w:pPr>
            <w:r w:rsidRPr="00915A08">
              <w:rPr>
                <w:sz w:val="20"/>
                <w:szCs w:val="20"/>
              </w:rPr>
              <w:t>Application, Transport, Internet, Network Access</w:t>
            </w:r>
          </w:p>
        </w:tc>
        <w:tc>
          <w:tcPr>
            <w:tcW w:w="4608" w:type="dxa"/>
            <w:vAlign w:val="center"/>
          </w:tcPr>
          <w:p w14:paraId="6488AFA0" w14:textId="77777777" w:rsidR="00CC5427" w:rsidRPr="00915A08" w:rsidRDefault="0056575F">
            <w:pPr>
              <w:spacing w:after="0"/>
              <w:rPr>
                <w:sz w:val="20"/>
                <w:szCs w:val="20"/>
              </w:rPr>
            </w:pPr>
            <w:r w:rsidRPr="00915A08">
              <w:rPr>
                <w:sz w:val="20"/>
                <w:szCs w:val="20"/>
              </w:rPr>
              <w:t>How application protocols depend on lower-layer delivery.</w:t>
            </w:r>
          </w:p>
        </w:tc>
      </w:tr>
    </w:tbl>
    <w:p w14:paraId="5A1B06E0" w14:textId="77777777" w:rsidR="00CC5427" w:rsidRDefault="00CC5427">
      <w:pPr>
        <w:spacing w:after="60"/>
      </w:pPr>
    </w:p>
    <w:p w14:paraId="59E3AD98" w14:textId="77777777" w:rsidR="00CC5427" w:rsidRDefault="0056575F">
      <w:r>
        <w:t>Packet Tracer supports SMTP and POP3 for the email activity. It does not support IMAP in this lab environment. IMAP is therefore discussed conceptually as a mailbox access and synchronisation protocol, not configured as a practical task.</w:t>
      </w:r>
    </w:p>
    <w:p w14:paraId="024E9C1D" w14:textId="77777777" w:rsidR="0051339B" w:rsidRDefault="0051339B" w:rsidP="00915A08">
      <w:pPr>
        <w:spacing w:before="240" w:after="200" w:line="276" w:lineRule="auto"/>
        <w:rPr>
          <w:rFonts w:asciiTheme="minorBidi" w:eastAsia="Calibri" w:hAnsiTheme="minorBidi"/>
          <w:b/>
          <w:sz w:val="22"/>
        </w:rPr>
      </w:pPr>
      <w:r>
        <w:rPr>
          <w:rFonts w:asciiTheme="minorBidi" w:eastAsia="Calibri" w:hAnsiTheme="minorBidi"/>
          <w:b/>
          <w:sz w:val="22"/>
        </w:rPr>
        <w:br w:type="page"/>
      </w:r>
    </w:p>
    <w:p w14:paraId="0E87817B" w14:textId="7361999A" w:rsidR="00CC5427" w:rsidRPr="00915A08" w:rsidRDefault="0056575F" w:rsidP="00915A08">
      <w:pPr>
        <w:spacing w:before="240" w:after="200" w:line="276" w:lineRule="auto"/>
        <w:rPr>
          <w:rFonts w:asciiTheme="minorBidi" w:eastAsia="Calibri" w:hAnsiTheme="minorBidi"/>
          <w:b/>
          <w:sz w:val="22"/>
        </w:rPr>
      </w:pPr>
      <w:r w:rsidRPr="00915A08">
        <w:rPr>
          <w:rFonts w:asciiTheme="minorBidi" w:eastAsia="Calibri" w:hAnsiTheme="minorBidi"/>
          <w:b/>
          <w:sz w:val="22"/>
        </w:rPr>
        <w:lastRenderedPageBreak/>
        <w:t>Subnet planning table</w:t>
      </w:r>
    </w:p>
    <w:p w14:paraId="7F7EF650" w14:textId="77777777" w:rsidR="00CC5427" w:rsidRDefault="0056575F">
      <w:r>
        <w:t>The original 192.168.50.0/24 teaching network is divided into four equal /26 subnet blocks. In this lab, the first two subnet blocks are used and the remaining two are kept for future growth.</w:t>
      </w:r>
    </w:p>
    <w:tbl>
      <w:tblPr>
        <w:tblStyle w:val="TableGrid"/>
        <w:tblW w:w="0" w:type="auto"/>
        <w:jc w:val="center"/>
        <w:tblLook w:val="04A0" w:firstRow="1" w:lastRow="0" w:firstColumn="1" w:lastColumn="0" w:noHBand="0" w:noVBand="1"/>
      </w:tblPr>
      <w:tblGrid>
        <w:gridCol w:w="1775"/>
        <w:gridCol w:w="1721"/>
        <w:gridCol w:w="905"/>
        <w:gridCol w:w="1784"/>
        <w:gridCol w:w="1534"/>
        <w:gridCol w:w="1903"/>
      </w:tblGrid>
      <w:tr w:rsidR="00CC5427" w:rsidRPr="00915A08" w14:paraId="0C5F0DD9" w14:textId="77777777" w:rsidTr="00915A08">
        <w:trPr>
          <w:jc w:val="center"/>
        </w:trPr>
        <w:tc>
          <w:tcPr>
            <w:tcW w:w="2160" w:type="dxa"/>
            <w:shd w:val="clear" w:color="auto" w:fill="D9EAF7"/>
            <w:vAlign w:val="center"/>
          </w:tcPr>
          <w:p w14:paraId="44BC68D4" w14:textId="77777777" w:rsidR="00CC5427" w:rsidRPr="00915A08" w:rsidRDefault="0056575F" w:rsidP="00915A08">
            <w:pPr>
              <w:spacing w:after="0" w:line="240" w:lineRule="auto"/>
              <w:jc w:val="center"/>
              <w:rPr>
                <w:rFonts w:asciiTheme="minorBidi" w:eastAsia="Calibri" w:hAnsiTheme="minorBidi"/>
                <w:b/>
                <w:sz w:val="22"/>
              </w:rPr>
            </w:pPr>
            <w:r w:rsidRPr="00915A08">
              <w:rPr>
                <w:rFonts w:asciiTheme="minorBidi" w:eastAsia="Calibri" w:hAnsiTheme="minorBidi"/>
                <w:b/>
                <w:sz w:val="22"/>
              </w:rPr>
              <w:t>Subnet purpose</w:t>
            </w:r>
          </w:p>
        </w:tc>
        <w:tc>
          <w:tcPr>
            <w:tcW w:w="1872" w:type="dxa"/>
            <w:shd w:val="clear" w:color="auto" w:fill="D9EAF7"/>
            <w:vAlign w:val="center"/>
          </w:tcPr>
          <w:p w14:paraId="0B0E59F8" w14:textId="77777777" w:rsidR="00CC5427" w:rsidRPr="00915A08" w:rsidRDefault="0056575F" w:rsidP="00915A08">
            <w:pPr>
              <w:spacing w:after="0" w:line="240" w:lineRule="auto"/>
              <w:jc w:val="center"/>
              <w:rPr>
                <w:rFonts w:asciiTheme="minorBidi" w:eastAsia="Calibri" w:hAnsiTheme="minorBidi"/>
                <w:b/>
                <w:sz w:val="22"/>
              </w:rPr>
            </w:pPr>
            <w:r w:rsidRPr="00915A08">
              <w:rPr>
                <w:rFonts w:asciiTheme="minorBidi" w:eastAsia="Calibri" w:hAnsiTheme="minorBidi"/>
                <w:b/>
                <w:sz w:val="22"/>
              </w:rPr>
              <w:t>Network address</w:t>
            </w:r>
          </w:p>
        </w:tc>
        <w:tc>
          <w:tcPr>
            <w:tcW w:w="1008" w:type="dxa"/>
            <w:shd w:val="clear" w:color="auto" w:fill="D9EAF7"/>
            <w:vAlign w:val="center"/>
          </w:tcPr>
          <w:p w14:paraId="409E477A" w14:textId="77777777" w:rsidR="00CC5427" w:rsidRPr="00915A08" w:rsidRDefault="0056575F" w:rsidP="00915A08">
            <w:pPr>
              <w:spacing w:after="0" w:line="240" w:lineRule="auto"/>
              <w:jc w:val="center"/>
              <w:rPr>
                <w:rFonts w:asciiTheme="minorBidi" w:eastAsia="Calibri" w:hAnsiTheme="minorBidi"/>
                <w:b/>
                <w:sz w:val="22"/>
              </w:rPr>
            </w:pPr>
            <w:r w:rsidRPr="00915A08">
              <w:rPr>
                <w:rFonts w:asciiTheme="minorBidi" w:eastAsia="Calibri" w:hAnsiTheme="minorBidi"/>
                <w:b/>
                <w:sz w:val="22"/>
              </w:rPr>
              <w:t>Prefix</w:t>
            </w:r>
          </w:p>
        </w:tc>
        <w:tc>
          <w:tcPr>
            <w:tcW w:w="1872" w:type="dxa"/>
            <w:shd w:val="clear" w:color="auto" w:fill="D9EAF7"/>
            <w:vAlign w:val="center"/>
          </w:tcPr>
          <w:p w14:paraId="1328D8A2" w14:textId="77777777" w:rsidR="00CC5427" w:rsidRPr="00915A08" w:rsidRDefault="0056575F" w:rsidP="00915A08">
            <w:pPr>
              <w:spacing w:after="0" w:line="240" w:lineRule="auto"/>
              <w:jc w:val="center"/>
              <w:rPr>
                <w:rFonts w:asciiTheme="minorBidi" w:eastAsia="Calibri" w:hAnsiTheme="minorBidi"/>
                <w:b/>
                <w:sz w:val="22"/>
              </w:rPr>
            </w:pPr>
            <w:r w:rsidRPr="00915A08">
              <w:rPr>
                <w:rFonts w:asciiTheme="minorBidi" w:eastAsia="Calibri" w:hAnsiTheme="minorBidi"/>
                <w:b/>
                <w:sz w:val="22"/>
              </w:rPr>
              <w:t>Subnet mask</w:t>
            </w:r>
          </w:p>
        </w:tc>
        <w:tc>
          <w:tcPr>
            <w:tcW w:w="1584" w:type="dxa"/>
            <w:shd w:val="clear" w:color="auto" w:fill="D9EAF7"/>
            <w:vAlign w:val="center"/>
          </w:tcPr>
          <w:p w14:paraId="210B7301" w14:textId="77777777" w:rsidR="00CC5427" w:rsidRPr="00915A08" w:rsidRDefault="0056575F" w:rsidP="00915A08">
            <w:pPr>
              <w:spacing w:after="0" w:line="240" w:lineRule="auto"/>
              <w:jc w:val="center"/>
              <w:rPr>
                <w:rFonts w:asciiTheme="minorBidi" w:eastAsia="Calibri" w:hAnsiTheme="minorBidi"/>
                <w:b/>
                <w:sz w:val="22"/>
              </w:rPr>
            </w:pPr>
            <w:r w:rsidRPr="00915A08">
              <w:rPr>
                <w:rFonts w:asciiTheme="minorBidi" w:eastAsia="Calibri" w:hAnsiTheme="minorBidi"/>
                <w:b/>
                <w:sz w:val="22"/>
              </w:rPr>
              <w:t>Gateway</w:t>
            </w:r>
          </w:p>
        </w:tc>
        <w:tc>
          <w:tcPr>
            <w:tcW w:w="2592" w:type="dxa"/>
            <w:shd w:val="clear" w:color="auto" w:fill="D9EAF7"/>
            <w:vAlign w:val="center"/>
          </w:tcPr>
          <w:p w14:paraId="4F47B106" w14:textId="77777777" w:rsidR="00CC5427" w:rsidRPr="00915A08" w:rsidRDefault="0056575F" w:rsidP="00915A08">
            <w:pPr>
              <w:spacing w:after="0" w:line="240" w:lineRule="auto"/>
              <w:jc w:val="center"/>
              <w:rPr>
                <w:rFonts w:asciiTheme="minorBidi" w:eastAsia="Calibri" w:hAnsiTheme="minorBidi"/>
                <w:b/>
                <w:sz w:val="22"/>
              </w:rPr>
            </w:pPr>
            <w:r w:rsidRPr="00915A08">
              <w:rPr>
                <w:rFonts w:asciiTheme="minorBidi" w:eastAsia="Calibri" w:hAnsiTheme="minorBidi"/>
                <w:b/>
                <w:sz w:val="22"/>
              </w:rPr>
              <w:t>Use</w:t>
            </w:r>
          </w:p>
        </w:tc>
      </w:tr>
      <w:tr w:rsidR="00CC5427" w:rsidRPr="00322F35" w14:paraId="187A0BC1" w14:textId="77777777">
        <w:trPr>
          <w:jc w:val="center"/>
        </w:trPr>
        <w:tc>
          <w:tcPr>
            <w:tcW w:w="2160" w:type="dxa"/>
            <w:vAlign w:val="center"/>
          </w:tcPr>
          <w:p w14:paraId="35A2E911" w14:textId="77777777" w:rsidR="00CC5427" w:rsidRPr="00322F35" w:rsidRDefault="0056575F">
            <w:pPr>
              <w:spacing w:after="0"/>
              <w:rPr>
                <w:sz w:val="20"/>
                <w:szCs w:val="20"/>
              </w:rPr>
            </w:pPr>
            <w:r w:rsidRPr="00322F35">
              <w:rPr>
                <w:sz w:val="20"/>
                <w:szCs w:val="20"/>
              </w:rPr>
              <w:t>Administration LAN</w:t>
            </w:r>
          </w:p>
        </w:tc>
        <w:tc>
          <w:tcPr>
            <w:tcW w:w="1872" w:type="dxa"/>
            <w:vAlign w:val="center"/>
          </w:tcPr>
          <w:p w14:paraId="45D40399" w14:textId="77777777" w:rsidR="00CC5427" w:rsidRPr="00322F35" w:rsidRDefault="0056575F">
            <w:pPr>
              <w:spacing w:after="0"/>
              <w:rPr>
                <w:sz w:val="20"/>
                <w:szCs w:val="20"/>
              </w:rPr>
            </w:pPr>
            <w:r w:rsidRPr="00322F35">
              <w:rPr>
                <w:sz w:val="20"/>
                <w:szCs w:val="20"/>
              </w:rPr>
              <w:t>192.168.50.0</w:t>
            </w:r>
          </w:p>
        </w:tc>
        <w:tc>
          <w:tcPr>
            <w:tcW w:w="1008" w:type="dxa"/>
            <w:vAlign w:val="center"/>
          </w:tcPr>
          <w:p w14:paraId="719AD6ED" w14:textId="77777777" w:rsidR="00CC5427" w:rsidRPr="00322F35" w:rsidRDefault="0056575F">
            <w:pPr>
              <w:spacing w:after="0"/>
              <w:rPr>
                <w:sz w:val="20"/>
                <w:szCs w:val="20"/>
              </w:rPr>
            </w:pPr>
            <w:r w:rsidRPr="00322F35">
              <w:rPr>
                <w:sz w:val="20"/>
                <w:szCs w:val="20"/>
              </w:rPr>
              <w:t>/26</w:t>
            </w:r>
          </w:p>
        </w:tc>
        <w:tc>
          <w:tcPr>
            <w:tcW w:w="1872" w:type="dxa"/>
            <w:vAlign w:val="center"/>
          </w:tcPr>
          <w:p w14:paraId="5C3433D6" w14:textId="77777777" w:rsidR="00CC5427" w:rsidRPr="00322F35" w:rsidRDefault="0056575F">
            <w:pPr>
              <w:spacing w:after="0"/>
              <w:rPr>
                <w:sz w:val="20"/>
                <w:szCs w:val="20"/>
              </w:rPr>
            </w:pPr>
            <w:r w:rsidRPr="00322F35">
              <w:rPr>
                <w:sz w:val="20"/>
                <w:szCs w:val="20"/>
              </w:rPr>
              <w:t>255.255.255.192</w:t>
            </w:r>
          </w:p>
        </w:tc>
        <w:tc>
          <w:tcPr>
            <w:tcW w:w="1584" w:type="dxa"/>
            <w:vAlign w:val="center"/>
          </w:tcPr>
          <w:p w14:paraId="59B58EC1" w14:textId="77777777" w:rsidR="00CC5427" w:rsidRPr="00322F35" w:rsidRDefault="0056575F">
            <w:pPr>
              <w:spacing w:after="0"/>
              <w:rPr>
                <w:sz w:val="20"/>
                <w:szCs w:val="20"/>
              </w:rPr>
            </w:pPr>
            <w:r w:rsidRPr="00322F35">
              <w:rPr>
                <w:sz w:val="20"/>
                <w:szCs w:val="20"/>
              </w:rPr>
              <w:t>192.168.50.1</w:t>
            </w:r>
          </w:p>
        </w:tc>
        <w:tc>
          <w:tcPr>
            <w:tcW w:w="2592" w:type="dxa"/>
            <w:vAlign w:val="center"/>
          </w:tcPr>
          <w:p w14:paraId="25325F2D" w14:textId="77777777" w:rsidR="00CC5427" w:rsidRPr="00322F35" w:rsidRDefault="0056575F">
            <w:pPr>
              <w:spacing w:after="0"/>
              <w:rPr>
                <w:sz w:val="20"/>
                <w:szCs w:val="20"/>
              </w:rPr>
            </w:pPr>
            <w:r w:rsidRPr="00322F35">
              <w:rPr>
                <w:sz w:val="20"/>
                <w:szCs w:val="20"/>
              </w:rPr>
              <w:t>Admin-PC and management access</w:t>
            </w:r>
          </w:p>
        </w:tc>
      </w:tr>
      <w:tr w:rsidR="00CC5427" w:rsidRPr="00322F35" w14:paraId="6BBB122F" w14:textId="77777777">
        <w:trPr>
          <w:jc w:val="center"/>
        </w:trPr>
        <w:tc>
          <w:tcPr>
            <w:tcW w:w="2160" w:type="dxa"/>
            <w:shd w:val="clear" w:color="auto" w:fill="F8FAFC"/>
            <w:vAlign w:val="center"/>
          </w:tcPr>
          <w:p w14:paraId="1D21ACC1" w14:textId="77777777" w:rsidR="00CC5427" w:rsidRPr="00322F35" w:rsidRDefault="0056575F">
            <w:pPr>
              <w:spacing w:after="0"/>
              <w:rPr>
                <w:sz w:val="20"/>
                <w:szCs w:val="20"/>
              </w:rPr>
            </w:pPr>
            <w:r w:rsidRPr="00322F35">
              <w:rPr>
                <w:sz w:val="20"/>
                <w:szCs w:val="20"/>
              </w:rPr>
              <w:t>Services LAN</w:t>
            </w:r>
          </w:p>
        </w:tc>
        <w:tc>
          <w:tcPr>
            <w:tcW w:w="1872" w:type="dxa"/>
            <w:shd w:val="clear" w:color="auto" w:fill="F8FAFC"/>
            <w:vAlign w:val="center"/>
          </w:tcPr>
          <w:p w14:paraId="2FED2016" w14:textId="77777777" w:rsidR="00CC5427" w:rsidRPr="00322F35" w:rsidRDefault="0056575F">
            <w:pPr>
              <w:spacing w:after="0"/>
              <w:rPr>
                <w:sz w:val="20"/>
                <w:szCs w:val="20"/>
              </w:rPr>
            </w:pPr>
            <w:r w:rsidRPr="00322F35">
              <w:rPr>
                <w:sz w:val="20"/>
                <w:szCs w:val="20"/>
              </w:rPr>
              <w:t>192.168.50.64</w:t>
            </w:r>
          </w:p>
        </w:tc>
        <w:tc>
          <w:tcPr>
            <w:tcW w:w="1008" w:type="dxa"/>
            <w:shd w:val="clear" w:color="auto" w:fill="F8FAFC"/>
            <w:vAlign w:val="center"/>
          </w:tcPr>
          <w:p w14:paraId="36F4B9C5" w14:textId="77777777" w:rsidR="00CC5427" w:rsidRPr="00322F35" w:rsidRDefault="0056575F">
            <w:pPr>
              <w:spacing w:after="0"/>
              <w:rPr>
                <w:sz w:val="20"/>
                <w:szCs w:val="20"/>
              </w:rPr>
            </w:pPr>
            <w:r w:rsidRPr="00322F35">
              <w:rPr>
                <w:sz w:val="20"/>
                <w:szCs w:val="20"/>
              </w:rPr>
              <w:t>/26</w:t>
            </w:r>
          </w:p>
        </w:tc>
        <w:tc>
          <w:tcPr>
            <w:tcW w:w="1872" w:type="dxa"/>
            <w:shd w:val="clear" w:color="auto" w:fill="F8FAFC"/>
            <w:vAlign w:val="center"/>
          </w:tcPr>
          <w:p w14:paraId="658782DF" w14:textId="77777777" w:rsidR="00CC5427" w:rsidRPr="00322F35" w:rsidRDefault="0056575F">
            <w:pPr>
              <w:spacing w:after="0"/>
              <w:rPr>
                <w:sz w:val="20"/>
                <w:szCs w:val="20"/>
              </w:rPr>
            </w:pPr>
            <w:r w:rsidRPr="00322F35">
              <w:rPr>
                <w:sz w:val="20"/>
                <w:szCs w:val="20"/>
              </w:rPr>
              <w:t>255.255.255.192</w:t>
            </w:r>
          </w:p>
        </w:tc>
        <w:tc>
          <w:tcPr>
            <w:tcW w:w="1584" w:type="dxa"/>
            <w:shd w:val="clear" w:color="auto" w:fill="F8FAFC"/>
            <w:vAlign w:val="center"/>
          </w:tcPr>
          <w:p w14:paraId="1AB489B8" w14:textId="77777777" w:rsidR="00CC5427" w:rsidRPr="00322F35" w:rsidRDefault="0056575F">
            <w:pPr>
              <w:spacing w:after="0"/>
              <w:rPr>
                <w:sz w:val="20"/>
                <w:szCs w:val="20"/>
              </w:rPr>
            </w:pPr>
            <w:r w:rsidRPr="00322F35">
              <w:rPr>
                <w:sz w:val="20"/>
                <w:szCs w:val="20"/>
              </w:rPr>
              <w:t>192.168.50.65</w:t>
            </w:r>
          </w:p>
        </w:tc>
        <w:tc>
          <w:tcPr>
            <w:tcW w:w="2592" w:type="dxa"/>
            <w:shd w:val="clear" w:color="auto" w:fill="F8FAFC"/>
            <w:vAlign w:val="center"/>
          </w:tcPr>
          <w:p w14:paraId="1B14101E" w14:textId="77777777" w:rsidR="00CC5427" w:rsidRPr="00322F35" w:rsidRDefault="0056575F">
            <w:pPr>
              <w:spacing w:after="0"/>
              <w:rPr>
                <w:sz w:val="20"/>
                <w:szCs w:val="20"/>
              </w:rPr>
            </w:pPr>
            <w:r w:rsidRPr="00322F35">
              <w:rPr>
                <w:sz w:val="20"/>
                <w:szCs w:val="20"/>
              </w:rPr>
              <w:t>Services-Server and User-PC</w:t>
            </w:r>
          </w:p>
        </w:tc>
      </w:tr>
      <w:tr w:rsidR="00CC5427" w:rsidRPr="00322F35" w14:paraId="1715057B" w14:textId="77777777">
        <w:trPr>
          <w:jc w:val="center"/>
        </w:trPr>
        <w:tc>
          <w:tcPr>
            <w:tcW w:w="2160" w:type="dxa"/>
            <w:vAlign w:val="center"/>
          </w:tcPr>
          <w:p w14:paraId="02B57343" w14:textId="77777777" w:rsidR="00CC5427" w:rsidRPr="00322F35" w:rsidRDefault="0056575F">
            <w:pPr>
              <w:spacing w:after="0"/>
              <w:rPr>
                <w:sz w:val="20"/>
                <w:szCs w:val="20"/>
              </w:rPr>
            </w:pPr>
            <w:r w:rsidRPr="00322F35">
              <w:rPr>
                <w:sz w:val="20"/>
                <w:szCs w:val="20"/>
              </w:rPr>
              <w:t>Future LAN 1</w:t>
            </w:r>
          </w:p>
        </w:tc>
        <w:tc>
          <w:tcPr>
            <w:tcW w:w="1872" w:type="dxa"/>
            <w:vAlign w:val="center"/>
          </w:tcPr>
          <w:p w14:paraId="06139142" w14:textId="77777777" w:rsidR="00CC5427" w:rsidRPr="00322F35" w:rsidRDefault="0056575F">
            <w:pPr>
              <w:spacing w:after="0"/>
              <w:rPr>
                <w:sz w:val="20"/>
                <w:szCs w:val="20"/>
              </w:rPr>
            </w:pPr>
            <w:r w:rsidRPr="00322F35">
              <w:rPr>
                <w:sz w:val="20"/>
                <w:szCs w:val="20"/>
              </w:rPr>
              <w:t>192.168.50.128</w:t>
            </w:r>
          </w:p>
        </w:tc>
        <w:tc>
          <w:tcPr>
            <w:tcW w:w="1008" w:type="dxa"/>
            <w:vAlign w:val="center"/>
          </w:tcPr>
          <w:p w14:paraId="37B84222" w14:textId="77777777" w:rsidR="00CC5427" w:rsidRPr="00322F35" w:rsidRDefault="0056575F">
            <w:pPr>
              <w:spacing w:after="0"/>
              <w:rPr>
                <w:sz w:val="20"/>
                <w:szCs w:val="20"/>
              </w:rPr>
            </w:pPr>
            <w:r w:rsidRPr="00322F35">
              <w:rPr>
                <w:sz w:val="20"/>
                <w:szCs w:val="20"/>
              </w:rPr>
              <w:t>/26</w:t>
            </w:r>
          </w:p>
        </w:tc>
        <w:tc>
          <w:tcPr>
            <w:tcW w:w="1872" w:type="dxa"/>
            <w:vAlign w:val="center"/>
          </w:tcPr>
          <w:p w14:paraId="32CDE2D1" w14:textId="77777777" w:rsidR="00CC5427" w:rsidRPr="00322F35" w:rsidRDefault="0056575F">
            <w:pPr>
              <w:spacing w:after="0"/>
              <w:rPr>
                <w:sz w:val="20"/>
                <w:szCs w:val="20"/>
              </w:rPr>
            </w:pPr>
            <w:r w:rsidRPr="00322F35">
              <w:rPr>
                <w:sz w:val="20"/>
                <w:szCs w:val="20"/>
              </w:rPr>
              <w:t>255.255.255.192</w:t>
            </w:r>
          </w:p>
        </w:tc>
        <w:tc>
          <w:tcPr>
            <w:tcW w:w="1584" w:type="dxa"/>
            <w:vAlign w:val="center"/>
          </w:tcPr>
          <w:p w14:paraId="1F8339A1" w14:textId="77777777" w:rsidR="00CC5427" w:rsidRPr="00322F35" w:rsidRDefault="0056575F">
            <w:pPr>
              <w:spacing w:after="0"/>
              <w:rPr>
                <w:sz w:val="20"/>
                <w:szCs w:val="20"/>
              </w:rPr>
            </w:pPr>
            <w:r w:rsidRPr="00322F35">
              <w:rPr>
                <w:sz w:val="20"/>
                <w:szCs w:val="20"/>
              </w:rPr>
              <w:t>Not used</w:t>
            </w:r>
          </w:p>
        </w:tc>
        <w:tc>
          <w:tcPr>
            <w:tcW w:w="2592" w:type="dxa"/>
            <w:vAlign w:val="center"/>
          </w:tcPr>
          <w:p w14:paraId="084696D4" w14:textId="77777777" w:rsidR="00CC5427" w:rsidRPr="00322F35" w:rsidRDefault="0056575F">
            <w:pPr>
              <w:spacing w:after="0"/>
              <w:rPr>
                <w:sz w:val="20"/>
                <w:szCs w:val="20"/>
              </w:rPr>
            </w:pPr>
            <w:r w:rsidRPr="00322F35">
              <w:rPr>
                <w:sz w:val="20"/>
                <w:szCs w:val="20"/>
              </w:rPr>
              <w:t>Reserved</w:t>
            </w:r>
          </w:p>
        </w:tc>
      </w:tr>
      <w:tr w:rsidR="00CC5427" w:rsidRPr="00322F35" w14:paraId="47FE201B" w14:textId="77777777">
        <w:trPr>
          <w:jc w:val="center"/>
        </w:trPr>
        <w:tc>
          <w:tcPr>
            <w:tcW w:w="2160" w:type="dxa"/>
            <w:shd w:val="clear" w:color="auto" w:fill="F8FAFC"/>
            <w:vAlign w:val="center"/>
          </w:tcPr>
          <w:p w14:paraId="1C7FF795" w14:textId="77777777" w:rsidR="00CC5427" w:rsidRPr="00322F35" w:rsidRDefault="0056575F">
            <w:pPr>
              <w:spacing w:after="0"/>
              <w:rPr>
                <w:sz w:val="20"/>
                <w:szCs w:val="20"/>
              </w:rPr>
            </w:pPr>
            <w:r w:rsidRPr="00322F35">
              <w:rPr>
                <w:sz w:val="20"/>
                <w:szCs w:val="20"/>
              </w:rPr>
              <w:t>Future LAN 2</w:t>
            </w:r>
          </w:p>
        </w:tc>
        <w:tc>
          <w:tcPr>
            <w:tcW w:w="1872" w:type="dxa"/>
            <w:shd w:val="clear" w:color="auto" w:fill="F8FAFC"/>
            <w:vAlign w:val="center"/>
          </w:tcPr>
          <w:p w14:paraId="7449D5EF" w14:textId="77777777" w:rsidR="00CC5427" w:rsidRPr="00322F35" w:rsidRDefault="0056575F">
            <w:pPr>
              <w:spacing w:after="0"/>
              <w:rPr>
                <w:sz w:val="20"/>
                <w:szCs w:val="20"/>
              </w:rPr>
            </w:pPr>
            <w:r w:rsidRPr="00322F35">
              <w:rPr>
                <w:sz w:val="20"/>
                <w:szCs w:val="20"/>
              </w:rPr>
              <w:t>192.168.50.192</w:t>
            </w:r>
          </w:p>
        </w:tc>
        <w:tc>
          <w:tcPr>
            <w:tcW w:w="1008" w:type="dxa"/>
            <w:shd w:val="clear" w:color="auto" w:fill="F8FAFC"/>
            <w:vAlign w:val="center"/>
          </w:tcPr>
          <w:p w14:paraId="4FA1249D" w14:textId="77777777" w:rsidR="00CC5427" w:rsidRPr="00322F35" w:rsidRDefault="0056575F">
            <w:pPr>
              <w:spacing w:after="0"/>
              <w:rPr>
                <w:sz w:val="20"/>
                <w:szCs w:val="20"/>
              </w:rPr>
            </w:pPr>
            <w:r w:rsidRPr="00322F35">
              <w:rPr>
                <w:sz w:val="20"/>
                <w:szCs w:val="20"/>
              </w:rPr>
              <w:t>/26</w:t>
            </w:r>
          </w:p>
        </w:tc>
        <w:tc>
          <w:tcPr>
            <w:tcW w:w="1872" w:type="dxa"/>
            <w:shd w:val="clear" w:color="auto" w:fill="F8FAFC"/>
            <w:vAlign w:val="center"/>
          </w:tcPr>
          <w:p w14:paraId="74067F5C" w14:textId="77777777" w:rsidR="00CC5427" w:rsidRPr="00322F35" w:rsidRDefault="0056575F">
            <w:pPr>
              <w:spacing w:after="0"/>
              <w:rPr>
                <w:sz w:val="20"/>
                <w:szCs w:val="20"/>
              </w:rPr>
            </w:pPr>
            <w:r w:rsidRPr="00322F35">
              <w:rPr>
                <w:sz w:val="20"/>
                <w:szCs w:val="20"/>
              </w:rPr>
              <w:t>255.255.255.192</w:t>
            </w:r>
          </w:p>
        </w:tc>
        <w:tc>
          <w:tcPr>
            <w:tcW w:w="1584" w:type="dxa"/>
            <w:shd w:val="clear" w:color="auto" w:fill="F8FAFC"/>
            <w:vAlign w:val="center"/>
          </w:tcPr>
          <w:p w14:paraId="3850F4F1" w14:textId="77777777" w:rsidR="00CC5427" w:rsidRPr="00322F35" w:rsidRDefault="0056575F">
            <w:pPr>
              <w:spacing w:after="0"/>
              <w:rPr>
                <w:sz w:val="20"/>
                <w:szCs w:val="20"/>
              </w:rPr>
            </w:pPr>
            <w:r w:rsidRPr="00322F35">
              <w:rPr>
                <w:sz w:val="20"/>
                <w:szCs w:val="20"/>
              </w:rPr>
              <w:t>Not used</w:t>
            </w:r>
          </w:p>
        </w:tc>
        <w:tc>
          <w:tcPr>
            <w:tcW w:w="2592" w:type="dxa"/>
            <w:shd w:val="clear" w:color="auto" w:fill="F8FAFC"/>
            <w:vAlign w:val="center"/>
          </w:tcPr>
          <w:p w14:paraId="14D19998" w14:textId="77777777" w:rsidR="00CC5427" w:rsidRPr="00322F35" w:rsidRDefault="0056575F">
            <w:pPr>
              <w:spacing w:after="0"/>
              <w:rPr>
                <w:sz w:val="20"/>
                <w:szCs w:val="20"/>
              </w:rPr>
            </w:pPr>
            <w:r w:rsidRPr="00322F35">
              <w:rPr>
                <w:sz w:val="20"/>
                <w:szCs w:val="20"/>
              </w:rPr>
              <w:t>Reserved</w:t>
            </w:r>
          </w:p>
        </w:tc>
      </w:tr>
    </w:tbl>
    <w:p w14:paraId="7B227503" w14:textId="77777777" w:rsidR="00CC5427" w:rsidRDefault="00CC5427">
      <w:pPr>
        <w:spacing w:after="60"/>
      </w:pPr>
    </w:p>
    <w:p w14:paraId="73EFDFAF" w14:textId="77777777" w:rsidR="00CC5427" w:rsidRPr="0051339B" w:rsidRDefault="0056575F" w:rsidP="0051339B">
      <w:pPr>
        <w:spacing w:before="240" w:after="200" w:line="276" w:lineRule="auto"/>
        <w:rPr>
          <w:rFonts w:asciiTheme="minorBidi" w:eastAsia="Calibri" w:hAnsiTheme="minorBidi"/>
          <w:b/>
          <w:sz w:val="22"/>
        </w:rPr>
      </w:pPr>
      <w:r w:rsidRPr="0051339B">
        <w:rPr>
          <w:rFonts w:asciiTheme="minorBidi" w:eastAsia="Calibri" w:hAnsiTheme="minorBidi"/>
          <w:b/>
          <w:sz w:val="22"/>
        </w:rPr>
        <w:t>Device addressing table</w:t>
      </w:r>
    </w:p>
    <w:tbl>
      <w:tblPr>
        <w:tblStyle w:val="TableGrid"/>
        <w:tblW w:w="0" w:type="auto"/>
        <w:jc w:val="center"/>
        <w:tblLook w:val="04A0" w:firstRow="1" w:lastRow="0" w:firstColumn="1" w:lastColumn="0" w:noHBand="0" w:noVBand="1"/>
      </w:tblPr>
      <w:tblGrid>
        <w:gridCol w:w="1310"/>
        <w:gridCol w:w="1266"/>
        <w:gridCol w:w="1627"/>
        <w:gridCol w:w="1764"/>
        <w:gridCol w:w="1627"/>
        <w:gridCol w:w="2028"/>
      </w:tblGrid>
      <w:tr w:rsidR="00CC5427" w:rsidRPr="00915A08" w14:paraId="3811DD9D" w14:textId="77777777" w:rsidTr="00915A08">
        <w:trPr>
          <w:jc w:val="center"/>
        </w:trPr>
        <w:tc>
          <w:tcPr>
            <w:tcW w:w="1512" w:type="dxa"/>
            <w:shd w:val="clear" w:color="auto" w:fill="D9EAF7"/>
            <w:vAlign w:val="center"/>
          </w:tcPr>
          <w:p w14:paraId="5465367B" w14:textId="77777777" w:rsidR="00CC5427" w:rsidRPr="00915A08" w:rsidRDefault="0056575F" w:rsidP="00915A08">
            <w:pPr>
              <w:spacing w:after="0" w:line="240" w:lineRule="auto"/>
              <w:jc w:val="center"/>
              <w:rPr>
                <w:rFonts w:asciiTheme="minorBidi" w:eastAsia="Calibri" w:hAnsiTheme="minorBidi"/>
                <w:b/>
                <w:sz w:val="22"/>
              </w:rPr>
            </w:pPr>
            <w:r w:rsidRPr="00915A08">
              <w:rPr>
                <w:rFonts w:asciiTheme="minorBidi" w:eastAsia="Calibri" w:hAnsiTheme="minorBidi"/>
                <w:b/>
                <w:sz w:val="22"/>
              </w:rPr>
              <w:t>Device</w:t>
            </w:r>
          </w:p>
        </w:tc>
        <w:tc>
          <w:tcPr>
            <w:tcW w:w="1368" w:type="dxa"/>
            <w:shd w:val="clear" w:color="auto" w:fill="D9EAF7"/>
            <w:vAlign w:val="center"/>
          </w:tcPr>
          <w:p w14:paraId="49E7FAE7" w14:textId="77777777" w:rsidR="00CC5427" w:rsidRPr="00915A08" w:rsidRDefault="0056575F" w:rsidP="00915A08">
            <w:pPr>
              <w:spacing w:after="0" w:line="240" w:lineRule="auto"/>
              <w:jc w:val="center"/>
              <w:rPr>
                <w:rFonts w:asciiTheme="minorBidi" w:eastAsia="Calibri" w:hAnsiTheme="minorBidi"/>
                <w:b/>
                <w:sz w:val="22"/>
              </w:rPr>
            </w:pPr>
            <w:r w:rsidRPr="00915A08">
              <w:rPr>
                <w:rFonts w:asciiTheme="minorBidi" w:eastAsia="Calibri" w:hAnsiTheme="minorBidi"/>
                <w:b/>
                <w:sz w:val="22"/>
              </w:rPr>
              <w:t>Interface</w:t>
            </w:r>
          </w:p>
        </w:tc>
        <w:tc>
          <w:tcPr>
            <w:tcW w:w="1728" w:type="dxa"/>
            <w:shd w:val="clear" w:color="auto" w:fill="D9EAF7"/>
            <w:vAlign w:val="center"/>
          </w:tcPr>
          <w:p w14:paraId="6391512C" w14:textId="77777777" w:rsidR="00CC5427" w:rsidRPr="00915A08" w:rsidRDefault="0056575F" w:rsidP="00915A08">
            <w:pPr>
              <w:spacing w:after="0" w:line="240" w:lineRule="auto"/>
              <w:jc w:val="center"/>
              <w:rPr>
                <w:rFonts w:asciiTheme="minorBidi" w:eastAsia="Calibri" w:hAnsiTheme="minorBidi"/>
                <w:b/>
                <w:sz w:val="22"/>
              </w:rPr>
            </w:pPr>
            <w:r w:rsidRPr="00915A08">
              <w:rPr>
                <w:rFonts w:asciiTheme="minorBidi" w:eastAsia="Calibri" w:hAnsiTheme="minorBidi"/>
                <w:b/>
                <w:sz w:val="22"/>
              </w:rPr>
              <w:t>IPv4 address</w:t>
            </w:r>
          </w:p>
        </w:tc>
        <w:tc>
          <w:tcPr>
            <w:tcW w:w="1800" w:type="dxa"/>
            <w:shd w:val="clear" w:color="auto" w:fill="D9EAF7"/>
            <w:vAlign w:val="center"/>
          </w:tcPr>
          <w:p w14:paraId="58E3FC58" w14:textId="77777777" w:rsidR="00CC5427" w:rsidRPr="00915A08" w:rsidRDefault="0056575F" w:rsidP="00915A08">
            <w:pPr>
              <w:spacing w:after="0" w:line="240" w:lineRule="auto"/>
              <w:jc w:val="center"/>
              <w:rPr>
                <w:rFonts w:asciiTheme="minorBidi" w:eastAsia="Calibri" w:hAnsiTheme="minorBidi"/>
                <w:b/>
                <w:sz w:val="22"/>
              </w:rPr>
            </w:pPr>
            <w:r w:rsidRPr="00915A08">
              <w:rPr>
                <w:rFonts w:asciiTheme="minorBidi" w:eastAsia="Calibri" w:hAnsiTheme="minorBidi"/>
                <w:b/>
                <w:sz w:val="22"/>
              </w:rPr>
              <w:t>Subnet mask</w:t>
            </w:r>
          </w:p>
        </w:tc>
        <w:tc>
          <w:tcPr>
            <w:tcW w:w="1728" w:type="dxa"/>
            <w:shd w:val="clear" w:color="auto" w:fill="D9EAF7"/>
            <w:vAlign w:val="center"/>
          </w:tcPr>
          <w:p w14:paraId="3D54A35F" w14:textId="77777777" w:rsidR="00CC5427" w:rsidRPr="00915A08" w:rsidRDefault="0056575F" w:rsidP="00915A08">
            <w:pPr>
              <w:spacing w:after="0" w:line="240" w:lineRule="auto"/>
              <w:jc w:val="center"/>
              <w:rPr>
                <w:rFonts w:asciiTheme="minorBidi" w:eastAsia="Calibri" w:hAnsiTheme="minorBidi"/>
                <w:b/>
                <w:sz w:val="22"/>
              </w:rPr>
            </w:pPr>
            <w:r w:rsidRPr="00915A08">
              <w:rPr>
                <w:rFonts w:asciiTheme="minorBidi" w:eastAsia="Calibri" w:hAnsiTheme="minorBidi"/>
                <w:b/>
                <w:sz w:val="22"/>
              </w:rPr>
              <w:t>Default gateway</w:t>
            </w:r>
          </w:p>
        </w:tc>
        <w:tc>
          <w:tcPr>
            <w:tcW w:w="2448" w:type="dxa"/>
            <w:shd w:val="clear" w:color="auto" w:fill="D9EAF7"/>
            <w:vAlign w:val="center"/>
          </w:tcPr>
          <w:p w14:paraId="730C4076" w14:textId="77777777" w:rsidR="00CC5427" w:rsidRPr="00915A08" w:rsidRDefault="0056575F" w:rsidP="00915A08">
            <w:pPr>
              <w:spacing w:after="0" w:line="240" w:lineRule="auto"/>
              <w:jc w:val="center"/>
              <w:rPr>
                <w:rFonts w:asciiTheme="minorBidi" w:eastAsia="Calibri" w:hAnsiTheme="minorBidi"/>
                <w:b/>
                <w:sz w:val="22"/>
              </w:rPr>
            </w:pPr>
            <w:r w:rsidRPr="00915A08">
              <w:rPr>
                <w:rFonts w:asciiTheme="minorBidi" w:eastAsia="Calibri" w:hAnsiTheme="minorBidi"/>
                <w:b/>
                <w:sz w:val="22"/>
              </w:rPr>
              <w:t>Notes</w:t>
            </w:r>
          </w:p>
        </w:tc>
      </w:tr>
      <w:tr w:rsidR="00CC5427" w:rsidRPr="00322F35" w14:paraId="0F60C550" w14:textId="77777777">
        <w:trPr>
          <w:jc w:val="center"/>
        </w:trPr>
        <w:tc>
          <w:tcPr>
            <w:tcW w:w="1512" w:type="dxa"/>
            <w:vAlign w:val="center"/>
          </w:tcPr>
          <w:p w14:paraId="206F957F" w14:textId="77777777" w:rsidR="00CC5427" w:rsidRPr="00322F35" w:rsidRDefault="0056575F">
            <w:pPr>
              <w:spacing w:after="0"/>
              <w:rPr>
                <w:sz w:val="20"/>
                <w:szCs w:val="20"/>
              </w:rPr>
            </w:pPr>
            <w:r w:rsidRPr="00322F35">
              <w:rPr>
                <w:sz w:val="20"/>
                <w:szCs w:val="20"/>
              </w:rPr>
              <w:t>R1</w:t>
            </w:r>
          </w:p>
        </w:tc>
        <w:tc>
          <w:tcPr>
            <w:tcW w:w="1368" w:type="dxa"/>
            <w:vAlign w:val="center"/>
          </w:tcPr>
          <w:p w14:paraId="73C6EB38" w14:textId="77777777" w:rsidR="00CC5427" w:rsidRPr="00322F35" w:rsidRDefault="0056575F">
            <w:pPr>
              <w:spacing w:after="0"/>
              <w:rPr>
                <w:sz w:val="20"/>
                <w:szCs w:val="20"/>
              </w:rPr>
            </w:pPr>
            <w:r w:rsidRPr="00322F35">
              <w:rPr>
                <w:sz w:val="20"/>
                <w:szCs w:val="20"/>
              </w:rPr>
              <w:t>G0/0</w:t>
            </w:r>
          </w:p>
        </w:tc>
        <w:tc>
          <w:tcPr>
            <w:tcW w:w="1728" w:type="dxa"/>
            <w:vAlign w:val="center"/>
          </w:tcPr>
          <w:p w14:paraId="313ACB7D" w14:textId="77777777" w:rsidR="00CC5427" w:rsidRPr="00322F35" w:rsidRDefault="0056575F">
            <w:pPr>
              <w:spacing w:after="0"/>
              <w:rPr>
                <w:sz w:val="20"/>
                <w:szCs w:val="20"/>
              </w:rPr>
            </w:pPr>
            <w:r w:rsidRPr="00322F35">
              <w:rPr>
                <w:sz w:val="20"/>
                <w:szCs w:val="20"/>
              </w:rPr>
              <w:t>192.168.50.1</w:t>
            </w:r>
          </w:p>
        </w:tc>
        <w:tc>
          <w:tcPr>
            <w:tcW w:w="1800" w:type="dxa"/>
            <w:vAlign w:val="center"/>
          </w:tcPr>
          <w:p w14:paraId="379D55E6" w14:textId="77777777" w:rsidR="00CC5427" w:rsidRPr="00322F35" w:rsidRDefault="0056575F">
            <w:pPr>
              <w:spacing w:after="0"/>
              <w:rPr>
                <w:sz w:val="20"/>
                <w:szCs w:val="20"/>
              </w:rPr>
            </w:pPr>
            <w:r w:rsidRPr="00322F35">
              <w:rPr>
                <w:sz w:val="20"/>
                <w:szCs w:val="20"/>
              </w:rPr>
              <w:t>255.255.255.192</w:t>
            </w:r>
          </w:p>
        </w:tc>
        <w:tc>
          <w:tcPr>
            <w:tcW w:w="1728" w:type="dxa"/>
            <w:vAlign w:val="center"/>
          </w:tcPr>
          <w:p w14:paraId="29F52A14" w14:textId="77777777" w:rsidR="00CC5427" w:rsidRPr="00322F35" w:rsidRDefault="0056575F">
            <w:pPr>
              <w:spacing w:after="0"/>
              <w:rPr>
                <w:sz w:val="20"/>
                <w:szCs w:val="20"/>
              </w:rPr>
            </w:pPr>
            <w:r w:rsidRPr="00322F35">
              <w:rPr>
                <w:sz w:val="20"/>
                <w:szCs w:val="20"/>
              </w:rPr>
              <w:t>N/A</w:t>
            </w:r>
          </w:p>
        </w:tc>
        <w:tc>
          <w:tcPr>
            <w:tcW w:w="2448" w:type="dxa"/>
            <w:vAlign w:val="center"/>
          </w:tcPr>
          <w:p w14:paraId="3D5C0CB8" w14:textId="77777777" w:rsidR="00CC5427" w:rsidRPr="00322F35" w:rsidRDefault="0056575F">
            <w:pPr>
              <w:spacing w:after="0"/>
              <w:rPr>
                <w:sz w:val="20"/>
                <w:szCs w:val="20"/>
              </w:rPr>
            </w:pPr>
            <w:r w:rsidRPr="00322F35">
              <w:rPr>
                <w:sz w:val="20"/>
                <w:szCs w:val="20"/>
              </w:rPr>
              <w:t>Administration LAN gateway</w:t>
            </w:r>
          </w:p>
        </w:tc>
      </w:tr>
      <w:tr w:rsidR="00CC5427" w:rsidRPr="00322F35" w14:paraId="278D3F39" w14:textId="77777777">
        <w:trPr>
          <w:jc w:val="center"/>
        </w:trPr>
        <w:tc>
          <w:tcPr>
            <w:tcW w:w="1512" w:type="dxa"/>
            <w:shd w:val="clear" w:color="auto" w:fill="F8FAFC"/>
            <w:vAlign w:val="center"/>
          </w:tcPr>
          <w:p w14:paraId="0E7E5912" w14:textId="77777777" w:rsidR="00CC5427" w:rsidRPr="00322F35" w:rsidRDefault="0056575F">
            <w:pPr>
              <w:spacing w:after="0"/>
              <w:rPr>
                <w:sz w:val="20"/>
                <w:szCs w:val="20"/>
              </w:rPr>
            </w:pPr>
            <w:r w:rsidRPr="00322F35">
              <w:rPr>
                <w:sz w:val="20"/>
                <w:szCs w:val="20"/>
              </w:rPr>
              <w:t>R1</w:t>
            </w:r>
          </w:p>
        </w:tc>
        <w:tc>
          <w:tcPr>
            <w:tcW w:w="1368" w:type="dxa"/>
            <w:shd w:val="clear" w:color="auto" w:fill="F8FAFC"/>
            <w:vAlign w:val="center"/>
          </w:tcPr>
          <w:p w14:paraId="202BB433" w14:textId="77777777" w:rsidR="00CC5427" w:rsidRPr="00322F35" w:rsidRDefault="0056575F">
            <w:pPr>
              <w:spacing w:after="0"/>
              <w:rPr>
                <w:sz w:val="20"/>
                <w:szCs w:val="20"/>
              </w:rPr>
            </w:pPr>
            <w:r w:rsidRPr="00322F35">
              <w:rPr>
                <w:sz w:val="20"/>
                <w:szCs w:val="20"/>
              </w:rPr>
              <w:t>G0/1</w:t>
            </w:r>
          </w:p>
        </w:tc>
        <w:tc>
          <w:tcPr>
            <w:tcW w:w="1728" w:type="dxa"/>
            <w:shd w:val="clear" w:color="auto" w:fill="F8FAFC"/>
            <w:vAlign w:val="center"/>
          </w:tcPr>
          <w:p w14:paraId="47ACC5E5" w14:textId="77777777" w:rsidR="00CC5427" w:rsidRPr="00322F35" w:rsidRDefault="0056575F">
            <w:pPr>
              <w:spacing w:after="0"/>
              <w:rPr>
                <w:sz w:val="20"/>
                <w:szCs w:val="20"/>
              </w:rPr>
            </w:pPr>
            <w:r w:rsidRPr="00322F35">
              <w:rPr>
                <w:sz w:val="20"/>
                <w:szCs w:val="20"/>
              </w:rPr>
              <w:t>192.168.50.65</w:t>
            </w:r>
          </w:p>
        </w:tc>
        <w:tc>
          <w:tcPr>
            <w:tcW w:w="1800" w:type="dxa"/>
            <w:shd w:val="clear" w:color="auto" w:fill="F8FAFC"/>
            <w:vAlign w:val="center"/>
          </w:tcPr>
          <w:p w14:paraId="4A30B2F7" w14:textId="77777777" w:rsidR="00CC5427" w:rsidRPr="00322F35" w:rsidRDefault="0056575F">
            <w:pPr>
              <w:spacing w:after="0"/>
              <w:rPr>
                <w:sz w:val="20"/>
                <w:szCs w:val="20"/>
              </w:rPr>
            </w:pPr>
            <w:r w:rsidRPr="00322F35">
              <w:rPr>
                <w:sz w:val="20"/>
                <w:szCs w:val="20"/>
              </w:rPr>
              <w:t>255.255.255.192</w:t>
            </w:r>
          </w:p>
        </w:tc>
        <w:tc>
          <w:tcPr>
            <w:tcW w:w="1728" w:type="dxa"/>
            <w:shd w:val="clear" w:color="auto" w:fill="F8FAFC"/>
            <w:vAlign w:val="center"/>
          </w:tcPr>
          <w:p w14:paraId="494E803A" w14:textId="77777777" w:rsidR="00CC5427" w:rsidRPr="00322F35" w:rsidRDefault="0056575F">
            <w:pPr>
              <w:spacing w:after="0"/>
              <w:rPr>
                <w:sz w:val="20"/>
                <w:szCs w:val="20"/>
              </w:rPr>
            </w:pPr>
            <w:r w:rsidRPr="00322F35">
              <w:rPr>
                <w:sz w:val="20"/>
                <w:szCs w:val="20"/>
              </w:rPr>
              <w:t>N/A</w:t>
            </w:r>
          </w:p>
        </w:tc>
        <w:tc>
          <w:tcPr>
            <w:tcW w:w="2448" w:type="dxa"/>
            <w:shd w:val="clear" w:color="auto" w:fill="F8FAFC"/>
            <w:vAlign w:val="center"/>
          </w:tcPr>
          <w:p w14:paraId="639A0A62" w14:textId="77777777" w:rsidR="00CC5427" w:rsidRPr="00322F35" w:rsidRDefault="0056575F">
            <w:pPr>
              <w:spacing w:after="0"/>
              <w:rPr>
                <w:sz w:val="20"/>
                <w:szCs w:val="20"/>
              </w:rPr>
            </w:pPr>
            <w:r w:rsidRPr="00322F35">
              <w:rPr>
                <w:sz w:val="20"/>
                <w:szCs w:val="20"/>
              </w:rPr>
              <w:t>Services LAN gateway</w:t>
            </w:r>
          </w:p>
        </w:tc>
      </w:tr>
      <w:tr w:rsidR="00CC5427" w:rsidRPr="00322F35" w14:paraId="6C841805" w14:textId="77777777">
        <w:trPr>
          <w:jc w:val="center"/>
        </w:trPr>
        <w:tc>
          <w:tcPr>
            <w:tcW w:w="1512" w:type="dxa"/>
            <w:vAlign w:val="center"/>
          </w:tcPr>
          <w:p w14:paraId="70BF3D94" w14:textId="77777777" w:rsidR="00CC5427" w:rsidRPr="00322F35" w:rsidRDefault="0056575F">
            <w:pPr>
              <w:spacing w:after="0"/>
              <w:rPr>
                <w:sz w:val="20"/>
                <w:szCs w:val="20"/>
              </w:rPr>
            </w:pPr>
            <w:r w:rsidRPr="00322F35">
              <w:rPr>
                <w:sz w:val="20"/>
                <w:szCs w:val="20"/>
              </w:rPr>
              <w:t>S1</w:t>
            </w:r>
          </w:p>
        </w:tc>
        <w:tc>
          <w:tcPr>
            <w:tcW w:w="1368" w:type="dxa"/>
            <w:vAlign w:val="center"/>
          </w:tcPr>
          <w:p w14:paraId="73AA48BB" w14:textId="77777777" w:rsidR="00CC5427" w:rsidRPr="00322F35" w:rsidRDefault="0056575F">
            <w:pPr>
              <w:spacing w:after="0"/>
              <w:rPr>
                <w:sz w:val="20"/>
                <w:szCs w:val="20"/>
              </w:rPr>
            </w:pPr>
            <w:r w:rsidRPr="00322F35">
              <w:rPr>
                <w:sz w:val="20"/>
                <w:szCs w:val="20"/>
              </w:rPr>
              <w:t>VLAN 1</w:t>
            </w:r>
          </w:p>
        </w:tc>
        <w:tc>
          <w:tcPr>
            <w:tcW w:w="1728" w:type="dxa"/>
            <w:vAlign w:val="center"/>
          </w:tcPr>
          <w:p w14:paraId="66B51269" w14:textId="77777777" w:rsidR="00CC5427" w:rsidRPr="00322F35" w:rsidRDefault="0056575F">
            <w:pPr>
              <w:spacing w:after="0"/>
              <w:rPr>
                <w:sz w:val="20"/>
                <w:szCs w:val="20"/>
              </w:rPr>
            </w:pPr>
            <w:r w:rsidRPr="00322F35">
              <w:rPr>
                <w:sz w:val="20"/>
                <w:szCs w:val="20"/>
              </w:rPr>
              <w:t>192.168.50.2</w:t>
            </w:r>
          </w:p>
        </w:tc>
        <w:tc>
          <w:tcPr>
            <w:tcW w:w="1800" w:type="dxa"/>
            <w:vAlign w:val="center"/>
          </w:tcPr>
          <w:p w14:paraId="4B903650" w14:textId="77777777" w:rsidR="00CC5427" w:rsidRPr="00322F35" w:rsidRDefault="0056575F">
            <w:pPr>
              <w:spacing w:after="0"/>
              <w:rPr>
                <w:sz w:val="20"/>
                <w:szCs w:val="20"/>
              </w:rPr>
            </w:pPr>
            <w:r w:rsidRPr="00322F35">
              <w:rPr>
                <w:sz w:val="20"/>
                <w:szCs w:val="20"/>
              </w:rPr>
              <w:t>255.255.255.192</w:t>
            </w:r>
          </w:p>
        </w:tc>
        <w:tc>
          <w:tcPr>
            <w:tcW w:w="1728" w:type="dxa"/>
            <w:vAlign w:val="center"/>
          </w:tcPr>
          <w:p w14:paraId="768071AD" w14:textId="77777777" w:rsidR="00CC5427" w:rsidRPr="00322F35" w:rsidRDefault="0056575F">
            <w:pPr>
              <w:spacing w:after="0"/>
              <w:rPr>
                <w:sz w:val="20"/>
                <w:szCs w:val="20"/>
              </w:rPr>
            </w:pPr>
            <w:r w:rsidRPr="00322F35">
              <w:rPr>
                <w:sz w:val="20"/>
                <w:szCs w:val="20"/>
              </w:rPr>
              <w:t>192.168.50.1</w:t>
            </w:r>
          </w:p>
        </w:tc>
        <w:tc>
          <w:tcPr>
            <w:tcW w:w="2448" w:type="dxa"/>
            <w:vAlign w:val="center"/>
          </w:tcPr>
          <w:p w14:paraId="3895F927" w14:textId="77777777" w:rsidR="00CC5427" w:rsidRPr="00322F35" w:rsidRDefault="0056575F">
            <w:pPr>
              <w:spacing w:after="0"/>
              <w:rPr>
                <w:sz w:val="20"/>
                <w:szCs w:val="20"/>
              </w:rPr>
            </w:pPr>
            <w:r w:rsidRPr="00322F35">
              <w:rPr>
                <w:sz w:val="20"/>
                <w:szCs w:val="20"/>
              </w:rPr>
              <w:t>Administration switch management</w:t>
            </w:r>
          </w:p>
        </w:tc>
      </w:tr>
      <w:tr w:rsidR="00CC5427" w:rsidRPr="00322F35" w14:paraId="485E6BC3" w14:textId="77777777">
        <w:trPr>
          <w:jc w:val="center"/>
        </w:trPr>
        <w:tc>
          <w:tcPr>
            <w:tcW w:w="1512" w:type="dxa"/>
            <w:shd w:val="clear" w:color="auto" w:fill="F8FAFC"/>
            <w:vAlign w:val="center"/>
          </w:tcPr>
          <w:p w14:paraId="229A6344" w14:textId="77777777" w:rsidR="00CC5427" w:rsidRPr="00322F35" w:rsidRDefault="0056575F">
            <w:pPr>
              <w:spacing w:after="0"/>
              <w:rPr>
                <w:sz w:val="20"/>
                <w:szCs w:val="20"/>
              </w:rPr>
            </w:pPr>
            <w:r w:rsidRPr="00322F35">
              <w:rPr>
                <w:sz w:val="20"/>
                <w:szCs w:val="20"/>
              </w:rPr>
              <w:t>S2</w:t>
            </w:r>
          </w:p>
        </w:tc>
        <w:tc>
          <w:tcPr>
            <w:tcW w:w="1368" w:type="dxa"/>
            <w:shd w:val="clear" w:color="auto" w:fill="F8FAFC"/>
            <w:vAlign w:val="center"/>
          </w:tcPr>
          <w:p w14:paraId="17DEED77" w14:textId="77777777" w:rsidR="00CC5427" w:rsidRPr="00322F35" w:rsidRDefault="0056575F">
            <w:pPr>
              <w:spacing w:after="0"/>
              <w:rPr>
                <w:sz w:val="20"/>
                <w:szCs w:val="20"/>
              </w:rPr>
            </w:pPr>
            <w:r w:rsidRPr="00322F35">
              <w:rPr>
                <w:sz w:val="20"/>
                <w:szCs w:val="20"/>
              </w:rPr>
              <w:t>VLAN 1</w:t>
            </w:r>
          </w:p>
        </w:tc>
        <w:tc>
          <w:tcPr>
            <w:tcW w:w="1728" w:type="dxa"/>
            <w:shd w:val="clear" w:color="auto" w:fill="F8FAFC"/>
            <w:vAlign w:val="center"/>
          </w:tcPr>
          <w:p w14:paraId="5E48A5D3" w14:textId="77777777" w:rsidR="00CC5427" w:rsidRPr="00322F35" w:rsidRDefault="0056575F">
            <w:pPr>
              <w:spacing w:after="0"/>
              <w:rPr>
                <w:sz w:val="20"/>
                <w:szCs w:val="20"/>
              </w:rPr>
            </w:pPr>
            <w:r w:rsidRPr="00322F35">
              <w:rPr>
                <w:sz w:val="20"/>
                <w:szCs w:val="20"/>
              </w:rPr>
              <w:t>192.168.50.66</w:t>
            </w:r>
          </w:p>
        </w:tc>
        <w:tc>
          <w:tcPr>
            <w:tcW w:w="1800" w:type="dxa"/>
            <w:shd w:val="clear" w:color="auto" w:fill="F8FAFC"/>
            <w:vAlign w:val="center"/>
          </w:tcPr>
          <w:p w14:paraId="240E8751" w14:textId="77777777" w:rsidR="00CC5427" w:rsidRPr="00322F35" w:rsidRDefault="0056575F">
            <w:pPr>
              <w:spacing w:after="0"/>
              <w:rPr>
                <w:sz w:val="20"/>
                <w:szCs w:val="20"/>
              </w:rPr>
            </w:pPr>
            <w:r w:rsidRPr="00322F35">
              <w:rPr>
                <w:sz w:val="20"/>
                <w:szCs w:val="20"/>
              </w:rPr>
              <w:t>255.255.255.192</w:t>
            </w:r>
          </w:p>
        </w:tc>
        <w:tc>
          <w:tcPr>
            <w:tcW w:w="1728" w:type="dxa"/>
            <w:shd w:val="clear" w:color="auto" w:fill="F8FAFC"/>
            <w:vAlign w:val="center"/>
          </w:tcPr>
          <w:p w14:paraId="5C69E4F9" w14:textId="77777777" w:rsidR="00CC5427" w:rsidRPr="00322F35" w:rsidRDefault="0056575F">
            <w:pPr>
              <w:spacing w:after="0"/>
              <w:rPr>
                <w:sz w:val="20"/>
                <w:szCs w:val="20"/>
              </w:rPr>
            </w:pPr>
            <w:r w:rsidRPr="00322F35">
              <w:rPr>
                <w:sz w:val="20"/>
                <w:szCs w:val="20"/>
              </w:rPr>
              <w:t>192.168.50.65</w:t>
            </w:r>
          </w:p>
        </w:tc>
        <w:tc>
          <w:tcPr>
            <w:tcW w:w="2448" w:type="dxa"/>
            <w:shd w:val="clear" w:color="auto" w:fill="F8FAFC"/>
            <w:vAlign w:val="center"/>
          </w:tcPr>
          <w:p w14:paraId="65820749" w14:textId="77777777" w:rsidR="00CC5427" w:rsidRPr="00322F35" w:rsidRDefault="0056575F">
            <w:pPr>
              <w:spacing w:after="0"/>
              <w:rPr>
                <w:sz w:val="20"/>
                <w:szCs w:val="20"/>
              </w:rPr>
            </w:pPr>
            <w:r w:rsidRPr="00322F35">
              <w:rPr>
                <w:sz w:val="20"/>
                <w:szCs w:val="20"/>
              </w:rPr>
              <w:t>Services switch management</w:t>
            </w:r>
          </w:p>
        </w:tc>
      </w:tr>
      <w:tr w:rsidR="00CC5427" w:rsidRPr="00322F35" w14:paraId="57E05DBE" w14:textId="77777777">
        <w:trPr>
          <w:jc w:val="center"/>
        </w:trPr>
        <w:tc>
          <w:tcPr>
            <w:tcW w:w="1512" w:type="dxa"/>
            <w:vAlign w:val="center"/>
          </w:tcPr>
          <w:p w14:paraId="6958F56C" w14:textId="77777777" w:rsidR="00CC5427" w:rsidRPr="00322F35" w:rsidRDefault="0056575F">
            <w:pPr>
              <w:spacing w:after="0"/>
              <w:rPr>
                <w:sz w:val="20"/>
                <w:szCs w:val="20"/>
              </w:rPr>
            </w:pPr>
            <w:r w:rsidRPr="00322F35">
              <w:rPr>
                <w:sz w:val="20"/>
                <w:szCs w:val="20"/>
              </w:rPr>
              <w:t>Admin-PC</w:t>
            </w:r>
          </w:p>
        </w:tc>
        <w:tc>
          <w:tcPr>
            <w:tcW w:w="1368" w:type="dxa"/>
            <w:vAlign w:val="center"/>
          </w:tcPr>
          <w:p w14:paraId="14CC2B6B" w14:textId="77777777" w:rsidR="00CC5427" w:rsidRPr="00322F35" w:rsidRDefault="0056575F">
            <w:pPr>
              <w:spacing w:after="0"/>
              <w:rPr>
                <w:sz w:val="20"/>
                <w:szCs w:val="20"/>
              </w:rPr>
            </w:pPr>
            <w:r w:rsidRPr="00322F35">
              <w:rPr>
                <w:sz w:val="20"/>
                <w:szCs w:val="20"/>
              </w:rPr>
              <w:t>NIC</w:t>
            </w:r>
          </w:p>
        </w:tc>
        <w:tc>
          <w:tcPr>
            <w:tcW w:w="1728" w:type="dxa"/>
            <w:vAlign w:val="center"/>
          </w:tcPr>
          <w:p w14:paraId="77AA7305" w14:textId="77777777" w:rsidR="00CC5427" w:rsidRPr="00322F35" w:rsidRDefault="0056575F">
            <w:pPr>
              <w:spacing w:after="0"/>
              <w:rPr>
                <w:sz w:val="20"/>
                <w:szCs w:val="20"/>
              </w:rPr>
            </w:pPr>
            <w:r w:rsidRPr="00322F35">
              <w:rPr>
                <w:sz w:val="20"/>
                <w:szCs w:val="20"/>
              </w:rPr>
              <w:t>192.168.50.10</w:t>
            </w:r>
          </w:p>
        </w:tc>
        <w:tc>
          <w:tcPr>
            <w:tcW w:w="1800" w:type="dxa"/>
            <w:vAlign w:val="center"/>
          </w:tcPr>
          <w:p w14:paraId="610B8E23" w14:textId="77777777" w:rsidR="00CC5427" w:rsidRPr="00322F35" w:rsidRDefault="0056575F">
            <w:pPr>
              <w:spacing w:after="0"/>
              <w:rPr>
                <w:sz w:val="20"/>
                <w:szCs w:val="20"/>
              </w:rPr>
            </w:pPr>
            <w:r w:rsidRPr="00322F35">
              <w:rPr>
                <w:sz w:val="20"/>
                <w:szCs w:val="20"/>
              </w:rPr>
              <w:t>255.255.255.192</w:t>
            </w:r>
          </w:p>
        </w:tc>
        <w:tc>
          <w:tcPr>
            <w:tcW w:w="1728" w:type="dxa"/>
            <w:vAlign w:val="center"/>
          </w:tcPr>
          <w:p w14:paraId="1358B05B" w14:textId="77777777" w:rsidR="00CC5427" w:rsidRPr="00322F35" w:rsidRDefault="0056575F">
            <w:pPr>
              <w:spacing w:after="0"/>
              <w:rPr>
                <w:sz w:val="20"/>
                <w:szCs w:val="20"/>
              </w:rPr>
            </w:pPr>
            <w:r w:rsidRPr="00322F35">
              <w:rPr>
                <w:sz w:val="20"/>
                <w:szCs w:val="20"/>
              </w:rPr>
              <w:t>192.168.50.1</w:t>
            </w:r>
          </w:p>
        </w:tc>
        <w:tc>
          <w:tcPr>
            <w:tcW w:w="2448" w:type="dxa"/>
            <w:vAlign w:val="center"/>
          </w:tcPr>
          <w:p w14:paraId="4C724C27" w14:textId="77777777" w:rsidR="00CC5427" w:rsidRPr="00322F35" w:rsidRDefault="0056575F">
            <w:pPr>
              <w:spacing w:after="0"/>
              <w:rPr>
                <w:sz w:val="20"/>
                <w:szCs w:val="20"/>
              </w:rPr>
            </w:pPr>
            <w:r w:rsidRPr="00322F35">
              <w:rPr>
                <w:sz w:val="20"/>
                <w:szCs w:val="20"/>
              </w:rPr>
              <w:t>Administration client</w:t>
            </w:r>
          </w:p>
        </w:tc>
      </w:tr>
      <w:tr w:rsidR="00CC5427" w:rsidRPr="00322F35" w14:paraId="2D450B6C" w14:textId="77777777">
        <w:trPr>
          <w:jc w:val="center"/>
        </w:trPr>
        <w:tc>
          <w:tcPr>
            <w:tcW w:w="1512" w:type="dxa"/>
            <w:shd w:val="clear" w:color="auto" w:fill="F8FAFC"/>
            <w:vAlign w:val="center"/>
          </w:tcPr>
          <w:p w14:paraId="5579193D" w14:textId="77777777" w:rsidR="00CC5427" w:rsidRPr="00322F35" w:rsidRDefault="0056575F">
            <w:pPr>
              <w:spacing w:after="0"/>
              <w:rPr>
                <w:sz w:val="20"/>
                <w:szCs w:val="20"/>
              </w:rPr>
            </w:pPr>
            <w:r w:rsidRPr="00322F35">
              <w:rPr>
                <w:sz w:val="20"/>
                <w:szCs w:val="20"/>
              </w:rPr>
              <w:t>User-PC</w:t>
            </w:r>
          </w:p>
        </w:tc>
        <w:tc>
          <w:tcPr>
            <w:tcW w:w="1368" w:type="dxa"/>
            <w:shd w:val="clear" w:color="auto" w:fill="F8FAFC"/>
            <w:vAlign w:val="center"/>
          </w:tcPr>
          <w:p w14:paraId="21CA237C" w14:textId="77777777" w:rsidR="00CC5427" w:rsidRPr="00322F35" w:rsidRDefault="0056575F">
            <w:pPr>
              <w:spacing w:after="0"/>
              <w:rPr>
                <w:sz w:val="20"/>
                <w:szCs w:val="20"/>
              </w:rPr>
            </w:pPr>
            <w:r w:rsidRPr="00322F35">
              <w:rPr>
                <w:sz w:val="20"/>
                <w:szCs w:val="20"/>
              </w:rPr>
              <w:t>NIC</w:t>
            </w:r>
          </w:p>
        </w:tc>
        <w:tc>
          <w:tcPr>
            <w:tcW w:w="1728" w:type="dxa"/>
            <w:shd w:val="clear" w:color="auto" w:fill="F8FAFC"/>
            <w:vAlign w:val="center"/>
          </w:tcPr>
          <w:p w14:paraId="62C01C38" w14:textId="77777777" w:rsidR="00CC5427" w:rsidRPr="00322F35" w:rsidRDefault="0056575F">
            <w:pPr>
              <w:spacing w:after="0"/>
              <w:rPr>
                <w:sz w:val="20"/>
                <w:szCs w:val="20"/>
              </w:rPr>
            </w:pPr>
            <w:r w:rsidRPr="00322F35">
              <w:rPr>
                <w:sz w:val="20"/>
                <w:szCs w:val="20"/>
              </w:rPr>
              <w:t>192.168.50.74</w:t>
            </w:r>
          </w:p>
        </w:tc>
        <w:tc>
          <w:tcPr>
            <w:tcW w:w="1800" w:type="dxa"/>
            <w:shd w:val="clear" w:color="auto" w:fill="F8FAFC"/>
            <w:vAlign w:val="center"/>
          </w:tcPr>
          <w:p w14:paraId="7F0777D1" w14:textId="77777777" w:rsidR="00CC5427" w:rsidRPr="00322F35" w:rsidRDefault="0056575F">
            <w:pPr>
              <w:spacing w:after="0"/>
              <w:rPr>
                <w:sz w:val="20"/>
                <w:szCs w:val="20"/>
              </w:rPr>
            </w:pPr>
            <w:r w:rsidRPr="00322F35">
              <w:rPr>
                <w:sz w:val="20"/>
                <w:szCs w:val="20"/>
              </w:rPr>
              <w:t>255.255.255.192</w:t>
            </w:r>
          </w:p>
        </w:tc>
        <w:tc>
          <w:tcPr>
            <w:tcW w:w="1728" w:type="dxa"/>
            <w:shd w:val="clear" w:color="auto" w:fill="F8FAFC"/>
            <w:vAlign w:val="center"/>
          </w:tcPr>
          <w:p w14:paraId="5C8C8735" w14:textId="77777777" w:rsidR="00CC5427" w:rsidRPr="00322F35" w:rsidRDefault="0056575F">
            <w:pPr>
              <w:spacing w:after="0"/>
              <w:rPr>
                <w:sz w:val="20"/>
                <w:szCs w:val="20"/>
              </w:rPr>
            </w:pPr>
            <w:r w:rsidRPr="00322F35">
              <w:rPr>
                <w:sz w:val="20"/>
                <w:szCs w:val="20"/>
              </w:rPr>
              <w:t>192.168.50.65</w:t>
            </w:r>
          </w:p>
        </w:tc>
        <w:tc>
          <w:tcPr>
            <w:tcW w:w="2448" w:type="dxa"/>
            <w:shd w:val="clear" w:color="auto" w:fill="F8FAFC"/>
            <w:vAlign w:val="center"/>
          </w:tcPr>
          <w:p w14:paraId="162BE6E1" w14:textId="77777777" w:rsidR="00CC5427" w:rsidRPr="00322F35" w:rsidRDefault="0056575F">
            <w:pPr>
              <w:spacing w:after="0"/>
              <w:rPr>
                <w:sz w:val="20"/>
                <w:szCs w:val="20"/>
              </w:rPr>
            </w:pPr>
            <w:r w:rsidRPr="00322F35">
              <w:rPr>
                <w:sz w:val="20"/>
                <w:szCs w:val="20"/>
              </w:rPr>
              <w:t>Services-side user client</w:t>
            </w:r>
          </w:p>
        </w:tc>
      </w:tr>
      <w:tr w:rsidR="00CC5427" w:rsidRPr="00322F35" w14:paraId="072E0C70" w14:textId="77777777">
        <w:trPr>
          <w:jc w:val="center"/>
        </w:trPr>
        <w:tc>
          <w:tcPr>
            <w:tcW w:w="1512" w:type="dxa"/>
            <w:vAlign w:val="center"/>
          </w:tcPr>
          <w:p w14:paraId="4CD4053A" w14:textId="77777777" w:rsidR="00CC5427" w:rsidRPr="00322F35" w:rsidRDefault="0056575F">
            <w:pPr>
              <w:spacing w:after="0"/>
              <w:rPr>
                <w:sz w:val="20"/>
                <w:szCs w:val="20"/>
              </w:rPr>
            </w:pPr>
            <w:r w:rsidRPr="00322F35">
              <w:rPr>
                <w:sz w:val="20"/>
                <w:szCs w:val="20"/>
              </w:rPr>
              <w:t>Services-Server</w:t>
            </w:r>
          </w:p>
        </w:tc>
        <w:tc>
          <w:tcPr>
            <w:tcW w:w="1368" w:type="dxa"/>
            <w:vAlign w:val="center"/>
          </w:tcPr>
          <w:p w14:paraId="7CD9577C" w14:textId="77777777" w:rsidR="00CC5427" w:rsidRPr="00322F35" w:rsidRDefault="0056575F">
            <w:pPr>
              <w:spacing w:after="0"/>
              <w:rPr>
                <w:sz w:val="20"/>
                <w:szCs w:val="20"/>
              </w:rPr>
            </w:pPr>
            <w:r w:rsidRPr="00322F35">
              <w:rPr>
                <w:sz w:val="20"/>
                <w:szCs w:val="20"/>
              </w:rPr>
              <w:t>NIC</w:t>
            </w:r>
          </w:p>
        </w:tc>
        <w:tc>
          <w:tcPr>
            <w:tcW w:w="1728" w:type="dxa"/>
            <w:vAlign w:val="center"/>
          </w:tcPr>
          <w:p w14:paraId="38FE32F3" w14:textId="77777777" w:rsidR="00CC5427" w:rsidRPr="00322F35" w:rsidRDefault="0056575F">
            <w:pPr>
              <w:spacing w:after="0"/>
              <w:rPr>
                <w:sz w:val="20"/>
                <w:szCs w:val="20"/>
              </w:rPr>
            </w:pPr>
            <w:r w:rsidRPr="00322F35">
              <w:rPr>
                <w:sz w:val="20"/>
                <w:szCs w:val="20"/>
              </w:rPr>
              <w:t>192.168.50.70</w:t>
            </w:r>
          </w:p>
        </w:tc>
        <w:tc>
          <w:tcPr>
            <w:tcW w:w="1800" w:type="dxa"/>
            <w:vAlign w:val="center"/>
          </w:tcPr>
          <w:p w14:paraId="0AF55458" w14:textId="77777777" w:rsidR="00CC5427" w:rsidRPr="00322F35" w:rsidRDefault="0056575F">
            <w:pPr>
              <w:spacing w:after="0"/>
              <w:rPr>
                <w:sz w:val="20"/>
                <w:szCs w:val="20"/>
              </w:rPr>
            </w:pPr>
            <w:r w:rsidRPr="00322F35">
              <w:rPr>
                <w:sz w:val="20"/>
                <w:szCs w:val="20"/>
              </w:rPr>
              <w:t>255.255.255.192</w:t>
            </w:r>
          </w:p>
        </w:tc>
        <w:tc>
          <w:tcPr>
            <w:tcW w:w="1728" w:type="dxa"/>
            <w:vAlign w:val="center"/>
          </w:tcPr>
          <w:p w14:paraId="00B17310" w14:textId="77777777" w:rsidR="00CC5427" w:rsidRPr="00322F35" w:rsidRDefault="0056575F">
            <w:pPr>
              <w:spacing w:after="0"/>
              <w:rPr>
                <w:sz w:val="20"/>
                <w:szCs w:val="20"/>
              </w:rPr>
            </w:pPr>
            <w:r w:rsidRPr="00322F35">
              <w:rPr>
                <w:sz w:val="20"/>
                <w:szCs w:val="20"/>
              </w:rPr>
              <w:t>192.168.50.65</w:t>
            </w:r>
          </w:p>
        </w:tc>
        <w:tc>
          <w:tcPr>
            <w:tcW w:w="2448" w:type="dxa"/>
            <w:vAlign w:val="center"/>
          </w:tcPr>
          <w:p w14:paraId="3297DE0B" w14:textId="77777777" w:rsidR="00CC5427" w:rsidRPr="00322F35" w:rsidRDefault="0056575F">
            <w:pPr>
              <w:spacing w:after="0"/>
              <w:rPr>
                <w:sz w:val="20"/>
                <w:szCs w:val="20"/>
              </w:rPr>
            </w:pPr>
            <w:r w:rsidRPr="00322F35">
              <w:rPr>
                <w:sz w:val="20"/>
                <w:szCs w:val="20"/>
              </w:rPr>
              <w:t>HTTP, FTP and Email services</w:t>
            </w:r>
          </w:p>
        </w:tc>
      </w:tr>
    </w:tbl>
    <w:p w14:paraId="0C9FEBC3" w14:textId="77777777" w:rsidR="00CC5427" w:rsidRDefault="00CC5427">
      <w:pPr>
        <w:spacing w:after="60"/>
      </w:pPr>
    </w:p>
    <w:p w14:paraId="6E24431C" w14:textId="77777777" w:rsidR="00CC5427" w:rsidRPr="00915A08" w:rsidRDefault="0056575F" w:rsidP="00915A08">
      <w:pPr>
        <w:spacing w:before="240" w:after="200" w:line="276" w:lineRule="auto"/>
        <w:rPr>
          <w:rFonts w:asciiTheme="minorBidi" w:eastAsia="Calibri" w:hAnsiTheme="minorBidi"/>
          <w:b/>
          <w:sz w:val="22"/>
        </w:rPr>
      </w:pPr>
      <w:r w:rsidRPr="00915A08">
        <w:rPr>
          <w:rFonts w:asciiTheme="minorBidi" w:eastAsia="Calibri" w:hAnsiTheme="minorBidi"/>
          <w:b/>
          <w:sz w:val="22"/>
        </w:rPr>
        <w:t>Check your understanding</w:t>
      </w:r>
    </w:p>
    <w:p w14:paraId="002F7243" w14:textId="77777777" w:rsidR="00CC5427" w:rsidRPr="00915A08" w:rsidRDefault="0056575F" w:rsidP="00915A08">
      <w:pPr>
        <w:spacing w:before="200" w:line="276" w:lineRule="auto"/>
        <w:rPr>
          <w:rFonts w:asciiTheme="minorBidi" w:hAnsiTheme="minorBidi"/>
          <w:b/>
          <w:sz w:val="22"/>
        </w:rPr>
      </w:pPr>
      <w:r w:rsidRPr="00915A08">
        <w:rPr>
          <w:rFonts w:asciiTheme="minorBidi" w:hAnsiTheme="minorBidi"/>
          <w:b/>
          <w:sz w:val="22"/>
        </w:rPr>
        <w:t>Why should reachability be tested before HTTP, FTP, SSH, or email services are blamed?</w:t>
      </w:r>
    </w:p>
    <w:p w14:paraId="373F318F" w14:textId="77777777" w:rsidR="00CC5427" w:rsidRDefault="0056575F">
      <w:pPr>
        <w:spacing w:after="100"/>
      </w:pPr>
      <w:r>
        <w:rPr>
          <w:sz w:val="20"/>
        </w:rPr>
        <w:t>Answer: _______________________________________________________________________</w:t>
      </w:r>
    </w:p>
    <w:p w14:paraId="0E5CFDCA" w14:textId="77777777" w:rsidR="00CC5427" w:rsidRPr="00915A08" w:rsidRDefault="0056575F" w:rsidP="00915A08">
      <w:pPr>
        <w:spacing w:before="200" w:line="276" w:lineRule="auto"/>
        <w:rPr>
          <w:rFonts w:asciiTheme="minorBidi" w:hAnsiTheme="minorBidi"/>
          <w:b/>
          <w:sz w:val="22"/>
        </w:rPr>
      </w:pPr>
      <w:r w:rsidRPr="00915A08">
        <w:rPr>
          <w:rFonts w:asciiTheme="minorBidi" w:hAnsiTheme="minorBidi"/>
          <w:b/>
          <w:sz w:val="22"/>
        </w:rPr>
        <w:t>Why is it useful to keep the topology simple in a protocol-observation lab?</w:t>
      </w:r>
    </w:p>
    <w:p w14:paraId="2080F125" w14:textId="77777777" w:rsidR="00CC5427" w:rsidRDefault="0056575F">
      <w:pPr>
        <w:spacing w:after="100"/>
      </w:pPr>
      <w:r>
        <w:rPr>
          <w:sz w:val="20"/>
        </w:rPr>
        <w:t>Answer: _______________________________________________________________________</w:t>
      </w:r>
    </w:p>
    <w:p w14:paraId="0DAFEC37" w14:textId="77777777" w:rsidR="00CC5427" w:rsidRPr="00915A08" w:rsidRDefault="0056575F" w:rsidP="00915A08">
      <w:pPr>
        <w:spacing w:before="200" w:line="276" w:lineRule="auto"/>
        <w:rPr>
          <w:rFonts w:asciiTheme="minorBidi" w:hAnsiTheme="minorBidi"/>
          <w:b/>
          <w:sz w:val="22"/>
        </w:rPr>
      </w:pPr>
      <w:r w:rsidRPr="00915A08">
        <w:rPr>
          <w:rFonts w:asciiTheme="minorBidi" w:hAnsiTheme="minorBidi"/>
          <w:b/>
          <w:sz w:val="22"/>
        </w:rPr>
        <w:t>Why is IMAP discussed but not configured in this Packet Tracer lab?</w:t>
      </w:r>
    </w:p>
    <w:p w14:paraId="3105B04E" w14:textId="77777777" w:rsidR="00CC5427" w:rsidRDefault="0056575F">
      <w:pPr>
        <w:spacing w:after="100"/>
      </w:pPr>
      <w:r>
        <w:rPr>
          <w:sz w:val="20"/>
        </w:rPr>
        <w:t>Answer: _______________________________________________________________________</w:t>
      </w:r>
    </w:p>
    <w:p w14:paraId="42496E43" w14:textId="77777777" w:rsidR="008223C2" w:rsidRDefault="008223C2" w:rsidP="001D451C">
      <w:pPr>
        <w:spacing w:before="360" w:after="200" w:line="276" w:lineRule="auto"/>
        <w:rPr>
          <w:rFonts w:asciiTheme="minorBidi" w:eastAsia="Calibri" w:hAnsiTheme="minorBidi"/>
          <w:b/>
          <w:sz w:val="24"/>
          <w:szCs w:val="24"/>
        </w:rPr>
      </w:pPr>
      <w:r>
        <w:rPr>
          <w:rFonts w:asciiTheme="minorBidi" w:eastAsia="Calibri" w:hAnsiTheme="minorBidi"/>
          <w:b/>
          <w:sz w:val="24"/>
          <w:szCs w:val="24"/>
        </w:rPr>
        <w:br w:type="page"/>
      </w:r>
    </w:p>
    <w:p w14:paraId="1617D696" w14:textId="77777777" w:rsidR="00CC5427" w:rsidRPr="001D451C" w:rsidRDefault="0056575F" w:rsidP="001D451C">
      <w:pPr>
        <w:spacing w:before="360" w:after="200" w:line="276" w:lineRule="auto"/>
        <w:rPr>
          <w:rFonts w:asciiTheme="minorBidi" w:eastAsia="Calibri" w:hAnsiTheme="minorBidi"/>
          <w:b/>
          <w:sz w:val="24"/>
          <w:szCs w:val="24"/>
        </w:rPr>
      </w:pPr>
      <w:r w:rsidRPr="001D451C">
        <w:rPr>
          <w:rFonts w:asciiTheme="minorBidi" w:eastAsia="Calibri" w:hAnsiTheme="minorBidi"/>
          <w:b/>
          <w:sz w:val="24"/>
          <w:szCs w:val="24"/>
        </w:rPr>
        <w:lastRenderedPageBreak/>
        <w:t>Part 1 — Build the topology</w:t>
      </w:r>
    </w:p>
    <w:p w14:paraId="2B8FEE98" w14:textId="77777777" w:rsidR="00CC5427" w:rsidRDefault="0056575F">
      <w:r>
        <w:rPr>
          <w:b/>
          <w:sz w:val="22"/>
        </w:rPr>
        <w:t>Devices to place</w:t>
      </w:r>
    </w:p>
    <w:p w14:paraId="4BC0F63D" w14:textId="77777777" w:rsidR="00CC5427" w:rsidRDefault="0056575F">
      <w:r>
        <w:t>Place the following devices in Packet Tracer:</w:t>
      </w:r>
    </w:p>
    <w:p w14:paraId="44B364C4" w14:textId="77777777" w:rsidR="00CC5427" w:rsidRPr="00322F35" w:rsidRDefault="0056575F" w:rsidP="00322F35">
      <w:pPr>
        <w:pStyle w:val="ListParagraph"/>
        <w:numPr>
          <w:ilvl w:val="0"/>
          <w:numId w:val="28"/>
        </w:numPr>
        <w:spacing w:after="60" w:line="276" w:lineRule="auto"/>
        <w:ind w:left="720"/>
        <w:rPr>
          <w:rFonts w:asciiTheme="minorBidi" w:eastAsia="Calibri" w:hAnsiTheme="minorBidi"/>
          <w:sz w:val="22"/>
        </w:rPr>
      </w:pPr>
      <w:r w:rsidRPr="00322F35">
        <w:rPr>
          <w:rFonts w:asciiTheme="minorBidi" w:eastAsia="Calibri" w:hAnsiTheme="minorBidi"/>
          <w:sz w:val="22"/>
        </w:rPr>
        <w:t>1 router — name it R1 (use a 2911 router if available)</w:t>
      </w:r>
    </w:p>
    <w:p w14:paraId="312D8E8B" w14:textId="77777777" w:rsidR="00CC5427" w:rsidRPr="00322F35" w:rsidRDefault="0056575F" w:rsidP="00322F35">
      <w:pPr>
        <w:pStyle w:val="ListParagraph"/>
        <w:numPr>
          <w:ilvl w:val="0"/>
          <w:numId w:val="28"/>
        </w:numPr>
        <w:spacing w:after="60" w:line="276" w:lineRule="auto"/>
        <w:ind w:left="720"/>
        <w:rPr>
          <w:rFonts w:asciiTheme="minorBidi" w:eastAsia="Calibri" w:hAnsiTheme="minorBidi"/>
          <w:sz w:val="22"/>
        </w:rPr>
      </w:pPr>
      <w:r w:rsidRPr="00322F35">
        <w:rPr>
          <w:rFonts w:asciiTheme="minorBidi" w:eastAsia="Calibri" w:hAnsiTheme="minorBidi"/>
          <w:sz w:val="22"/>
        </w:rPr>
        <w:t>2 switches — name them S1 and S2 (use 2960 switches)</w:t>
      </w:r>
    </w:p>
    <w:p w14:paraId="3BC22E15" w14:textId="77777777" w:rsidR="00CC5427" w:rsidRPr="00322F35" w:rsidRDefault="0056575F" w:rsidP="00322F35">
      <w:pPr>
        <w:pStyle w:val="ListParagraph"/>
        <w:numPr>
          <w:ilvl w:val="0"/>
          <w:numId w:val="28"/>
        </w:numPr>
        <w:spacing w:after="60" w:line="276" w:lineRule="auto"/>
        <w:ind w:left="720"/>
        <w:rPr>
          <w:rFonts w:asciiTheme="minorBidi" w:eastAsia="Calibri" w:hAnsiTheme="minorBidi"/>
          <w:sz w:val="22"/>
        </w:rPr>
      </w:pPr>
      <w:r w:rsidRPr="00322F35">
        <w:rPr>
          <w:rFonts w:asciiTheme="minorBidi" w:eastAsia="Calibri" w:hAnsiTheme="minorBidi"/>
          <w:sz w:val="22"/>
        </w:rPr>
        <w:t>1 server — name it Services-Server</w:t>
      </w:r>
    </w:p>
    <w:p w14:paraId="236EAF53" w14:textId="77777777" w:rsidR="00CC5427" w:rsidRPr="00322F35" w:rsidRDefault="0056575F" w:rsidP="00322F35">
      <w:pPr>
        <w:pStyle w:val="ListParagraph"/>
        <w:numPr>
          <w:ilvl w:val="0"/>
          <w:numId w:val="28"/>
        </w:numPr>
        <w:spacing w:after="60" w:line="276" w:lineRule="auto"/>
        <w:ind w:left="720"/>
        <w:rPr>
          <w:rFonts w:asciiTheme="minorBidi" w:eastAsia="Calibri" w:hAnsiTheme="minorBidi"/>
          <w:sz w:val="22"/>
        </w:rPr>
      </w:pPr>
      <w:r w:rsidRPr="00322F35">
        <w:rPr>
          <w:rFonts w:asciiTheme="minorBidi" w:eastAsia="Calibri" w:hAnsiTheme="minorBidi"/>
          <w:sz w:val="22"/>
        </w:rPr>
        <w:t>2 PCs — name them Admin-PC and User-PC</w:t>
      </w:r>
    </w:p>
    <w:p w14:paraId="6848D8DE" w14:textId="77777777" w:rsidR="00CC5427" w:rsidRDefault="0056575F">
      <w:r>
        <w:t>Use a router with at least two Gigabit Ethernet interfaces. If your router uses different interface names, adjust the commands carefully. For example, some routers use G0/0 and G0/1; others use G0/0/0 and G0/0/1.</w:t>
      </w:r>
    </w:p>
    <w:p w14:paraId="4DB4B50F" w14:textId="77777777" w:rsidR="00CC5427" w:rsidRPr="00322F35" w:rsidRDefault="0056575F" w:rsidP="00322F35">
      <w:pPr>
        <w:spacing w:before="240" w:after="200" w:line="276" w:lineRule="auto"/>
        <w:rPr>
          <w:rFonts w:asciiTheme="minorBidi" w:eastAsia="Calibri" w:hAnsiTheme="minorBidi"/>
          <w:b/>
          <w:sz w:val="22"/>
        </w:rPr>
      </w:pPr>
      <w:r w:rsidRPr="00322F35">
        <w:rPr>
          <w:rFonts w:asciiTheme="minorBidi" w:eastAsia="Calibri" w:hAnsiTheme="minorBidi"/>
          <w:b/>
          <w:sz w:val="22"/>
        </w:rPr>
        <w:t>Suggested layout</w:t>
      </w:r>
    </w:p>
    <w:p w14:paraId="2892D652" w14:textId="77777777" w:rsidR="00CC5427" w:rsidRPr="00322F35" w:rsidRDefault="0056575F" w:rsidP="00322F35">
      <w:pPr>
        <w:pStyle w:val="ListParagraph"/>
        <w:numPr>
          <w:ilvl w:val="0"/>
          <w:numId w:val="28"/>
        </w:numPr>
        <w:spacing w:after="60" w:line="276" w:lineRule="auto"/>
        <w:ind w:left="720"/>
        <w:rPr>
          <w:rFonts w:asciiTheme="minorBidi" w:eastAsia="Calibri" w:hAnsiTheme="minorBidi"/>
          <w:sz w:val="22"/>
        </w:rPr>
      </w:pPr>
      <w:r w:rsidRPr="00322F35">
        <w:rPr>
          <w:rFonts w:asciiTheme="minorBidi" w:eastAsia="Calibri" w:hAnsiTheme="minorBidi"/>
          <w:sz w:val="22"/>
        </w:rPr>
        <w:t>Administration devices on the left</w:t>
      </w:r>
    </w:p>
    <w:p w14:paraId="2434C169" w14:textId="77777777" w:rsidR="00CC5427" w:rsidRPr="00322F35" w:rsidRDefault="0056575F" w:rsidP="00322F35">
      <w:pPr>
        <w:pStyle w:val="ListParagraph"/>
        <w:numPr>
          <w:ilvl w:val="0"/>
          <w:numId w:val="28"/>
        </w:numPr>
        <w:spacing w:after="60" w:line="276" w:lineRule="auto"/>
        <w:ind w:left="720"/>
        <w:rPr>
          <w:rFonts w:asciiTheme="minorBidi" w:eastAsia="Calibri" w:hAnsiTheme="minorBidi"/>
          <w:sz w:val="22"/>
        </w:rPr>
      </w:pPr>
      <w:r w:rsidRPr="00322F35">
        <w:rPr>
          <w:rFonts w:asciiTheme="minorBidi" w:eastAsia="Calibri" w:hAnsiTheme="minorBidi"/>
          <w:sz w:val="22"/>
        </w:rPr>
        <w:t>Services devices on the right</w:t>
      </w:r>
    </w:p>
    <w:p w14:paraId="16ECA6C6" w14:textId="77777777" w:rsidR="00CC5427" w:rsidRPr="00322F35" w:rsidRDefault="0056575F" w:rsidP="00322F35">
      <w:pPr>
        <w:pStyle w:val="ListParagraph"/>
        <w:numPr>
          <w:ilvl w:val="0"/>
          <w:numId w:val="28"/>
        </w:numPr>
        <w:spacing w:after="60" w:line="276" w:lineRule="auto"/>
        <w:ind w:left="720"/>
        <w:rPr>
          <w:rFonts w:asciiTheme="minorBidi" w:eastAsia="Calibri" w:hAnsiTheme="minorBidi"/>
          <w:sz w:val="22"/>
        </w:rPr>
      </w:pPr>
      <w:r w:rsidRPr="00322F35">
        <w:rPr>
          <w:rFonts w:asciiTheme="minorBidi" w:eastAsia="Calibri" w:hAnsiTheme="minorBidi"/>
          <w:sz w:val="22"/>
        </w:rPr>
        <w:t>Router in the centre</w:t>
      </w:r>
    </w:p>
    <w:p w14:paraId="0FC6B44D" w14:textId="77777777" w:rsidR="00CC5427" w:rsidRPr="00322F35" w:rsidRDefault="0056575F" w:rsidP="00322F35">
      <w:pPr>
        <w:pStyle w:val="ListParagraph"/>
        <w:numPr>
          <w:ilvl w:val="0"/>
          <w:numId w:val="28"/>
        </w:numPr>
        <w:spacing w:after="60" w:line="276" w:lineRule="auto"/>
        <w:ind w:left="720"/>
        <w:rPr>
          <w:rFonts w:asciiTheme="minorBidi" w:eastAsia="Calibri" w:hAnsiTheme="minorBidi"/>
          <w:sz w:val="22"/>
        </w:rPr>
      </w:pPr>
      <w:r w:rsidRPr="00322F35">
        <w:rPr>
          <w:rFonts w:asciiTheme="minorBidi" w:eastAsia="Calibri" w:hAnsiTheme="minorBidi"/>
          <w:sz w:val="22"/>
        </w:rPr>
        <w:t>Switches between the router and end devices</w:t>
      </w:r>
    </w:p>
    <w:p w14:paraId="54FFB48E" w14:textId="77777777" w:rsidR="00CC5427" w:rsidRPr="00322F35" w:rsidRDefault="0056575F" w:rsidP="00322F35">
      <w:pPr>
        <w:pStyle w:val="ListParagraph"/>
        <w:numPr>
          <w:ilvl w:val="0"/>
          <w:numId w:val="28"/>
        </w:numPr>
        <w:spacing w:after="60" w:line="276" w:lineRule="auto"/>
        <w:ind w:left="720"/>
        <w:rPr>
          <w:rFonts w:asciiTheme="minorBidi" w:eastAsia="Calibri" w:hAnsiTheme="minorBidi"/>
          <w:sz w:val="22"/>
        </w:rPr>
      </w:pPr>
      <w:r w:rsidRPr="00322F35">
        <w:rPr>
          <w:rFonts w:asciiTheme="minorBidi" w:eastAsia="Calibri" w:hAnsiTheme="minorBidi"/>
          <w:sz w:val="22"/>
        </w:rPr>
        <w:t>Services-Server connected to the Services LAN switch</w:t>
      </w:r>
    </w:p>
    <w:p w14:paraId="70BE8978" w14:textId="77777777" w:rsidR="00B032BA" w:rsidRDefault="00B032BA">
      <w:pPr>
        <w:spacing w:after="160"/>
        <w:jc w:val="center"/>
        <w:rPr>
          <w:i/>
          <w:color w:val="52616B"/>
          <w:sz w:val="18"/>
        </w:rPr>
      </w:pPr>
      <w:r w:rsidRPr="00B032BA">
        <w:rPr>
          <w:i/>
          <w:noProof/>
          <w:color w:val="52616B"/>
          <w:sz w:val="18"/>
        </w:rPr>
        <w:drawing>
          <wp:inline distT="0" distB="0" distL="0" distR="0" wp14:anchorId="1BD63721" wp14:editId="040DBF0A">
            <wp:extent cx="6116320" cy="2237105"/>
            <wp:effectExtent l="0" t="0" r="5080" b="0"/>
            <wp:docPr id="843135768" name="Picture 1" descr="A 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35768" name="Picture 1" descr="A diagram of a diagram of a diagram&#10;&#10;AI-generated content may be incorrect."/>
                    <pic:cNvPicPr/>
                  </pic:nvPicPr>
                  <pic:blipFill>
                    <a:blip r:embed="rId8"/>
                    <a:stretch>
                      <a:fillRect/>
                    </a:stretch>
                  </pic:blipFill>
                  <pic:spPr>
                    <a:xfrm>
                      <a:off x="0" y="0"/>
                      <a:ext cx="6116320" cy="2237105"/>
                    </a:xfrm>
                    <a:prstGeom prst="rect">
                      <a:avLst/>
                    </a:prstGeom>
                  </pic:spPr>
                </pic:pic>
              </a:graphicData>
            </a:graphic>
          </wp:inline>
        </w:drawing>
      </w:r>
    </w:p>
    <w:p w14:paraId="58ACB149" w14:textId="77777777" w:rsidR="00CC5427" w:rsidRDefault="0056575F">
      <w:pPr>
        <w:spacing w:after="160"/>
        <w:jc w:val="center"/>
      </w:pPr>
      <w:r>
        <w:rPr>
          <w:i/>
          <w:color w:val="52616B"/>
          <w:sz w:val="18"/>
        </w:rPr>
        <w:t>Figure 1. Protocol-observation topology to build in Packet Tracer.</w:t>
      </w:r>
    </w:p>
    <w:p w14:paraId="741A1E8C" w14:textId="77777777" w:rsidR="00CC5427" w:rsidRPr="00322F35" w:rsidRDefault="0056575F" w:rsidP="00322F35">
      <w:pPr>
        <w:spacing w:before="240" w:after="200" w:line="276" w:lineRule="auto"/>
        <w:rPr>
          <w:rFonts w:asciiTheme="minorBidi" w:eastAsia="Calibri" w:hAnsiTheme="minorBidi"/>
          <w:b/>
          <w:sz w:val="22"/>
        </w:rPr>
      </w:pPr>
      <w:r w:rsidRPr="00322F35">
        <w:rPr>
          <w:rFonts w:asciiTheme="minorBidi" w:eastAsia="Calibri" w:hAnsiTheme="minorBidi"/>
          <w:b/>
          <w:sz w:val="22"/>
        </w:rPr>
        <w:t>Connect the devices</w:t>
      </w:r>
    </w:p>
    <w:p w14:paraId="2912E9AE" w14:textId="77777777" w:rsidR="00CC5427" w:rsidRDefault="0056575F">
      <w:r>
        <w:t>Use Copper Straight-Through cables.</w:t>
      </w:r>
    </w:p>
    <w:tbl>
      <w:tblPr>
        <w:tblStyle w:val="TableGrid"/>
        <w:tblW w:w="0" w:type="auto"/>
        <w:jc w:val="center"/>
        <w:tblLook w:val="04A0" w:firstRow="1" w:lastRow="0" w:firstColumn="1" w:lastColumn="0" w:noHBand="0" w:noVBand="1"/>
      </w:tblPr>
      <w:tblGrid>
        <w:gridCol w:w="2689"/>
        <w:gridCol w:w="6815"/>
      </w:tblGrid>
      <w:tr w:rsidR="00CC5427" w:rsidRPr="00915A08" w14:paraId="7B64FC02" w14:textId="77777777" w:rsidTr="00322F35">
        <w:trPr>
          <w:jc w:val="center"/>
        </w:trPr>
        <w:tc>
          <w:tcPr>
            <w:tcW w:w="2689" w:type="dxa"/>
            <w:shd w:val="clear" w:color="auto" w:fill="D9EAF7"/>
            <w:vAlign w:val="center"/>
          </w:tcPr>
          <w:p w14:paraId="559B85C3" w14:textId="77777777" w:rsidR="00CC5427" w:rsidRPr="00915A08" w:rsidRDefault="0056575F" w:rsidP="00915A08">
            <w:pPr>
              <w:spacing w:after="0" w:line="240" w:lineRule="auto"/>
              <w:jc w:val="center"/>
              <w:rPr>
                <w:rFonts w:asciiTheme="minorBidi" w:eastAsia="Calibri" w:hAnsiTheme="minorBidi"/>
                <w:b/>
                <w:sz w:val="22"/>
              </w:rPr>
            </w:pPr>
            <w:r w:rsidRPr="00915A08">
              <w:rPr>
                <w:rFonts w:asciiTheme="minorBidi" w:eastAsia="Calibri" w:hAnsiTheme="minorBidi"/>
                <w:b/>
                <w:sz w:val="22"/>
              </w:rPr>
              <w:t>Link</w:t>
            </w:r>
          </w:p>
        </w:tc>
        <w:tc>
          <w:tcPr>
            <w:tcW w:w="6815" w:type="dxa"/>
            <w:shd w:val="clear" w:color="auto" w:fill="D9EAF7"/>
            <w:vAlign w:val="center"/>
          </w:tcPr>
          <w:p w14:paraId="4A67639B" w14:textId="77777777" w:rsidR="00CC5427" w:rsidRPr="00915A08" w:rsidRDefault="0056575F" w:rsidP="00915A08">
            <w:pPr>
              <w:spacing w:after="0" w:line="240" w:lineRule="auto"/>
              <w:jc w:val="center"/>
              <w:rPr>
                <w:rFonts w:asciiTheme="minorBidi" w:eastAsia="Calibri" w:hAnsiTheme="minorBidi"/>
                <w:b/>
                <w:sz w:val="22"/>
              </w:rPr>
            </w:pPr>
            <w:r w:rsidRPr="00915A08">
              <w:rPr>
                <w:rFonts w:asciiTheme="minorBidi" w:eastAsia="Calibri" w:hAnsiTheme="minorBidi"/>
                <w:b/>
                <w:sz w:val="22"/>
              </w:rPr>
              <w:t>Suggested interface</w:t>
            </w:r>
          </w:p>
        </w:tc>
      </w:tr>
      <w:tr w:rsidR="00CC5427" w:rsidRPr="00445C45" w14:paraId="0DF6DA76" w14:textId="77777777" w:rsidTr="00322F35">
        <w:trPr>
          <w:jc w:val="center"/>
        </w:trPr>
        <w:tc>
          <w:tcPr>
            <w:tcW w:w="2689" w:type="dxa"/>
            <w:vAlign w:val="center"/>
          </w:tcPr>
          <w:p w14:paraId="6C24DC99" w14:textId="77777777" w:rsidR="00CC5427" w:rsidRPr="00322F35" w:rsidRDefault="0056575F">
            <w:pPr>
              <w:spacing w:after="0"/>
              <w:rPr>
                <w:sz w:val="20"/>
                <w:szCs w:val="20"/>
              </w:rPr>
            </w:pPr>
            <w:r w:rsidRPr="00322F35">
              <w:rPr>
                <w:sz w:val="20"/>
                <w:szCs w:val="20"/>
              </w:rPr>
              <w:t>Admin-PC to S1</w:t>
            </w:r>
          </w:p>
        </w:tc>
        <w:tc>
          <w:tcPr>
            <w:tcW w:w="6815" w:type="dxa"/>
            <w:vAlign w:val="center"/>
          </w:tcPr>
          <w:p w14:paraId="5D2FCDCB" w14:textId="77777777" w:rsidR="00CC5427" w:rsidRPr="00322F35" w:rsidRDefault="00015313">
            <w:pPr>
              <w:spacing w:after="0"/>
              <w:rPr>
                <w:sz w:val="20"/>
                <w:szCs w:val="20"/>
              </w:rPr>
            </w:pPr>
            <w:r w:rsidRPr="00C76D4B">
              <w:rPr>
                <w:sz w:val="20"/>
                <w:szCs w:val="20"/>
              </w:rPr>
              <w:t>PC FastEthernet0</w:t>
            </w:r>
            <w:r>
              <w:rPr>
                <w:sz w:val="20"/>
                <w:szCs w:val="20"/>
              </w:rPr>
              <w:t xml:space="preserve"> </w:t>
            </w:r>
            <w:r w:rsidRPr="00445C45">
              <w:rPr>
                <w:sz w:val="20"/>
                <w:szCs w:val="20"/>
              </w:rPr>
              <w:t>to S1 FastEthernet0/6</w:t>
            </w:r>
          </w:p>
        </w:tc>
      </w:tr>
      <w:tr w:rsidR="00CC5427" w:rsidRPr="00445C45" w14:paraId="496AAFF5" w14:textId="77777777" w:rsidTr="00322F35">
        <w:trPr>
          <w:jc w:val="center"/>
        </w:trPr>
        <w:tc>
          <w:tcPr>
            <w:tcW w:w="2689" w:type="dxa"/>
            <w:shd w:val="clear" w:color="auto" w:fill="F8FAFC"/>
            <w:vAlign w:val="center"/>
          </w:tcPr>
          <w:p w14:paraId="5227A20E" w14:textId="77777777" w:rsidR="00CC5427" w:rsidRPr="00322F35" w:rsidRDefault="0056575F">
            <w:pPr>
              <w:spacing w:after="0"/>
              <w:rPr>
                <w:sz w:val="20"/>
                <w:szCs w:val="20"/>
              </w:rPr>
            </w:pPr>
            <w:r w:rsidRPr="00322F35">
              <w:rPr>
                <w:sz w:val="20"/>
                <w:szCs w:val="20"/>
              </w:rPr>
              <w:t>S1 to R1</w:t>
            </w:r>
          </w:p>
        </w:tc>
        <w:tc>
          <w:tcPr>
            <w:tcW w:w="6815" w:type="dxa"/>
            <w:shd w:val="clear" w:color="auto" w:fill="F8FAFC"/>
            <w:vAlign w:val="center"/>
          </w:tcPr>
          <w:p w14:paraId="5580CDF9" w14:textId="77777777" w:rsidR="00CC5427" w:rsidRPr="00322F35" w:rsidRDefault="00445C45">
            <w:pPr>
              <w:spacing w:after="0"/>
              <w:rPr>
                <w:sz w:val="20"/>
                <w:szCs w:val="20"/>
              </w:rPr>
            </w:pPr>
            <w:r w:rsidRPr="00445C45">
              <w:rPr>
                <w:sz w:val="20"/>
                <w:szCs w:val="20"/>
              </w:rPr>
              <w:t>S1 GigabitEthernet0/1 to R1 GigabitEthernet0/0</w:t>
            </w:r>
          </w:p>
        </w:tc>
      </w:tr>
      <w:tr w:rsidR="00CC5427" w:rsidRPr="00322F35" w14:paraId="69DABE5A" w14:textId="77777777" w:rsidTr="00322F35">
        <w:trPr>
          <w:jc w:val="center"/>
        </w:trPr>
        <w:tc>
          <w:tcPr>
            <w:tcW w:w="2689" w:type="dxa"/>
            <w:vAlign w:val="center"/>
          </w:tcPr>
          <w:p w14:paraId="1CED366D" w14:textId="77777777" w:rsidR="00CC5427" w:rsidRPr="00322F35" w:rsidRDefault="0056575F">
            <w:pPr>
              <w:spacing w:after="0"/>
              <w:rPr>
                <w:sz w:val="20"/>
                <w:szCs w:val="20"/>
              </w:rPr>
            </w:pPr>
            <w:r w:rsidRPr="00322F35">
              <w:rPr>
                <w:sz w:val="20"/>
                <w:szCs w:val="20"/>
              </w:rPr>
              <w:t>S2 to R1</w:t>
            </w:r>
          </w:p>
        </w:tc>
        <w:tc>
          <w:tcPr>
            <w:tcW w:w="6815" w:type="dxa"/>
            <w:vAlign w:val="center"/>
          </w:tcPr>
          <w:p w14:paraId="534DC711" w14:textId="77777777" w:rsidR="00CC5427" w:rsidRPr="00322F35" w:rsidRDefault="00F1583C">
            <w:pPr>
              <w:spacing w:after="0"/>
              <w:rPr>
                <w:sz w:val="20"/>
                <w:szCs w:val="20"/>
              </w:rPr>
            </w:pPr>
            <w:r>
              <w:rPr>
                <w:rFonts w:asciiTheme="minorBidi" w:eastAsia="Calibri" w:hAnsiTheme="minorBidi"/>
                <w:sz w:val="20"/>
                <w:szCs w:val="20"/>
              </w:rPr>
              <w:t xml:space="preserve">S2 </w:t>
            </w:r>
            <w:r w:rsidRPr="00E364C4">
              <w:rPr>
                <w:rFonts w:asciiTheme="minorBidi" w:eastAsia="Calibri" w:hAnsiTheme="minorBidi"/>
                <w:sz w:val="20"/>
                <w:szCs w:val="20"/>
              </w:rPr>
              <w:t>GigabitEthernet0/</w:t>
            </w:r>
            <w:r>
              <w:rPr>
                <w:rFonts w:asciiTheme="minorBidi" w:eastAsia="Calibri" w:hAnsiTheme="minorBidi"/>
                <w:sz w:val="20"/>
                <w:szCs w:val="20"/>
              </w:rPr>
              <w:t xml:space="preserve">1 to </w:t>
            </w:r>
            <w:r w:rsidRPr="00E364C4">
              <w:rPr>
                <w:rFonts w:asciiTheme="minorBidi" w:eastAsia="Calibri" w:hAnsiTheme="minorBidi"/>
                <w:sz w:val="20"/>
                <w:szCs w:val="20"/>
              </w:rPr>
              <w:t>R1 GigabitEthernet0/1</w:t>
            </w:r>
          </w:p>
        </w:tc>
      </w:tr>
      <w:tr w:rsidR="00CC5427" w:rsidRPr="004A720E" w14:paraId="231994C6" w14:textId="77777777" w:rsidTr="00322F35">
        <w:trPr>
          <w:jc w:val="center"/>
        </w:trPr>
        <w:tc>
          <w:tcPr>
            <w:tcW w:w="2689" w:type="dxa"/>
            <w:shd w:val="clear" w:color="auto" w:fill="F8FAFC"/>
            <w:vAlign w:val="center"/>
          </w:tcPr>
          <w:p w14:paraId="07C5611C" w14:textId="77777777" w:rsidR="00CC5427" w:rsidRPr="00322F35" w:rsidRDefault="0056575F">
            <w:pPr>
              <w:spacing w:after="0"/>
              <w:rPr>
                <w:sz w:val="20"/>
                <w:szCs w:val="20"/>
              </w:rPr>
            </w:pPr>
            <w:r w:rsidRPr="00322F35">
              <w:rPr>
                <w:sz w:val="20"/>
                <w:szCs w:val="20"/>
              </w:rPr>
              <w:t>User-PC to S2</w:t>
            </w:r>
          </w:p>
        </w:tc>
        <w:tc>
          <w:tcPr>
            <w:tcW w:w="6815" w:type="dxa"/>
            <w:shd w:val="clear" w:color="auto" w:fill="F8FAFC"/>
            <w:vAlign w:val="center"/>
          </w:tcPr>
          <w:p w14:paraId="3A2B1D8E" w14:textId="77777777" w:rsidR="00CC5427" w:rsidRPr="00322F35" w:rsidRDefault="004A720E">
            <w:pPr>
              <w:spacing w:after="0"/>
              <w:rPr>
                <w:sz w:val="20"/>
                <w:szCs w:val="20"/>
              </w:rPr>
            </w:pPr>
            <w:r w:rsidRPr="004A720E">
              <w:rPr>
                <w:sz w:val="20"/>
                <w:szCs w:val="20"/>
              </w:rPr>
              <w:t>PC FastEthernet0 to S2 FastEthernet0/6</w:t>
            </w:r>
          </w:p>
        </w:tc>
      </w:tr>
      <w:tr w:rsidR="00CC5427" w:rsidRPr="00322F35" w14:paraId="6D832D21" w14:textId="77777777" w:rsidTr="00322F35">
        <w:trPr>
          <w:jc w:val="center"/>
        </w:trPr>
        <w:tc>
          <w:tcPr>
            <w:tcW w:w="2689" w:type="dxa"/>
            <w:vAlign w:val="center"/>
          </w:tcPr>
          <w:p w14:paraId="276D2EA6" w14:textId="77777777" w:rsidR="00CC5427" w:rsidRPr="00322F35" w:rsidRDefault="0056575F">
            <w:pPr>
              <w:spacing w:after="0"/>
              <w:rPr>
                <w:sz w:val="20"/>
                <w:szCs w:val="20"/>
              </w:rPr>
            </w:pPr>
            <w:r w:rsidRPr="00322F35">
              <w:rPr>
                <w:sz w:val="20"/>
                <w:szCs w:val="20"/>
              </w:rPr>
              <w:t>Services-Server to S2</w:t>
            </w:r>
          </w:p>
        </w:tc>
        <w:tc>
          <w:tcPr>
            <w:tcW w:w="6815" w:type="dxa"/>
            <w:vAlign w:val="center"/>
          </w:tcPr>
          <w:p w14:paraId="22A34B0E" w14:textId="77777777" w:rsidR="00CC5427" w:rsidRPr="00322F35" w:rsidRDefault="0056575F">
            <w:pPr>
              <w:spacing w:after="0"/>
              <w:rPr>
                <w:sz w:val="20"/>
                <w:szCs w:val="20"/>
              </w:rPr>
            </w:pPr>
            <w:r w:rsidRPr="00322F35">
              <w:rPr>
                <w:sz w:val="20"/>
                <w:szCs w:val="20"/>
              </w:rPr>
              <w:t>Server FastEthernet0</w:t>
            </w:r>
            <w:r w:rsidR="001D79D6">
              <w:rPr>
                <w:sz w:val="20"/>
                <w:szCs w:val="20"/>
              </w:rPr>
              <w:t xml:space="preserve"> to </w:t>
            </w:r>
            <w:r w:rsidR="001D79D6">
              <w:rPr>
                <w:rFonts w:asciiTheme="minorBidi" w:eastAsia="Calibri" w:hAnsiTheme="minorBidi"/>
                <w:sz w:val="20"/>
                <w:szCs w:val="20"/>
              </w:rPr>
              <w:t xml:space="preserve">S2 </w:t>
            </w:r>
            <w:r w:rsidR="001D79D6" w:rsidRPr="0055530C">
              <w:rPr>
                <w:rFonts w:asciiTheme="minorBidi" w:hAnsiTheme="minorBidi"/>
              </w:rPr>
              <w:t>FastEthernet0/</w:t>
            </w:r>
            <w:r w:rsidR="001D79D6">
              <w:rPr>
                <w:rFonts w:asciiTheme="minorBidi" w:hAnsiTheme="minorBidi"/>
              </w:rPr>
              <w:t>18</w:t>
            </w:r>
          </w:p>
        </w:tc>
      </w:tr>
    </w:tbl>
    <w:p w14:paraId="5C672B0C" w14:textId="77777777" w:rsidR="00CC5427" w:rsidRDefault="00CC5427">
      <w:pPr>
        <w:spacing w:after="60"/>
      </w:pPr>
    </w:p>
    <w:p w14:paraId="7CEB401A" w14:textId="77777777" w:rsidR="00CC5427" w:rsidRDefault="0056575F">
      <w:r>
        <w:t>Save your Packet Tracer file before continuing.</w:t>
      </w:r>
    </w:p>
    <w:p w14:paraId="68070FFE" w14:textId="77777777" w:rsidR="00B032BA" w:rsidRDefault="00B032BA" w:rsidP="001D451C">
      <w:pPr>
        <w:spacing w:before="360" w:after="200" w:line="276" w:lineRule="auto"/>
        <w:rPr>
          <w:rFonts w:asciiTheme="minorBidi" w:eastAsia="Calibri" w:hAnsiTheme="minorBidi"/>
          <w:b/>
          <w:sz w:val="24"/>
          <w:szCs w:val="24"/>
        </w:rPr>
      </w:pPr>
      <w:r>
        <w:rPr>
          <w:rFonts w:asciiTheme="minorBidi" w:eastAsia="Calibri" w:hAnsiTheme="minorBidi"/>
          <w:b/>
          <w:sz w:val="24"/>
          <w:szCs w:val="24"/>
        </w:rPr>
        <w:br w:type="page"/>
      </w:r>
    </w:p>
    <w:p w14:paraId="71FD6880" w14:textId="77777777" w:rsidR="00CC5427" w:rsidRPr="001D451C" w:rsidRDefault="0056575F" w:rsidP="001D451C">
      <w:pPr>
        <w:spacing w:before="360" w:after="200" w:line="276" w:lineRule="auto"/>
        <w:rPr>
          <w:rFonts w:asciiTheme="minorBidi" w:eastAsia="Calibri" w:hAnsiTheme="minorBidi"/>
          <w:b/>
          <w:sz w:val="24"/>
          <w:szCs w:val="24"/>
        </w:rPr>
      </w:pPr>
      <w:r w:rsidRPr="001D451C">
        <w:rPr>
          <w:rFonts w:asciiTheme="minorBidi" w:eastAsia="Calibri" w:hAnsiTheme="minorBidi"/>
          <w:b/>
          <w:sz w:val="24"/>
          <w:szCs w:val="24"/>
        </w:rPr>
        <w:lastRenderedPageBreak/>
        <w:t>Part 2 — Configure base addressing</w:t>
      </w:r>
    </w:p>
    <w:p w14:paraId="219EDF8D" w14:textId="77777777" w:rsidR="00CC5427" w:rsidRDefault="0056575F">
      <w:r>
        <w:t>This lab uses static addressing so that you can focus on protocol behaviour. DHCP was covered in Week 4 and should not become the main purpose of this lab.</w:t>
      </w:r>
    </w:p>
    <w:p w14:paraId="66F2F12C" w14:textId="2B355EED" w:rsidR="00CC5427" w:rsidRPr="00322F35" w:rsidRDefault="00F178C3" w:rsidP="00322F35">
      <w:pPr>
        <w:spacing w:before="240" w:after="200" w:line="276" w:lineRule="auto"/>
        <w:rPr>
          <w:rFonts w:asciiTheme="minorBidi" w:eastAsia="Calibri" w:hAnsiTheme="minorBidi"/>
          <w:b/>
          <w:sz w:val="22"/>
        </w:rPr>
      </w:pPr>
      <w:r w:rsidRPr="00F178C3">
        <w:rPr>
          <w:rFonts w:asciiTheme="minorBidi" w:eastAsia="Calibri" w:hAnsiTheme="minorBidi"/>
          <w:b/>
          <w:sz w:val="22"/>
        </w:rPr>
        <w:t xml:space="preserve">Step 1 — </w:t>
      </w:r>
      <w:r w:rsidR="0056575F" w:rsidRPr="00322F35">
        <w:rPr>
          <w:rFonts w:asciiTheme="minorBidi" w:eastAsia="Calibri" w:hAnsiTheme="minorBidi"/>
          <w:b/>
          <w:sz w:val="22"/>
        </w:rPr>
        <w:t>Configure the PCs and server</w:t>
      </w:r>
    </w:p>
    <w:p w14:paraId="111B13BB" w14:textId="77777777" w:rsidR="00CC5427" w:rsidRDefault="0056575F">
      <w:r>
        <w:t>For each PC and the server, open Desktop &gt; IP Configuration and enter the IPv4 address, subnet mask, and default gateway from the addressing table.</w:t>
      </w:r>
    </w:p>
    <w:p w14:paraId="56D0B23E" w14:textId="77777777" w:rsidR="00CC5427" w:rsidRDefault="0056575F">
      <w:r>
        <w:t>Check carefully that Admin-PC uses gateway 192.168.50.1, while User-PC and Services-Server use gateway 192.168.50.65.</w:t>
      </w:r>
    </w:p>
    <w:p w14:paraId="1F52CF0A" w14:textId="37F07746" w:rsidR="00CC5427" w:rsidRPr="00322F35" w:rsidRDefault="00F178C3" w:rsidP="00322F35">
      <w:pPr>
        <w:spacing w:before="240" w:after="200" w:line="276" w:lineRule="auto"/>
        <w:rPr>
          <w:rFonts w:asciiTheme="minorBidi" w:eastAsia="Calibri" w:hAnsiTheme="minorBidi"/>
          <w:b/>
          <w:sz w:val="22"/>
        </w:rPr>
      </w:pPr>
      <w:r w:rsidRPr="00F178C3">
        <w:rPr>
          <w:rFonts w:asciiTheme="minorBidi" w:eastAsia="Calibri" w:hAnsiTheme="minorBidi"/>
          <w:b/>
          <w:sz w:val="22"/>
        </w:rPr>
        <w:t xml:space="preserve">Step </w:t>
      </w:r>
      <w:r>
        <w:rPr>
          <w:rFonts w:asciiTheme="minorBidi" w:eastAsia="Calibri" w:hAnsiTheme="minorBidi"/>
          <w:b/>
          <w:sz w:val="22"/>
        </w:rPr>
        <w:t>2</w:t>
      </w:r>
      <w:r w:rsidRPr="00F178C3">
        <w:rPr>
          <w:rFonts w:asciiTheme="minorBidi" w:eastAsia="Calibri" w:hAnsiTheme="minorBidi"/>
          <w:b/>
          <w:sz w:val="22"/>
        </w:rPr>
        <w:t xml:space="preserve"> — </w:t>
      </w:r>
      <w:r w:rsidR="0056575F" w:rsidRPr="00322F35">
        <w:rPr>
          <w:rFonts w:asciiTheme="minorBidi" w:eastAsia="Calibri" w:hAnsiTheme="minorBidi"/>
          <w:b/>
          <w:sz w:val="22"/>
        </w:rPr>
        <w:t>Configure router R1</w:t>
      </w:r>
    </w:p>
    <w:p w14:paraId="46DD764B" w14:textId="77777777" w:rsidR="00CC5427" w:rsidRDefault="0056575F">
      <w:r>
        <w:t>In this step, you are configuring R1 so that it can act as the default gateway for both subnet areas.</w:t>
      </w:r>
    </w:p>
    <w:tbl>
      <w:tblPr>
        <w:tblStyle w:val="TableGrid"/>
        <w:tblW w:w="0" w:type="auto"/>
        <w:tblLook w:val="04A0" w:firstRow="1" w:lastRow="0" w:firstColumn="1" w:lastColumn="0" w:noHBand="0" w:noVBand="1"/>
      </w:tblPr>
      <w:tblGrid>
        <w:gridCol w:w="9622"/>
      </w:tblGrid>
      <w:tr w:rsidR="00CC5427" w:rsidRPr="00C11013" w14:paraId="689355A8" w14:textId="77777777">
        <w:tc>
          <w:tcPr>
            <w:tcW w:w="9740" w:type="dxa"/>
            <w:shd w:val="clear" w:color="auto" w:fill="F2F2F2"/>
          </w:tcPr>
          <w:p w14:paraId="390FF5E9"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Router&gt; enable</w:t>
            </w:r>
          </w:p>
          <w:p w14:paraId="3459BD3E"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Router# configure terminal</w:t>
            </w:r>
          </w:p>
          <w:p w14:paraId="71BDC5F1"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Router(config)# hostname R1</w:t>
            </w:r>
          </w:p>
          <w:p w14:paraId="185FA743"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R1(config)# no ip domain-lookup</w:t>
            </w:r>
          </w:p>
          <w:p w14:paraId="28A080CB" w14:textId="77777777" w:rsidR="00CC5427" w:rsidRPr="00C11013" w:rsidRDefault="00CC5427">
            <w:pPr>
              <w:spacing w:after="0" w:line="240" w:lineRule="auto"/>
              <w:rPr>
                <w:rFonts w:ascii="Courier New" w:eastAsia="Courier New" w:hAnsi="Courier New"/>
                <w:sz w:val="18"/>
                <w:szCs w:val="18"/>
              </w:rPr>
            </w:pPr>
          </w:p>
          <w:p w14:paraId="3079C237"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R1(config)# interface gigabitethernet0/0</w:t>
            </w:r>
          </w:p>
          <w:p w14:paraId="4A1C82FC"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R1(config-</w:t>
            </w:r>
            <w:proofErr w:type="gramStart"/>
            <w:r w:rsidRPr="00C11013">
              <w:rPr>
                <w:rFonts w:ascii="Courier New" w:eastAsia="Courier New" w:hAnsi="Courier New"/>
                <w:sz w:val="18"/>
                <w:szCs w:val="18"/>
              </w:rPr>
              <w:t>if)#</w:t>
            </w:r>
            <w:proofErr w:type="gramEnd"/>
            <w:r w:rsidRPr="00C11013">
              <w:rPr>
                <w:rFonts w:ascii="Courier New" w:eastAsia="Courier New" w:hAnsi="Courier New"/>
                <w:sz w:val="18"/>
                <w:szCs w:val="18"/>
              </w:rPr>
              <w:t xml:space="preserve"> description Administration LAN gateway</w:t>
            </w:r>
          </w:p>
          <w:p w14:paraId="42D9D091"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R1(config-</w:t>
            </w:r>
            <w:proofErr w:type="gramStart"/>
            <w:r w:rsidRPr="00C11013">
              <w:rPr>
                <w:rFonts w:ascii="Courier New" w:eastAsia="Courier New" w:hAnsi="Courier New"/>
                <w:sz w:val="18"/>
                <w:szCs w:val="18"/>
              </w:rPr>
              <w:t>if)#</w:t>
            </w:r>
            <w:proofErr w:type="gramEnd"/>
            <w:r w:rsidRPr="00C11013">
              <w:rPr>
                <w:rFonts w:ascii="Courier New" w:eastAsia="Courier New" w:hAnsi="Courier New"/>
                <w:sz w:val="18"/>
                <w:szCs w:val="18"/>
              </w:rPr>
              <w:t xml:space="preserve"> ip address 192.168.50.1 255.255.255.192</w:t>
            </w:r>
          </w:p>
          <w:p w14:paraId="39232E68"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R1(config-</w:t>
            </w:r>
            <w:proofErr w:type="gramStart"/>
            <w:r w:rsidRPr="00C11013">
              <w:rPr>
                <w:rFonts w:ascii="Courier New" w:eastAsia="Courier New" w:hAnsi="Courier New"/>
                <w:sz w:val="18"/>
                <w:szCs w:val="18"/>
              </w:rPr>
              <w:t>if)#</w:t>
            </w:r>
            <w:proofErr w:type="gramEnd"/>
            <w:r w:rsidRPr="00C11013">
              <w:rPr>
                <w:rFonts w:ascii="Courier New" w:eastAsia="Courier New" w:hAnsi="Courier New"/>
                <w:sz w:val="18"/>
                <w:szCs w:val="18"/>
              </w:rPr>
              <w:t xml:space="preserve"> no shutdown</w:t>
            </w:r>
          </w:p>
          <w:p w14:paraId="15B81C8F"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R1(config-</w:t>
            </w:r>
            <w:proofErr w:type="gramStart"/>
            <w:r w:rsidRPr="00C11013">
              <w:rPr>
                <w:rFonts w:ascii="Courier New" w:eastAsia="Courier New" w:hAnsi="Courier New"/>
                <w:sz w:val="18"/>
                <w:szCs w:val="18"/>
              </w:rPr>
              <w:t>if)#</w:t>
            </w:r>
            <w:proofErr w:type="gramEnd"/>
            <w:r w:rsidRPr="00C11013">
              <w:rPr>
                <w:rFonts w:ascii="Courier New" w:eastAsia="Courier New" w:hAnsi="Courier New"/>
                <w:sz w:val="18"/>
                <w:szCs w:val="18"/>
              </w:rPr>
              <w:t xml:space="preserve"> exit</w:t>
            </w:r>
          </w:p>
          <w:p w14:paraId="532C4615" w14:textId="77777777" w:rsidR="00CC5427" w:rsidRPr="00C11013" w:rsidRDefault="00CC5427">
            <w:pPr>
              <w:spacing w:after="0" w:line="240" w:lineRule="auto"/>
              <w:rPr>
                <w:rFonts w:ascii="Courier New" w:eastAsia="Courier New" w:hAnsi="Courier New"/>
                <w:sz w:val="18"/>
                <w:szCs w:val="18"/>
              </w:rPr>
            </w:pPr>
          </w:p>
          <w:p w14:paraId="64896CF1"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R1(config)# interface gigabitethernet0/1</w:t>
            </w:r>
          </w:p>
          <w:p w14:paraId="0725472D"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R1(config-</w:t>
            </w:r>
            <w:proofErr w:type="gramStart"/>
            <w:r w:rsidRPr="00C11013">
              <w:rPr>
                <w:rFonts w:ascii="Courier New" w:eastAsia="Courier New" w:hAnsi="Courier New"/>
                <w:sz w:val="18"/>
                <w:szCs w:val="18"/>
              </w:rPr>
              <w:t>if)#</w:t>
            </w:r>
            <w:proofErr w:type="gramEnd"/>
            <w:r w:rsidRPr="00C11013">
              <w:rPr>
                <w:rFonts w:ascii="Courier New" w:eastAsia="Courier New" w:hAnsi="Courier New"/>
                <w:sz w:val="18"/>
                <w:szCs w:val="18"/>
              </w:rPr>
              <w:t xml:space="preserve"> description Services LAN gateway</w:t>
            </w:r>
          </w:p>
          <w:p w14:paraId="3C2832DC"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R1(config-</w:t>
            </w:r>
            <w:proofErr w:type="gramStart"/>
            <w:r w:rsidRPr="00C11013">
              <w:rPr>
                <w:rFonts w:ascii="Courier New" w:eastAsia="Courier New" w:hAnsi="Courier New"/>
                <w:sz w:val="18"/>
                <w:szCs w:val="18"/>
              </w:rPr>
              <w:t>if)#</w:t>
            </w:r>
            <w:proofErr w:type="gramEnd"/>
            <w:r w:rsidRPr="00C11013">
              <w:rPr>
                <w:rFonts w:ascii="Courier New" w:eastAsia="Courier New" w:hAnsi="Courier New"/>
                <w:sz w:val="18"/>
                <w:szCs w:val="18"/>
              </w:rPr>
              <w:t xml:space="preserve"> ip address 192.168.50.65 255.255.255.192</w:t>
            </w:r>
          </w:p>
          <w:p w14:paraId="6D33ED86"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R1(config-</w:t>
            </w:r>
            <w:proofErr w:type="gramStart"/>
            <w:r w:rsidRPr="00C11013">
              <w:rPr>
                <w:rFonts w:ascii="Courier New" w:eastAsia="Courier New" w:hAnsi="Courier New"/>
                <w:sz w:val="18"/>
                <w:szCs w:val="18"/>
              </w:rPr>
              <w:t>if)#</w:t>
            </w:r>
            <w:proofErr w:type="gramEnd"/>
            <w:r w:rsidRPr="00C11013">
              <w:rPr>
                <w:rFonts w:ascii="Courier New" w:eastAsia="Courier New" w:hAnsi="Courier New"/>
                <w:sz w:val="18"/>
                <w:szCs w:val="18"/>
              </w:rPr>
              <w:t xml:space="preserve"> no shutdown</w:t>
            </w:r>
          </w:p>
          <w:p w14:paraId="7C2C1215"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R1(config-</w:t>
            </w:r>
            <w:proofErr w:type="gramStart"/>
            <w:r w:rsidRPr="00C11013">
              <w:rPr>
                <w:rFonts w:ascii="Courier New" w:eastAsia="Courier New" w:hAnsi="Courier New"/>
                <w:sz w:val="18"/>
                <w:szCs w:val="18"/>
              </w:rPr>
              <w:t>if)#</w:t>
            </w:r>
            <w:proofErr w:type="gramEnd"/>
            <w:r w:rsidRPr="00C11013">
              <w:rPr>
                <w:rFonts w:ascii="Courier New" w:eastAsia="Courier New" w:hAnsi="Courier New"/>
                <w:sz w:val="18"/>
                <w:szCs w:val="18"/>
              </w:rPr>
              <w:t xml:space="preserve"> end</w:t>
            </w:r>
          </w:p>
          <w:p w14:paraId="41BE98C1" w14:textId="77777777" w:rsidR="00CC5427" w:rsidRPr="00C11013" w:rsidRDefault="00CC5427">
            <w:pPr>
              <w:spacing w:after="0" w:line="240" w:lineRule="auto"/>
              <w:rPr>
                <w:rFonts w:ascii="Courier New" w:eastAsia="Courier New" w:hAnsi="Courier New"/>
                <w:sz w:val="18"/>
                <w:szCs w:val="18"/>
              </w:rPr>
            </w:pPr>
          </w:p>
          <w:p w14:paraId="47F6F7F5"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R1# copy running-config startup-config</w:t>
            </w:r>
          </w:p>
        </w:tc>
      </w:tr>
    </w:tbl>
    <w:p w14:paraId="7749FE32" w14:textId="77777777" w:rsidR="00CC5427" w:rsidRDefault="00CC5427">
      <w:pPr>
        <w:spacing w:after="80"/>
      </w:pPr>
    </w:p>
    <w:p w14:paraId="6CA9C124" w14:textId="77777777" w:rsidR="00CC5427" w:rsidRDefault="0056575F">
      <w:r>
        <w:t>If Packet Tracer asks for the destination filename, press Enter.</w:t>
      </w:r>
    </w:p>
    <w:p w14:paraId="47638162" w14:textId="77777777" w:rsidR="00CC5427" w:rsidRPr="00322F35" w:rsidRDefault="0056575F" w:rsidP="00322F35">
      <w:pPr>
        <w:spacing w:before="240" w:after="200" w:line="276" w:lineRule="auto"/>
        <w:rPr>
          <w:rFonts w:asciiTheme="minorBidi" w:eastAsia="Calibri" w:hAnsiTheme="minorBidi"/>
          <w:b/>
          <w:sz w:val="22"/>
        </w:rPr>
      </w:pPr>
      <w:r w:rsidRPr="00322F35">
        <w:rPr>
          <w:rFonts w:asciiTheme="minorBidi" w:eastAsia="Calibri" w:hAnsiTheme="minorBidi"/>
          <w:b/>
          <w:sz w:val="22"/>
        </w:rPr>
        <w:t>What the router configuration is doing</w:t>
      </w:r>
    </w:p>
    <w:tbl>
      <w:tblPr>
        <w:tblStyle w:val="TableGrid"/>
        <w:tblW w:w="0" w:type="auto"/>
        <w:jc w:val="center"/>
        <w:tblLook w:val="04A0" w:firstRow="1" w:lastRow="0" w:firstColumn="1" w:lastColumn="0" w:noHBand="0" w:noVBand="1"/>
      </w:tblPr>
      <w:tblGrid>
        <w:gridCol w:w="3508"/>
        <w:gridCol w:w="6114"/>
      </w:tblGrid>
      <w:tr w:rsidR="00CC5427" w:rsidRPr="00915A08" w14:paraId="00F1AE78" w14:textId="77777777" w:rsidTr="00915A08">
        <w:trPr>
          <w:jc w:val="center"/>
        </w:trPr>
        <w:tc>
          <w:tcPr>
            <w:tcW w:w="3600" w:type="dxa"/>
            <w:shd w:val="clear" w:color="auto" w:fill="D9EAF7"/>
            <w:vAlign w:val="center"/>
          </w:tcPr>
          <w:p w14:paraId="4F675774" w14:textId="77777777" w:rsidR="00CC5427" w:rsidRPr="00915A08" w:rsidRDefault="0056575F" w:rsidP="00915A08">
            <w:pPr>
              <w:spacing w:after="0" w:line="240" w:lineRule="auto"/>
              <w:rPr>
                <w:rFonts w:asciiTheme="minorBidi" w:eastAsia="Calibri" w:hAnsiTheme="minorBidi"/>
                <w:b/>
                <w:sz w:val="22"/>
              </w:rPr>
            </w:pPr>
            <w:r w:rsidRPr="00915A08">
              <w:rPr>
                <w:rFonts w:asciiTheme="minorBidi" w:eastAsia="Calibri" w:hAnsiTheme="minorBidi"/>
                <w:b/>
                <w:sz w:val="22"/>
              </w:rPr>
              <w:t>Command or command group</w:t>
            </w:r>
          </w:p>
        </w:tc>
        <w:tc>
          <w:tcPr>
            <w:tcW w:w="6480" w:type="dxa"/>
            <w:shd w:val="clear" w:color="auto" w:fill="D9EAF7"/>
            <w:vAlign w:val="center"/>
          </w:tcPr>
          <w:p w14:paraId="4A92E896" w14:textId="77777777" w:rsidR="00CC5427" w:rsidRPr="00915A08" w:rsidRDefault="0056575F" w:rsidP="00915A08">
            <w:pPr>
              <w:spacing w:after="0" w:line="240" w:lineRule="auto"/>
              <w:rPr>
                <w:rFonts w:asciiTheme="minorBidi" w:eastAsia="Calibri" w:hAnsiTheme="minorBidi"/>
                <w:b/>
                <w:sz w:val="22"/>
              </w:rPr>
            </w:pPr>
            <w:r w:rsidRPr="00915A08">
              <w:rPr>
                <w:rFonts w:asciiTheme="minorBidi" w:eastAsia="Calibri" w:hAnsiTheme="minorBidi"/>
                <w:b/>
                <w:sz w:val="22"/>
              </w:rPr>
              <w:t>Why it is used</w:t>
            </w:r>
          </w:p>
        </w:tc>
      </w:tr>
      <w:tr w:rsidR="00CC5427" w:rsidRPr="00322F35" w14:paraId="113A8DCC" w14:textId="77777777">
        <w:trPr>
          <w:jc w:val="center"/>
        </w:trPr>
        <w:tc>
          <w:tcPr>
            <w:tcW w:w="3600" w:type="dxa"/>
            <w:vAlign w:val="center"/>
          </w:tcPr>
          <w:p w14:paraId="52BEDB41" w14:textId="77777777" w:rsidR="00CC5427" w:rsidRPr="0051339B" w:rsidRDefault="0056575F">
            <w:pPr>
              <w:spacing w:after="0"/>
              <w:rPr>
                <w:rFonts w:ascii="Courier New" w:hAnsi="Courier New" w:cs="Courier New"/>
                <w:sz w:val="20"/>
                <w:szCs w:val="20"/>
              </w:rPr>
            </w:pPr>
            <w:r w:rsidRPr="0051339B">
              <w:rPr>
                <w:rFonts w:ascii="Courier New" w:hAnsi="Courier New" w:cs="Courier New"/>
                <w:sz w:val="20"/>
                <w:szCs w:val="20"/>
              </w:rPr>
              <w:t>hostname R1</w:t>
            </w:r>
          </w:p>
        </w:tc>
        <w:tc>
          <w:tcPr>
            <w:tcW w:w="6480" w:type="dxa"/>
            <w:vAlign w:val="center"/>
          </w:tcPr>
          <w:p w14:paraId="7EEE2626" w14:textId="77777777" w:rsidR="00CC5427" w:rsidRPr="00322F35" w:rsidRDefault="0056575F">
            <w:pPr>
              <w:spacing w:after="0"/>
              <w:rPr>
                <w:sz w:val="20"/>
                <w:szCs w:val="20"/>
              </w:rPr>
            </w:pPr>
            <w:r w:rsidRPr="00322F35">
              <w:rPr>
                <w:sz w:val="20"/>
                <w:szCs w:val="20"/>
              </w:rPr>
              <w:t>Gives the router a clear name so outputs and prompts are easier to read.</w:t>
            </w:r>
          </w:p>
        </w:tc>
      </w:tr>
      <w:tr w:rsidR="00CC5427" w:rsidRPr="00322F35" w14:paraId="47195AD7" w14:textId="77777777">
        <w:trPr>
          <w:jc w:val="center"/>
        </w:trPr>
        <w:tc>
          <w:tcPr>
            <w:tcW w:w="3600" w:type="dxa"/>
            <w:shd w:val="clear" w:color="auto" w:fill="F8FAFC"/>
            <w:vAlign w:val="center"/>
          </w:tcPr>
          <w:p w14:paraId="0E5E86AE" w14:textId="77777777" w:rsidR="00CC5427" w:rsidRPr="0051339B" w:rsidRDefault="0056575F">
            <w:pPr>
              <w:spacing w:after="0"/>
              <w:rPr>
                <w:rFonts w:ascii="Courier New" w:hAnsi="Courier New" w:cs="Courier New"/>
                <w:sz w:val="20"/>
                <w:szCs w:val="20"/>
              </w:rPr>
            </w:pPr>
            <w:r w:rsidRPr="0051339B">
              <w:rPr>
                <w:rFonts w:ascii="Courier New" w:hAnsi="Courier New" w:cs="Courier New"/>
                <w:sz w:val="20"/>
                <w:szCs w:val="20"/>
              </w:rPr>
              <w:t>no ip domain-lookup</w:t>
            </w:r>
          </w:p>
        </w:tc>
        <w:tc>
          <w:tcPr>
            <w:tcW w:w="6480" w:type="dxa"/>
            <w:shd w:val="clear" w:color="auto" w:fill="F8FAFC"/>
            <w:vAlign w:val="center"/>
          </w:tcPr>
          <w:p w14:paraId="5B618432" w14:textId="77777777" w:rsidR="00CC5427" w:rsidRPr="00322F35" w:rsidRDefault="0056575F">
            <w:pPr>
              <w:spacing w:after="0"/>
              <w:rPr>
                <w:sz w:val="20"/>
                <w:szCs w:val="20"/>
              </w:rPr>
            </w:pPr>
            <w:r w:rsidRPr="00322F35">
              <w:rPr>
                <w:sz w:val="20"/>
                <w:szCs w:val="20"/>
              </w:rPr>
              <w:t>Prevents Packet Tracer from pausing while trying to treat mistyped commands as domain names.</w:t>
            </w:r>
          </w:p>
        </w:tc>
      </w:tr>
      <w:tr w:rsidR="00CC5427" w:rsidRPr="00322F35" w14:paraId="3AE587C5" w14:textId="77777777">
        <w:trPr>
          <w:jc w:val="center"/>
        </w:trPr>
        <w:tc>
          <w:tcPr>
            <w:tcW w:w="3600" w:type="dxa"/>
            <w:vAlign w:val="center"/>
          </w:tcPr>
          <w:p w14:paraId="32BEBA6E" w14:textId="77777777" w:rsidR="00CC5427" w:rsidRPr="0051339B" w:rsidRDefault="0056575F">
            <w:pPr>
              <w:spacing w:after="0"/>
              <w:rPr>
                <w:rFonts w:ascii="Courier New" w:hAnsi="Courier New" w:cs="Courier New"/>
                <w:sz w:val="20"/>
                <w:szCs w:val="20"/>
              </w:rPr>
            </w:pPr>
            <w:r w:rsidRPr="0051339B">
              <w:rPr>
                <w:rFonts w:ascii="Courier New" w:hAnsi="Courier New" w:cs="Courier New"/>
                <w:sz w:val="20"/>
                <w:szCs w:val="20"/>
              </w:rPr>
              <w:t>interface gigabitethernet0/0</w:t>
            </w:r>
          </w:p>
        </w:tc>
        <w:tc>
          <w:tcPr>
            <w:tcW w:w="6480" w:type="dxa"/>
            <w:vAlign w:val="center"/>
          </w:tcPr>
          <w:p w14:paraId="5A02DD02" w14:textId="77777777" w:rsidR="00CC5427" w:rsidRPr="00322F35" w:rsidRDefault="0056575F">
            <w:pPr>
              <w:spacing w:after="0"/>
              <w:rPr>
                <w:sz w:val="20"/>
                <w:szCs w:val="20"/>
              </w:rPr>
            </w:pPr>
            <w:r w:rsidRPr="00322F35">
              <w:rPr>
                <w:sz w:val="20"/>
                <w:szCs w:val="20"/>
              </w:rPr>
              <w:t>Selects the router interface connected to the Administration LAN.</w:t>
            </w:r>
          </w:p>
        </w:tc>
      </w:tr>
      <w:tr w:rsidR="00CC5427" w:rsidRPr="00322F35" w14:paraId="259DE2ED" w14:textId="77777777">
        <w:trPr>
          <w:jc w:val="center"/>
        </w:trPr>
        <w:tc>
          <w:tcPr>
            <w:tcW w:w="3600" w:type="dxa"/>
            <w:shd w:val="clear" w:color="auto" w:fill="F8FAFC"/>
            <w:vAlign w:val="center"/>
          </w:tcPr>
          <w:p w14:paraId="12965594" w14:textId="77777777" w:rsidR="00CC5427" w:rsidRPr="0051339B" w:rsidRDefault="0056575F">
            <w:pPr>
              <w:spacing w:after="0"/>
              <w:rPr>
                <w:rFonts w:ascii="Courier New" w:hAnsi="Courier New" w:cs="Courier New"/>
                <w:sz w:val="20"/>
                <w:szCs w:val="20"/>
              </w:rPr>
            </w:pPr>
            <w:r w:rsidRPr="0051339B">
              <w:rPr>
                <w:rFonts w:ascii="Courier New" w:hAnsi="Courier New" w:cs="Courier New"/>
                <w:sz w:val="20"/>
                <w:szCs w:val="20"/>
              </w:rPr>
              <w:t>ip address 192.168.50.1 255.255.255.192</w:t>
            </w:r>
          </w:p>
        </w:tc>
        <w:tc>
          <w:tcPr>
            <w:tcW w:w="6480" w:type="dxa"/>
            <w:shd w:val="clear" w:color="auto" w:fill="F8FAFC"/>
            <w:vAlign w:val="center"/>
          </w:tcPr>
          <w:p w14:paraId="2C5DCD68" w14:textId="77777777" w:rsidR="00CC5427" w:rsidRPr="00322F35" w:rsidRDefault="0056575F">
            <w:pPr>
              <w:spacing w:after="0"/>
              <w:rPr>
                <w:sz w:val="20"/>
                <w:szCs w:val="20"/>
              </w:rPr>
            </w:pPr>
            <w:r w:rsidRPr="00322F35">
              <w:rPr>
                <w:sz w:val="20"/>
                <w:szCs w:val="20"/>
              </w:rPr>
              <w:t>Assigns the gateway address for the Administration subnet.</w:t>
            </w:r>
          </w:p>
        </w:tc>
      </w:tr>
      <w:tr w:rsidR="00CC5427" w:rsidRPr="00322F35" w14:paraId="24642F4C" w14:textId="77777777">
        <w:trPr>
          <w:jc w:val="center"/>
        </w:trPr>
        <w:tc>
          <w:tcPr>
            <w:tcW w:w="3600" w:type="dxa"/>
            <w:vAlign w:val="center"/>
          </w:tcPr>
          <w:p w14:paraId="35177743" w14:textId="77777777" w:rsidR="00CC5427" w:rsidRPr="0051339B" w:rsidRDefault="0056575F">
            <w:pPr>
              <w:spacing w:after="0"/>
              <w:rPr>
                <w:rFonts w:ascii="Courier New" w:hAnsi="Courier New" w:cs="Courier New"/>
                <w:sz w:val="20"/>
                <w:szCs w:val="20"/>
              </w:rPr>
            </w:pPr>
            <w:r w:rsidRPr="0051339B">
              <w:rPr>
                <w:rFonts w:ascii="Courier New" w:hAnsi="Courier New" w:cs="Courier New"/>
                <w:sz w:val="20"/>
                <w:szCs w:val="20"/>
              </w:rPr>
              <w:t>interface gigabitethernet0/1</w:t>
            </w:r>
          </w:p>
        </w:tc>
        <w:tc>
          <w:tcPr>
            <w:tcW w:w="6480" w:type="dxa"/>
            <w:vAlign w:val="center"/>
          </w:tcPr>
          <w:p w14:paraId="60472506" w14:textId="77777777" w:rsidR="00CC5427" w:rsidRPr="00322F35" w:rsidRDefault="0056575F">
            <w:pPr>
              <w:spacing w:after="0"/>
              <w:rPr>
                <w:sz w:val="20"/>
                <w:szCs w:val="20"/>
              </w:rPr>
            </w:pPr>
            <w:r w:rsidRPr="00322F35">
              <w:rPr>
                <w:sz w:val="20"/>
                <w:szCs w:val="20"/>
              </w:rPr>
              <w:t>Selects the router interface connected to the Services LAN.</w:t>
            </w:r>
          </w:p>
        </w:tc>
      </w:tr>
      <w:tr w:rsidR="00CC5427" w:rsidRPr="00322F35" w14:paraId="29B1E409" w14:textId="77777777">
        <w:trPr>
          <w:jc w:val="center"/>
        </w:trPr>
        <w:tc>
          <w:tcPr>
            <w:tcW w:w="3600" w:type="dxa"/>
            <w:shd w:val="clear" w:color="auto" w:fill="F8FAFC"/>
            <w:vAlign w:val="center"/>
          </w:tcPr>
          <w:p w14:paraId="32774177" w14:textId="77777777" w:rsidR="00CC5427" w:rsidRPr="0051339B" w:rsidRDefault="0056575F">
            <w:pPr>
              <w:spacing w:after="0"/>
              <w:rPr>
                <w:rFonts w:ascii="Courier New" w:hAnsi="Courier New" w:cs="Courier New"/>
                <w:sz w:val="20"/>
                <w:szCs w:val="20"/>
              </w:rPr>
            </w:pPr>
            <w:r w:rsidRPr="0051339B">
              <w:rPr>
                <w:rFonts w:ascii="Courier New" w:hAnsi="Courier New" w:cs="Courier New"/>
                <w:sz w:val="20"/>
                <w:szCs w:val="20"/>
              </w:rPr>
              <w:t>ip address 192.168.50.65 255.255.255.192</w:t>
            </w:r>
          </w:p>
        </w:tc>
        <w:tc>
          <w:tcPr>
            <w:tcW w:w="6480" w:type="dxa"/>
            <w:shd w:val="clear" w:color="auto" w:fill="F8FAFC"/>
            <w:vAlign w:val="center"/>
          </w:tcPr>
          <w:p w14:paraId="24173751" w14:textId="77777777" w:rsidR="00CC5427" w:rsidRPr="00322F35" w:rsidRDefault="0056575F">
            <w:pPr>
              <w:spacing w:after="0"/>
              <w:rPr>
                <w:sz w:val="20"/>
                <w:szCs w:val="20"/>
              </w:rPr>
            </w:pPr>
            <w:r w:rsidRPr="00322F35">
              <w:rPr>
                <w:sz w:val="20"/>
                <w:szCs w:val="20"/>
              </w:rPr>
              <w:t>Assigns the gateway address for the Services subnet.</w:t>
            </w:r>
          </w:p>
        </w:tc>
      </w:tr>
      <w:tr w:rsidR="00CC5427" w:rsidRPr="00322F35" w14:paraId="062B9E2F" w14:textId="77777777">
        <w:trPr>
          <w:jc w:val="center"/>
        </w:trPr>
        <w:tc>
          <w:tcPr>
            <w:tcW w:w="3600" w:type="dxa"/>
            <w:vAlign w:val="center"/>
          </w:tcPr>
          <w:p w14:paraId="2885FD4B" w14:textId="77777777" w:rsidR="00CC5427" w:rsidRPr="0051339B" w:rsidRDefault="0056575F">
            <w:pPr>
              <w:spacing w:after="0"/>
              <w:rPr>
                <w:rFonts w:ascii="Courier New" w:hAnsi="Courier New" w:cs="Courier New"/>
                <w:sz w:val="20"/>
                <w:szCs w:val="20"/>
              </w:rPr>
            </w:pPr>
            <w:r w:rsidRPr="0051339B">
              <w:rPr>
                <w:rFonts w:ascii="Courier New" w:hAnsi="Courier New" w:cs="Courier New"/>
                <w:sz w:val="20"/>
                <w:szCs w:val="20"/>
              </w:rPr>
              <w:t>no shutdown</w:t>
            </w:r>
          </w:p>
        </w:tc>
        <w:tc>
          <w:tcPr>
            <w:tcW w:w="6480" w:type="dxa"/>
            <w:vAlign w:val="center"/>
          </w:tcPr>
          <w:p w14:paraId="3752FFC9" w14:textId="77777777" w:rsidR="00CC5427" w:rsidRPr="00322F35" w:rsidRDefault="0056575F">
            <w:pPr>
              <w:spacing w:after="0"/>
              <w:rPr>
                <w:sz w:val="20"/>
                <w:szCs w:val="20"/>
              </w:rPr>
            </w:pPr>
            <w:r w:rsidRPr="00322F35">
              <w:rPr>
                <w:sz w:val="20"/>
                <w:szCs w:val="20"/>
              </w:rPr>
              <w:t>Turns a router interface on. Without this, the interface may remain administratively down.</w:t>
            </w:r>
          </w:p>
        </w:tc>
      </w:tr>
      <w:tr w:rsidR="00CC5427" w:rsidRPr="00322F35" w14:paraId="335CDD2F" w14:textId="77777777">
        <w:trPr>
          <w:jc w:val="center"/>
        </w:trPr>
        <w:tc>
          <w:tcPr>
            <w:tcW w:w="3600" w:type="dxa"/>
            <w:shd w:val="clear" w:color="auto" w:fill="F8FAFC"/>
            <w:vAlign w:val="center"/>
          </w:tcPr>
          <w:p w14:paraId="52603495" w14:textId="77777777" w:rsidR="00CC5427" w:rsidRPr="0051339B" w:rsidRDefault="0056575F">
            <w:pPr>
              <w:spacing w:after="0"/>
              <w:rPr>
                <w:rFonts w:ascii="Courier New" w:hAnsi="Courier New" w:cs="Courier New"/>
                <w:sz w:val="20"/>
                <w:szCs w:val="20"/>
              </w:rPr>
            </w:pPr>
            <w:r w:rsidRPr="0051339B">
              <w:rPr>
                <w:rFonts w:ascii="Courier New" w:hAnsi="Courier New" w:cs="Courier New"/>
                <w:sz w:val="20"/>
                <w:szCs w:val="20"/>
              </w:rPr>
              <w:t>copy running-config startup-config</w:t>
            </w:r>
          </w:p>
        </w:tc>
        <w:tc>
          <w:tcPr>
            <w:tcW w:w="6480" w:type="dxa"/>
            <w:shd w:val="clear" w:color="auto" w:fill="F8FAFC"/>
            <w:vAlign w:val="center"/>
          </w:tcPr>
          <w:p w14:paraId="4FCE2B38" w14:textId="77777777" w:rsidR="00CC5427" w:rsidRPr="00322F35" w:rsidRDefault="0056575F">
            <w:pPr>
              <w:spacing w:after="0"/>
              <w:rPr>
                <w:sz w:val="20"/>
                <w:szCs w:val="20"/>
              </w:rPr>
            </w:pPr>
            <w:r w:rsidRPr="00322F35">
              <w:rPr>
                <w:sz w:val="20"/>
                <w:szCs w:val="20"/>
              </w:rPr>
              <w:t>Saves the configuration so it is not lost if the device restarts.</w:t>
            </w:r>
          </w:p>
        </w:tc>
      </w:tr>
    </w:tbl>
    <w:p w14:paraId="0C9E25C0" w14:textId="77777777" w:rsidR="00CC5427" w:rsidRDefault="00CC5427">
      <w:pPr>
        <w:spacing w:after="60"/>
      </w:pPr>
    </w:p>
    <w:p w14:paraId="2A1AE9C7" w14:textId="77777777" w:rsidR="00B032BA" w:rsidRDefault="00B032BA" w:rsidP="00322F35">
      <w:pPr>
        <w:spacing w:before="240" w:after="200" w:line="276" w:lineRule="auto"/>
        <w:rPr>
          <w:rFonts w:asciiTheme="minorBidi" w:eastAsia="Calibri" w:hAnsiTheme="minorBidi"/>
          <w:b/>
          <w:sz w:val="22"/>
        </w:rPr>
      </w:pPr>
      <w:r>
        <w:rPr>
          <w:rFonts w:asciiTheme="minorBidi" w:eastAsia="Calibri" w:hAnsiTheme="minorBidi"/>
          <w:b/>
          <w:sz w:val="22"/>
        </w:rPr>
        <w:br w:type="page"/>
      </w:r>
    </w:p>
    <w:p w14:paraId="65874584" w14:textId="5DF277D7" w:rsidR="00CC5427" w:rsidRPr="00322F35" w:rsidRDefault="00F178C3" w:rsidP="00322F35">
      <w:pPr>
        <w:spacing w:before="240" w:after="200" w:line="276" w:lineRule="auto"/>
        <w:rPr>
          <w:rFonts w:asciiTheme="minorBidi" w:eastAsia="Calibri" w:hAnsiTheme="minorBidi"/>
          <w:b/>
          <w:sz w:val="22"/>
        </w:rPr>
      </w:pPr>
      <w:r w:rsidRPr="00F178C3">
        <w:rPr>
          <w:rFonts w:asciiTheme="minorBidi" w:eastAsia="Calibri" w:hAnsiTheme="minorBidi"/>
          <w:b/>
          <w:sz w:val="22"/>
        </w:rPr>
        <w:lastRenderedPageBreak/>
        <w:t xml:space="preserve">Step </w:t>
      </w:r>
      <w:r>
        <w:rPr>
          <w:rFonts w:asciiTheme="minorBidi" w:eastAsia="Calibri" w:hAnsiTheme="minorBidi"/>
          <w:b/>
          <w:sz w:val="22"/>
        </w:rPr>
        <w:t>3</w:t>
      </w:r>
      <w:r w:rsidRPr="00F178C3">
        <w:rPr>
          <w:rFonts w:asciiTheme="minorBidi" w:eastAsia="Calibri" w:hAnsiTheme="minorBidi"/>
          <w:b/>
          <w:sz w:val="22"/>
        </w:rPr>
        <w:t xml:space="preserve"> — </w:t>
      </w:r>
      <w:r w:rsidR="0056575F" w:rsidRPr="00322F35">
        <w:rPr>
          <w:rFonts w:asciiTheme="minorBidi" w:eastAsia="Calibri" w:hAnsiTheme="minorBidi"/>
          <w:b/>
          <w:sz w:val="22"/>
        </w:rPr>
        <w:t>Configure switch management addresses</w:t>
      </w:r>
    </w:p>
    <w:p w14:paraId="1182CB12" w14:textId="77777777" w:rsidR="00CC5427" w:rsidRDefault="0056575F">
      <w:r>
        <w:t>The switches forward frames inside each LAN; they do not route traffic between subnets in this lab. However, giving them management IP addresses lets you test management reachability and prepares for SSH practice.</w:t>
      </w:r>
    </w:p>
    <w:tbl>
      <w:tblPr>
        <w:tblStyle w:val="TableGrid"/>
        <w:tblW w:w="0" w:type="auto"/>
        <w:tblLook w:val="04A0" w:firstRow="1" w:lastRow="0" w:firstColumn="1" w:lastColumn="0" w:noHBand="0" w:noVBand="1"/>
      </w:tblPr>
      <w:tblGrid>
        <w:gridCol w:w="9622"/>
      </w:tblGrid>
      <w:tr w:rsidR="00CC5427" w:rsidRPr="00C11013" w14:paraId="0613AF5E" w14:textId="77777777">
        <w:tc>
          <w:tcPr>
            <w:tcW w:w="9740" w:type="dxa"/>
            <w:shd w:val="clear" w:color="auto" w:fill="F2F2F2"/>
          </w:tcPr>
          <w:p w14:paraId="61B53D84"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Switch&gt; enable</w:t>
            </w:r>
          </w:p>
          <w:p w14:paraId="0105D1D7"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Switch# configure terminal</w:t>
            </w:r>
          </w:p>
          <w:p w14:paraId="574FD343"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Switch(config)# hostname S1</w:t>
            </w:r>
          </w:p>
          <w:p w14:paraId="2C6886FC"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S1(config)# no ip domain-lookup</w:t>
            </w:r>
          </w:p>
          <w:p w14:paraId="410F4817"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S1(config)# interface vlan 1</w:t>
            </w:r>
          </w:p>
          <w:p w14:paraId="024D6C55"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S1(config-if)# ip address 192.168.50.2 255.255.255.192</w:t>
            </w:r>
          </w:p>
          <w:p w14:paraId="6F41A16A"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S1(config-if)# no shutdown</w:t>
            </w:r>
          </w:p>
          <w:p w14:paraId="43DA439D"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S1(config-if)# exit</w:t>
            </w:r>
          </w:p>
          <w:p w14:paraId="2760C25E"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S1(config)# ip default-gateway 192.168.50.1</w:t>
            </w:r>
          </w:p>
          <w:p w14:paraId="460D4BF1"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S1(config)# end</w:t>
            </w:r>
          </w:p>
          <w:p w14:paraId="07273472"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S1# copy running-config startup-config</w:t>
            </w:r>
          </w:p>
        </w:tc>
      </w:tr>
    </w:tbl>
    <w:p w14:paraId="3C3B543C" w14:textId="77777777" w:rsidR="00CC5427" w:rsidRDefault="00CC5427">
      <w:pPr>
        <w:spacing w:after="80"/>
      </w:pPr>
    </w:p>
    <w:tbl>
      <w:tblPr>
        <w:tblStyle w:val="TableGrid"/>
        <w:tblW w:w="0" w:type="auto"/>
        <w:tblLook w:val="04A0" w:firstRow="1" w:lastRow="0" w:firstColumn="1" w:lastColumn="0" w:noHBand="0" w:noVBand="1"/>
      </w:tblPr>
      <w:tblGrid>
        <w:gridCol w:w="9622"/>
      </w:tblGrid>
      <w:tr w:rsidR="00CC5427" w:rsidRPr="00C11013" w14:paraId="732D337C" w14:textId="77777777">
        <w:tc>
          <w:tcPr>
            <w:tcW w:w="9740" w:type="dxa"/>
            <w:shd w:val="clear" w:color="auto" w:fill="F2F2F2"/>
          </w:tcPr>
          <w:p w14:paraId="4B1B4648"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Switch&gt; enable</w:t>
            </w:r>
          </w:p>
          <w:p w14:paraId="706412BE"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Switch# configure terminal</w:t>
            </w:r>
          </w:p>
          <w:p w14:paraId="4A2FF404"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Switch(config)# hostname S2</w:t>
            </w:r>
          </w:p>
          <w:p w14:paraId="2CB113FF"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S2(config)# no ip domain-lookup</w:t>
            </w:r>
          </w:p>
          <w:p w14:paraId="2058EF9C"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S2(config)# interface vlan 1</w:t>
            </w:r>
          </w:p>
          <w:p w14:paraId="0EED0293"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S2(config-if)# ip address 192.168.50.66 255.255.255.192</w:t>
            </w:r>
          </w:p>
          <w:p w14:paraId="35887F25"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S2(config-if)# no shutdown</w:t>
            </w:r>
          </w:p>
          <w:p w14:paraId="50827BB1"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S2(config-if)# exit</w:t>
            </w:r>
          </w:p>
          <w:p w14:paraId="38D0198E"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S2(config)# ip default-gateway 192.168.50.65</w:t>
            </w:r>
          </w:p>
          <w:p w14:paraId="227137C7"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S2(config)# end</w:t>
            </w:r>
          </w:p>
          <w:p w14:paraId="6C7582F0"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S2# copy running-config startup-config</w:t>
            </w:r>
          </w:p>
        </w:tc>
      </w:tr>
    </w:tbl>
    <w:p w14:paraId="281D1775" w14:textId="77777777" w:rsidR="00CC5427" w:rsidRDefault="00CC5427">
      <w:pPr>
        <w:spacing w:after="80"/>
      </w:pPr>
    </w:p>
    <w:p w14:paraId="7F199D45" w14:textId="77777777" w:rsidR="00CC5427" w:rsidRDefault="0056575F">
      <w:r>
        <w:t>Save your Packet Tracer file.</w:t>
      </w:r>
    </w:p>
    <w:p w14:paraId="14B361FF" w14:textId="77777777" w:rsidR="00CC5427" w:rsidRPr="00915A08" w:rsidRDefault="0056575F" w:rsidP="00915A08">
      <w:pPr>
        <w:spacing w:before="240" w:after="200" w:line="276" w:lineRule="auto"/>
        <w:rPr>
          <w:rFonts w:asciiTheme="minorBidi" w:eastAsia="Calibri" w:hAnsiTheme="minorBidi"/>
          <w:b/>
          <w:sz w:val="22"/>
        </w:rPr>
      </w:pPr>
      <w:r w:rsidRPr="00915A08">
        <w:rPr>
          <w:rFonts w:asciiTheme="minorBidi" w:eastAsia="Calibri" w:hAnsiTheme="minorBidi"/>
          <w:b/>
          <w:sz w:val="22"/>
        </w:rPr>
        <w:t>Check your understanding</w:t>
      </w:r>
    </w:p>
    <w:p w14:paraId="40C325EA" w14:textId="77777777" w:rsidR="00CC5427" w:rsidRPr="00915A08" w:rsidRDefault="0056575F" w:rsidP="00915A08">
      <w:pPr>
        <w:spacing w:before="200" w:line="276" w:lineRule="auto"/>
        <w:rPr>
          <w:rFonts w:asciiTheme="minorBidi" w:hAnsiTheme="minorBidi"/>
          <w:b/>
          <w:sz w:val="22"/>
        </w:rPr>
      </w:pPr>
      <w:r w:rsidRPr="00915A08">
        <w:rPr>
          <w:rFonts w:asciiTheme="minorBidi" w:hAnsiTheme="minorBidi"/>
          <w:b/>
          <w:sz w:val="22"/>
        </w:rPr>
        <w:t>Why do the two router interfaces need addresses from different subnets?</w:t>
      </w:r>
    </w:p>
    <w:p w14:paraId="19925747" w14:textId="77777777" w:rsidR="00CC5427" w:rsidRDefault="0056575F">
      <w:pPr>
        <w:spacing w:after="100"/>
      </w:pPr>
      <w:r>
        <w:rPr>
          <w:sz w:val="20"/>
        </w:rPr>
        <w:t>Answer: _______________________________________________________________________</w:t>
      </w:r>
    </w:p>
    <w:p w14:paraId="1E2B0D65" w14:textId="77777777" w:rsidR="00CC5427" w:rsidRPr="00915A08" w:rsidRDefault="0056575F" w:rsidP="00915A08">
      <w:pPr>
        <w:spacing w:before="200" w:line="276" w:lineRule="auto"/>
        <w:rPr>
          <w:rFonts w:asciiTheme="minorBidi" w:hAnsiTheme="minorBidi"/>
          <w:b/>
          <w:sz w:val="22"/>
        </w:rPr>
      </w:pPr>
      <w:r w:rsidRPr="00915A08">
        <w:rPr>
          <w:rFonts w:asciiTheme="minorBidi" w:hAnsiTheme="minorBidi"/>
          <w:b/>
          <w:sz w:val="22"/>
        </w:rPr>
        <w:t>Why is the switch default gateway needed for management traffic outside its own subnet?</w:t>
      </w:r>
    </w:p>
    <w:p w14:paraId="74ADA3EB" w14:textId="77777777" w:rsidR="00CC5427" w:rsidRDefault="0056575F">
      <w:pPr>
        <w:spacing w:after="100"/>
      </w:pPr>
      <w:r>
        <w:rPr>
          <w:sz w:val="20"/>
        </w:rPr>
        <w:t>Answer: _______________________________________________________________________</w:t>
      </w:r>
    </w:p>
    <w:p w14:paraId="44767278" w14:textId="77777777" w:rsidR="00CC5427" w:rsidRPr="00915A08" w:rsidRDefault="0056575F" w:rsidP="00915A08">
      <w:pPr>
        <w:spacing w:before="200" w:line="276" w:lineRule="auto"/>
        <w:rPr>
          <w:rFonts w:asciiTheme="minorBidi" w:hAnsiTheme="minorBidi"/>
          <w:b/>
          <w:sz w:val="22"/>
        </w:rPr>
      </w:pPr>
      <w:r w:rsidRPr="00915A08">
        <w:rPr>
          <w:rFonts w:asciiTheme="minorBidi" w:hAnsiTheme="minorBidi"/>
          <w:b/>
          <w:sz w:val="22"/>
        </w:rPr>
        <w:t>Why are we using static addresses in this lab rather than DHCP?</w:t>
      </w:r>
    </w:p>
    <w:p w14:paraId="0F12486D" w14:textId="77777777" w:rsidR="00CC5427" w:rsidRDefault="0056575F">
      <w:pPr>
        <w:spacing w:after="100"/>
      </w:pPr>
      <w:r>
        <w:rPr>
          <w:sz w:val="20"/>
        </w:rPr>
        <w:t>Answer: _______________________________________________________________________</w:t>
      </w:r>
    </w:p>
    <w:p w14:paraId="4B71477A" w14:textId="77777777" w:rsidR="00B032BA" w:rsidRDefault="00B032BA" w:rsidP="001D451C">
      <w:pPr>
        <w:spacing w:before="360" w:after="200" w:line="276" w:lineRule="auto"/>
        <w:rPr>
          <w:rFonts w:asciiTheme="minorBidi" w:eastAsia="Calibri" w:hAnsiTheme="minorBidi"/>
          <w:b/>
          <w:sz w:val="24"/>
          <w:szCs w:val="24"/>
        </w:rPr>
      </w:pPr>
      <w:r>
        <w:rPr>
          <w:rFonts w:asciiTheme="minorBidi" w:eastAsia="Calibri" w:hAnsiTheme="minorBidi"/>
          <w:b/>
          <w:sz w:val="24"/>
          <w:szCs w:val="24"/>
        </w:rPr>
        <w:br w:type="page"/>
      </w:r>
    </w:p>
    <w:p w14:paraId="53CFF0E8" w14:textId="77777777" w:rsidR="00CC5427" w:rsidRPr="001D451C" w:rsidRDefault="0056575F" w:rsidP="001D451C">
      <w:pPr>
        <w:spacing w:before="360" w:after="200" w:line="276" w:lineRule="auto"/>
        <w:rPr>
          <w:rFonts w:asciiTheme="minorBidi" w:eastAsia="Calibri" w:hAnsiTheme="minorBidi"/>
          <w:b/>
          <w:sz w:val="24"/>
          <w:szCs w:val="24"/>
        </w:rPr>
      </w:pPr>
      <w:r w:rsidRPr="001D451C">
        <w:rPr>
          <w:rFonts w:asciiTheme="minorBidi" w:eastAsia="Calibri" w:hAnsiTheme="minorBidi"/>
          <w:b/>
          <w:sz w:val="24"/>
          <w:szCs w:val="24"/>
        </w:rPr>
        <w:lastRenderedPageBreak/>
        <w:t>Part 3 — Verify basic reachability</w:t>
      </w:r>
    </w:p>
    <w:p w14:paraId="6B59C919" w14:textId="77777777" w:rsidR="00CC5427" w:rsidRDefault="0056575F">
      <w:r>
        <w:t>Do not jump straight to application services. Test in order. This is the same evidence-based habit used in earlier weeks.</w:t>
      </w:r>
    </w:p>
    <w:p w14:paraId="6E84B599" w14:textId="77777777" w:rsidR="00CC5427" w:rsidRDefault="0056575F">
      <w:r>
        <w:rPr>
          <w:b/>
          <w:sz w:val="22"/>
        </w:rPr>
        <w:t>Why the tests are staged</w:t>
      </w:r>
    </w:p>
    <w:tbl>
      <w:tblPr>
        <w:tblStyle w:val="TableGrid"/>
        <w:tblW w:w="0" w:type="auto"/>
        <w:jc w:val="center"/>
        <w:tblLook w:val="04A0" w:firstRow="1" w:lastRow="0" w:firstColumn="1" w:lastColumn="0" w:noHBand="0" w:noVBand="1"/>
      </w:tblPr>
      <w:tblGrid>
        <w:gridCol w:w="2078"/>
        <w:gridCol w:w="3782"/>
        <w:gridCol w:w="3762"/>
      </w:tblGrid>
      <w:tr w:rsidR="00CC5427" w:rsidRPr="00322F35" w14:paraId="29C2A2F0" w14:textId="77777777" w:rsidTr="00322F35">
        <w:trPr>
          <w:jc w:val="center"/>
        </w:trPr>
        <w:tc>
          <w:tcPr>
            <w:tcW w:w="2160" w:type="dxa"/>
            <w:shd w:val="clear" w:color="auto" w:fill="D9EAF7"/>
            <w:vAlign w:val="center"/>
          </w:tcPr>
          <w:p w14:paraId="74378F9C"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Stage</w:t>
            </w:r>
          </w:p>
        </w:tc>
        <w:tc>
          <w:tcPr>
            <w:tcW w:w="4032" w:type="dxa"/>
            <w:shd w:val="clear" w:color="auto" w:fill="D9EAF7"/>
            <w:vAlign w:val="center"/>
          </w:tcPr>
          <w:p w14:paraId="128D5C92"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What you are checking</w:t>
            </w:r>
          </w:p>
        </w:tc>
        <w:tc>
          <w:tcPr>
            <w:tcW w:w="4032" w:type="dxa"/>
            <w:shd w:val="clear" w:color="auto" w:fill="D9EAF7"/>
            <w:vAlign w:val="center"/>
          </w:tcPr>
          <w:p w14:paraId="5424FB1E"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Why it matters</w:t>
            </w:r>
          </w:p>
        </w:tc>
      </w:tr>
      <w:tr w:rsidR="00CC5427" w:rsidRPr="00322F35" w14:paraId="70F38DF1" w14:textId="77777777">
        <w:trPr>
          <w:jc w:val="center"/>
        </w:trPr>
        <w:tc>
          <w:tcPr>
            <w:tcW w:w="2160" w:type="dxa"/>
            <w:vAlign w:val="center"/>
          </w:tcPr>
          <w:p w14:paraId="2AF1A063" w14:textId="77777777" w:rsidR="00CC5427" w:rsidRPr="00322F35" w:rsidRDefault="0056575F">
            <w:pPr>
              <w:spacing w:after="0"/>
              <w:rPr>
                <w:sz w:val="20"/>
                <w:szCs w:val="20"/>
              </w:rPr>
            </w:pPr>
            <w:r w:rsidRPr="00322F35">
              <w:rPr>
                <w:sz w:val="20"/>
                <w:szCs w:val="20"/>
              </w:rPr>
              <w:t>Check IP configuration</w:t>
            </w:r>
          </w:p>
        </w:tc>
        <w:tc>
          <w:tcPr>
            <w:tcW w:w="4032" w:type="dxa"/>
            <w:vAlign w:val="center"/>
          </w:tcPr>
          <w:p w14:paraId="12A2CF95" w14:textId="77777777" w:rsidR="00CC5427" w:rsidRPr="00322F35" w:rsidRDefault="0056575F">
            <w:pPr>
              <w:spacing w:after="0"/>
              <w:rPr>
                <w:sz w:val="20"/>
                <w:szCs w:val="20"/>
              </w:rPr>
            </w:pPr>
            <w:r w:rsidRPr="00322F35">
              <w:rPr>
                <w:sz w:val="20"/>
                <w:szCs w:val="20"/>
              </w:rPr>
              <w:t>Does each device have the correct IP, mask and gateway?</w:t>
            </w:r>
          </w:p>
        </w:tc>
        <w:tc>
          <w:tcPr>
            <w:tcW w:w="4032" w:type="dxa"/>
            <w:vAlign w:val="center"/>
          </w:tcPr>
          <w:p w14:paraId="0B0243E6" w14:textId="77777777" w:rsidR="00CC5427" w:rsidRPr="00322F35" w:rsidRDefault="0056575F">
            <w:pPr>
              <w:spacing w:after="0"/>
              <w:rPr>
                <w:sz w:val="20"/>
                <w:szCs w:val="20"/>
              </w:rPr>
            </w:pPr>
            <w:r w:rsidRPr="00322F35">
              <w:rPr>
                <w:sz w:val="20"/>
                <w:szCs w:val="20"/>
              </w:rPr>
              <w:t>Later tests depend on usable host configuration.</w:t>
            </w:r>
          </w:p>
        </w:tc>
      </w:tr>
      <w:tr w:rsidR="00CC5427" w:rsidRPr="00322F35" w14:paraId="619EDCCA" w14:textId="77777777">
        <w:trPr>
          <w:jc w:val="center"/>
        </w:trPr>
        <w:tc>
          <w:tcPr>
            <w:tcW w:w="2160" w:type="dxa"/>
            <w:shd w:val="clear" w:color="auto" w:fill="F8FAFC"/>
            <w:vAlign w:val="center"/>
          </w:tcPr>
          <w:p w14:paraId="4A994A04" w14:textId="77777777" w:rsidR="00CC5427" w:rsidRPr="00322F35" w:rsidRDefault="0056575F">
            <w:pPr>
              <w:spacing w:after="0"/>
              <w:rPr>
                <w:sz w:val="20"/>
                <w:szCs w:val="20"/>
              </w:rPr>
            </w:pPr>
            <w:r w:rsidRPr="00322F35">
              <w:rPr>
                <w:sz w:val="20"/>
                <w:szCs w:val="20"/>
              </w:rPr>
              <w:t>Ping local gateway</w:t>
            </w:r>
          </w:p>
        </w:tc>
        <w:tc>
          <w:tcPr>
            <w:tcW w:w="4032" w:type="dxa"/>
            <w:shd w:val="clear" w:color="auto" w:fill="F8FAFC"/>
            <w:vAlign w:val="center"/>
          </w:tcPr>
          <w:p w14:paraId="75B951D8" w14:textId="77777777" w:rsidR="00CC5427" w:rsidRPr="00322F35" w:rsidRDefault="0056575F">
            <w:pPr>
              <w:spacing w:after="0"/>
              <w:rPr>
                <w:sz w:val="20"/>
                <w:szCs w:val="20"/>
              </w:rPr>
            </w:pPr>
            <w:r w:rsidRPr="00322F35">
              <w:rPr>
                <w:sz w:val="20"/>
                <w:szCs w:val="20"/>
              </w:rPr>
              <w:t>Can each host reach its local router interface?</w:t>
            </w:r>
          </w:p>
        </w:tc>
        <w:tc>
          <w:tcPr>
            <w:tcW w:w="4032" w:type="dxa"/>
            <w:shd w:val="clear" w:color="auto" w:fill="F8FAFC"/>
            <w:vAlign w:val="center"/>
          </w:tcPr>
          <w:p w14:paraId="6185B5DD" w14:textId="77777777" w:rsidR="00CC5427" w:rsidRPr="00322F35" w:rsidRDefault="0056575F">
            <w:pPr>
              <w:spacing w:after="0"/>
              <w:rPr>
                <w:sz w:val="20"/>
                <w:szCs w:val="20"/>
              </w:rPr>
            </w:pPr>
            <w:r w:rsidRPr="00322F35">
              <w:rPr>
                <w:sz w:val="20"/>
                <w:szCs w:val="20"/>
              </w:rPr>
              <w:t>Confirms the host has a working path out of its subnet.</w:t>
            </w:r>
          </w:p>
        </w:tc>
      </w:tr>
      <w:tr w:rsidR="00CC5427" w:rsidRPr="00322F35" w14:paraId="3675C577" w14:textId="77777777">
        <w:trPr>
          <w:jc w:val="center"/>
        </w:trPr>
        <w:tc>
          <w:tcPr>
            <w:tcW w:w="2160" w:type="dxa"/>
            <w:vAlign w:val="center"/>
          </w:tcPr>
          <w:p w14:paraId="268914BD" w14:textId="77777777" w:rsidR="00CC5427" w:rsidRPr="00322F35" w:rsidRDefault="0056575F">
            <w:pPr>
              <w:spacing w:after="0"/>
              <w:rPr>
                <w:sz w:val="20"/>
                <w:szCs w:val="20"/>
              </w:rPr>
            </w:pPr>
            <w:r w:rsidRPr="00322F35">
              <w:rPr>
                <w:sz w:val="20"/>
                <w:szCs w:val="20"/>
              </w:rPr>
              <w:t>Ping server by IP</w:t>
            </w:r>
          </w:p>
        </w:tc>
        <w:tc>
          <w:tcPr>
            <w:tcW w:w="4032" w:type="dxa"/>
            <w:vAlign w:val="center"/>
          </w:tcPr>
          <w:p w14:paraId="73ED6AF4" w14:textId="77777777" w:rsidR="00CC5427" w:rsidRPr="00322F35" w:rsidRDefault="0056575F">
            <w:pPr>
              <w:spacing w:after="0"/>
              <w:rPr>
                <w:sz w:val="20"/>
                <w:szCs w:val="20"/>
              </w:rPr>
            </w:pPr>
            <w:r w:rsidRPr="00322F35">
              <w:rPr>
                <w:sz w:val="20"/>
                <w:szCs w:val="20"/>
              </w:rPr>
              <w:t>Can clients reach 192.168.50.70?</w:t>
            </w:r>
          </w:p>
        </w:tc>
        <w:tc>
          <w:tcPr>
            <w:tcW w:w="4032" w:type="dxa"/>
            <w:vAlign w:val="center"/>
          </w:tcPr>
          <w:p w14:paraId="762CF9BD" w14:textId="77777777" w:rsidR="00CC5427" w:rsidRPr="00322F35" w:rsidRDefault="0056575F">
            <w:pPr>
              <w:spacing w:after="0"/>
              <w:rPr>
                <w:sz w:val="20"/>
                <w:szCs w:val="20"/>
              </w:rPr>
            </w:pPr>
            <w:r w:rsidRPr="00322F35">
              <w:rPr>
                <w:sz w:val="20"/>
                <w:szCs w:val="20"/>
              </w:rPr>
              <w:t>Confirms server reachability without relying on an application protocol.</w:t>
            </w:r>
          </w:p>
        </w:tc>
      </w:tr>
    </w:tbl>
    <w:p w14:paraId="5F253F2B" w14:textId="77777777" w:rsidR="00CC5427" w:rsidRDefault="00CC5427">
      <w:pPr>
        <w:spacing w:after="60"/>
      </w:pPr>
    </w:p>
    <w:p w14:paraId="32F545C4" w14:textId="77777777" w:rsidR="00CC5427" w:rsidRPr="00322F35" w:rsidRDefault="0056575F" w:rsidP="00322F35">
      <w:pPr>
        <w:spacing w:before="240" w:after="200" w:line="276" w:lineRule="auto"/>
        <w:rPr>
          <w:rFonts w:asciiTheme="minorBidi" w:eastAsia="Calibri" w:hAnsiTheme="minorBidi"/>
          <w:b/>
          <w:sz w:val="22"/>
        </w:rPr>
      </w:pPr>
      <w:r w:rsidRPr="00322F35">
        <w:rPr>
          <w:rFonts w:asciiTheme="minorBidi" w:eastAsia="Calibri" w:hAnsiTheme="minorBidi"/>
          <w:b/>
          <w:sz w:val="22"/>
        </w:rPr>
        <w:t>Test 1 — Check IP configuration</w:t>
      </w:r>
    </w:p>
    <w:p w14:paraId="06822E53" w14:textId="77777777" w:rsidR="00CC5427" w:rsidRDefault="0056575F">
      <w:r>
        <w:t>On Admin-PC and User-PC, open Desktop &gt; Command Prompt and run:</w:t>
      </w:r>
    </w:p>
    <w:tbl>
      <w:tblPr>
        <w:tblStyle w:val="TableGrid"/>
        <w:tblW w:w="0" w:type="auto"/>
        <w:tblLook w:val="04A0" w:firstRow="1" w:lastRow="0" w:firstColumn="1" w:lastColumn="0" w:noHBand="0" w:noVBand="1"/>
      </w:tblPr>
      <w:tblGrid>
        <w:gridCol w:w="9622"/>
      </w:tblGrid>
      <w:tr w:rsidR="00CC5427" w:rsidRPr="00C11013" w14:paraId="363AC2F7" w14:textId="77777777">
        <w:tc>
          <w:tcPr>
            <w:tcW w:w="9740" w:type="dxa"/>
            <w:shd w:val="clear" w:color="auto" w:fill="F2F2F2"/>
          </w:tcPr>
          <w:p w14:paraId="4B37C985"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ipconfig</w:t>
            </w:r>
          </w:p>
        </w:tc>
      </w:tr>
    </w:tbl>
    <w:p w14:paraId="07565ACC" w14:textId="77777777" w:rsidR="00CC5427" w:rsidRDefault="00CC5427">
      <w:pPr>
        <w:spacing w:after="80"/>
      </w:pPr>
    </w:p>
    <w:tbl>
      <w:tblPr>
        <w:tblStyle w:val="TableGrid"/>
        <w:tblW w:w="0" w:type="auto"/>
        <w:jc w:val="center"/>
        <w:tblLook w:val="04A0" w:firstRow="1" w:lastRow="0" w:firstColumn="1" w:lastColumn="0" w:noHBand="0" w:noVBand="1"/>
      </w:tblPr>
      <w:tblGrid>
        <w:gridCol w:w="1925"/>
        <w:gridCol w:w="2209"/>
        <w:gridCol w:w="2078"/>
        <w:gridCol w:w="3410"/>
      </w:tblGrid>
      <w:tr w:rsidR="00CC5427" w:rsidRPr="00322F35" w14:paraId="51037C26" w14:textId="77777777" w:rsidTr="00322F35">
        <w:trPr>
          <w:jc w:val="center"/>
        </w:trPr>
        <w:tc>
          <w:tcPr>
            <w:tcW w:w="2016" w:type="dxa"/>
            <w:shd w:val="clear" w:color="auto" w:fill="D9EAF7"/>
            <w:vAlign w:val="center"/>
          </w:tcPr>
          <w:p w14:paraId="16E5E827"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Client</w:t>
            </w:r>
          </w:p>
        </w:tc>
        <w:tc>
          <w:tcPr>
            <w:tcW w:w="2304" w:type="dxa"/>
            <w:shd w:val="clear" w:color="auto" w:fill="D9EAF7"/>
            <w:vAlign w:val="center"/>
          </w:tcPr>
          <w:p w14:paraId="0D07E1CF"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IP address correct?</w:t>
            </w:r>
          </w:p>
        </w:tc>
        <w:tc>
          <w:tcPr>
            <w:tcW w:w="2160" w:type="dxa"/>
            <w:shd w:val="clear" w:color="auto" w:fill="D9EAF7"/>
            <w:vAlign w:val="center"/>
          </w:tcPr>
          <w:p w14:paraId="026E7A2D"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Gateway correct?</w:t>
            </w:r>
          </w:p>
        </w:tc>
        <w:tc>
          <w:tcPr>
            <w:tcW w:w="3600" w:type="dxa"/>
            <w:shd w:val="clear" w:color="auto" w:fill="D9EAF7"/>
            <w:vAlign w:val="center"/>
          </w:tcPr>
          <w:p w14:paraId="6351B7C2"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Evidence or note</w:t>
            </w:r>
          </w:p>
        </w:tc>
      </w:tr>
      <w:tr w:rsidR="00CC5427" w:rsidRPr="00322F35" w14:paraId="395F0544" w14:textId="77777777">
        <w:trPr>
          <w:jc w:val="center"/>
        </w:trPr>
        <w:tc>
          <w:tcPr>
            <w:tcW w:w="2016" w:type="dxa"/>
            <w:vAlign w:val="center"/>
          </w:tcPr>
          <w:p w14:paraId="0DBE9327" w14:textId="77777777" w:rsidR="00CC5427" w:rsidRPr="00322F35" w:rsidRDefault="0056575F">
            <w:pPr>
              <w:spacing w:after="0"/>
              <w:rPr>
                <w:sz w:val="20"/>
                <w:szCs w:val="20"/>
              </w:rPr>
            </w:pPr>
            <w:r w:rsidRPr="00322F35">
              <w:rPr>
                <w:sz w:val="20"/>
                <w:szCs w:val="20"/>
              </w:rPr>
              <w:t>Admin-PC</w:t>
            </w:r>
          </w:p>
        </w:tc>
        <w:tc>
          <w:tcPr>
            <w:tcW w:w="2304" w:type="dxa"/>
            <w:vAlign w:val="center"/>
          </w:tcPr>
          <w:p w14:paraId="631FEE5F" w14:textId="77777777" w:rsidR="00CC5427" w:rsidRPr="00322F35" w:rsidRDefault="00CC5427">
            <w:pPr>
              <w:spacing w:after="0"/>
              <w:rPr>
                <w:sz w:val="20"/>
                <w:szCs w:val="20"/>
              </w:rPr>
            </w:pPr>
          </w:p>
        </w:tc>
        <w:tc>
          <w:tcPr>
            <w:tcW w:w="2160" w:type="dxa"/>
            <w:vAlign w:val="center"/>
          </w:tcPr>
          <w:p w14:paraId="5B089CFC" w14:textId="77777777" w:rsidR="00CC5427" w:rsidRPr="00322F35" w:rsidRDefault="00CC5427">
            <w:pPr>
              <w:spacing w:after="0"/>
              <w:rPr>
                <w:sz w:val="20"/>
                <w:szCs w:val="20"/>
              </w:rPr>
            </w:pPr>
          </w:p>
        </w:tc>
        <w:tc>
          <w:tcPr>
            <w:tcW w:w="3600" w:type="dxa"/>
            <w:vAlign w:val="center"/>
          </w:tcPr>
          <w:p w14:paraId="747B4DA7" w14:textId="77777777" w:rsidR="00CC5427" w:rsidRPr="00322F35" w:rsidRDefault="00CC5427">
            <w:pPr>
              <w:spacing w:after="0"/>
              <w:rPr>
                <w:sz w:val="20"/>
                <w:szCs w:val="20"/>
              </w:rPr>
            </w:pPr>
          </w:p>
        </w:tc>
      </w:tr>
      <w:tr w:rsidR="00CC5427" w:rsidRPr="00322F35" w14:paraId="2A2C4317" w14:textId="77777777">
        <w:trPr>
          <w:jc w:val="center"/>
        </w:trPr>
        <w:tc>
          <w:tcPr>
            <w:tcW w:w="2016" w:type="dxa"/>
            <w:shd w:val="clear" w:color="auto" w:fill="F8FAFC"/>
            <w:vAlign w:val="center"/>
          </w:tcPr>
          <w:p w14:paraId="0D59D673" w14:textId="77777777" w:rsidR="00CC5427" w:rsidRPr="00322F35" w:rsidRDefault="0056575F">
            <w:pPr>
              <w:spacing w:after="0"/>
              <w:rPr>
                <w:sz w:val="20"/>
                <w:szCs w:val="20"/>
              </w:rPr>
            </w:pPr>
            <w:r w:rsidRPr="00322F35">
              <w:rPr>
                <w:sz w:val="20"/>
                <w:szCs w:val="20"/>
              </w:rPr>
              <w:t>User-PC</w:t>
            </w:r>
          </w:p>
        </w:tc>
        <w:tc>
          <w:tcPr>
            <w:tcW w:w="2304" w:type="dxa"/>
            <w:shd w:val="clear" w:color="auto" w:fill="F8FAFC"/>
            <w:vAlign w:val="center"/>
          </w:tcPr>
          <w:p w14:paraId="4A84BDF6" w14:textId="77777777" w:rsidR="00CC5427" w:rsidRPr="00322F35" w:rsidRDefault="00CC5427">
            <w:pPr>
              <w:spacing w:after="0"/>
              <w:rPr>
                <w:sz w:val="20"/>
                <w:szCs w:val="20"/>
              </w:rPr>
            </w:pPr>
          </w:p>
        </w:tc>
        <w:tc>
          <w:tcPr>
            <w:tcW w:w="2160" w:type="dxa"/>
            <w:shd w:val="clear" w:color="auto" w:fill="F8FAFC"/>
            <w:vAlign w:val="center"/>
          </w:tcPr>
          <w:p w14:paraId="61786B72" w14:textId="77777777" w:rsidR="00CC5427" w:rsidRPr="00322F35" w:rsidRDefault="00CC5427">
            <w:pPr>
              <w:spacing w:after="0"/>
              <w:rPr>
                <w:sz w:val="20"/>
                <w:szCs w:val="20"/>
              </w:rPr>
            </w:pPr>
          </w:p>
        </w:tc>
        <w:tc>
          <w:tcPr>
            <w:tcW w:w="3600" w:type="dxa"/>
            <w:shd w:val="clear" w:color="auto" w:fill="F8FAFC"/>
            <w:vAlign w:val="center"/>
          </w:tcPr>
          <w:p w14:paraId="63BECF86" w14:textId="77777777" w:rsidR="00CC5427" w:rsidRPr="00322F35" w:rsidRDefault="00CC5427">
            <w:pPr>
              <w:spacing w:after="0"/>
              <w:rPr>
                <w:sz w:val="20"/>
                <w:szCs w:val="20"/>
              </w:rPr>
            </w:pPr>
          </w:p>
        </w:tc>
      </w:tr>
    </w:tbl>
    <w:p w14:paraId="7F16830C" w14:textId="77777777" w:rsidR="00CC5427" w:rsidRDefault="00CC5427">
      <w:pPr>
        <w:spacing w:after="60"/>
      </w:pPr>
    </w:p>
    <w:p w14:paraId="1DAE5E52" w14:textId="77777777" w:rsidR="00CC5427" w:rsidRPr="00322F35" w:rsidRDefault="0056575F" w:rsidP="00322F35">
      <w:pPr>
        <w:spacing w:before="240" w:after="200" w:line="276" w:lineRule="auto"/>
        <w:rPr>
          <w:rFonts w:asciiTheme="minorBidi" w:eastAsia="Calibri" w:hAnsiTheme="minorBidi"/>
          <w:b/>
          <w:sz w:val="22"/>
        </w:rPr>
      </w:pPr>
      <w:r w:rsidRPr="00322F35">
        <w:rPr>
          <w:rFonts w:asciiTheme="minorBidi" w:eastAsia="Calibri" w:hAnsiTheme="minorBidi"/>
          <w:b/>
          <w:sz w:val="22"/>
        </w:rPr>
        <w:t>Test 2 — Ping the local default gateway</w:t>
      </w:r>
    </w:p>
    <w:p w14:paraId="4565261D" w14:textId="77777777" w:rsidR="00CC5427" w:rsidRDefault="0056575F">
      <w:r>
        <w:t>On Admin-PC, run:</w:t>
      </w:r>
    </w:p>
    <w:tbl>
      <w:tblPr>
        <w:tblStyle w:val="TableGrid"/>
        <w:tblW w:w="0" w:type="auto"/>
        <w:tblLook w:val="04A0" w:firstRow="1" w:lastRow="0" w:firstColumn="1" w:lastColumn="0" w:noHBand="0" w:noVBand="1"/>
      </w:tblPr>
      <w:tblGrid>
        <w:gridCol w:w="9622"/>
      </w:tblGrid>
      <w:tr w:rsidR="00CC5427" w:rsidRPr="00C11013" w14:paraId="7F76291B" w14:textId="77777777">
        <w:tc>
          <w:tcPr>
            <w:tcW w:w="9740" w:type="dxa"/>
            <w:shd w:val="clear" w:color="auto" w:fill="F2F2F2"/>
          </w:tcPr>
          <w:p w14:paraId="5473F476"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ping 192.168.50.1</w:t>
            </w:r>
          </w:p>
        </w:tc>
      </w:tr>
    </w:tbl>
    <w:p w14:paraId="7313F3A1" w14:textId="77777777" w:rsidR="00CC5427" w:rsidRDefault="00CC5427">
      <w:pPr>
        <w:spacing w:after="80"/>
      </w:pPr>
    </w:p>
    <w:p w14:paraId="5F766D62" w14:textId="77777777" w:rsidR="00CC5427" w:rsidRDefault="0056575F">
      <w:r>
        <w:t>On User-PC, run:</w:t>
      </w:r>
    </w:p>
    <w:tbl>
      <w:tblPr>
        <w:tblStyle w:val="TableGrid"/>
        <w:tblW w:w="0" w:type="auto"/>
        <w:tblLook w:val="04A0" w:firstRow="1" w:lastRow="0" w:firstColumn="1" w:lastColumn="0" w:noHBand="0" w:noVBand="1"/>
      </w:tblPr>
      <w:tblGrid>
        <w:gridCol w:w="9622"/>
      </w:tblGrid>
      <w:tr w:rsidR="00CC5427" w:rsidRPr="00C11013" w14:paraId="4352F368" w14:textId="77777777">
        <w:tc>
          <w:tcPr>
            <w:tcW w:w="9740" w:type="dxa"/>
            <w:shd w:val="clear" w:color="auto" w:fill="F2F2F2"/>
          </w:tcPr>
          <w:p w14:paraId="5D4F3938"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ping 192.168.50.65</w:t>
            </w:r>
          </w:p>
        </w:tc>
      </w:tr>
    </w:tbl>
    <w:p w14:paraId="6050C35B" w14:textId="77777777" w:rsidR="00CC5427" w:rsidRDefault="00CC5427">
      <w:pPr>
        <w:spacing w:after="80"/>
      </w:pPr>
    </w:p>
    <w:tbl>
      <w:tblPr>
        <w:tblStyle w:val="TableGrid"/>
        <w:tblW w:w="0" w:type="auto"/>
        <w:jc w:val="center"/>
        <w:tblLook w:val="04A0" w:firstRow="1" w:lastRow="0" w:firstColumn="1" w:lastColumn="0" w:noHBand="0" w:noVBand="1"/>
      </w:tblPr>
      <w:tblGrid>
        <w:gridCol w:w="3390"/>
        <w:gridCol w:w="1707"/>
        <w:gridCol w:w="4525"/>
      </w:tblGrid>
      <w:tr w:rsidR="00CC5427" w:rsidRPr="00322F35" w14:paraId="2DE2643D" w14:textId="77777777" w:rsidTr="00322F35">
        <w:trPr>
          <w:jc w:val="center"/>
        </w:trPr>
        <w:tc>
          <w:tcPr>
            <w:tcW w:w="3600" w:type="dxa"/>
            <w:shd w:val="clear" w:color="auto" w:fill="D9EAF7"/>
            <w:vAlign w:val="center"/>
          </w:tcPr>
          <w:p w14:paraId="15636D73"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Test</w:t>
            </w:r>
          </w:p>
        </w:tc>
        <w:tc>
          <w:tcPr>
            <w:tcW w:w="1728" w:type="dxa"/>
            <w:shd w:val="clear" w:color="auto" w:fill="D9EAF7"/>
            <w:vAlign w:val="center"/>
          </w:tcPr>
          <w:p w14:paraId="226AA421"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Successful?</w:t>
            </w:r>
          </w:p>
        </w:tc>
        <w:tc>
          <w:tcPr>
            <w:tcW w:w="4896" w:type="dxa"/>
            <w:shd w:val="clear" w:color="auto" w:fill="D9EAF7"/>
            <w:vAlign w:val="center"/>
          </w:tcPr>
          <w:p w14:paraId="7027472C"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Evidence or note</w:t>
            </w:r>
          </w:p>
        </w:tc>
      </w:tr>
      <w:tr w:rsidR="00CC5427" w:rsidRPr="00322F35" w14:paraId="0A27B055" w14:textId="77777777">
        <w:trPr>
          <w:jc w:val="center"/>
        </w:trPr>
        <w:tc>
          <w:tcPr>
            <w:tcW w:w="3600" w:type="dxa"/>
            <w:vAlign w:val="center"/>
          </w:tcPr>
          <w:p w14:paraId="612C385F" w14:textId="77777777" w:rsidR="00CC5427" w:rsidRPr="00322F35" w:rsidRDefault="0056575F">
            <w:pPr>
              <w:spacing w:after="0"/>
              <w:rPr>
                <w:sz w:val="20"/>
                <w:szCs w:val="20"/>
              </w:rPr>
            </w:pPr>
            <w:r w:rsidRPr="00322F35">
              <w:rPr>
                <w:sz w:val="20"/>
                <w:szCs w:val="20"/>
              </w:rPr>
              <w:t>Admin-PC to 192.168.50.1</w:t>
            </w:r>
          </w:p>
        </w:tc>
        <w:tc>
          <w:tcPr>
            <w:tcW w:w="1728" w:type="dxa"/>
            <w:vAlign w:val="center"/>
          </w:tcPr>
          <w:p w14:paraId="787B87E6" w14:textId="77777777" w:rsidR="00CC5427" w:rsidRPr="00322F35" w:rsidRDefault="00CC5427">
            <w:pPr>
              <w:spacing w:after="0"/>
              <w:rPr>
                <w:sz w:val="20"/>
                <w:szCs w:val="20"/>
              </w:rPr>
            </w:pPr>
          </w:p>
        </w:tc>
        <w:tc>
          <w:tcPr>
            <w:tcW w:w="4896" w:type="dxa"/>
            <w:vAlign w:val="center"/>
          </w:tcPr>
          <w:p w14:paraId="36197845" w14:textId="77777777" w:rsidR="00CC5427" w:rsidRPr="00322F35" w:rsidRDefault="00CC5427">
            <w:pPr>
              <w:spacing w:after="0"/>
              <w:rPr>
                <w:sz w:val="20"/>
                <w:szCs w:val="20"/>
              </w:rPr>
            </w:pPr>
          </w:p>
        </w:tc>
      </w:tr>
      <w:tr w:rsidR="00CC5427" w:rsidRPr="00322F35" w14:paraId="3F90BB13" w14:textId="77777777">
        <w:trPr>
          <w:jc w:val="center"/>
        </w:trPr>
        <w:tc>
          <w:tcPr>
            <w:tcW w:w="3600" w:type="dxa"/>
            <w:shd w:val="clear" w:color="auto" w:fill="F8FAFC"/>
            <w:vAlign w:val="center"/>
          </w:tcPr>
          <w:p w14:paraId="2FA46860" w14:textId="77777777" w:rsidR="00CC5427" w:rsidRPr="00322F35" w:rsidRDefault="0056575F">
            <w:pPr>
              <w:spacing w:after="0"/>
              <w:rPr>
                <w:sz w:val="20"/>
                <w:szCs w:val="20"/>
              </w:rPr>
            </w:pPr>
            <w:r w:rsidRPr="00322F35">
              <w:rPr>
                <w:sz w:val="20"/>
                <w:szCs w:val="20"/>
              </w:rPr>
              <w:t>User-PC to 192.168.50.65</w:t>
            </w:r>
          </w:p>
        </w:tc>
        <w:tc>
          <w:tcPr>
            <w:tcW w:w="1728" w:type="dxa"/>
            <w:shd w:val="clear" w:color="auto" w:fill="F8FAFC"/>
            <w:vAlign w:val="center"/>
          </w:tcPr>
          <w:p w14:paraId="5144E6E4" w14:textId="77777777" w:rsidR="00CC5427" w:rsidRPr="00322F35" w:rsidRDefault="00CC5427">
            <w:pPr>
              <w:spacing w:after="0"/>
              <w:rPr>
                <w:sz w:val="20"/>
                <w:szCs w:val="20"/>
              </w:rPr>
            </w:pPr>
          </w:p>
        </w:tc>
        <w:tc>
          <w:tcPr>
            <w:tcW w:w="4896" w:type="dxa"/>
            <w:shd w:val="clear" w:color="auto" w:fill="F8FAFC"/>
            <w:vAlign w:val="center"/>
          </w:tcPr>
          <w:p w14:paraId="5B5AA59F" w14:textId="77777777" w:rsidR="00CC5427" w:rsidRPr="00322F35" w:rsidRDefault="00CC5427">
            <w:pPr>
              <w:spacing w:after="0"/>
              <w:rPr>
                <w:sz w:val="20"/>
                <w:szCs w:val="20"/>
              </w:rPr>
            </w:pPr>
          </w:p>
        </w:tc>
      </w:tr>
    </w:tbl>
    <w:p w14:paraId="2E659A7A" w14:textId="77777777" w:rsidR="00CC5427" w:rsidRDefault="00CC5427">
      <w:pPr>
        <w:spacing w:after="60"/>
      </w:pPr>
    </w:p>
    <w:p w14:paraId="0AE3F43E" w14:textId="77777777" w:rsidR="00CC5427" w:rsidRPr="00322F35" w:rsidRDefault="0056575F" w:rsidP="00322F35">
      <w:pPr>
        <w:spacing w:before="240" w:after="200" w:line="276" w:lineRule="auto"/>
        <w:rPr>
          <w:rFonts w:asciiTheme="minorBidi" w:eastAsia="Calibri" w:hAnsiTheme="minorBidi"/>
          <w:b/>
          <w:sz w:val="22"/>
        </w:rPr>
      </w:pPr>
      <w:r w:rsidRPr="00322F35">
        <w:rPr>
          <w:rFonts w:asciiTheme="minorBidi" w:eastAsia="Calibri" w:hAnsiTheme="minorBidi"/>
          <w:b/>
          <w:sz w:val="22"/>
        </w:rPr>
        <w:t>Test 3 — Ping the Services-Server by IP address</w:t>
      </w:r>
    </w:p>
    <w:p w14:paraId="661DB1A8" w14:textId="77777777" w:rsidR="00CC5427" w:rsidRDefault="0056575F">
      <w:r>
        <w:t>From Admin-PC and User-PC, run:</w:t>
      </w:r>
    </w:p>
    <w:tbl>
      <w:tblPr>
        <w:tblStyle w:val="TableGrid"/>
        <w:tblW w:w="0" w:type="auto"/>
        <w:tblLook w:val="04A0" w:firstRow="1" w:lastRow="0" w:firstColumn="1" w:lastColumn="0" w:noHBand="0" w:noVBand="1"/>
      </w:tblPr>
      <w:tblGrid>
        <w:gridCol w:w="9622"/>
      </w:tblGrid>
      <w:tr w:rsidR="00CC5427" w:rsidRPr="00C11013" w14:paraId="492F3206" w14:textId="77777777">
        <w:tc>
          <w:tcPr>
            <w:tcW w:w="9740" w:type="dxa"/>
            <w:shd w:val="clear" w:color="auto" w:fill="F2F2F2"/>
          </w:tcPr>
          <w:p w14:paraId="1C3570A5"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ping 192.168.50.70</w:t>
            </w:r>
          </w:p>
        </w:tc>
      </w:tr>
    </w:tbl>
    <w:p w14:paraId="329EDFFB" w14:textId="77777777" w:rsidR="00CC5427" w:rsidRDefault="00CC5427">
      <w:pPr>
        <w:spacing w:after="80"/>
      </w:pPr>
    </w:p>
    <w:tbl>
      <w:tblPr>
        <w:tblStyle w:val="TableGrid"/>
        <w:tblW w:w="0" w:type="auto"/>
        <w:jc w:val="center"/>
        <w:tblLook w:val="04A0" w:firstRow="1" w:lastRow="0" w:firstColumn="1" w:lastColumn="0" w:noHBand="0" w:noVBand="1"/>
      </w:tblPr>
      <w:tblGrid>
        <w:gridCol w:w="2663"/>
        <w:gridCol w:w="1513"/>
        <w:gridCol w:w="2804"/>
        <w:gridCol w:w="2642"/>
      </w:tblGrid>
      <w:tr w:rsidR="00CC5427" w:rsidRPr="00322F35" w14:paraId="5D35422B" w14:textId="77777777" w:rsidTr="00322F35">
        <w:trPr>
          <w:jc w:val="center"/>
        </w:trPr>
        <w:tc>
          <w:tcPr>
            <w:tcW w:w="3024" w:type="dxa"/>
            <w:shd w:val="clear" w:color="auto" w:fill="D9EAF7"/>
            <w:vAlign w:val="center"/>
          </w:tcPr>
          <w:p w14:paraId="140364D2"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Test</w:t>
            </w:r>
          </w:p>
        </w:tc>
        <w:tc>
          <w:tcPr>
            <w:tcW w:w="1440" w:type="dxa"/>
            <w:shd w:val="clear" w:color="auto" w:fill="D9EAF7"/>
            <w:vAlign w:val="center"/>
          </w:tcPr>
          <w:p w14:paraId="613F8E73"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Successful?</w:t>
            </w:r>
          </w:p>
        </w:tc>
        <w:tc>
          <w:tcPr>
            <w:tcW w:w="3168" w:type="dxa"/>
            <w:shd w:val="clear" w:color="auto" w:fill="D9EAF7"/>
            <w:vAlign w:val="center"/>
          </w:tcPr>
          <w:p w14:paraId="5E48BA87"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Evidence or note</w:t>
            </w:r>
          </w:p>
        </w:tc>
        <w:tc>
          <w:tcPr>
            <w:tcW w:w="3024" w:type="dxa"/>
            <w:shd w:val="clear" w:color="auto" w:fill="D9EAF7"/>
            <w:vAlign w:val="center"/>
          </w:tcPr>
          <w:p w14:paraId="2728A456"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What this proves</w:t>
            </w:r>
          </w:p>
        </w:tc>
      </w:tr>
      <w:tr w:rsidR="00CC5427" w:rsidRPr="00322F35" w14:paraId="790B6F10" w14:textId="77777777">
        <w:trPr>
          <w:jc w:val="center"/>
        </w:trPr>
        <w:tc>
          <w:tcPr>
            <w:tcW w:w="3024" w:type="dxa"/>
            <w:vAlign w:val="center"/>
          </w:tcPr>
          <w:p w14:paraId="5F385E09" w14:textId="77777777" w:rsidR="00CC5427" w:rsidRPr="00322F35" w:rsidRDefault="0056575F">
            <w:pPr>
              <w:spacing w:after="0"/>
              <w:rPr>
                <w:sz w:val="20"/>
                <w:szCs w:val="20"/>
              </w:rPr>
            </w:pPr>
            <w:r w:rsidRPr="00322F35">
              <w:rPr>
                <w:sz w:val="20"/>
                <w:szCs w:val="20"/>
              </w:rPr>
              <w:t>Admin-PC to Services-Server</w:t>
            </w:r>
          </w:p>
        </w:tc>
        <w:tc>
          <w:tcPr>
            <w:tcW w:w="1440" w:type="dxa"/>
            <w:vAlign w:val="center"/>
          </w:tcPr>
          <w:p w14:paraId="107C6720" w14:textId="77777777" w:rsidR="00CC5427" w:rsidRPr="00322F35" w:rsidRDefault="00CC5427">
            <w:pPr>
              <w:spacing w:after="0"/>
              <w:rPr>
                <w:sz w:val="20"/>
                <w:szCs w:val="20"/>
              </w:rPr>
            </w:pPr>
          </w:p>
        </w:tc>
        <w:tc>
          <w:tcPr>
            <w:tcW w:w="3168" w:type="dxa"/>
            <w:vAlign w:val="center"/>
          </w:tcPr>
          <w:p w14:paraId="0F8CE0AA" w14:textId="77777777" w:rsidR="00CC5427" w:rsidRPr="00322F35" w:rsidRDefault="00CC5427">
            <w:pPr>
              <w:spacing w:after="0"/>
              <w:rPr>
                <w:sz w:val="20"/>
                <w:szCs w:val="20"/>
              </w:rPr>
            </w:pPr>
          </w:p>
        </w:tc>
        <w:tc>
          <w:tcPr>
            <w:tcW w:w="3024" w:type="dxa"/>
            <w:vAlign w:val="center"/>
          </w:tcPr>
          <w:p w14:paraId="2A93896A" w14:textId="77777777" w:rsidR="00CC5427" w:rsidRPr="00322F35" w:rsidRDefault="00CC5427">
            <w:pPr>
              <w:spacing w:after="0"/>
              <w:rPr>
                <w:sz w:val="20"/>
                <w:szCs w:val="20"/>
              </w:rPr>
            </w:pPr>
          </w:p>
        </w:tc>
      </w:tr>
      <w:tr w:rsidR="00CC5427" w:rsidRPr="00322F35" w14:paraId="689EF718" w14:textId="77777777">
        <w:trPr>
          <w:jc w:val="center"/>
        </w:trPr>
        <w:tc>
          <w:tcPr>
            <w:tcW w:w="3024" w:type="dxa"/>
            <w:shd w:val="clear" w:color="auto" w:fill="F8FAFC"/>
            <w:vAlign w:val="center"/>
          </w:tcPr>
          <w:p w14:paraId="46B0A48F" w14:textId="77777777" w:rsidR="00CC5427" w:rsidRPr="00322F35" w:rsidRDefault="0056575F">
            <w:pPr>
              <w:spacing w:after="0"/>
              <w:rPr>
                <w:sz w:val="20"/>
                <w:szCs w:val="20"/>
              </w:rPr>
            </w:pPr>
            <w:r w:rsidRPr="00322F35">
              <w:rPr>
                <w:sz w:val="20"/>
                <w:szCs w:val="20"/>
              </w:rPr>
              <w:t>User-PC to Services-Server</w:t>
            </w:r>
          </w:p>
        </w:tc>
        <w:tc>
          <w:tcPr>
            <w:tcW w:w="1440" w:type="dxa"/>
            <w:shd w:val="clear" w:color="auto" w:fill="F8FAFC"/>
            <w:vAlign w:val="center"/>
          </w:tcPr>
          <w:p w14:paraId="01A5E396" w14:textId="77777777" w:rsidR="00CC5427" w:rsidRPr="00322F35" w:rsidRDefault="00CC5427">
            <w:pPr>
              <w:spacing w:after="0"/>
              <w:rPr>
                <w:sz w:val="20"/>
                <w:szCs w:val="20"/>
              </w:rPr>
            </w:pPr>
          </w:p>
        </w:tc>
        <w:tc>
          <w:tcPr>
            <w:tcW w:w="3168" w:type="dxa"/>
            <w:shd w:val="clear" w:color="auto" w:fill="F8FAFC"/>
            <w:vAlign w:val="center"/>
          </w:tcPr>
          <w:p w14:paraId="5418989B" w14:textId="77777777" w:rsidR="00CC5427" w:rsidRPr="00322F35" w:rsidRDefault="00CC5427">
            <w:pPr>
              <w:spacing w:after="0"/>
              <w:rPr>
                <w:sz w:val="20"/>
                <w:szCs w:val="20"/>
              </w:rPr>
            </w:pPr>
          </w:p>
        </w:tc>
        <w:tc>
          <w:tcPr>
            <w:tcW w:w="3024" w:type="dxa"/>
            <w:shd w:val="clear" w:color="auto" w:fill="F8FAFC"/>
            <w:vAlign w:val="center"/>
          </w:tcPr>
          <w:p w14:paraId="4EA3451B" w14:textId="77777777" w:rsidR="00CC5427" w:rsidRPr="00322F35" w:rsidRDefault="00CC5427">
            <w:pPr>
              <w:spacing w:after="0"/>
              <w:rPr>
                <w:sz w:val="20"/>
                <w:szCs w:val="20"/>
              </w:rPr>
            </w:pPr>
          </w:p>
        </w:tc>
      </w:tr>
    </w:tbl>
    <w:p w14:paraId="357A4F34" w14:textId="77777777" w:rsidR="00CC5427" w:rsidRDefault="00CC5427">
      <w:pPr>
        <w:spacing w:after="60"/>
      </w:pPr>
    </w:p>
    <w:p w14:paraId="303D3E8E" w14:textId="77777777" w:rsidR="00B032BA" w:rsidRDefault="00B032BA" w:rsidP="001D451C">
      <w:pPr>
        <w:spacing w:before="360" w:after="200" w:line="276" w:lineRule="auto"/>
        <w:rPr>
          <w:rFonts w:asciiTheme="minorBidi" w:eastAsia="Calibri" w:hAnsiTheme="minorBidi"/>
          <w:b/>
          <w:sz w:val="24"/>
          <w:szCs w:val="24"/>
        </w:rPr>
      </w:pPr>
      <w:r>
        <w:rPr>
          <w:rFonts w:asciiTheme="minorBidi" w:eastAsia="Calibri" w:hAnsiTheme="minorBidi"/>
          <w:b/>
          <w:sz w:val="24"/>
          <w:szCs w:val="24"/>
        </w:rPr>
        <w:br w:type="page"/>
      </w:r>
    </w:p>
    <w:p w14:paraId="38959E0F" w14:textId="77777777" w:rsidR="00CC5427" w:rsidRPr="001D451C" w:rsidRDefault="0056575F" w:rsidP="001D451C">
      <w:pPr>
        <w:spacing w:before="360" w:after="200" w:line="276" w:lineRule="auto"/>
        <w:rPr>
          <w:rFonts w:asciiTheme="minorBidi" w:eastAsia="Calibri" w:hAnsiTheme="minorBidi"/>
          <w:b/>
          <w:sz w:val="24"/>
          <w:szCs w:val="24"/>
        </w:rPr>
      </w:pPr>
      <w:r w:rsidRPr="001D451C">
        <w:rPr>
          <w:rFonts w:asciiTheme="minorBidi" w:eastAsia="Calibri" w:hAnsiTheme="minorBidi"/>
          <w:b/>
          <w:sz w:val="24"/>
          <w:szCs w:val="24"/>
        </w:rPr>
        <w:lastRenderedPageBreak/>
        <w:t>Part 4 — Configure and test HTTP web access</w:t>
      </w:r>
    </w:p>
    <w:p w14:paraId="5EDD826F" w14:textId="77777777" w:rsidR="00CC5427" w:rsidRDefault="0056575F">
      <w:r>
        <w:t>In this part, you will configure a simple HTTP web service on Services-Server and test whether the client can access it.</w:t>
      </w:r>
    </w:p>
    <w:p w14:paraId="72E1C61F" w14:textId="5692A389" w:rsidR="00CC5427" w:rsidRPr="00322F35" w:rsidRDefault="00F178C3" w:rsidP="00322F35">
      <w:pPr>
        <w:spacing w:before="240" w:after="200" w:line="276" w:lineRule="auto"/>
        <w:rPr>
          <w:rFonts w:asciiTheme="minorBidi" w:eastAsia="Calibri" w:hAnsiTheme="minorBidi"/>
          <w:b/>
          <w:sz w:val="22"/>
        </w:rPr>
      </w:pPr>
      <w:r w:rsidRPr="00F178C3">
        <w:rPr>
          <w:rFonts w:asciiTheme="minorBidi" w:eastAsia="Calibri" w:hAnsiTheme="minorBidi"/>
          <w:b/>
          <w:sz w:val="22"/>
        </w:rPr>
        <w:t>Step 1 —</w:t>
      </w:r>
      <w:r w:rsidRPr="00F178C3">
        <w:rPr>
          <w:rFonts w:asciiTheme="minorBidi" w:eastAsia="Calibri" w:hAnsiTheme="minorBidi"/>
          <w:b/>
          <w:sz w:val="22"/>
        </w:rPr>
        <w:t xml:space="preserve"> </w:t>
      </w:r>
      <w:r w:rsidR="0056575F" w:rsidRPr="00322F35">
        <w:rPr>
          <w:rFonts w:asciiTheme="minorBidi" w:eastAsia="Calibri" w:hAnsiTheme="minorBidi"/>
          <w:b/>
          <w:sz w:val="22"/>
        </w:rPr>
        <w:t>Configure HTTP on Services-Server</w:t>
      </w:r>
    </w:p>
    <w:p w14:paraId="5A7A7F62" w14:textId="77777777" w:rsidR="00CC5427" w:rsidRDefault="0056575F" w:rsidP="0029452A">
      <w:pPr>
        <w:pStyle w:val="ListParagraph"/>
        <w:numPr>
          <w:ilvl w:val="0"/>
          <w:numId w:val="30"/>
        </w:numPr>
        <w:spacing w:after="60"/>
      </w:pPr>
      <w:r>
        <w:t>Click Services-Server.</w:t>
      </w:r>
    </w:p>
    <w:p w14:paraId="2875B0A3" w14:textId="77777777" w:rsidR="00CC5427" w:rsidRDefault="0056575F" w:rsidP="0029452A">
      <w:pPr>
        <w:pStyle w:val="ListParagraph"/>
        <w:numPr>
          <w:ilvl w:val="0"/>
          <w:numId w:val="30"/>
        </w:numPr>
        <w:spacing w:after="60"/>
      </w:pPr>
      <w:r>
        <w:t>Open the Services tab.</w:t>
      </w:r>
    </w:p>
    <w:p w14:paraId="4606357B" w14:textId="77777777" w:rsidR="00CC5427" w:rsidRDefault="0056575F" w:rsidP="0029452A">
      <w:pPr>
        <w:pStyle w:val="ListParagraph"/>
        <w:numPr>
          <w:ilvl w:val="0"/>
          <w:numId w:val="30"/>
        </w:numPr>
        <w:spacing w:after="60"/>
      </w:pPr>
      <w:r>
        <w:t>Select HTTP.</w:t>
      </w:r>
    </w:p>
    <w:p w14:paraId="773E8878" w14:textId="77777777" w:rsidR="00CC5427" w:rsidRDefault="0056575F" w:rsidP="0029452A">
      <w:pPr>
        <w:pStyle w:val="ListParagraph"/>
        <w:numPr>
          <w:ilvl w:val="0"/>
          <w:numId w:val="30"/>
        </w:numPr>
        <w:spacing w:after="60"/>
      </w:pPr>
      <w:r>
        <w:t>Make sure HTTP is On.</w:t>
      </w:r>
    </w:p>
    <w:p w14:paraId="35066D2A" w14:textId="77777777" w:rsidR="00CC5427" w:rsidRDefault="0056575F" w:rsidP="0029452A">
      <w:pPr>
        <w:pStyle w:val="ListParagraph"/>
        <w:spacing w:after="60"/>
        <w:ind w:left="144"/>
      </w:pPr>
      <w:r>
        <w:t>If your Packet Tracer version allows editing the index page, change the page text to Training Centre Services Portal.</w:t>
      </w:r>
    </w:p>
    <w:p w14:paraId="5296AA9D" w14:textId="2C754DC6" w:rsidR="00CC5427" w:rsidRPr="00322F35" w:rsidRDefault="00F178C3" w:rsidP="00322F35">
      <w:pPr>
        <w:spacing w:before="240" w:after="200" w:line="276" w:lineRule="auto"/>
        <w:rPr>
          <w:rFonts w:asciiTheme="minorBidi" w:eastAsia="Calibri" w:hAnsiTheme="minorBidi"/>
          <w:b/>
          <w:sz w:val="22"/>
        </w:rPr>
      </w:pPr>
      <w:r w:rsidRPr="00F178C3">
        <w:rPr>
          <w:rFonts w:asciiTheme="minorBidi" w:eastAsia="Calibri" w:hAnsiTheme="minorBidi"/>
          <w:b/>
          <w:sz w:val="22"/>
        </w:rPr>
        <w:t xml:space="preserve">Step </w:t>
      </w:r>
      <w:r>
        <w:rPr>
          <w:rFonts w:asciiTheme="minorBidi" w:eastAsia="Calibri" w:hAnsiTheme="minorBidi"/>
          <w:b/>
          <w:sz w:val="22"/>
        </w:rPr>
        <w:t>2</w:t>
      </w:r>
      <w:r w:rsidRPr="00F178C3">
        <w:rPr>
          <w:rFonts w:asciiTheme="minorBidi" w:eastAsia="Calibri" w:hAnsiTheme="minorBidi"/>
          <w:b/>
          <w:sz w:val="22"/>
        </w:rPr>
        <w:t xml:space="preserve"> — </w:t>
      </w:r>
      <w:r w:rsidR="0056575F" w:rsidRPr="00322F35">
        <w:rPr>
          <w:rFonts w:asciiTheme="minorBidi" w:eastAsia="Calibri" w:hAnsiTheme="minorBidi"/>
          <w:b/>
          <w:sz w:val="22"/>
        </w:rPr>
        <w:t>Test HTTP by IP address</w:t>
      </w:r>
    </w:p>
    <w:p w14:paraId="791C3860" w14:textId="77777777" w:rsidR="00CC5427" w:rsidRDefault="0056575F" w:rsidP="0029452A">
      <w:pPr>
        <w:pStyle w:val="ListParagraph"/>
        <w:numPr>
          <w:ilvl w:val="0"/>
          <w:numId w:val="31"/>
        </w:numPr>
        <w:spacing w:after="60"/>
      </w:pPr>
      <w:r>
        <w:t>Click Admin-PC &gt; Desktop &gt; Web Browser.</w:t>
      </w:r>
    </w:p>
    <w:p w14:paraId="4AABB7EE" w14:textId="77777777" w:rsidR="00CC5427" w:rsidRDefault="0056575F" w:rsidP="0029452A">
      <w:pPr>
        <w:pStyle w:val="ListParagraph"/>
        <w:numPr>
          <w:ilvl w:val="0"/>
          <w:numId w:val="31"/>
        </w:numPr>
        <w:spacing w:after="60"/>
      </w:pPr>
      <w:r>
        <w:t>In the URL field, enter http://192.168.50.70 and click Go.</w:t>
      </w:r>
    </w:p>
    <w:p w14:paraId="38BC0572" w14:textId="77777777" w:rsidR="00CC5427" w:rsidRDefault="0056575F" w:rsidP="0029452A">
      <w:pPr>
        <w:pStyle w:val="ListParagraph"/>
        <w:numPr>
          <w:ilvl w:val="0"/>
          <w:numId w:val="31"/>
        </w:numPr>
        <w:spacing w:after="60"/>
      </w:pPr>
      <w:r>
        <w:t>Repeat the same test from User-PC if time allows.</w:t>
      </w:r>
    </w:p>
    <w:tbl>
      <w:tblPr>
        <w:tblStyle w:val="TableGrid"/>
        <w:tblW w:w="0" w:type="auto"/>
        <w:jc w:val="center"/>
        <w:tblLook w:val="04A0" w:firstRow="1" w:lastRow="0" w:firstColumn="1" w:lastColumn="0" w:noHBand="0" w:noVBand="1"/>
      </w:tblPr>
      <w:tblGrid>
        <w:gridCol w:w="1390"/>
        <w:gridCol w:w="2539"/>
        <w:gridCol w:w="1513"/>
        <w:gridCol w:w="2049"/>
        <w:gridCol w:w="2131"/>
      </w:tblGrid>
      <w:tr w:rsidR="00CC5427" w:rsidRPr="00322F35" w14:paraId="3DD0E75D" w14:textId="77777777" w:rsidTr="00322F35">
        <w:trPr>
          <w:jc w:val="center"/>
        </w:trPr>
        <w:tc>
          <w:tcPr>
            <w:tcW w:w="1728" w:type="dxa"/>
            <w:shd w:val="clear" w:color="auto" w:fill="D9EAF7"/>
            <w:vAlign w:val="center"/>
          </w:tcPr>
          <w:p w14:paraId="2029B40B"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Client</w:t>
            </w:r>
          </w:p>
        </w:tc>
        <w:tc>
          <w:tcPr>
            <w:tcW w:w="2880" w:type="dxa"/>
            <w:shd w:val="clear" w:color="auto" w:fill="D9EAF7"/>
            <w:vAlign w:val="center"/>
          </w:tcPr>
          <w:p w14:paraId="7AECC45D"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URL tested</w:t>
            </w:r>
          </w:p>
        </w:tc>
        <w:tc>
          <w:tcPr>
            <w:tcW w:w="1440" w:type="dxa"/>
            <w:shd w:val="clear" w:color="auto" w:fill="D9EAF7"/>
            <w:vAlign w:val="center"/>
          </w:tcPr>
          <w:p w14:paraId="683610BB"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Successful?</w:t>
            </w:r>
          </w:p>
        </w:tc>
        <w:tc>
          <w:tcPr>
            <w:tcW w:w="2592" w:type="dxa"/>
            <w:shd w:val="clear" w:color="auto" w:fill="D9EAF7"/>
            <w:vAlign w:val="center"/>
          </w:tcPr>
          <w:p w14:paraId="7D2CB3F7"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Evidence or note</w:t>
            </w:r>
          </w:p>
        </w:tc>
        <w:tc>
          <w:tcPr>
            <w:tcW w:w="2880" w:type="dxa"/>
            <w:shd w:val="clear" w:color="auto" w:fill="D9EAF7"/>
            <w:vAlign w:val="center"/>
          </w:tcPr>
          <w:p w14:paraId="3701095C"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What this proves</w:t>
            </w:r>
          </w:p>
        </w:tc>
      </w:tr>
      <w:tr w:rsidR="00CC5427" w:rsidRPr="00322F35" w14:paraId="3BC624F0" w14:textId="77777777">
        <w:trPr>
          <w:jc w:val="center"/>
        </w:trPr>
        <w:tc>
          <w:tcPr>
            <w:tcW w:w="1728" w:type="dxa"/>
            <w:vAlign w:val="center"/>
          </w:tcPr>
          <w:p w14:paraId="1248A591" w14:textId="77777777" w:rsidR="00CC5427" w:rsidRPr="00322F35" w:rsidRDefault="0056575F">
            <w:pPr>
              <w:spacing w:after="0"/>
              <w:rPr>
                <w:sz w:val="20"/>
                <w:szCs w:val="20"/>
              </w:rPr>
            </w:pPr>
            <w:r w:rsidRPr="00322F35">
              <w:rPr>
                <w:sz w:val="20"/>
                <w:szCs w:val="20"/>
              </w:rPr>
              <w:t>Admin-PC</w:t>
            </w:r>
          </w:p>
        </w:tc>
        <w:tc>
          <w:tcPr>
            <w:tcW w:w="2880" w:type="dxa"/>
            <w:vAlign w:val="center"/>
          </w:tcPr>
          <w:p w14:paraId="080469CC" w14:textId="77777777" w:rsidR="00CC5427" w:rsidRPr="00322F35" w:rsidRDefault="0056575F">
            <w:pPr>
              <w:spacing w:after="0"/>
              <w:rPr>
                <w:sz w:val="20"/>
                <w:szCs w:val="20"/>
              </w:rPr>
            </w:pPr>
            <w:r w:rsidRPr="00322F35">
              <w:rPr>
                <w:sz w:val="20"/>
                <w:szCs w:val="20"/>
              </w:rPr>
              <w:t>http://192.168.50.70</w:t>
            </w:r>
          </w:p>
        </w:tc>
        <w:tc>
          <w:tcPr>
            <w:tcW w:w="1440" w:type="dxa"/>
            <w:vAlign w:val="center"/>
          </w:tcPr>
          <w:p w14:paraId="2C5B5A7A" w14:textId="77777777" w:rsidR="00CC5427" w:rsidRPr="00322F35" w:rsidRDefault="00CC5427">
            <w:pPr>
              <w:spacing w:after="0"/>
              <w:rPr>
                <w:sz w:val="20"/>
                <w:szCs w:val="20"/>
              </w:rPr>
            </w:pPr>
          </w:p>
        </w:tc>
        <w:tc>
          <w:tcPr>
            <w:tcW w:w="2592" w:type="dxa"/>
            <w:vAlign w:val="center"/>
          </w:tcPr>
          <w:p w14:paraId="47AAC9F8" w14:textId="77777777" w:rsidR="00CC5427" w:rsidRPr="00322F35" w:rsidRDefault="00CC5427">
            <w:pPr>
              <w:spacing w:after="0"/>
              <w:rPr>
                <w:sz w:val="20"/>
                <w:szCs w:val="20"/>
              </w:rPr>
            </w:pPr>
          </w:p>
        </w:tc>
        <w:tc>
          <w:tcPr>
            <w:tcW w:w="2880" w:type="dxa"/>
            <w:vAlign w:val="center"/>
          </w:tcPr>
          <w:p w14:paraId="7E130C27" w14:textId="77777777" w:rsidR="00CC5427" w:rsidRPr="00322F35" w:rsidRDefault="00CC5427">
            <w:pPr>
              <w:spacing w:after="0"/>
              <w:rPr>
                <w:sz w:val="20"/>
                <w:szCs w:val="20"/>
              </w:rPr>
            </w:pPr>
          </w:p>
        </w:tc>
      </w:tr>
      <w:tr w:rsidR="00CC5427" w:rsidRPr="00322F35" w14:paraId="33C9F8B0" w14:textId="77777777">
        <w:trPr>
          <w:jc w:val="center"/>
        </w:trPr>
        <w:tc>
          <w:tcPr>
            <w:tcW w:w="1728" w:type="dxa"/>
            <w:shd w:val="clear" w:color="auto" w:fill="F8FAFC"/>
            <w:vAlign w:val="center"/>
          </w:tcPr>
          <w:p w14:paraId="3B83CCE6" w14:textId="77777777" w:rsidR="00CC5427" w:rsidRPr="00322F35" w:rsidRDefault="0056575F">
            <w:pPr>
              <w:spacing w:after="0"/>
              <w:rPr>
                <w:sz w:val="20"/>
                <w:szCs w:val="20"/>
              </w:rPr>
            </w:pPr>
            <w:r w:rsidRPr="00322F35">
              <w:rPr>
                <w:sz w:val="20"/>
                <w:szCs w:val="20"/>
              </w:rPr>
              <w:t>User-PC</w:t>
            </w:r>
          </w:p>
        </w:tc>
        <w:tc>
          <w:tcPr>
            <w:tcW w:w="2880" w:type="dxa"/>
            <w:shd w:val="clear" w:color="auto" w:fill="F8FAFC"/>
            <w:vAlign w:val="center"/>
          </w:tcPr>
          <w:p w14:paraId="4A5878DC" w14:textId="77777777" w:rsidR="00CC5427" w:rsidRPr="00322F35" w:rsidRDefault="0056575F">
            <w:pPr>
              <w:spacing w:after="0"/>
              <w:rPr>
                <w:sz w:val="20"/>
                <w:szCs w:val="20"/>
              </w:rPr>
            </w:pPr>
            <w:r w:rsidRPr="00322F35">
              <w:rPr>
                <w:sz w:val="20"/>
                <w:szCs w:val="20"/>
              </w:rPr>
              <w:t>http://192.168.50.70</w:t>
            </w:r>
          </w:p>
        </w:tc>
        <w:tc>
          <w:tcPr>
            <w:tcW w:w="1440" w:type="dxa"/>
            <w:shd w:val="clear" w:color="auto" w:fill="F8FAFC"/>
            <w:vAlign w:val="center"/>
          </w:tcPr>
          <w:p w14:paraId="3F215994" w14:textId="77777777" w:rsidR="00CC5427" w:rsidRPr="00322F35" w:rsidRDefault="00CC5427">
            <w:pPr>
              <w:spacing w:after="0"/>
              <w:rPr>
                <w:sz w:val="20"/>
                <w:szCs w:val="20"/>
              </w:rPr>
            </w:pPr>
          </w:p>
        </w:tc>
        <w:tc>
          <w:tcPr>
            <w:tcW w:w="2592" w:type="dxa"/>
            <w:shd w:val="clear" w:color="auto" w:fill="F8FAFC"/>
            <w:vAlign w:val="center"/>
          </w:tcPr>
          <w:p w14:paraId="7D764B71" w14:textId="77777777" w:rsidR="00CC5427" w:rsidRPr="00322F35" w:rsidRDefault="00CC5427">
            <w:pPr>
              <w:spacing w:after="0"/>
              <w:rPr>
                <w:sz w:val="20"/>
                <w:szCs w:val="20"/>
              </w:rPr>
            </w:pPr>
          </w:p>
        </w:tc>
        <w:tc>
          <w:tcPr>
            <w:tcW w:w="2880" w:type="dxa"/>
            <w:shd w:val="clear" w:color="auto" w:fill="F8FAFC"/>
            <w:vAlign w:val="center"/>
          </w:tcPr>
          <w:p w14:paraId="3E393599" w14:textId="77777777" w:rsidR="00CC5427" w:rsidRPr="00322F35" w:rsidRDefault="00CC5427">
            <w:pPr>
              <w:spacing w:after="0"/>
              <w:rPr>
                <w:sz w:val="20"/>
                <w:szCs w:val="20"/>
              </w:rPr>
            </w:pPr>
          </w:p>
        </w:tc>
      </w:tr>
    </w:tbl>
    <w:p w14:paraId="66564410" w14:textId="77777777" w:rsidR="00CC5427" w:rsidRPr="00915A08" w:rsidRDefault="0056575F" w:rsidP="00915A08">
      <w:pPr>
        <w:spacing w:before="240" w:after="200" w:line="276" w:lineRule="auto"/>
        <w:rPr>
          <w:rFonts w:asciiTheme="minorBidi" w:eastAsia="Calibri" w:hAnsiTheme="minorBidi"/>
          <w:b/>
          <w:sz w:val="22"/>
        </w:rPr>
      </w:pPr>
      <w:r w:rsidRPr="00915A08">
        <w:rPr>
          <w:rFonts w:asciiTheme="minorBidi" w:eastAsia="Calibri" w:hAnsiTheme="minorBidi"/>
          <w:b/>
          <w:sz w:val="22"/>
        </w:rPr>
        <w:t>Check your understanding</w:t>
      </w:r>
    </w:p>
    <w:p w14:paraId="167E08A2" w14:textId="77777777" w:rsidR="00CC5427" w:rsidRPr="00915A08" w:rsidRDefault="0056575F" w:rsidP="00915A08">
      <w:pPr>
        <w:spacing w:before="200" w:line="276" w:lineRule="auto"/>
        <w:rPr>
          <w:rFonts w:asciiTheme="minorBidi" w:hAnsiTheme="minorBidi"/>
          <w:b/>
          <w:sz w:val="22"/>
        </w:rPr>
      </w:pPr>
      <w:r w:rsidRPr="00915A08">
        <w:rPr>
          <w:rFonts w:asciiTheme="minorBidi" w:hAnsiTheme="minorBidi"/>
          <w:b/>
          <w:sz w:val="22"/>
        </w:rPr>
        <w:t>What does a successful HTTP browser test prove?</w:t>
      </w:r>
    </w:p>
    <w:p w14:paraId="7C1DFB20" w14:textId="77777777" w:rsidR="00CC5427" w:rsidRDefault="0056575F">
      <w:pPr>
        <w:spacing w:after="100"/>
      </w:pPr>
      <w:r>
        <w:rPr>
          <w:sz w:val="20"/>
        </w:rPr>
        <w:t>Answer: _______________________________________________________________________</w:t>
      </w:r>
    </w:p>
    <w:p w14:paraId="2537F762" w14:textId="77777777" w:rsidR="00CC5427" w:rsidRPr="00915A08" w:rsidRDefault="0056575F" w:rsidP="00915A08">
      <w:pPr>
        <w:spacing w:before="200" w:line="276" w:lineRule="auto"/>
        <w:rPr>
          <w:rFonts w:asciiTheme="minorBidi" w:hAnsiTheme="minorBidi"/>
          <w:b/>
          <w:sz w:val="22"/>
        </w:rPr>
      </w:pPr>
      <w:r w:rsidRPr="00915A08">
        <w:rPr>
          <w:rFonts w:asciiTheme="minorBidi" w:hAnsiTheme="minorBidi"/>
          <w:b/>
          <w:sz w:val="22"/>
        </w:rPr>
        <w:t>What does it not prove?</w:t>
      </w:r>
    </w:p>
    <w:p w14:paraId="6F1A2EB5" w14:textId="77777777" w:rsidR="00CC5427" w:rsidRDefault="0056575F">
      <w:pPr>
        <w:spacing w:after="100"/>
      </w:pPr>
      <w:r>
        <w:rPr>
          <w:sz w:val="20"/>
        </w:rPr>
        <w:t>Answer: _______________________________________________________________________</w:t>
      </w:r>
    </w:p>
    <w:p w14:paraId="5A7EDA3A" w14:textId="77777777" w:rsidR="00CC5427" w:rsidRPr="00915A08" w:rsidRDefault="0056575F" w:rsidP="00915A08">
      <w:pPr>
        <w:spacing w:before="200" w:line="276" w:lineRule="auto"/>
        <w:rPr>
          <w:rFonts w:asciiTheme="minorBidi" w:hAnsiTheme="minorBidi"/>
          <w:b/>
          <w:sz w:val="22"/>
        </w:rPr>
      </w:pPr>
      <w:r w:rsidRPr="00915A08">
        <w:rPr>
          <w:rFonts w:asciiTheme="minorBidi" w:hAnsiTheme="minorBidi"/>
          <w:b/>
          <w:sz w:val="22"/>
        </w:rPr>
        <w:t>Which device is the client, and which device is the server in this test?</w:t>
      </w:r>
    </w:p>
    <w:p w14:paraId="4F86C24E" w14:textId="77777777" w:rsidR="00CC5427" w:rsidRDefault="0056575F">
      <w:pPr>
        <w:spacing w:after="100"/>
      </w:pPr>
      <w:r>
        <w:rPr>
          <w:sz w:val="20"/>
        </w:rPr>
        <w:t>Answer: _______________________________________________________________________</w:t>
      </w:r>
    </w:p>
    <w:p w14:paraId="14EBCF20" w14:textId="77777777" w:rsidR="0051339B" w:rsidRDefault="0051339B" w:rsidP="001D451C">
      <w:pPr>
        <w:spacing w:before="360" w:after="200" w:line="276" w:lineRule="auto"/>
        <w:rPr>
          <w:rFonts w:asciiTheme="minorBidi" w:eastAsia="Calibri" w:hAnsiTheme="minorBidi"/>
          <w:b/>
          <w:sz w:val="24"/>
          <w:szCs w:val="24"/>
        </w:rPr>
      </w:pPr>
      <w:r>
        <w:rPr>
          <w:rFonts w:asciiTheme="minorBidi" w:eastAsia="Calibri" w:hAnsiTheme="minorBidi"/>
          <w:b/>
          <w:sz w:val="24"/>
          <w:szCs w:val="24"/>
        </w:rPr>
        <w:br w:type="page"/>
      </w:r>
    </w:p>
    <w:p w14:paraId="7FD8FF00" w14:textId="3F00989F" w:rsidR="00CC5427" w:rsidRPr="001D451C" w:rsidRDefault="0056575F" w:rsidP="001D451C">
      <w:pPr>
        <w:spacing w:before="360" w:after="200" w:line="276" w:lineRule="auto"/>
        <w:rPr>
          <w:rFonts w:asciiTheme="minorBidi" w:eastAsia="Calibri" w:hAnsiTheme="minorBidi"/>
          <w:b/>
          <w:sz w:val="24"/>
          <w:szCs w:val="24"/>
        </w:rPr>
      </w:pPr>
      <w:r w:rsidRPr="001D451C">
        <w:rPr>
          <w:rFonts w:asciiTheme="minorBidi" w:eastAsia="Calibri" w:hAnsiTheme="minorBidi"/>
          <w:b/>
          <w:sz w:val="24"/>
          <w:szCs w:val="24"/>
        </w:rPr>
        <w:lastRenderedPageBreak/>
        <w:t>Part 5 — Observe HTTP and TCP behaviour in Simulation mode</w:t>
      </w:r>
    </w:p>
    <w:p w14:paraId="42BBACF1" w14:textId="77777777" w:rsidR="00CC5427" w:rsidRDefault="0056575F">
      <w:r>
        <w:t>In this part, you will use Packet Tracer Simulation mode to observe that HTTP is an application protocol supported by TCP. This is an observation task, not a deep packet-forensic task.</w:t>
      </w:r>
    </w:p>
    <w:p w14:paraId="34E682D3" w14:textId="39EC4A3F" w:rsidR="00CC5427" w:rsidRPr="00322F35" w:rsidRDefault="00F178C3" w:rsidP="00322F35">
      <w:pPr>
        <w:spacing w:before="240" w:after="200" w:line="276" w:lineRule="auto"/>
        <w:rPr>
          <w:rFonts w:asciiTheme="minorBidi" w:eastAsia="Calibri" w:hAnsiTheme="minorBidi"/>
          <w:b/>
          <w:sz w:val="22"/>
        </w:rPr>
      </w:pPr>
      <w:r w:rsidRPr="00F178C3">
        <w:rPr>
          <w:rFonts w:asciiTheme="minorBidi" w:eastAsia="Calibri" w:hAnsiTheme="minorBidi"/>
          <w:b/>
          <w:sz w:val="22"/>
        </w:rPr>
        <w:t xml:space="preserve">Step 1 — </w:t>
      </w:r>
      <w:r w:rsidR="0056575F" w:rsidRPr="00322F35">
        <w:rPr>
          <w:rFonts w:asciiTheme="minorBidi" w:eastAsia="Calibri" w:hAnsiTheme="minorBidi"/>
          <w:b/>
          <w:sz w:val="22"/>
        </w:rPr>
        <w:t>Prepare the simulation</w:t>
      </w:r>
    </w:p>
    <w:p w14:paraId="0A35BA5D" w14:textId="77777777" w:rsidR="00CC5427" w:rsidRDefault="0056575F" w:rsidP="0029452A">
      <w:pPr>
        <w:pStyle w:val="ListParagraph"/>
        <w:numPr>
          <w:ilvl w:val="0"/>
          <w:numId w:val="32"/>
        </w:numPr>
        <w:spacing w:after="60"/>
      </w:pPr>
      <w:r>
        <w:t>Switch to Simulation mode.</w:t>
      </w:r>
    </w:p>
    <w:p w14:paraId="4A3B2FDE" w14:textId="77777777" w:rsidR="00CC5427" w:rsidRDefault="0056575F" w:rsidP="0029452A">
      <w:pPr>
        <w:pStyle w:val="ListParagraph"/>
        <w:numPr>
          <w:ilvl w:val="0"/>
          <w:numId w:val="32"/>
        </w:numPr>
        <w:spacing w:after="60"/>
      </w:pPr>
      <w:r>
        <w:t>Open the Simulation Panel.</w:t>
      </w:r>
    </w:p>
    <w:p w14:paraId="5BA82652" w14:textId="77777777" w:rsidR="00CC5427" w:rsidRDefault="0056575F" w:rsidP="0029452A">
      <w:pPr>
        <w:pStyle w:val="ListParagraph"/>
        <w:numPr>
          <w:ilvl w:val="0"/>
          <w:numId w:val="32"/>
        </w:numPr>
        <w:spacing w:after="60"/>
      </w:pPr>
      <w:r>
        <w:t>Select Edit Filters.</w:t>
      </w:r>
    </w:p>
    <w:p w14:paraId="5CD30D5A" w14:textId="77777777" w:rsidR="00CC5427" w:rsidRDefault="0056575F" w:rsidP="0029452A">
      <w:pPr>
        <w:pStyle w:val="ListParagraph"/>
        <w:numPr>
          <w:ilvl w:val="0"/>
          <w:numId w:val="32"/>
        </w:numPr>
        <w:spacing w:after="60"/>
      </w:pPr>
      <w:r>
        <w:t>Turn off unnecessary filters and select only TCP and HTTP.</w:t>
      </w:r>
    </w:p>
    <w:p w14:paraId="27B40F50" w14:textId="77777777" w:rsidR="00CC5427" w:rsidRDefault="0056575F" w:rsidP="0029452A">
      <w:pPr>
        <w:pStyle w:val="ListParagraph"/>
        <w:numPr>
          <w:ilvl w:val="0"/>
          <w:numId w:val="32"/>
        </w:numPr>
        <w:spacing w:after="60"/>
      </w:pPr>
      <w:r>
        <w:t>On Admin-PC, open the Web Browser and request http://192.168.50.70 again.</w:t>
      </w:r>
    </w:p>
    <w:p w14:paraId="41BC2CD4" w14:textId="60A28507" w:rsidR="00CC5427" w:rsidRPr="00322F35" w:rsidRDefault="00F178C3" w:rsidP="00322F35">
      <w:pPr>
        <w:spacing w:before="240" w:after="200" w:line="276" w:lineRule="auto"/>
        <w:rPr>
          <w:rFonts w:asciiTheme="minorBidi" w:eastAsia="Calibri" w:hAnsiTheme="minorBidi"/>
          <w:b/>
          <w:sz w:val="22"/>
        </w:rPr>
      </w:pPr>
      <w:r w:rsidRPr="00F178C3">
        <w:rPr>
          <w:rFonts w:asciiTheme="minorBidi" w:eastAsia="Calibri" w:hAnsiTheme="minorBidi"/>
          <w:b/>
          <w:sz w:val="22"/>
        </w:rPr>
        <w:t xml:space="preserve">Step </w:t>
      </w:r>
      <w:r>
        <w:rPr>
          <w:rFonts w:asciiTheme="minorBidi" w:eastAsia="Calibri" w:hAnsiTheme="minorBidi"/>
          <w:b/>
          <w:sz w:val="22"/>
        </w:rPr>
        <w:t>2</w:t>
      </w:r>
      <w:r w:rsidRPr="00F178C3">
        <w:rPr>
          <w:rFonts w:asciiTheme="minorBidi" w:eastAsia="Calibri" w:hAnsiTheme="minorBidi"/>
          <w:b/>
          <w:sz w:val="22"/>
        </w:rPr>
        <w:t xml:space="preserve"> — </w:t>
      </w:r>
      <w:r w:rsidR="0056575F" w:rsidRPr="00322F35">
        <w:rPr>
          <w:rFonts w:asciiTheme="minorBidi" w:eastAsia="Calibri" w:hAnsiTheme="minorBidi"/>
          <w:b/>
          <w:sz w:val="22"/>
        </w:rPr>
        <w:t>Observe the event list</w:t>
      </w:r>
    </w:p>
    <w:p w14:paraId="6B10A6C4" w14:textId="77777777" w:rsidR="00CC5427" w:rsidRDefault="0056575F" w:rsidP="0029452A">
      <w:pPr>
        <w:pStyle w:val="ListParagraph"/>
        <w:numPr>
          <w:ilvl w:val="0"/>
          <w:numId w:val="33"/>
        </w:numPr>
        <w:spacing w:after="60"/>
      </w:pPr>
      <w:r>
        <w:t>Use Capture/Forward to move the events step by step.</w:t>
      </w:r>
    </w:p>
    <w:p w14:paraId="78DAA0AA" w14:textId="77777777" w:rsidR="00CC5427" w:rsidRDefault="0056575F" w:rsidP="0029452A">
      <w:pPr>
        <w:pStyle w:val="ListParagraph"/>
        <w:numPr>
          <w:ilvl w:val="0"/>
          <w:numId w:val="33"/>
        </w:numPr>
        <w:spacing w:after="60"/>
      </w:pPr>
      <w:r>
        <w:t>Watch for TCP events before the HTTP event appears.</w:t>
      </w:r>
    </w:p>
    <w:p w14:paraId="76529683" w14:textId="77777777" w:rsidR="00CC5427" w:rsidRDefault="0056575F" w:rsidP="0029452A">
      <w:pPr>
        <w:pStyle w:val="ListParagraph"/>
        <w:numPr>
          <w:ilvl w:val="0"/>
          <w:numId w:val="33"/>
        </w:numPr>
        <w:spacing w:after="60"/>
      </w:pPr>
      <w:r>
        <w:t>Open one HTTP or TCP PDU and look for source, destination, and protocol details.</w:t>
      </w:r>
    </w:p>
    <w:p w14:paraId="59650A10" w14:textId="77777777" w:rsidR="00CC5427" w:rsidRDefault="0056575F">
      <w:pPr>
        <w:pStyle w:val="ListParagraph"/>
        <w:spacing w:after="60"/>
        <w:ind w:left="360" w:hanging="216"/>
      </w:pPr>
      <w:r>
        <w:t>Do not try to memorise every field. Focus on what the event proves.</w:t>
      </w:r>
    </w:p>
    <w:p w14:paraId="143FE600" w14:textId="77777777" w:rsidR="00B032BA" w:rsidRDefault="00B032BA">
      <w:pPr>
        <w:pStyle w:val="ListParagraph"/>
        <w:spacing w:after="60"/>
        <w:ind w:left="360" w:hanging="216"/>
      </w:pPr>
    </w:p>
    <w:tbl>
      <w:tblPr>
        <w:tblStyle w:val="TableGrid"/>
        <w:tblW w:w="0" w:type="auto"/>
        <w:jc w:val="center"/>
        <w:tblLook w:val="04A0" w:firstRow="1" w:lastRow="0" w:firstColumn="1" w:lastColumn="0" w:noHBand="0" w:noVBand="1"/>
      </w:tblPr>
      <w:tblGrid>
        <w:gridCol w:w="4692"/>
        <w:gridCol w:w="4930"/>
      </w:tblGrid>
      <w:tr w:rsidR="00CC5427" w:rsidRPr="00322F35" w14:paraId="33A647B3" w14:textId="77777777" w:rsidTr="00322F35">
        <w:trPr>
          <w:jc w:val="center"/>
        </w:trPr>
        <w:tc>
          <w:tcPr>
            <w:tcW w:w="4896" w:type="dxa"/>
            <w:shd w:val="clear" w:color="auto" w:fill="D9EAF7"/>
            <w:vAlign w:val="center"/>
          </w:tcPr>
          <w:p w14:paraId="72674DD6"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Observation</w:t>
            </w:r>
          </w:p>
        </w:tc>
        <w:tc>
          <w:tcPr>
            <w:tcW w:w="5184" w:type="dxa"/>
            <w:shd w:val="clear" w:color="auto" w:fill="D9EAF7"/>
            <w:vAlign w:val="center"/>
          </w:tcPr>
          <w:p w14:paraId="002201A8"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Record what you saw</w:t>
            </w:r>
          </w:p>
        </w:tc>
      </w:tr>
      <w:tr w:rsidR="00CC5427" w:rsidRPr="00322F35" w14:paraId="455281E3" w14:textId="77777777">
        <w:trPr>
          <w:jc w:val="center"/>
        </w:trPr>
        <w:tc>
          <w:tcPr>
            <w:tcW w:w="4896" w:type="dxa"/>
            <w:vAlign w:val="center"/>
          </w:tcPr>
          <w:p w14:paraId="0D196451" w14:textId="77777777" w:rsidR="00CC5427" w:rsidRPr="00322F35" w:rsidRDefault="0056575F">
            <w:pPr>
              <w:spacing w:after="0"/>
              <w:rPr>
                <w:sz w:val="20"/>
                <w:szCs w:val="20"/>
              </w:rPr>
            </w:pPr>
            <w:r w:rsidRPr="00322F35">
              <w:rPr>
                <w:sz w:val="20"/>
                <w:szCs w:val="20"/>
              </w:rPr>
              <w:t>Which protocol events appeared before HTTP?</w:t>
            </w:r>
          </w:p>
        </w:tc>
        <w:tc>
          <w:tcPr>
            <w:tcW w:w="5184" w:type="dxa"/>
            <w:vAlign w:val="center"/>
          </w:tcPr>
          <w:p w14:paraId="222A2176" w14:textId="77777777" w:rsidR="00CC5427" w:rsidRPr="00322F35" w:rsidRDefault="00CC5427">
            <w:pPr>
              <w:spacing w:after="0"/>
              <w:rPr>
                <w:sz w:val="20"/>
                <w:szCs w:val="20"/>
              </w:rPr>
            </w:pPr>
          </w:p>
        </w:tc>
      </w:tr>
      <w:tr w:rsidR="00CC5427" w:rsidRPr="00322F35" w14:paraId="313A45CC" w14:textId="77777777">
        <w:trPr>
          <w:jc w:val="center"/>
        </w:trPr>
        <w:tc>
          <w:tcPr>
            <w:tcW w:w="4896" w:type="dxa"/>
            <w:shd w:val="clear" w:color="auto" w:fill="F8FAFC"/>
            <w:vAlign w:val="center"/>
          </w:tcPr>
          <w:p w14:paraId="094DA906" w14:textId="77777777" w:rsidR="00CC5427" w:rsidRPr="00322F35" w:rsidRDefault="0056575F">
            <w:pPr>
              <w:spacing w:after="0"/>
              <w:rPr>
                <w:sz w:val="20"/>
                <w:szCs w:val="20"/>
              </w:rPr>
            </w:pPr>
            <w:r w:rsidRPr="00322F35">
              <w:rPr>
                <w:sz w:val="20"/>
                <w:szCs w:val="20"/>
              </w:rPr>
              <w:t>Which device sent the request?</w:t>
            </w:r>
          </w:p>
        </w:tc>
        <w:tc>
          <w:tcPr>
            <w:tcW w:w="5184" w:type="dxa"/>
            <w:shd w:val="clear" w:color="auto" w:fill="F8FAFC"/>
            <w:vAlign w:val="center"/>
          </w:tcPr>
          <w:p w14:paraId="035A1091" w14:textId="77777777" w:rsidR="00CC5427" w:rsidRPr="00322F35" w:rsidRDefault="00CC5427">
            <w:pPr>
              <w:spacing w:after="0"/>
              <w:rPr>
                <w:sz w:val="20"/>
                <w:szCs w:val="20"/>
              </w:rPr>
            </w:pPr>
          </w:p>
        </w:tc>
      </w:tr>
      <w:tr w:rsidR="00CC5427" w:rsidRPr="00322F35" w14:paraId="2B6BDF0C" w14:textId="77777777">
        <w:trPr>
          <w:jc w:val="center"/>
        </w:trPr>
        <w:tc>
          <w:tcPr>
            <w:tcW w:w="4896" w:type="dxa"/>
            <w:vAlign w:val="center"/>
          </w:tcPr>
          <w:p w14:paraId="239462A7" w14:textId="77777777" w:rsidR="00CC5427" w:rsidRPr="00322F35" w:rsidRDefault="0056575F">
            <w:pPr>
              <w:spacing w:after="0"/>
              <w:rPr>
                <w:sz w:val="20"/>
                <w:szCs w:val="20"/>
              </w:rPr>
            </w:pPr>
            <w:r w:rsidRPr="00322F35">
              <w:rPr>
                <w:sz w:val="20"/>
                <w:szCs w:val="20"/>
              </w:rPr>
              <w:t>Which device responded?</w:t>
            </w:r>
          </w:p>
        </w:tc>
        <w:tc>
          <w:tcPr>
            <w:tcW w:w="5184" w:type="dxa"/>
            <w:vAlign w:val="center"/>
          </w:tcPr>
          <w:p w14:paraId="0E995559" w14:textId="77777777" w:rsidR="00CC5427" w:rsidRPr="00322F35" w:rsidRDefault="00CC5427">
            <w:pPr>
              <w:spacing w:after="0"/>
              <w:rPr>
                <w:sz w:val="20"/>
                <w:szCs w:val="20"/>
              </w:rPr>
            </w:pPr>
          </w:p>
        </w:tc>
      </w:tr>
      <w:tr w:rsidR="00CC5427" w:rsidRPr="00322F35" w14:paraId="358A59CF" w14:textId="77777777">
        <w:trPr>
          <w:jc w:val="center"/>
        </w:trPr>
        <w:tc>
          <w:tcPr>
            <w:tcW w:w="4896" w:type="dxa"/>
            <w:shd w:val="clear" w:color="auto" w:fill="F8FAFC"/>
            <w:vAlign w:val="center"/>
          </w:tcPr>
          <w:p w14:paraId="64588D2C" w14:textId="77777777" w:rsidR="00CC5427" w:rsidRPr="00322F35" w:rsidRDefault="0056575F">
            <w:pPr>
              <w:spacing w:after="0"/>
              <w:rPr>
                <w:sz w:val="20"/>
                <w:szCs w:val="20"/>
              </w:rPr>
            </w:pPr>
            <w:r w:rsidRPr="00322F35">
              <w:rPr>
                <w:sz w:val="20"/>
                <w:szCs w:val="20"/>
              </w:rPr>
              <w:t>What evidence shows this is a web service exchange?</w:t>
            </w:r>
          </w:p>
        </w:tc>
        <w:tc>
          <w:tcPr>
            <w:tcW w:w="5184" w:type="dxa"/>
            <w:shd w:val="clear" w:color="auto" w:fill="F8FAFC"/>
            <w:vAlign w:val="center"/>
          </w:tcPr>
          <w:p w14:paraId="342CCB91" w14:textId="77777777" w:rsidR="00CC5427" w:rsidRPr="00322F35" w:rsidRDefault="00CC5427">
            <w:pPr>
              <w:spacing w:after="0"/>
              <w:rPr>
                <w:sz w:val="20"/>
                <w:szCs w:val="20"/>
              </w:rPr>
            </w:pPr>
          </w:p>
        </w:tc>
      </w:tr>
    </w:tbl>
    <w:p w14:paraId="17A435C4" w14:textId="77777777" w:rsidR="00CC5427" w:rsidRDefault="00CC5427">
      <w:pPr>
        <w:spacing w:after="60"/>
      </w:pPr>
    </w:p>
    <w:p w14:paraId="11AF5255" w14:textId="77777777" w:rsidR="00CC5427" w:rsidRPr="00322F35" w:rsidRDefault="0056575F" w:rsidP="00322F35">
      <w:pPr>
        <w:spacing w:before="240" w:after="200" w:line="276" w:lineRule="auto"/>
        <w:rPr>
          <w:rFonts w:asciiTheme="minorBidi" w:eastAsia="Calibri" w:hAnsiTheme="minorBidi"/>
          <w:b/>
          <w:sz w:val="22"/>
        </w:rPr>
      </w:pPr>
      <w:r w:rsidRPr="00322F35">
        <w:rPr>
          <w:rFonts w:asciiTheme="minorBidi" w:eastAsia="Calibri" w:hAnsiTheme="minorBidi"/>
          <w:b/>
          <w:sz w:val="22"/>
        </w:rPr>
        <w:t>Interpretation</w:t>
      </w:r>
    </w:p>
    <w:p w14:paraId="0DF64E37" w14:textId="77777777" w:rsidR="00CC5427" w:rsidRDefault="0056575F">
      <w:r>
        <w:t>A successful HTTP event helps prove that the web service can respond. It does not prove that communication is protected, that the application is well designed, or that the user is authorised to access every page.</w:t>
      </w:r>
    </w:p>
    <w:p w14:paraId="22A90AC8" w14:textId="77777777" w:rsidR="0051339B" w:rsidRDefault="0051339B" w:rsidP="001D451C">
      <w:pPr>
        <w:spacing w:before="360" w:after="200" w:line="276" w:lineRule="auto"/>
        <w:rPr>
          <w:rFonts w:asciiTheme="minorBidi" w:eastAsia="Calibri" w:hAnsiTheme="minorBidi"/>
          <w:b/>
          <w:sz w:val="24"/>
          <w:szCs w:val="24"/>
        </w:rPr>
      </w:pPr>
      <w:r>
        <w:rPr>
          <w:rFonts w:asciiTheme="minorBidi" w:eastAsia="Calibri" w:hAnsiTheme="minorBidi"/>
          <w:b/>
          <w:sz w:val="24"/>
          <w:szCs w:val="24"/>
        </w:rPr>
        <w:br w:type="page"/>
      </w:r>
    </w:p>
    <w:p w14:paraId="3D234476" w14:textId="00F06D98" w:rsidR="00CC5427" w:rsidRPr="001D451C" w:rsidRDefault="0056575F" w:rsidP="001D451C">
      <w:pPr>
        <w:spacing w:before="360" w:after="200" w:line="276" w:lineRule="auto"/>
        <w:rPr>
          <w:rFonts w:asciiTheme="minorBidi" w:eastAsia="Calibri" w:hAnsiTheme="minorBidi"/>
          <w:b/>
          <w:sz w:val="24"/>
          <w:szCs w:val="24"/>
        </w:rPr>
      </w:pPr>
      <w:r w:rsidRPr="001D451C">
        <w:rPr>
          <w:rFonts w:asciiTheme="minorBidi" w:eastAsia="Calibri" w:hAnsiTheme="minorBidi"/>
          <w:b/>
          <w:sz w:val="24"/>
          <w:szCs w:val="24"/>
        </w:rPr>
        <w:lastRenderedPageBreak/>
        <w:t>Part 6 — Compare HTTP and HTTPS carefully</w:t>
      </w:r>
    </w:p>
    <w:p w14:paraId="0D062A5A" w14:textId="77777777" w:rsidR="00CC5427" w:rsidRDefault="0056575F">
      <w:r>
        <w:t>HTTPS keeps the same broad web purpose as HTTP, but adds protection in transit. Packet Tracer behaviour may vary by version, so this part is written as a careful observation and interpretation task.</w:t>
      </w:r>
    </w:p>
    <w:p w14:paraId="40937D1C" w14:textId="55D634FC" w:rsidR="00CC5427" w:rsidRPr="00322F35" w:rsidRDefault="00F178C3" w:rsidP="00322F35">
      <w:pPr>
        <w:spacing w:before="240" w:after="200" w:line="276" w:lineRule="auto"/>
        <w:rPr>
          <w:rFonts w:asciiTheme="minorBidi" w:eastAsia="Calibri" w:hAnsiTheme="minorBidi"/>
          <w:b/>
          <w:sz w:val="22"/>
        </w:rPr>
      </w:pPr>
      <w:r w:rsidRPr="00F178C3">
        <w:rPr>
          <w:rFonts w:asciiTheme="minorBidi" w:eastAsia="Calibri" w:hAnsiTheme="minorBidi"/>
          <w:b/>
          <w:sz w:val="22"/>
        </w:rPr>
        <w:t xml:space="preserve">Step 1 — </w:t>
      </w:r>
      <w:r w:rsidR="0056575F" w:rsidRPr="00322F35">
        <w:rPr>
          <w:rFonts w:asciiTheme="minorBidi" w:eastAsia="Calibri" w:hAnsiTheme="minorBidi"/>
          <w:b/>
          <w:sz w:val="22"/>
        </w:rPr>
        <w:t>Check HTTPS availability</w:t>
      </w:r>
    </w:p>
    <w:p w14:paraId="753380C6" w14:textId="77777777" w:rsidR="00CC5427" w:rsidRDefault="0056575F" w:rsidP="0029452A">
      <w:pPr>
        <w:pStyle w:val="ListParagraph"/>
        <w:numPr>
          <w:ilvl w:val="0"/>
          <w:numId w:val="34"/>
        </w:numPr>
        <w:spacing w:after="60"/>
      </w:pPr>
      <w:r>
        <w:t>On Services-Server, open Services &gt; HTTP.</w:t>
      </w:r>
    </w:p>
    <w:p w14:paraId="53E01175" w14:textId="77777777" w:rsidR="00CC5427" w:rsidRDefault="0056575F" w:rsidP="0029452A">
      <w:pPr>
        <w:pStyle w:val="ListParagraph"/>
        <w:numPr>
          <w:ilvl w:val="0"/>
          <w:numId w:val="34"/>
        </w:numPr>
        <w:spacing w:after="60"/>
      </w:pPr>
      <w:r>
        <w:t>If HTTPS can be enabled in your Packet Tracer version, turn it On.</w:t>
      </w:r>
    </w:p>
    <w:p w14:paraId="560A9423" w14:textId="77777777" w:rsidR="00CC5427" w:rsidRDefault="0056575F" w:rsidP="0029452A">
      <w:pPr>
        <w:pStyle w:val="ListParagraph"/>
        <w:numPr>
          <w:ilvl w:val="0"/>
          <w:numId w:val="34"/>
        </w:numPr>
        <w:spacing w:after="60"/>
      </w:pPr>
      <w:r>
        <w:t>From Admin-PC, test http://192.168.50.70.</w:t>
      </w:r>
    </w:p>
    <w:p w14:paraId="6EE1EC5C" w14:textId="77777777" w:rsidR="00CC5427" w:rsidRDefault="0056575F" w:rsidP="0029452A">
      <w:pPr>
        <w:pStyle w:val="ListParagraph"/>
        <w:numPr>
          <w:ilvl w:val="0"/>
          <w:numId w:val="34"/>
        </w:numPr>
        <w:spacing w:after="60"/>
      </w:pPr>
      <w:r>
        <w:t>From Admin-PC, test https://192.168.50.70.</w:t>
      </w:r>
    </w:p>
    <w:p w14:paraId="6C3589F8" w14:textId="77777777" w:rsidR="00CC5427" w:rsidRDefault="0056575F" w:rsidP="0029452A">
      <w:pPr>
        <w:pStyle w:val="ListParagraph"/>
        <w:spacing w:after="60"/>
        <w:ind w:left="144"/>
      </w:pPr>
      <w:r>
        <w:t>Record what happens. If HTTPS is not available or does not behave clearly in your version, record that limitation rather than guessing.</w:t>
      </w:r>
    </w:p>
    <w:tbl>
      <w:tblPr>
        <w:tblStyle w:val="TableGrid"/>
        <w:tblW w:w="0" w:type="auto"/>
        <w:jc w:val="center"/>
        <w:tblLook w:val="04A0" w:firstRow="1" w:lastRow="0" w:firstColumn="1" w:lastColumn="0" w:noHBand="0" w:noVBand="1"/>
      </w:tblPr>
      <w:tblGrid>
        <w:gridCol w:w="1888"/>
        <w:gridCol w:w="3320"/>
        <w:gridCol w:w="1892"/>
        <w:gridCol w:w="2522"/>
      </w:tblGrid>
      <w:tr w:rsidR="00CC5427" w:rsidRPr="00322F35" w14:paraId="3CE27A47" w14:textId="77777777" w:rsidTr="00322F35">
        <w:trPr>
          <w:jc w:val="center"/>
        </w:trPr>
        <w:tc>
          <w:tcPr>
            <w:tcW w:w="2160" w:type="dxa"/>
            <w:shd w:val="clear" w:color="auto" w:fill="D9EAF7"/>
            <w:vAlign w:val="center"/>
          </w:tcPr>
          <w:p w14:paraId="5CFAD55F"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Test</w:t>
            </w:r>
          </w:p>
        </w:tc>
        <w:tc>
          <w:tcPr>
            <w:tcW w:w="3888" w:type="dxa"/>
            <w:shd w:val="clear" w:color="auto" w:fill="D9EAF7"/>
            <w:vAlign w:val="center"/>
          </w:tcPr>
          <w:p w14:paraId="1DD8751B"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Expected result</w:t>
            </w:r>
          </w:p>
        </w:tc>
        <w:tc>
          <w:tcPr>
            <w:tcW w:w="2160" w:type="dxa"/>
            <w:shd w:val="clear" w:color="auto" w:fill="D9EAF7"/>
            <w:vAlign w:val="center"/>
          </w:tcPr>
          <w:p w14:paraId="14114D40"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Actual result</w:t>
            </w:r>
          </w:p>
        </w:tc>
        <w:tc>
          <w:tcPr>
            <w:tcW w:w="2880" w:type="dxa"/>
            <w:shd w:val="clear" w:color="auto" w:fill="D9EAF7"/>
            <w:vAlign w:val="center"/>
          </w:tcPr>
          <w:p w14:paraId="76CD4BD1"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Evidence or note</w:t>
            </w:r>
          </w:p>
        </w:tc>
      </w:tr>
      <w:tr w:rsidR="00CC5427" w:rsidRPr="00322F35" w14:paraId="6E8D64B2" w14:textId="77777777">
        <w:trPr>
          <w:jc w:val="center"/>
        </w:trPr>
        <w:tc>
          <w:tcPr>
            <w:tcW w:w="2160" w:type="dxa"/>
            <w:vAlign w:val="center"/>
          </w:tcPr>
          <w:p w14:paraId="5779B841" w14:textId="77777777" w:rsidR="00CC5427" w:rsidRPr="00322F35" w:rsidRDefault="0056575F">
            <w:pPr>
              <w:spacing w:after="0"/>
              <w:rPr>
                <w:sz w:val="20"/>
                <w:szCs w:val="20"/>
              </w:rPr>
            </w:pPr>
            <w:r w:rsidRPr="00322F35">
              <w:rPr>
                <w:sz w:val="20"/>
                <w:szCs w:val="20"/>
              </w:rPr>
              <w:t>HTTP access</w:t>
            </w:r>
          </w:p>
        </w:tc>
        <w:tc>
          <w:tcPr>
            <w:tcW w:w="3888" w:type="dxa"/>
            <w:vAlign w:val="center"/>
          </w:tcPr>
          <w:p w14:paraId="739E73DF" w14:textId="77777777" w:rsidR="00CC5427" w:rsidRPr="00322F35" w:rsidRDefault="0056575F">
            <w:pPr>
              <w:spacing w:after="0"/>
              <w:rPr>
                <w:sz w:val="20"/>
                <w:szCs w:val="20"/>
              </w:rPr>
            </w:pPr>
            <w:r w:rsidRPr="00322F35">
              <w:rPr>
                <w:sz w:val="20"/>
                <w:szCs w:val="20"/>
              </w:rPr>
              <w:t>Web page loads if HTTP service is on</w:t>
            </w:r>
          </w:p>
        </w:tc>
        <w:tc>
          <w:tcPr>
            <w:tcW w:w="2160" w:type="dxa"/>
            <w:vAlign w:val="center"/>
          </w:tcPr>
          <w:p w14:paraId="20D01F2F" w14:textId="77777777" w:rsidR="00CC5427" w:rsidRPr="00322F35" w:rsidRDefault="00CC5427">
            <w:pPr>
              <w:spacing w:after="0"/>
              <w:rPr>
                <w:sz w:val="20"/>
                <w:szCs w:val="20"/>
              </w:rPr>
            </w:pPr>
          </w:p>
        </w:tc>
        <w:tc>
          <w:tcPr>
            <w:tcW w:w="2880" w:type="dxa"/>
            <w:vAlign w:val="center"/>
          </w:tcPr>
          <w:p w14:paraId="6B491A93" w14:textId="77777777" w:rsidR="00CC5427" w:rsidRPr="00322F35" w:rsidRDefault="00CC5427">
            <w:pPr>
              <w:spacing w:after="0"/>
              <w:rPr>
                <w:sz w:val="20"/>
                <w:szCs w:val="20"/>
              </w:rPr>
            </w:pPr>
          </w:p>
        </w:tc>
      </w:tr>
      <w:tr w:rsidR="00CC5427" w:rsidRPr="00322F35" w14:paraId="39D6C2E2" w14:textId="77777777">
        <w:trPr>
          <w:jc w:val="center"/>
        </w:trPr>
        <w:tc>
          <w:tcPr>
            <w:tcW w:w="2160" w:type="dxa"/>
            <w:shd w:val="clear" w:color="auto" w:fill="F8FAFC"/>
            <w:vAlign w:val="center"/>
          </w:tcPr>
          <w:p w14:paraId="415D0510" w14:textId="77777777" w:rsidR="00CC5427" w:rsidRPr="00322F35" w:rsidRDefault="0056575F">
            <w:pPr>
              <w:spacing w:after="0"/>
              <w:rPr>
                <w:sz w:val="20"/>
                <w:szCs w:val="20"/>
              </w:rPr>
            </w:pPr>
            <w:r w:rsidRPr="00322F35">
              <w:rPr>
                <w:sz w:val="20"/>
                <w:szCs w:val="20"/>
              </w:rPr>
              <w:t>HTTPS access</w:t>
            </w:r>
          </w:p>
        </w:tc>
        <w:tc>
          <w:tcPr>
            <w:tcW w:w="3888" w:type="dxa"/>
            <w:shd w:val="clear" w:color="auto" w:fill="F8FAFC"/>
            <w:vAlign w:val="center"/>
          </w:tcPr>
          <w:p w14:paraId="28980F28" w14:textId="77777777" w:rsidR="00CC5427" w:rsidRPr="00322F35" w:rsidRDefault="0056575F">
            <w:pPr>
              <w:spacing w:after="0"/>
              <w:rPr>
                <w:sz w:val="20"/>
                <w:szCs w:val="20"/>
              </w:rPr>
            </w:pPr>
            <w:r w:rsidRPr="00322F35">
              <w:rPr>
                <w:sz w:val="20"/>
                <w:szCs w:val="20"/>
              </w:rPr>
              <w:t>Protected web access works only if HTTPS is supported and enabled</w:t>
            </w:r>
          </w:p>
        </w:tc>
        <w:tc>
          <w:tcPr>
            <w:tcW w:w="2160" w:type="dxa"/>
            <w:shd w:val="clear" w:color="auto" w:fill="F8FAFC"/>
            <w:vAlign w:val="center"/>
          </w:tcPr>
          <w:p w14:paraId="6C8A2AED" w14:textId="77777777" w:rsidR="00CC5427" w:rsidRPr="00322F35" w:rsidRDefault="00CC5427">
            <w:pPr>
              <w:spacing w:after="0"/>
              <w:rPr>
                <w:sz w:val="20"/>
                <w:szCs w:val="20"/>
              </w:rPr>
            </w:pPr>
          </w:p>
        </w:tc>
        <w:tc>
          <w:tcPr>
            <w:tcW w:w="2880" w:type="dxa"/>
            <w:shd w:val="clear" w:color="auto" w:fill="F8FAFC"/>
            <w:vAlign w:val="center"/>
          </w:tcPr>
          <w:p w14:paraId="0B9DA52F" w14:textId="77777777" w:rsidR="00CC5427" w:rsidRPr="00322F35" w:rsidRDefault="00CC5427">
            <w:pPr>
              <w:spacing w:after="0"/>
              <w:rPr>
                <w:sz w:val="20"/>
                <w:szCs w:val="20"/>
              </w:rPr>
            </w:pPr>
          </w:p>
        </w:tc>
      </w:tr>
    </w:tbl>
    <w:p w14:paraId="7EFF2486" w14:textId="77777777" w:rsidR="00CC5427" w:rsidRDefault="00CC5427">
      <w:pPr>
        <w:spacing w:after="60"/>
      </w:pPr>
    </w:p>
    <w:p w14:paraId="1D293360" w14:textId="77777777" w:rsidR="00CC5427" w:rsidRPr="00915A08" w:rsidRDefault="0056575F" w:rsidP="00915A08">
      <w:pPr>
        <w:spacing w:before="240" w:after="200" w:line="276" w:lineRule="auto"/>
        <w:rPr>
          <w:rFonts w:asciiTheme="minorBidi" w:eastAsia="Calibri" w:hAnsiTheme="minorBidi"/>
          <w:b/>
          <w:sz w:val="22"/>
        </w:rPr>
      </w:pPr>
      <w:r w:rsidRPr="00915A08">
        <w:rPr>
          <w:rFonts w:asciiTheme="minorBidi" w:eastAsia="Calibri" w:hAnsiTheme="minorBidi"/>
          <w:b/>
          <w:sz w:val="22"/>
        </w:rPr>
        <w:t>Check your understanding</w:t>
      </w:r>
    </w:p>
    <w:p w14:paraId="50A4A5BE" w14:textId="77777777" w:rsidR="00CC5427" w:rsidRPr="00915A08" w:rsidRDefault="0056575F" w:rsidP="00915A08">
      <w:pPr>
        <w:spacing w:before="200" w:line="276" w:lineRule="auto"/>
        <w:rPr>
          <w:rFonts w:asciiTheme="minorBidi" w:hAnsiTheme="minorBidi"/>
          <w:b/>
          <w:sz w:val="22"/>
        </w:rPr>
      </w:pPr>
      <w:r w:rsidRPr="00915A08">
        <w:rPr>
          <w:rFonts w:asciiTheme="minorBidi" w:hAnsiTheme="minorBidi"/>
          <w:b/>
          <w:sz w:val="22"/>
        </w:rPr>
        <w:t>Does HTTPS change the broad purpose of the web service?</w:t>
      </w:r>
    </w:p>
    <w:p w14:paraId="577748E2" w14:textId="77777777" w:rsidR="00CC5427" w:rsidRDefault="0056575F">
      <w:pPr>
        <w:spacing w:after="100"/>
      </w:pPr>
      <w:r>
        <w:rPr>
          <w:sz w:val="20"/>
        </w:rPr>
        <w:t>Answer: _______________________________________________________________________</w:t>
      </w:r>
    </w:p>
    <w:p w14:paraId="1633DE4C" w14:textId="77777777" w:rsidR="00CC5427" w:rsidRPr="00915A08" w:rsidRDefault="0056575F" w:rsidP="00915A08">
      <w:pPr>
        <w:spacing w:before="200" w:line="276" w:lineRule="auto"/>
        <w:rPr>
          <w:rFonts w:asciiTheme="minorBidi" w:hAnsiTheme="minorBidi"/>
          <w:b/>
          <w:sz w:val="22"/>
        </w:rPr>
      </w:pPr>
      <w:r w:rsidRPr="00915A08">
        <w:rPr>
          <w:rFonts w:asciiTheme="minorBidi" w:hAnsiTheme="minorBidi"/>
          <w:b/>
          <w:sz w:val="22"/>
        </w:rPr>
        <w:t>What protection does HTTPS add?</w:t>
      </w:r>
    </w:p>
    <w:p w14:paraId="5EE3B511" w14:textId="77777777" w:rsidR="00CC5427" w:rsidRDefault="0056575F">
      <w:pPr>
        <w:spacing w:after="100"/>
      </w:pPr>
      <w:r>
        <w:rPr>
          <w:sz w:val="20"/>
        </w:rPr>
        <w:t>Answer: _______________________________________________________________________</w:t>
      </w:r>
    </w:p>
    <w:p w14:paraId="60A63480" w14:textId="77777777" w:rsidR="00CC5427" w:rsidRPr="00915A08" w:rsidRDefault="0056575F" w:rsidP="00915A08">
      <w:pPr>
        <w:spacing w:before="200" w:line="276" w:lineRule="auto"/>
        <w:rPr>
          <w:rFonts w:asciiTheme="minorBidi" w:hAnsiTheme="minorBidi"/>
          <w:b/>
          <w:sz w:val="22"/>
        </w:rPr>
      </w:pPr>
      <w:r w:rsidRPr="00915A08">
        <w:rPr>
          <w:rFonts w:asciiTheme="minorBidi" w:hAnsiTheme="minorBidi"/>
          <w:b/>
          <w:sz w:val="22"/>
        </w:rPr>
        <w:t>Why should a login or protected page normally use HTTPS rather than HTTP?</w:t>
      </w:r>
    </w:p>
    <w:p w14:paraId="6338FED8" w14:textId="77777777" w:rsidR="00CC5427" w:rsidRDefault="0056575F">
      <w:pPr>
        <w:spacing w:after="100"/>
      </w:pPr>
      <w:r>
        <w:rPr>
          <w:sz w:val="20"/>
        </w:rPr>
        <w:t>Answer: _______________________________________________________________________</w:t>
      </w:r>
    </w:p>
    <w:p w14:paraId="1C959756" w14:textId="77777777" w:rsidR="00CC5427" w:rsidRPr="00915A08" w:rsidRDefault="0056575F" w:rsidP="00915A08">
      <w:pPr>
        <w:spacing w:before="200" w:line="276" w:lineRule="auto"/>
        <w:rPr>
          <w:rFonts w:asciiTheme="minorBidi" w:hAnsiTheme="minorBidi"/>
          <w:b/>
          <w:sz w:val="22"/>
        </w:rPr>
      </w:pPr>
      <w:r w:rsidRPr="00915A08">
        <w:rPr>
          <w:rFonts w:asciiTheme="minorBidi" w:hAnsiTheme="minorBidi"/>
          <w:b/>
          <w:sz w:val="22"/>
        </w:rPr>
        <w:t>Does HTTPS prove that the whole web application is secure?</w:t>
      </w:r>
    </w:p>
    <w:p w14:paraId="31DB832D" w14:textId="77777777" w:rsidR="00CC5427" w:rsidRDefault="0056575F">
      <w:pPr>
        <w:spacing w:after="100"/>
      </w:pPr>
      <w:r>
        <w:rPr>
          <w:sz w:val="20"/>
        </w:rPr>
        <w:t>Answer: _______________________________________________________________________</w:t>
      </w:r>
    </w:p>
    <w:p w14:paraId="4D443362" w14:textId="77777777" w:rsidR="00B032BA" w:rsidRDefault="00B032BA" w:rsidP="001D451C">
      <w:pPr>
        <w:spacing w:before="360" w:after="200" w:line="276" w:lineRule="auto"/>
        <w:rPr>
          <w:rFonts w:asciiTheme="minorBidi" w:eastAsia="Calibri" w:hAnsiTheme="minorBidi"/>
          <w:b/>
          <w:sz w:val="24"/>
          <w:szCs w:val="24"/>
        </w:rPr>
      </w:pPr>
      <w:r>
        <w:rPr>
          <w:rFonts w:asciiTheme="minorBidi" w:eastAsia="Calibri" w:hAnsiTheme="minorBidi"/>
          <w:b/>
          <w:sz w:val="24"/>
          <w:szCs w:val="24"/>
        </w:rPr>
        <w:br w:type="page"/>
      </w:r>
    </w:p>
    <w:p w14:paraId="4C740EDE" w14:textId="77777777" w:rsidR="00CC5427" w:rsidRPr="001D451C" w:rsidRDefault="0056575F" w:rsidP="001D451C">
      <w:pPr>
        <w:spacing w:before="360" w:after="200" w:line="276" w:lineRule="auto"/>
        <w:rPr>
          <w:rFonts w:asciiTheme="minorBidi" w:eastAsia="Calibri" w:hAnsiTheme="minorBidi"/>
          <w:b/>
          <w:sz w:val="24"/>
          <w:szCs w:val="24"/>
        </w:rPr>
      </w:pPr>
      <w:r w:rsidRPr="001D451C">
        <w:rPr>
          <w:rFonts w:asciiTheme="minorBidi" w:eastAsia="Calibri" w:hAnsiTheme="minorBidi"/>
          <w:b/>
          <w:sz w:val="24"/>
          <w:szCs w:val="24"/>
        </w:rPr>
        <w:lastRenderedPageBreak/>
        <w:t>Part 7 — Compare Telnet and SSH for remote administration</w:t>
      </w:r>
    </w:p>
    <w:p w14:paraId="1B6B3371" w14:textId="77777777" w:rsidR="00CC5427" w:rsidRDefault="0056575F">
      <w:r>
        <w:t>In this part, you will first configure basic Telnet access to demonstrate that unprotected remote administration can technically work. You will then replace Telnet with SSH-only access to show the more appropriate protected management method. The purpose is to understand that remote access should be protected, especially where credentials and configuration commands are involved.</w:t>
      </w:r>
    </w:p>
    <w:p w14:paraId="7AA132E4" w14:textId="15BB806A" w:rsidR="005D5C93" w:rsidRPr="00F178C3" w:rsidRDefault="00F178C3" w:rsidP="00F178C3">
      <w:pPr>
        <w:spacing w:before="240" w:after="200" w:line="276" w:lineRule="auto"/>
        <w:rPr>
          <w:rFonts w:asciiTheme="minorBidi" w:eastAsia="Calibri" w:hAnsiTheme="minorBidi"/>
          <w:b/>
          <w:sz w:val="22"/>
        </w:rPr>
      </w:pPr>
      <w:r w:rsidRPr="00F178C3">
        <w:rPr>
          <w:rFonts w:asciiTheme="minorBidi" w:eastAsia="Calibri" w:hAnsiTheme="minorBidi"/>
          <w:b/>
          <w:sz w:val="22"/>
        </w:rPr>
        <w:t xml:space="preserve">Step 1 — </w:t>
      </w:r>
      <w:r w:rsidR="00C11013" w:rsidRPr="00F178C3">
        <w:rPr>
          <w:rFonts w:asciiTheme="minorBidi" w:eastAsia="Calibri" w:hAnsiTheme="minorBidi"/>
          <w:b/>
          <w:sz w:val="22"/>
        </w:rPr>
        <w:t>Demonstrate basic Telnet access first</w:t>
      </w:r>
    </w:p>
    <w:p w14:paraId="152A418D" w14:textId="77777777" w:rsidR="005D5C93" w:rsidRDefault="00C11013">
      <w:r>
        <w:t>Click R1 &gt; CLI and enter the following commands. These commands deliberately enable basic Telnet access so that you can observe the difference between technical access and protected administration.</w:t>
      </w:r>
    </w:p>
    <w:tbl>
      <w:tblPr>
        <w:tblStyle w:val="TableGrid"/>
        <w:tblW w:w="0" w:type="auto"/>
        <w:tblLook w:val="04A0" w:firstRow="1" w:lastRow="0" w:firstColumn="1" w:lastColumn="0" w:noHBand="0" w:noVBand="1"/>
      </w:tblPr>
      <w:tblGrid>
        <w:gridCol w:w="9622"/>
      </w:tblGrid>
      <w:tr w:rsidR="005D5C93" w:rsidRPr="00C11013" w14:paraId="4E4F8C74" w14:textId="77777777" w:rsidTr="0051339B">
        <w:tc>
          <w:tcPr>
            <w:tcW w:w="9632" w:type="dxa"/>
            <w:shd w:val="clear" w:color="auto" w:fill="F3F3F3"/>
          </w:tcPr>
          <w:p w14:paraId="11218748" w14:textId="77777777" w:rsidR="005D5C93" w:rsidRPr="00C11013" w:rsidRDefault="00C11013" w:rsidP="0051339B">
            <w:pPr>
              <w:spacing w:after="0" w:line="240" w:lineRule="auto"/>
              <w:rPr>
                <w:rFonts w:ascii="Courier New" w:eastAsia="Courier New" w:hAnsi="Courier New"/>
                <w:sz w:val="18"/>
                <w:szCs w:val="18"/>
              </w:rPr>
            </w:pPr>
            <w:r w:rsidRPr="00C11013">
              <w:rPr>
                <w:rFonts w:ascii="Courier New" w:eastAsia="Courier New" w:hAnsi="Courier New"/>
                <w:sz w:val="18"/>
                <w:szCs w:val="18"/>
              </w:rPr>
              <w:t>R1# configure terminal</w:t>
            </w:r>
            <w:r w:rsidRPr="00C11013">
              <w:rPr>
                <w:rFonts w:ascii="Courier New" w:eastAsia="Courier New" w:hAnsi="Courier New"/>
                <w:sz w:val="18"/>
                <w:szCs w:val="18"/>
              </w:rPr>
              <w:br/>
              <w:t>R1(config)# enable secret class</w:t>
            </w:r>
            <w:r w:rsidRPr="00C11013">
              <w:rPr>
                <w:rFonts w:ascii="Courier New" w:eastAsia="Courier New" w:hAnsi="Courier New"/>
                <w:sz w:val="18"/>
                <w:szCs w:val="18"/>
              </w:rPr>
              <w:br/>
              <w:t>R1(config)# line vty 0 4</w:t>
            </w:r>
            <w:r w:rsidRPr="00C11013">
              <w:rPr>
                <w:rFonts w:ascii="Courier New" w:eastAsia="Courier New" w:hAnsi="Courier New"/>
                <w:sz w:val="18"/>
                <w:szCs w:val="18"/>
              </w:rPr>
              <w:br/>
              <w:t>R1(config-line)# password class</w:t>
            </w:r>
            <w:r w:rsidRPr="00C11013">
              <w:rPr>
                <w:rFonts w:ascii="Courier New" w:eastAsia="Courier New" w:hAnsi="Courier New"/>
                <w:sz w:val="18"/>
                <w:szCs w:val="18"/>
              </w:rPr>
              <w:br/>
              <w:t>R1(config-line)# login</w:t>
            </w:r>
            <w:r w:rsidRPr="00C11013">
              <w:rPr>
                <w:rFonts w:ascii="Courier New" w:eastAsia="Courier New" w:hAnsi="Courier New"/>
                <w:sz w:val="18"/>
                <w:szCs w:val="18"/>
              </w:rPr>
              <w:br/>
              <w:t>R1(config-line)# transport input telnet</w:t>
            </w:r>
            <w:r w:rsidRPr="00C11013">
              <w:rPr>
                <w:rFonts w:ascii="Courier New" w:eastAsia="Courier New" w:hAnsi="Courier New"/>
                <w:sz w:val="18"/>
                <w:szCs w:val="18"/>
              </w:rPr>
              <w:br/>
              <w:t>R1(config-line)# end</w:t>
            </w:r>
            <w:r w:rsidRPr="00C11013">
              <w:rPr>
                <w:rFonts w:ascii="Courier New" w:eastAsia="Courier New" w:hAnsi="Courier New"/>
                <w:sz w:val="18"/>
                <w:szCs w:val="18"/>
              </w:rPr>
              <w:br/>
              <w:t>R1# copy running-config startup-config</w:t>
            </w:r>
          </w:p>
        </w:tc>
      </w:tr>
    </w:tbl>
    <w:p w14:paraId="5CCC19ED" w14:textId="77777777" w:rsidR="005D5C93" w:rsidRDefault="005D5C93"/>
    <w:p w14:paraId="1D0B867F" w14:textId="77777777" w:rsidR="005D5C93" w:rsidRDefault="00C11013">
      <w:r>
        <w:rPr>
          <w:b/>
          <w:sz w:val="22"/>
        </w:rPr>
        <w:t>What this Telnet configuration is doing</w:t>
      </w:r>
    </w:p>
    <w:tbl>
      <w:tblPr>
        <w:tblStyle w:val="TableGrid"/>
        <w:tblW w:w="0" w:type="auto"/>
        <w:tblLook w:val="04A0" w:firstRow="1" w:lastRow="0" w:firstColumn="1" w:lastColumn="0" w:noHBand="0" w:noVBand="1"/>
      </w:tblPr>
      <w:tblGrid>
        <w:gridCol w:w="4811"/>
        <w:gridCol w:w="4811"/>
      </w:tblGrid>
      <w:tr w:rsidR="005D5C93" w:rsidRPr="0051339B" w14:paraId="31CFBF36" w14:textId="77777777" w:rsidTr="00C11013">
        <w:tc>
          <w:tcPr>
            <w:tcW w:w="4811" w:type="dxa"/>
            <w:shd w:val="clear" w:color="auto" w:fill="D9EAF7"/>
          </w:tcPr>
          <w:p w14:paraId="5E33711B" w14:textId="77777777" w:rsidR="005D5C93" w:rsidRPr="0051339B" w:rsidRDefault="00C11013" w:rsidP="0051339B">
            <w:pPr>
              <w:spacing w:after="0" w:line="240" w:lineRule="auto"/>
              <w:rPr>
                <w:rFonts w:asciiTheme="minorBidi" w:eastAsia="Calibri" w:hAnsiTheme="minorBidi"/>
                <w:b/>
                <w:sz w:val="22"/>
              </w:rPr>
            </w:pPr>
            <w:r w:rsidRPr="0051339B">
              <w:rPr>
                <w:rFonts w:asciiTheme="minorBidi" w:eastAsia="Calibri" w:hAnsiTheme="minorBidi"/>
                <w:b/>
                <w:sz w:val="22"/>
              </w:rPr>
              <w:t>Command or setting</w:t>
            </w:r>
          </w:p>
        </w:tc>
        <w:tc>
          <w:tcPr>
            <w:tcW w:w="4811" w:type="dxa"/>
            <w:shd w:val="clear" w:color="auto" w:fill="D9EAF7"/>
          </w:tcPr>
          <w:p w14:paraId="7686F0C5" w14:textId="77777777" w:rsidR="005D5C93" w:rsidRPr="0051339B" w:rsidRDefault="00C11013" w:rsidP="0051339B">
            <w:pPr>
              <w:spacing w:after="0" w:line="240" w:lineRule="auto"/>
              <w:rPr>
                <w:rFonts w:asciiTheme="minorBidi" w:eastAsia="Calibri" w:hAnsiTheme="minorBidi"/>
                <w:b/>
                <w:sz w:val="22"/>
              </w:rPr>
            </w:pPr>
            <w:r w:rsidRPr="0051339B">
              <w:rPr>
                <w:rFonts w:asciiTheme="minorBidi" w:eastAsia="Calibri" w:hAnsiTheme="minorBidi"/>
                <w:b/>
                <w:sz w:val="22"/>
              </w:rPr>
              <w:t>Why it matters</w:t>
            </w:r>
          </w:p>
        </w:tc>
      </w:tr>
      <w:tr w:rsidR="005D5C93" w14:paraId="307293E3" w14:textId="77777777" w:rsidTr="00C11013">
        <w:tc>
          <w:tcPr>
            <w:tcW w:w="4811" w:type="dxa"/>
          </w:tcPr>
          <w:p w14:paraId="09E74806" w14:textId="77777777" w:rsidR="005D5C93" w:rsidRPr="0051339B" w:rsidRDefault="00C11013">
            <w:pPr>
              <w:rPr>
                <w:rFonts w:ascii="Courier New" w:hAnsi="Courier New" w:cs="Courier New"/>
              </w:rPr>
            </w:pPr>
            <w:r w:rsidRPr="0051339B">
              <w:rPr>
                <w:rFonts w:ascii="Courier New" w:hAnsi="Courier New" w:cs="Courier New"/>
              </w:rPr>
              <w:t>enable secret class</w:t>
            </w:r>
          </w:p>
        </w:tc>
        <w:tc>
          <w:tcPr>
            <w:tcW w:w="4811" w:type="dxa"/>
          </w:tcPr>
          <w:p w14:paraId="08C2B3A6" w14:textId="77777777" w:rsidR="005D5C93" w:rsidRDefault="00C11013">
            <w:r>
              <w:t>Sets the privileged EXEC password so a remote administrator can enter enable mode after login. This is separate from the VTY login password.</w:t>
            </w:r>
          </w:p>
        </w:tc>
      </w:tr>
      <w:tr w:rsidR="005D5C93" w14:paraId="14C1AEDB" w14:textId="77777777" w:rsidTr="00C11013">
        <w:tc>
          <w:tcPr>
            <w:tcW w:w="4811" w:type="dxa"/>
            <w:shd w:val="clear" w:color="auto" w:fill="F8FBFC"/>
          </w:tcPr>
          <w:p w14:paraId="36A0483A" w14:textId="77777777" w:rsidR="005D5C93" w:rsidRPr="0051339B" w:rsidRDefault="00C11013">
            <w:pPr>
              <w:rPr>
                <w:rFonts w:ascii="Courier New" w:hAnsi="Courier New" w:cs="Courier New"/>
              </w:rPr>
            </w:pPr>
            <w:r w:rsidRPr="0051339B">
              <w:rPr>
                <w:rFonts w:ascii="Courier New" w:hAnsi="Courier New" w:cs="Courier New"/>
              </w:rPr>
              <w:t>line vty 0 4</w:t>
            </w:r>
          </w:p>
        </w:tc>
        <w:tc>
          <w:tcPr>
            <w:tcW w:w="4811" w:type="dxa"/>
            <w:shd w:val="clear" w:color="auto" w:fill="F8FBFC"/>
          </w:tcPr>
          <w:p w14:paraId="3DFFADF7" w14:textId="77777777" w:rsidR="005D5C93" w:rsidRDefault="00C11013">
            <w:r>
              <w:t>Selects the virtual terminal lines used for remote CLI access such as Telnet and SSH.</w:t>
            </w:r>
          </w:p>
        </w:tc>
      </w:tr>
      <w:tr w:rsidR="005D5C93" w14:paraId="13399792" w14:textId="77777777" w:rsidTr="00C11013">
        <w:tc>
          <w:tcPr>
            <w:tcW w:w="4811" w:type="dxa"/>
          </w:tcPr>
          <w:p w14:paraId="655DBE08" w14:textId="77777777" w:rsidR="005D5C93" w:rsidRPr="0051339B" w:rsidRDefault="00C11013">
            <w:pPr>
              <w:rPr>
                <w:rFonts w:ascii="Courier New" w:hAnsi="Courier New" w:cs="Courier New"/>
              </w:rPr>
            </w:pPr>
            <w:r w:rsidRPr="0051339B">
              <w:rPr>
                <w:rFonts w:ascii="Courier New" w:hAnsi="Courier New" w:cs="Courier New"/>
              </w:rPr>
              <w:t>password class</w:t>
            </w:r>
          </w:p>
        </w:tc>
        <w:tc>
          <w:tcPr>
            <w:tcW w:w="4811" w:type="dxa"/>
          </w:tcPr>
          <w:p w14:paraId="585014C4" w14:textId="77777777" w:rsidR="005D5C93" w:rsidRDefault="00C11013">
            <w:r>
              <w:t>Sets the VTY line password used for this basic Telnet demonstration.</w:t>
            </w:r>
          </w:p>
        </w:tc>
      </w:tr>
      <w:tr w:rsidR="005D5C93" w14:paraId="43952C98" w14:textId="77777777" w:rsidTr="00C11013">
        <w:tc>
          <w:tcPr>
            <w:tcW w:w="4811" w:type="dxa"/>
            <w:shd w:val="clear" w:color="auto" w:fill="F8FBFC"/>
          </w:tcPr>
          <w:p w14:paraId="237872E3" w14:textId="77777777" w:rsidR="005D5C93" w:rsidRPr="0051339B" w:rsidRDefault="00C11013">
            <w:pPr>
              <w:rPr>
                <w:rFonts w:ascii="Courier New" w:hAnsi="Courier New" w:cs="Courier New"/>
              </w:rPr>
            </w:pPr>
            <w:r w:rsidRPr="0051339B">
              <w:rPr>
                <w:rFonts w:ascii="Courier New" w:hAnsi="Courier New" w:cs="Courier New"/>
              </w:rPr>
              <w:t>login</w:t>
            </w:r>
          </w:p>
        </w:tc>
        <w:tc>
          <w:tcPr>
            <w:tcW w:w="4811" w:type="dxa"/>
            <w:shd w:val="clear" w:color="auto" w:fill="F8FBFC"/>
          </w:tcPr>
          <w:p w14:paraId="5EDC46CE" w14:textId="77777777" w:rsidR="005D5C93" w:rsidRDefault="00C11013">
            <w:r>
              <w:t>Requires users to enter the VTY password before accessing the router CLI.</w:t>
            </w:r>
          </w:p>
        </w:tc>
      </w:tr>
      <w:tr w:rsidR="005D5C93" w14:paraId="2F71E500" w14:textId="77777777" w:rsidTr="00C11013">
        <w:tc>
          <w:tcPr>
            <w:tcW w:w="4811" w:type="dxa"/>
          </w:tcPr>
          <w:p w14:paraId="4CDCA24D" w14:textId="77777777" w:rsidR="005D5C93" w:rsidRPr="0051339B" w:rsidRDefault="00C11013">
            <w:pPr>
              <w:rPr>
                <w:rFonts w:ascii="Courier New" w:hAnsi="Courier New" w:cs="Courier New"/>
              </w:rPr>
            </w:pPr>
            <w:r w:rsidRPr="0051339B">
              <w:rPr>
                <w:rFonts w:ascii="Courier New" w:hAnsi="Courier New" w:cs="Courier New"/>
              </w:rPr>
              <w:t>transport input telnet</w:t>
            </w:r>
          </w:p>
        </w:tc>
        <w:tc>
          <w:tcPr>
            <w:tcW w:w="4811" w:type="dxa"/>
          </w:tcPr>
          <w:p w14:paraId="474B5111" w14:textId="77777777" w:rsidR="005D5C93" w:rsidRDefault="00C11013">
            <w:r>
              <w:t>Allows Telnet access on the VTY lines. This is deliberately used here only as an insecure comparison point.</w:t>
            </w:r>
          </w:p>
        </w:tc>
      </w:tr>
      <w:tr w:rsidR="005D5C93" w14:paraId="6418AB57" w14:textId="77777777" w:rsidTr="00C11013">
        <w:tc>
          <w:tcPr>
            <w:tcW w:w="4811" w:type="dxa"/>
            <w:shd w:val="clear" w:color="auto" w:fill="F8FBFC"/>
          </w:tcPr>
          <w:p w14:paraId="3F6AF316" w14:textId="77777777" w:rsidR="005D5C93" w:rsidRPr="0051339B" w:rsidRDefault="00C11013">
            <w:pPr>
              <w:rPr>
                <w:rFonts w:ascii="Courier New" w:hAnsi="Courier New" w:cs="Courier New"/>
              </w:rPr>
            </w:pPr>
            <w:r w:rsidRPr="0051339B">
              <w:rPr>
                <w:rFonts w:ascii="Courier New" w:hAnsi="Courier New" w:cs="Courier New"/>
              </w:rPr>
              <w:t>copy running-config startup-config</w:t>
            </w:r>
          </w:p>
        </w:tc>
        <w:tc>
          <w:tcPr>
            <w:tcW w:w="4811" w:type="dxa"/>
            <w:shd w:val="clear" w:color="auto" w:fill="F8FBFC"/>
          </w:tcPr>
          <w:p w14:paraId="04FC74C7" w14:textId="77777777" w:rsidR="005D5C93" w:rsidRDefault="00C11013">
            <w:r>
              <w:t>Saves the configuration so it is not lost if the device restarts.</w:t>
            </w:r>
          </w:p>
        </w:tc>
      </w:tr>
    </w:tbl>
    <w:p w14:paraId="21721986" w14:textId="77777777" w:rsidR="005D5C93" w:rsidRDefault="005D5C93"/>
    <w:p w14:paraId="3149F941" w14:textId="3E650D30" w:rsidR="005D5C93" w:rsidRDefault="00F178C3">
      <w:r w:rsidRPr="00F178C3">
        <w:rPr>
          <w:rFonts w:asciiTheme="minorBidi" w:eastAsia="Calibri" w:hAnsiTheme="minorBidi"/>
          <w:b/>
          <w:sz w:val="22"/>
        </w:rPr>
        <w:t xml:space="preserve">Step </w:t>
      </w:r>
      <w:r>
        <w:rPr>
          <w:rFonts w:asciiTheme="minorBidi" w:eastAsia="Calibri" w:hAnsiTheme="minorBidi"/>
          <w:b/>
          <w:sz w:val="22"/>
        </w:rPr>
        <w:t>2</w:t>
      </w:r>
      <w:r w:rsidRPr="00F178C3">
        <w:rPr>
          <w:rFonts w:asciiTheme="minorBidi" w:eastAsia="Calibri" w:hAnsiTheme="minorBidi"/>
          <w:b/>
          <w:sz w:val="22"/>
        </w:rPr>
        <w:t xml:space="preserve"> — </w:t>
      </w:r>
      <w:r w:rsidR="00C11013">
        <w:rPr>
          <w:b/>
          <w:sz w:val="22"/>
        </w:rPr>
        <w:t>Test Telnet from Admin-PC</w:t>
      </w:r>
    </w:p>
    <w:p w14:paraId="7DEC08B4" w14:textId="77777777" w:rsidR="005D5C93" w:rsidRDefault="00C11013">
      <w:r>
        <w:t>On Admin-PC, open Desktop &gt; Command Prompt and enter:</w:t>
      </w:r>
    </w:p>
    <w:tbl>
      <w:tblPr>
        <w:tblStyle w:val="TableGrid"/>
        <w:tblW w:w="0" w:type="auto"/>
        <w:shd w:val="clear" w:color="auto" w:fill="F3F3F3"/>
        <w:tblLook w:val="04A0" w:firstRow="1" w:lastRow="0" w:firstColumn="1" w:lastColumn="0" w:noHBand="0" w:noVBand="1"/>
      </w:tblPr>
      <w:tblGrid>
        <w:gridCol w:w="9622"/>
      </w:tblGrid>
      <w:tr w:rsidR="005D5C93" w:rsidRPr="00C11013" w14:paraId="7E27496A" w14:textId="77777777" w:rsidTr="0051339B">
        <w:tc>
          <w:tcPr>
            <w:tcW w:w="9632" w:type="dxa"/>
            <w:shd w:val="clear" w:color="auto" w:fill="F3F3F3"/>
          </w:tcPr>
          <w:p w14:paraId="6316D647" w14:textId="77777777" w:rsidR="005D5C93" w:rsidRPr="00C11013" w:rsidRDefault="00C11013" w:rsidP="0051339B">
            <w:pPr>
              <w:spacing w:after="0" w:line="240" w:lineRule="auto"/>
              <w:rPr>
                <w:rFonts w:ascii="Courier New" w:eastAsia="Courier New" w:hAnsi="Courier New"/>
                <w:sz w:val="18"/>
                <w:szCs w:val="18"/>
              </w:rPr>
            </w:pPr>
            <w:r w:rsidRPr="00C11013">
              <w:rPr>
                <w:rFonts w:ascii="Courier New" w:eastAsia="Courier New" w:hAnsi="Courier New"/>
                <w:sz w:val="18"/>
                <w:szCs w:val="18"/>
              </w:rPr>
              <w:t>telnet 192.168.50.1</w:t>
            </w:r>
          </w:p>
        </w:tc>
      </w:tr>
    </w:tbl>
    <w:p w14:paraId="44386FBA" w14:textId="77777777" w:rsidR="005D5C93" w:rsidRDefault="005D5C93"/>
    <w:p w14:paraId="4423151A" w14:textId="77777777" w:rsidR="005D5C93" w:rsidRDefault="00C11013">
      <w:r>
        <w:t>When prompted for the Telnet password, use:</w:t>
      </w:r>
    </w:p>
    <w:tbl>
      <w:tblPr>
        <w:tblStyle w:val="TableGrid"/>
        <w:tblW w:w="0" w:type="auto"/>
        <w:shd w:val="clear" w:color="auto" w:fill="F3F3F3"/>
        <w:tblLook w:val="04A0" w:firstRow="1" w:lastRow="0" w:firstColumn="1" w:lastColumn="0" w:noHBand="0" w:noVBand="1"/>
      </w:tblPr>
      <w:tblGrid>
        <w:gridCol w:w="9622"/>
      </w:tblGrid>
      <w:tr w:rsidR="005D5C93" w:rsidRPr="00C11013" w14:paraId="7CC1CBA1" w14:textId="77777777" w:rsidTr="0051339B">
        <w:tc>
          <w:tcPr>
            <w:tcW w:w="9632" w:type="dxa"/>
            <w:shd w:val="clear" w:color="auto" w:fill="F3F3F3"/>
          </w:tcPr>
          <w:p w14:paraId="10ED5AD1" w14:textId="77777777" w:rsidR="005D5C93" w:rsidRPr="00C11013" w:rsidRDefault="00C11013" w:rsidP="0051339B">
            <w:pPr>
              <w:spacing w:after="0" w:line="240" w:lineRule="auto"/>
              <w:rPr>
                <w:rFonts w:ascii="Courier New" w:eastAsia="Courier New" w:hAnsi="Courier New"/>
                <w:sz w:val="18"/>
                <w:szCs w:val="18"/>
              </w:rPr>
            </w:pPr>
            <w:r w:rsidRPr="00C11013">
              <w:rPr>
                <w:rFonts w:ascii="Courier New" w:eastAsia="Courier New" w:hAnsi="Courier New"/>
                <w:sz w:val="18"/>
                <w:szCs w:val="18"/>
              </w:rPr>
              <w:t>class</w:t>
            </w:r>
          </w:p>
        </w:tc>
      </w:tr>
    </w:tbl>
    <w:p w14:paraId="31ADD92C" w14:textId="77777777" w:rsidR="005D5C93" w:rsidRDefault="005D5C93"/>
    <w:p w14:paraId="75714639" w14:textId="77777777" w:rsidR="005D5C93" w:rsidRDefault="00C11013">
      <w:r>
        <w:t>You should reach the router user prompt:</w:t>
      </w:r>
    </w:p>
    <w:tbl>
      <w:tblPr>
        <w:tblStyle w:val="TableGrid"/>
        <w:tblW w:w="0" w:type="auto"/>
        <w:shd w:val="clear" w:color="auto" w:fill="F3F3F3"/>
        <w:tblLook w:val="04A0" w:firstRow="1" w:lastRow="0" w:firstColumn="1" w:lastColumn="0" w:noHBand="0" w:noVBand="1"/>
      </w:tblPr>
      <w:tblGrid>
        <w:gridCol w:w="9622"/>
      </w:tblGrid>
      <w:tr w:rsidR="005D5C93" w:rsidRPr="00C11013" w14:paraId="3148A091" w14:textId="77777777" w:rsidTr="0051339B">
        <w:tc>
          <w:tcPr>
            <w:tcW w:w="9632" w:type="dxa"/>
            <w:shd w:val="clear" w:color="auto" w:fill="F3F3F3"/>
          </w:tcPr>
          <w:p w14:paraId="159FDF5D" w14:textId="77777777" w:rsidR="005D5C93" w:rsidRPr="00C11013" w:rsidRDefault="00C11013" w:rsidP="0051339B">
            <w:pPr>
              <w:spacing w:after="0" w:line="240" w:lineRule="auto"/>
              <w:rPr>
                <w:rFonts w:ascii="Courier New" w:eastAsia="Courier New" w:hAnsi="Courier New"/>
                <w:sz w:val="18"/>
                <w:szCs w:val="18"/>
              </w:rPr>
            </w:pPr>
            <w:r w:rsidRPr="00C11013">
              <w:rPr>
                <w:rFonts w:ascii="Courier New" w:eastAsia="Courier New" w:hAnsi="Courier New"/>
                <w:sz w:val="18"/>
                <w:szCs w:val="18"/>
              </w:rPr>
              <w:t>R1&gt;</w:t>
            </w:r>
          </w:p>
        </w:tc>
      </w:tr>
    </w:tbl>
    <w:p w14:paraId="4A44B3D7" w14:textId="77777777" w:rsidR="005D5C93" w:rsidRDefault="005D5C93"/>
    <w:p w14:paraId="48B41ECA" w14:textId="77777777" w:rsidR="005D5C93" w:rsidRDefault="00C11013">
      <w:r>
        <w:t>To enter privileged mode, type:</w:t>
      </w:r>
    </w:p>
    <w:tbl>
      <w:tblPr>
        <w:tblStyle w:val="TableGrid"/>
        <w:tblW w:w="0" w:type="auto"/>
        <w:shd w:val="clear" w:color="auto" w:fill="F3F3F3"/>
        <w:tblLook w:val="04A0" w:firstRow="1" w:lastRow="0" w:firstColumn="1" w:lastColumn="0" w:noHBand="0" w:noVBand="1"/>
      </w:tblPr>
      <w:tblGrid>
        <w:gridCol w:w="9622"/>
      </w:tblGrid>
      <w:tr w:rsidR="005D5C93" w:rsidRPr="0051339B" w14:paraId="51A9105A" w14:textId="77777777" w:rsidTr="0051339B">
        <w:tc>
          <w:tcPr>
            <w:tcW w:w="9632" w:type="dxa"/>
            <w:shd w:val="clear" w:color="auto" w:fill="F3F3F3"/>
          </w:tcPr>
          <w:p w14:paraId="410E0380" w14:textId="77777777" w:rsidR="005D5C93" w:rsidRPr="00C11013" w:rsidRDefault="00C11013" w:rsidP="0051339B">
            <w:pPr>
              <w:spacing w:after="0" w:line="240" w:lineRule="auto"/>
              <w:rPr>
                <w:rFonts w:ascii="Courier New" w:eastAsia="Courier New" w:hAnsi="Courier New"/>
                <w:sz w:val="18"/>
                <w:szCs w:val="18"/>
              </w:rPr>
            </w:pPr>
            <w:r w:rsidRPr="00C11013">
              <w:rPr>
                <w:rFonts w:ascii="Courier New" w:eastAsia="Courier New" w:hAnsi="Courier New"/>
                <w:sz w:val="18"/>
                <w:szCs w:val="18"/>
              </w:rPr>
              <w:t>enable</w:t>
            </w:r>
          </w:p>
        </w:tc>
      </w:tr>
    </w:tbl>
    <w:p w14:paraId="5DE53824" w14:textId="77777777" w:rsidR="005D5C93" w:rsidRDefault="005D5C93"/>
    <w:p w14:paraId="3DA7A90D" w14:textId="77777777" w:rsidR="005D5C93" w:rsidRDefault="00C11013">
      <w:r>
        <w:lastRenderedPageBreak/>
        <w:t>When prompted for the enable password, use:</w:t>
      </w:r>
    </w:p>
    <w:tbl>
      <w:tblPr>
        <w:tblStyle w:val="TableGrid"/>
        <w:tblW w:w="0" w:type="auto"/>
        <w:shd w:val="clear" w:color="auto" w:fill="F3F3F3"/>
        <w:tblLook w:val="04A0" w:firstRow="1" w:lastRow="0" w:firstColumn="1" w:lastColumn="0" w:noHBand="0" w:noVBand="1"/>
      </w:tblPr>
      <w:tblGrid>
        <w:gridCol w:w="9622"/>
      </w:tblGrid>
      <w:tr w:rsidR="005D5C93" w:rsidRPr="0051339B" w14:paraId="67BAA3ED" w14:textId="77777777" w:rsidTr="0051339B">
        <w:tc>
          <w:tcPr>
            <w:tcW w:w="9632" w:type="dxa"/>
            <w:shd w:val="clear" w:color="auto" w:fill="F3F3F3"/>
          </w:tcPr>
          <w:p w14:paraId="640D27BF" w14:textId="77777777" w:rsidR="005D5C93" w:rsidRPr="0051339B" w:rsidRDefault="00C11013" w:rsidP="0051339B">
            <w:pPr>
              <w:spacing w:after="0" w:line="240" w:lineRule="auto"/>
              <w:rPr>
                <w:rFonts w:ascii="Courier New" w:eastAsia="Courier New" w:hAnsi="Courier New"/>
                <w:sz w:val="17"/>
              </w:rPr>
            </w:pPr>
            <w:r>
              <w:rPr>
                <w:rFonts w:ascii="Courier New" w:eastAsia="Courier New" w:hAnsi="Courier New"/>
                <w:sz w:val="17"/>
              </w:rPr>
              <w:t>class</w:t>
            </w:r>
          </w:p>
        </w:tc>
      </w:tr>
    </w:tbl>
    <w:p w14:paraId="7E2F9742" w14:textId="77777777" w:rsidR="005D5C93" w:rsidRDefault="005D5C93"/>
    <w:p w14:paraId="02CAA8DB" w14:textId="77777777" w:rsidR="005D5C93" w:rsidRDefault="00C11013">
      <w:r>
        <w:t>You should then reach the privileged router prompt:</w:t>
      </w:r>
    </w:p>
    <w:tbl>
      <w:tblPr>
        <w:tblStyle w:val="TableGrid"/>
        <w:tblW w:w="0" w:type="auto"/>
        <w:shd w:val="clear" w:color="auto" w:fill="F3F3F3"/>
        <w:tblLook w:val="04A0" w:firstRow="1" w:lastRow="0" w:firstColumn="1" w:lastColumn="0" w:noHBand="0" w:noVBand="1"/>
      </w:tblPr>
      <w:tblGrid>
        <w:gridCol w:w="9622"/>
      </w:tblGrid>
      <w:tr w:rsidR="005D5C93" w:rsidRPr="0051339B" w14:paraId="61873A72" w14:textId="77777777" w:rsidTr="0051339B">
        <w:tc>
          <w:tcPr>
            <w:tcW w:w="9632" w:type="dxa"/>
            <w:shd w:val="clear" w:color="auto" w:fill="F3F3F3"/>
          </w:tcPr>
          <w:p w14:paraId="33BC7FFF" w14:textId="77777777" w:rsidR="005D5C93" w:rsidRPr="0051339B" w:rsidRDefault="00C11013" w:rsidP="0051339B">
            <w:pPr>
              <w:spacing w:after="0" w:line="240" w:lineRule="auto"/>
              <w:rPr>
                <w:rFonts w:ascii="Courier New" w:eastAsia="Courier New" w:hAnsi="Courier New"/>
                <w:sz w:val="17"/>
              </w:rPr>
            </w:pPr>
            <w:r>
              <w:rPr>
                <w:rFonts w:ascii="Courier New" w:eastAsia="Courier New" w:hAnsi="Courier New"/>
                <w:sz w:val="17"/>
              </w:rPr>
              <w:t>R1#</w:t>
            </w:r>
          </w:p>
        </w:tc>
      </w:tr>
    </w:tbl>
    <w:p w14:paraId="1BDA0BF8" w14:textId="77777777" w:rsidR="005D5C93" w:rsidRDefault="005D5C93"/>
    <w:tbl>
      <w:tblPr>
        <w:tblStyle w:val="TableGrid"/>
        <w:tblW w:w="0" w:type="auto"/>
        <w:tblLook w:val="04A0" w:firstRow="1" w:lastRow="0" w:firstColumn="1" w:lastColumn="0" w:noHBand="0" w:noVBand="1"/>
      </w:tblPr>
      <w:tblGrid>
        <w:gridCol w:w="1980"/>
        <w:gridCol w:w="2835"/>
        <w:gridCol w:w="2401"/>
        <w:gridCol w:w="2406"/>
      </w:tblGrid>
      <w:tr w:rsidR="005D5C93" w:rsidRPr="0051339B" w14:paraId="0B6B19AD" w14:textId="77777777" w:rsidTr="00C11013">
        <w:tc>
          <w:tcPr>
            <w:tcW w:w="1980" w:type="dxa"/>
            <w:shd w:val="clear" w:color="auto" w:fill="D9EAF7"/>
          </w:tcPr>
          <w:p w14:paraId="1709F9CB" w14:textId="77777777" w:rsidR="005D5C93" w:rsidRPr="0051339B" w:rsidRDefault="00C11013" w:rsidP="0051339B">
            <w:pPr>
              <w:spacing w:after="0" w:line="240" w:lineRule="auto"/>
              <w:rPr>
                <w:rFonts w:asciiTheme="minorBidi" w:eastAsia="Calibri" w:hAnsiTheme="minorBidi"/>
                <w:b/>
                <w:sz w:val="22"/>
              </w:rPr>
            </w:pPr>
            <w:r w:rsidRPr="0051339B">
              <w:rPr>
                <w:rFonts w:asciiTheme="minorBidi" w:eastAsia="Calibri" w:hAnsiTheme="minorBidi"/>
                <w:b/>
                <w:sz w:val="22"/>
              </w:rPr>
              <w:t>Test</w:t>
            </w:r>
          </w:p>
        </w:tc>
        <w:tc>
          <w:tcPr>
            <w:tcW w:w="2835" w:type="dxa"/>
            <w:shd w:val="clear" w:color="auto" w:fill="D9EAF7"/>
          </w:tcPr>
          <w:p w14:paraId="74C0AC45" w14:textId="77777777" w:rsidR="005D5C93" w:rsidRPr="0051339B" w:rsidRDefault="00C11013" w:rsidP="0051339B">
            <w:pPr>
              <w:spacing w:after="0" w:line="240" w:lineRule="auto"/>
              <w:rPr>
                <w:rFonts w:asciiTheme="minorBidi" w:eastAsia="Calibri" w:hAnsiTheme="minorBidi"/>
                <w:b/>
                <w:sz w:val="22"/>
              </w:rPr>
            </w:pPr>
            <w:r w:rsidRPr="0051339B">
              <w:rPr>
                <w:rFonts w:asciiTheme="minorBidi" w:eastAsia="Calibri" w:hAnsiTheme="minorBidi"/>
                <w:b/>
                <w:sz w:val="22"/>
              </w:rPr>
              <w:t>Expected result</w:t>
            </w:r>
          </w:p>
        </w:tc>
        <w:tc>
          <w:tcPr>
            <w:tcW w:w="2401" w:type="dxa"/>
            <w:shd w:val="clear" w:color="auto" w:fill="D9EAF7"/>
          </w:tcPr>
          <w:p w14:paraId="1E9DD6DE" w14:textId="77777777" w:rsidR="005D5C93" w:rsidRPr="0051339B" w:rsidRDefault="00C11013" w:rsidP="0051339B">
            <w:pPr>
              <w:spacing w:after="0" w:line="240" w:lineRule="auto"/>
              <w:rPr>
                <w:rFonts w:asciiTheme="minorBidi" w:eastAsia="Calibri" w:hAnsiTheme="minorBidi"/>
                <w:b/>
                <w:sz w:val="22"/>
              </w:rPr>
            </w:pPr>
            <w:r w:rsidRPr="0051339B">
              <w:rPr>
                <w:rFonts w:asciiTheme="minorBidi" w:eastAsia="Calibri" w:hAnsiTheme="minorBidi"/>
                <w:b/>
                <w:sz w:val="22"/>
              </w:rPr>
              <w:t>Actual result</w:t>
            </w:r>
          </w:p>
        </w:tc>
        <w:tc>
          <w:tcPr>
            <w:tcW w:w="2406" w:type="dxa"/>
            <w:shd w:val="clear" w:color="auto" w:fill="D9EAF7"/>
          </w:tcPr>
          <w:p w14:paraId="2848C99B" w14:textId="77777777" w:rsidR="005D5C93" w:rsidRPr="0051339B" w:rsidRDefault="00C11013" w:rsidP="0051339B">
            <w:pPr>
              <w:spacing w:after="0" w:line="240" w:lineRule="auto"/>
              <w:rPr>
                <w:rFonts w:asciiTheme="minorBidi" w:eastAsia="Calibri" w:hAnsiTheme="minorBidi"/>
                <w:b/>
                <w:sz w:val="22"/>
              </w:rPr>
            </w:pPr>
            <w:r w:rsidRPr="0051339B">
              <w:rPr>
                <w:rFonts w:asciiTheme="minorBidi" w:eastAsia="Calibri" w:hAnsiTheme="minorBidi"/>
                <w:b/>
                <w:sz w:val="22"/>
              </w:rPr>
              <w:t>Evidence or note</w:t>
            </w:r>
          </w:p>
        </w:tc>
      </w:tr>
      <w:tr w:rsidR="005D5C93" w14:paraId="4E99F987" w14:textId="77777777" w:rsidTr="00C11013">
        <w:tc>
          <w:tcPr>
            <w:tcW w:w="1980" w:type="dxa"/>
          </w:tcPr>
          <w:p w14:paraId="26C4B793" w14:textId="77777777" w:rsidR="005D5C93" w:rsidRDefault="00C11013">
            <w:r>
              <w:t>Initial Telnet to R1</w:t>
            </w:r>
          </w:p>
        </w:tc>
        <w:tc>
          <w:tcPr>
            <w:tcW w:w="2835" w:type="dxa"/>
          </w:tcPr>
          <w:p w14:paraId="63C33EF1" w14:textId="77777777" w:rsidR="005D5C93" w:rsidRDefault="00C11013">
            <w:r>
              <w:t>Telnet login succeeds after VTY access is configured</w:t>
            </w:r>
          </w:p>
        </w:tc>
        <w:tc>
          <w:tcPr>
            <w:tcW w:w="2401" w:type="dxa"/>
          </w:tcPr>
          <w:p w14:paraId="54529AC3" w14:textId="77777777" w:rsidR="005D5C93" w:rsidRDefault="005D5C93"/>
        </w:tc>
        <w:tc>
          <w:tcPr>
            <w:tcW w:w="2406" w:type="dxa"/>
          </w:tcPr>
          <w:p w14:paraId="0008044F" w14:textId="77777777" w:rsidR="005D5C93" w:rsidRDefault="005D5C93"/>
        </w:tc>
      </w:tr>
      <w:tr w:rsidR="005D5C93" w14:paraId="37A82172" w14:textId="77777777" w:rsidTr="00C11013">
        <w:tc>
          <w:tcPr>
            <w:tcW w:w="1980" w:type="dxa"/>
            <w:shd w:val="clear" w:color="auto" w:fill="F8FBFC"/>
          </w:tcPr>
          <w:p w14:paraId="04069E0B" w14:textId="77777777" w:rsidR="005D5C93" w:rsidRDefault="00C11013">
            <w:r>
              <w:t>Enable mode after Telnet login</w:t>
            </w:r>
          </w:p>
        </w:tc>
        <w:tc>
          <w:tcPr>
            <w:tcW w:w="2835" w:type="dxa"/>
            <w:shd w:val="clear" w:color="auto" w:fill="F8FBFC"/>
          </w:tcPr>
          <w:p w14:paraId="0CE9BFA0" w14:textId="77777777" w:rsidR="005D5C93" w:rsidRDefault="00C11013">
            <w:r>
              <w:t>R1# prompt is reached using the enable secret</w:t>
            </w:r>
          </w:p>
        </w:tc>
        <w:tc>
          <w:tcPr>
            <w:tcW w:w="2401" w:type="dxa"/>
            <w:shd w:val="clear" w:color="auto" w:fill="F8FBFC"/>
          </w:tcPr>
          <w:p w14:paraId="7E69165E" w14:textId="77777777" w:rsidR="005D5C93" w:rsidRDefault="005D5C93"/>
        </w:tc>
        <w:tc>
          <w:tcPr>
            <w:tcW w:w="2406" w:type="dxa"/>
            <w:shd w:val="clear" w:color="auto" w:fill="F8FBFC"/>
          </w:tcPr>
          <w:p w14:paraId="208C0BA9" w14:textId="77777777" w:rsidR="005D5C93" w:rsidRDefault="005D5C93"/>
        </w:tc>
      </w:tr>
    </w:tbl>
    <w:p w14:paraId="53DA4E01" w14:textId="77777777" w:rsidR="00C11013" w:rsidRDefault="00C11013">
      <w:pPr>
        <w:rPr>
          <w:b/>
          <w:sz w:val="22"/>
        </w:rPr>
      </w:pPr>
    </w:p>
    <w:p w14:paraId="56B003BA" w14:textId="3E1C0436" w:rsidR="005D5C93" w:rsidRDefault="00C11013">
      <w:r>
        <w:rPr>
          <w:b/>
          <w:sz w:val="22"/>
        </w:rPr>
        <w:t>Interpretation</w:t>
      </w:r>
    </w:p>
    <w:p w14:paraId="398BDB93" w14:textId="77777777" w:rsidR="005D5C93" w:rsidRDefault="00C11013">
      <w:r>
        <w:t>This test shows that Telnet can technically provide remote CLI access once VTY access is configured. It does not show that the access method is suitable for protected administration. Telnet is used here only as a contrast before configuring SSH.</w:t>
      </w:r>
    </w:p>
    <w:p w14:paraId="45736A8C" w14:textId="77777777" w:rsidR="005D5C93" w:rsidRDefault="005D5C93"/>
    <w:p w14:paraId="77CB5605" w14:textId="69B81E1A" w:rsidR="00CC5427" w:rsidRPr="00322F35" w:rsidRDefault="00F178C3" w:rsidP="00322F35">
      <w:pPr>
        <w:spacing w:before="240" w:after="200" w:line="276" w:lineRule="auto"/>
        <w:rPr>
          <w:rFonts w:asciiTheme="minorBidi" w:eastAsia="Calibri" w:hAnsiTheme="minorBidi"/>
          <w:b/>
          <w:sz w:val="22"/>
        </w:rPr>
      </w:pPr>
      <w:r w:rsidRPr="00F178C3">
        <w:rPr>
          <w:rFonts w:asciiTheme="minorBidi" w:eastAsia="Calibri" w:hAnsiTheme="minorBidi"/>
          <w:b/>
          <w:sz w:val="22"/>
        </w:rPr>
        <w:t xml:space="preserve">Step </w:t>
      </w:r>
      <w:r>
        <w:rPr>
          <w:rFonts w:asciiTheme="minorBidi" w:eastAsia="Calibri" w:hAnsiTheme="minorBidi"/>
          <w:b/>
          <w:sz w:val="22"/>
        </w:rPr>
        <w:t>3</w:t>
      </w:r>
      <w:r w:rsidRPr="00F178C3">
        <w:rPr>
          <w:rFonts w:asciiTheme="minorBidi" w:eastAsia="Calibri" w:hAnsiTheme="minorBidi"/>
          <w:b/>
          <w:sz w:val="22"/>
        </w:rPr>
        <w:t xml:space="preserve"> — </w:t>
      </w:r>
      <w:r w:rsidR="0056575F" w:rsidRPr="00322F35">
        <w:rPr>
          <w:rFonts w:asciiTheme="minorBidi" w:eastAsia="Calibri" w:hAnsiTheme="minorBidi"/>
          <w:b/>
          <w:sz w:val="22"/>
        </w:rPr>
        <w:t>Configure SSH on R1</w:t>
      </w:r>
    </w:p>
    <w:p w14:paraId="4EB003DD" w14:textId="77777777" w:rsidR="00CC5427" w:rsidRDefault="0056575F">
      <w:r>
        <w:t>Now replace Telnet with SSH-only access. Click R1 &gt; CLI and enter the following commands. If your Packet Tracer version asks for a key modulus after the crypto key command, enter 1024.</w:t>
      </w:r>
    </w:p>
    <w:tbl>
      <w:tblPr>
        <w:tblStyle w:val="TableGrid"/>
        <w:tblW w:w="0" w:type="auto"/>
        <w:tblLook w:val="04A0" w:firstRow="1" w:lastRow="0" w:firstColumn="1" w:lastColumn="0" w:noHBand="0" w:noVBand="1"/>
      </w:tblPr>
      <w:tblGrid>
        <w:gridCol w:w="9622"/>
      </w:tblGrid>
      <w:tr w:rsidR="00CC5427" w:rsidRPr="00C11013" w14:paraId="44BED324" w14:textId="77777777">
        <w:tc>
          <w:tcPr>
            <w:tcW w:w="9740" w:type="dxa"/>
            <w:shd w:val="clear" w:color="auto" w:fill="F2F2F2"/>
          </w:tcPr>
          <w:p w14:paraId="51910D7A" w14:textId="77777777" w:rsidR="005D5C93" w:rsidRPr="00C11013" w:rsidRDefault="00C11013" w:rsidP="00C11013">
            <w:pPr>
              <w:spacing w:after="0" w:line="240" w:lineRule="auto"/>
              <w:rPr>
                <w:rFonts w:ascii="Courier New" w:eastAsia="Courier New" w:hAnsi="Courier New"/>
                <w:sz w:val="18"/>
                <w:szCs w:val="18"/>
              </w:rPr>
            </w:pPr>
            <w:r w:rsidRPr="00C11013">
              <w:rPr>
                <w:rFonts w:ascii="Courier New" w:eastAsia="Courier New" w:hAnsi="Courier New"/>
                <w:sz w:val="18"/>
                <w:szCs w:val="18"/>
              </w:rPr>
              <w:t>R1# configure terminal</w:t>
            </w:r>
            <w:r w:rsidRPr="00C11013">
              <w:rPr>
                <w:rFonts w:ascii="Courier New" w:eastAsia="Courier New" w:hAnsi="Courier New"/>
                <w:sz w:val="18"/>
                <w:szCs w:val="18"/>
              </w:rPr>
              <w:br/>
              <w:t>R1(config)# enable secret class</w:t>
            </w:r>
            <w:r w:rsidRPr="00C11013">
              <w:rPr>
                <w:rFonts w:ascii="Courier New" w:eastAsia="Courier New" w:hAnsi="Courier New"/>
                <w:sz w:val="18"/>
                <w:szCs w:val="18"/>
              </w:rPr>
              <w:br/>
              <w:t>R1(config)# ip domain-name training.com</w:t>
            </w:r>
            <w:r w:rsidRPr="00C11013">
              <w:rPr>
                <w:rFonts w:ascii="Courier New" w:eastAsia="Courier New" w:hAnsi="Courier New"/>
                <w:sz w:val="18"/>
                <w:szCs w:val="18"/>
              </w:rPr>
              <w:br/>
              <w:t>R1(config)# username admin secret AdminPass123!</w:t>
            </w:r>
            <w:r w:rsidRPr="00C11013">
              <w:rPr>
                <w:rFonts w:ascii="Courier New" w:eastAsia="Courier New" w:hAnsi="Courier New"/>
                <w:sz w:val="18"/>
                <w:szCs w:val="18"/>
              </w:rPr>
              <w:br/>
              <w:t>R1(config)# crypto key generate rsa</w:t>
            </w:r>
            <w:r w:rsidRPr="00C11013">
              <w:rPr>
                <w:rFonts w:ascii="Courier New" w:eastAsia="Courier New" w:hAnsi="Courier New"/>
                <w:sz w:val="18"/>
                <w:szCs w:val="18"/>
              </w:rPr>
              <w:br/>
              <w:t>1024</w:t>
            </w:r>
            <w:r w:rsidRPr="00C11013">
              <w:rPr>
                <w:rFonts w:ascii="Courier New" w:eastAsia="Courier New" w:hAnsi="Courier New"/>
                <w:sz w:val="18"/>
                <w:szCs w:val="18"/>
              </w:rPr>
              <w:br/>
              <w:t>R1(config)# ip ssh version 2</w:t>
            </w:r>
            <w:r w:rsidRPr="00C11013">
              <w:rPr>
                <w:rFonts w:ascii="Courier New" w:eastAsia="Courier New" w:hAnsi="Courier New"/>
                <w:sz w:val="18"/>
                <w:szCs w:val="18"/>
              </w:rPr>
              <w:br/>
              <w:t>R1(config)# line vty 0 4</w:t>
            </w:r>
            <w:r w:rsidRPr="00C11013">
              <w:rPr>
                <w:rFonts w:ascii="Courier New" w:eastAsia="Courier New" w:hAnsi="Courier New"/>
                <w:sz w:val="18"/>
                <w:szCs w:val="18"/>
              </w:rPr>
              <w:br/>
              <w:t>R1(config-line)# login local</w:t>
            </w:r>
            <w:r w:rsidRPr="00C11013">
              <w:rPr>
                <w:rFonts w:ascii="Courier New" w:eastAsia="Courier New" w:hAnsi="Courier New"/>
                <w:sz w:val="18"/>
                <w:szCs w:val="18"/>
              </w:rPr>
              <w:br/>
              <w:t>R1(config-line)# transport input ssh</w:t>
            </w:r>
            <w:r w:rsidRPr="00C11013">
              <w:rPr>
                <w:rFonts w:ascii="Courier New" w:eastAsia="Courier New" w:hAnsi="Courier New"/>
                <w:sz w:val="18"/>
                <w:szCs w:val="18"/>
              </w:rPr>
              <w:br/>
              <w:t>R1(config-line)# exec-timeout 6 0</w:t>
            </w:r>
            <w:r w:rsidRPr="00C11013">
              <w:rPr>
                <w:rFonts w:ascii="Courier New" w:eastAsia="Courier New" w:hAnsi="Courier New"/>
                <w:sz w:val="18"/>
                <w:szCs w:val="18"/>
              </w:rPr>
              <w:br/>
              <w:t>R1(config-line)# end</w:t>
            </w:r>
            <w:r w:rsidRPr="00C11013">
              <w:rPr>
                <w:rFonts w:ascii="Courier New" w:eastAsia="Courier New" w:hAnsi="Courier New"/>
                <w:sz w:val="18"/>
                <w:szCs w:val="18"/>
              </w:rPr>
              <w:br/>
              <w:t>R1# copy running-config startup-config</w:t>
            </w:r>
          </w:p>
        </w:tc>
      </w:tr>
    </w:tbl>
    <w:p w14:paraId="67B6F367" w14:textId="77777777" w:rsidR="00CC5427" w:rsidRDefault="00CC5427">
      <w:pPr>
        <w:spacing w:after="80"/>
      </w:pPr>
    </w:p>
    <w:p w14:paraId="70A4A2C3" w14:textId="77777777" w:rsidR="00CC5427" w:rsidRPr="00322F35" w:rsidRDefault="0056575F" w:rsidP="00322F35">
      <w:pPr>
        <w:spacing w:before="240" w:after="200" w:line="276" w:lineRule="auto"/>
        <w:rPr>
          <w:rFonts w:asciiTheme="minorBidi" w:eastAsia="Calibri" w:hAnsiTheme="minorBidi"/>
          <w:b/>
          <w:sz w:val="22"/>
        </w:rPr>
      </w:pPr>
      <w:r w:rsidRPr="00322F35">
        <w:rPr>
          <w:rFonts w:asciiTheme="minorBidi" w:eastAsia="Calibri" w:hAnsiTheme="minorBidi"/>
          <w:b/>
          <w:sz w:val="22"/>
        </w:rPr>
        <w:t>What this SSH configuration is doing</w:t>
      </w:r>
    </w:p>
    <w:tbl>
      <w:tblPr>
        <w:tblStyle w:val="TableGrid"/>
        <w:tblW w:w="0" w:type="auto"/>
        <w:jc w:val="center"/>
        <w:tblLook w:val="04A0" w:firstRow="1" w:lastRow="0" w:firstColumn="1" w:lastColumn="0" w:noHBand="0" w:noVBand="1"/>
      </w:tblPr>
      <w:tblGrid>
        <w:gridCol w:w="3397"/>
        <w:gridCol w:w="6225"/>
      </w:tblGrid>
      <w:tr w:rsidR="00CC5427" w:rsidRPr="0051339B" w14:paraId="4721DEEB" w14:textId="77777777" w:rsidTr="00C11013">
        <w:trPr>
          <w:jc w:val="center"/>
        </w:trPr>
        <w:tc>
          <w:tcPr>
            <w:tcW w:w="3397" w:type="dxa"/>
            <w:shd w:val="clear" w:color="auto" w:fill="D9EAF7"/>
            <w:vAlign w:val="center"/>
          </w:tcPr>
          <w:p w14:paraId="770505B4" w14:textId="77777777" w:rsidR="005D5C93" w:rsidRPr="0051339B" w:rsidRDefault="00C11013" w:rsidP="0051339B">
            <w:pPr>
              <w:spacing w:after="0" w:line="240" w:lineRule="auto"/>
              <w:rPr>
                <w:rFonts w:asciiTheme="minorBidi" w:eastAsia="Calibri" w:hAnsiTheme="minorBidi"/>
                <w:b/>
                <w:sz w:val="22"/>
              </w:rPr>
            </w:pPr>
            <w:r w:rsidRPr="0051339B">
              <w:rPr>
                <w:rFonts w:asciiTheme="minorBidi" w:eastAsia="Calibri" w:hAnsiTheme="minorBidi"/>
                <w:b/>
                <w:sz w:val="22"/>
              </w:rPr>
              <w:t>Command or setting</w:t>
            </w:r>
          </w:p>
        </w:tc>
        <w:tc>
          <w:tcPr>
            <w:tcW w:w="6225" w:type="dxa"/>
            <w:shd w:val="clear" w:color="auto" w:fill="D9EAF7"/>
            <w:vAlign w:val="center"/>
          </w:tcPr>
          <w:p w14:paraId="16B8B5C4" w14:textId="77777777" w:rsidR="005D5C93" w:rsidRPr="0051339B" w:rsidRDefault="00C11013" w:rsidP="0051339B">
            <w:pPr>
              <w:spacing w:after="0" w:line="240" w:lineRule="auto"/>
              <w:rPr>
                <w:rFonts w:asciiTheme="minorBidi" w:eastAsia="Calibri" w:hAnsiTheme="minorBidi"/>
                <w:b/>
                <w:sz w:val="22"/>
              </w:rPr>
            </w:pPr>
            <w:r w:rsidRPr="0051339B">
              <w:rPr>
                <w:rFonts w:asciiTheme="minorBidi" w:eastAsia="Calibri" w:hAnsiTheme="minorBidi"/>
                <w:b/>
                <w:sz w:val="22"/>
              </w:rPr>
              <w:t>Why it matters</w:t>
            </w:r>
          </w:p>
        </w:tc>
      </w:tr>
      <w:tr w:rsidR="00CC5427" w:rsidRPr="00322F35" w14:paraId="36574C7D" w14:textId="77777777" w:rsidTr="00C11013">
        <w:trPr>
          <w:jc w:val="center"/>
        </w:trPr>
        <w:tc>
          <w:tcPr>
            <w:tcW w:w="3397" w:type="dxa"/>
            <w:vAlign w:val="center"/>
          </w:tcPr>
          <w:p w14:paraId="7971B87B" w14:textId="77777777" w:rsidR="005D5C93" w:rsidRPr="00C11013" w:rsidRDefault="00C11013">
            <w:pPr>
              <w:rPr>
                <w:rFonts w:ascii="Courier New" w:hAnsi="Courier New" w:cs="Courier New"/>
              </w:rPr>
            </w:pPr>
            <w:r w:rsidRPr="00C11013">
              <w:rPr>
                <w:rFonts w:ascii="Courier New" w:hAnsi="Courier New" w:cs="Courier New"/>
              </w:rPr>
              <w:t>enable secret class</w:t>
            </w:r>
          </w:p>
        </w:tc>
        <w:tc>
          <w:tcPr>
            <w:tcW w:w="6225" w:type="dxa"/>
            <w:vAlign w:val="center"/>
          </w:tcPr>
          <w:p w14:paraId="1ABF4218" w14:textId="77777777" w:rsidR="005D5C93" w:rsidRDefault="00C11013">
            <w:r>
              <w:t>Sets the privileged EXEC password so a remote administrator can enter enable mode after login.</w:t>
            </w:r>
          </w:p>
        </w:tc>
      </w:tr>
      <w:tr w:rsidR="00CC5427" w:rsidRPr="00322F35" w14:paraId="5CF8FB9C" w14:textId="77777777" w:rsidTr="00C11013">
        <w:trPr>
          <w:jc w:val="center"/>
        </w:trPr>
        <w:tc>
          <w:tcPr>
            <w:tcW w:w="3397" w:type="dxa"/>
            <w:shd w:val="clear" w:color="auto" w:fill="F8FAFC"/>
            <w:vAlign w:val="center"/>
          </w:tcPr>
          <w:p w14:paraId="4E1E32F9" w14:textId="77777777" w:rsidR="005D5C93" w:rsidRPr="00C11013" w:rsidRDefault="00C11013">
            <w:pPr>
              <w:rPr>
                <w:rFonts w:ascii="Courier New" w:hAnsi="Courier New" w:cs="Courier New"/>
              </w:rPr>
            </w:pPr>
            <w:r w:rsidRPr="00C11013">
              <w:rPr>
                <w:rFonts w:ascii="Courier New" w:hAnsi="Courier New" w:cs="Courier New"/>
              </w:rPr>
              <w:t>ip domain-name training.com</w:t>
            </w:r>
          </w:p>
        </w:tc>
        <w:tc>
          <w:tcPr>
            <w:tcW w:w="6225" w:type="dxa"/>
            <w:shd w:val="clear" w:color="auto" w:fill="F8FAFC"/>
            <w:vAlign w:val="center"/>
          </w:tcPr>
          <w:p w14:paraId="779652F2" w14:textId="77777777" w:rsidR="005D5C93" w:rsidRDefault="00C11013">
            <w:r>
              <w:t>Provides the domain name needed when generating RSA keys.</w:t>
            </w:r>
          </w:p>
        </w:tc>
      </w:tr>
      <w:tr w:rsidR="00CC5427" w:rsidRPr="00322F35" w14:paraId="162A901B" w14:textId="77777777" w:rsidTr="00C11013">
        <w:trPr>
          <w:jc w:val="center"/>
        </w:trPr>
        <w:tc>
          <w:tcPr>
            <w:tcW w:w="3397" w:type="dxa"/>
            <w:vAlign w:val="center"/>
          </w:tcPr>
          <w:p w14:paraId="56D96683" w14:textId="77777777" w:rsidR="005D5C93" w:rsidRPr="00C11013" w:rsidRDefault="00C11013">
            <w:pPr>
              <w:rPr>
                <w:rFonts w:ascii="Courier New" w:hAnsi="Courier New" w:cs="Courier New"/>
              </w:rPr>
            </w:pPr>
            <w:r w:rsidRPr="00C11013">
              <w:rPr>
                <w:rFonts w:ascii="Courier New" w:hAnsi="Courier New" w:cs="Courier New"/>
              </w:rPr>
              <w:t>username admin secret AdminPass123!</w:t>
            </w:r>
          </w:p>
        </w:tc>
        <w:tc>
          <w:tcPr>
            <w:tcW w:w="6225" w:type="dxa"/>
            <w:vAlign w:val="center"/>
          </w:tcPr>
          <w:p w14:paraId="6D3E9D6F" w14:textId="77777777" w:rsidR="005D5C93" w:rsidRDefault="00C11013">
            <w:r>
              <w:t>Creates a local administrator account with an encrypted secret.</w:t>
            </w:r>
          </w:p>
        </w:tc>
      </w:tr>
      <w:tr w:rsidR="00CC5427" w:rsidRPr="00322F35" w14:paraId="0674CCEB" w14:textId="77777777" w:rsidTr="00C11013">
        <w:trPr>
          <w:jc w:val="center"/>
        </w:trPr>
        <w:tc>
          <w:tcPr>
            <w:tcW w:w="3397" w:type="dxa"/>
            <w:shd w:val="clear" w:color="auto" w:fill="F8FAFC"/>
            <w:vAlign w:val="center"/>
          </w:tcPr>
          <w:p w14:paraId="79E71B1F" w14:textId="77777777" w:rsidR="005D5C93" w:rsidRPr="00C11013" w:rsidRDefault="00C11013">
            <w:pPr>
              <w:rPr>
                <w:rFonts w:ascii="Courier New" w:hAnsi="Courier New" w:cs="Courier New"/>
              </w:rPr>
            </w:pPr>
            <w:r w:rsidRPr="00C11013">
              <w:rPr>
                <w:rFonts w:ascii="Courier New" w:hAnsi="Courier New" w:cs="Courier New"/>
              </w:rPr>
              <w:t>crypto key generate rsa</w:t>
            </w:r>
          </w:p>
        </w:tc>
        <w:tc>
          <w:tcPr>
            <w:tcW w:w="6225" w:type="dxa"/>
            <w:shd w:val="clear" w:color="auto" w:fill="F8FAFC"/>
            <w:vAlign w:val="center"/>
          </w:tcPr>
          <w:p w14:paraId="320860C2" w14:textId="77777777" w:rsidR="005D5C93" w:rsidRDefault="00C11013">
            <w:r>
              <w:t>Generates keys needed for SSH operation.</w:t>
            </w:r>
          </w:p>
        </w:tc>
      </w:tr>
      <w:tr w:rsidR="00CC5427" w:rsidRPr="00322F35" w14:paraId="033A02CF" w14:textId="77777777" w:rsidTr="00C11013">
        <w:trPr>
          <w:jc w:val="center"/>
        </w:trPr>
        <w:tc>
          <w:tcPr>
            <w:tcW w:w="3397" w:type="dxa"/>
            <w:vAlign w:val="center"/>
          </w:tcPr>
          <w:p w14:paraId="49E61010" w14:textId="77777777" w:rsidR="005D5C93" w:rsidRPr="00C11013" w:rsidRDefault="00C11013">
            <w:pPr>
              <w:rPr>
                <w:rFonts w:ascii="Courier New" w:hAnsi="Courier New" w:cs="Courier New"/>
              </w:rPr>
            </w:pPr>
            <w:r w:rsidRPr="00C11013">
              <w:rPr>
                <w:rFonts w:ascii="Courier New" w:hAnsi="Courier New" w:cs="Courier New"/>
              </w:rPr>
              <w:t>ip ssh version 2</w:t>
            </w:r>
          </w:p>
        </w:tc>
        <w:tc>
          <w:tcPr>
            <w:tcW w:w="6225" w:type="dxa"/>
            <w:vAlign w:val="center"/>
          </w:tcPr>
          <w:p w14:paraId="1A031499" w14:textId="77777777" w:rsidR="005D5C93" w:rsidRDefault="00C11013">
            <w:r>
              <w:t>Uses SSH version 2 where supported.</w:t>
            </w:r>
          </w:p>
        </w:tc>
      </w:tr>
      <w:tr w:rsidR="00CC5427" w:rsidRPr="00322F35" w14:paraId="3DF7E465" w14:textId="77777777" w:rsidTr="00C11013">
        <w:trPr>
          <w:jc w:val="center"/>
        </w:trPr>
        <w:tc>
          <w:tcPr>
            <w:tcW w:w="3397" w:type="dxa"/>
            <w:shd w:val="clear" w:color="auto" w:fill="F8FAFC"/>
            <w:vAlign w:val="center"/>
          </w:tcPr>
          <w:p w14:paraId="638A6EC7" w14:textId="77777777" w:rsidR="005D5C93" w:rsidRPr="00C11013" w:rsidRDefault="00C11013">
            <w:pPr>
              <w:rPr>
                <w:rFonts w:ascii="Courier New" w:hAnsi="Courier New" w:cs="Courier New"/>
              </w:rPr>
            </w:pPr>
            <w:r w:rsidRPr="00C11013">
              <w:rPr>
                <w:rFonts w:ascii="Courier New" w:hAnsi="Courier New" w:cs="Courier New"/>
              </w:rPr>
              <w:t>login local</w:t>
            </w:r>
          </w:p>
        </w:tc>
        <w:tc>
          <w:tcPr>
            <w:tcW w:w="6225" w:type="dxa"/>
            <w:shd w:val="clear" w:color="auto" w:fill="F8FAFC"/>
            <w:vAlign w:val="center"/>
          </w:tcPr>
          <w:p w14:paraId="50C8AF3F" w14:textId="77777777" w:rsidR="005D5C93" w:rsidRDefault="00C11013">
            <w:r>
              <w:t>Tells the VTY lines to use the local username database.</w:t>
            </w:r>
          </w:p>
        </w:tc>
      </w:tr>
      <w:tr w:rsidR="00CC5427" w:rsidRPr="00322F35" w14:paraId="4F13C247" w14:textId="77777777" w:rsidTr="00C11013">
        <w:trPr>
          <w:jc w:val="center"/>
        </w:trPr>
        <w:tc>
          <w:tcPr>
            <w:tcW w:w="3397" w:type="dxa"/>
            <w:vAlign w:val="center"/>
          </w:tcPr>
          <w:p w14:paraId="6A01CEBB" w14:textId="77777777" w:rsidR="005D5C93" w:rsidRPr="00C11013" w:rsidRDefault="00C11013">
            <w:pPr>
              <w:rPr>
                <w:rFonts w:ascii="Courier New" w:hAnsi="Courier New" w:cs="Courier New"/>
              </w:rPr>
            </w:pPr>
            <w:r w:rsidRPr="00C11013">
              <w:rPr>
                <w:rFonts w:ascii="Courier New" w:hAnsi="Courier New" w:cs="Courier New"/>
              </w:rPr>
              <w:t>transport input ssh</w:t>
            </w:r>
          </w:p>
        </w:tc>
        <w:tc>
          <w:tcPr>
            <w:tcW w:w="6225" w:type="dxa"/>
            <w:vAlign w:val="center"/>
          </w:tcPr>
          <w:p w14:paraId="6264C62E" w14:textId="77777777" w:rsidR="005D5C93" w:rsidRDefault="00C11013">
            <w:r>
              <w:t>Allows SSH access and rejects Telnet access on the VTY lines.</w:t>
            </w:r>
          </w:p>
        </w:tc>
      </w:tr>
      <w:tr w:rsidR="005D5C93" w14:paraId="51079D28" w14:textId="77777777" w:rsidTr="00C11013">
        <w:trPr>
          <w:jc w:val="center"/>
        </w:trPr>
        <w:tc>
          <w:tcPr>
            <w:tcW w:w="3397" w:type="dxa"/>
            <w:shd w:val="clear" w:color="auto" w:fill="F8FBFC"/>
          </w:tcPr>
          <w:p w14:paraId="44110964" w14:textId="77777777" w:rsidR="005D5C93" w:rsidRPr="00C11013" w:rsidRDefault="00C11013">
            <w:pPr>
              <w:rPr>
                <w:rFonts w:ascii="Courier New" w:hAnsi="Courier New" w:cs="Courier New"/>
              </w:rPr>
            </w:pPr>
            <w:r w:rsidRPr="00C11013">
              <w:rPr>
                <w:rFonts w:ascii="Courier New" w:hAnsi="Courier New" w:cs="Courier New"/>
              </w:rPr>
              <w:t>exec-timeout 6 0</w:t>
            </w:r>
          </w:p>
        </w:tc>
        <w:tc>
          <w:tcPr>
            <w:tcW w:w="6225" w:type="dxa"/>
            <w:shd w:val="clear" w:color="auto" w:fill="F8FBFC"/>
          </w:tcPr>
          <w:p w14:paraId="5CA214DF" w14:textId="77777777" w:rsidR="005D5C93" w:rsidRDefault="00C11013">
            <w:r>
              <w:t>Closes idle remote sessions after 6 minutes.</w:t>
            </w:r>
          </w:p>
        </w:tc>
      </w:tr>
    </w:tbl>
    <w:p w14:paraId="1DF80A69" w14:textId="33821792" w:rsidR="00CC5427" w:rsidRPr="00322F35" w:rsidRDefault="00F178C3" w:rsidP="00322F35">
      <w:pPr>
        <w:spacing w:before="240" w:after="200" w:line="276" w:lineRule="auto"/>
        <w:rPr>
          <w:rFonts w:asciiTheme="minorBidi" w:eastAsia="Calibri" w:hAnsiTheme="minorBidi"/>
          <w:b/>
          <w:sz w:val="22"/>
        </w:rPr>
      </w:pPr>
      <w:r w:rsidRPr="00F178C3">
        <w:rPr>
          <w:rFonts w:asciiTheme="minorBidi" w:eastAsia="Calibri" w:hAnsiTheme="minorBidi"/>
          <w:b/>
          <w:sz w:val="22"/>
        </w:rPr>
        <w:lastRenderedPageBreak/>
        <w:t xml:space="preserve">Step </w:t>
      </w:r>
      <w:r>
        <w:rPr>
          <w:rFonts w:asciiTheme="minorBidi" w:eastAsia="Calibri" w:hAnsiTheme="minorBidi"/>
          <w:b/>
          <w:sz w:val="22"/>
        </w:rPr>
        <w:t>4</w:t>
      </w:r>
      <w:r w:rsidRPr="00F178C3">
        <w:rPr>
          <w:rFonts w:asciiTheme="minorBidi" w:eastAsia="Calibri" w:hAnsiTheme="minorBidi"/>
          <w:b/>
          <w:sz w:val="22"/>
        </w:rPr>
        <w:t xml:space="preserve"> — </w:t>
      </w:r>
      <w:r w:rsidR="0056575F" w:rsidRPr="00322F35">
        <w:rPr>
          <w:rFonts w:asciiTheme="minorBidi" w:eastAsia="Calibri" w:hAnsiTheme="minorBidi"/>
          <w:b/>
          <w:sz w:val="22"/>
        </w:rPr>
        <w:t>Test Telnet and SSH from Admin-PC</w:t>
      </w:r>
    </w:p>
    <w:p w14:paraId="4FB41ECF" w14:textId="77777777" w:rsidR="00CC5427" w:rsidRDefault="0056575F">
      <w:r>
        <w:t>On Admin-PC, open Desktop &gt; Command Prompt. After SSH-only access has been configured, first try Telnet again:</w:t>
      </w:r>
    </w:p>
    <w:tbl>
      <w:tblPr>
        <w:tblStyle w:val="TableGrid"/>
        <w:tblW w:w="0" w:type="auto"/>
        <w:tblLook w:val="04A0" w:firstRow="1" w:lastRow="0" w:firstColumn="1" w:lastColumn="0" w:noHBand="0" w:noVBand="1"/>
      </w:tblPr>
      <w:tblGrid>
        <w:gridCol w:w="9622"/>
      </w:tblGrid>
      <w:tr w:rsidR="00CC5427" w:rsidRPr="00C11013" w14:paraId="6C429278" w14:textId="77777777">
        <w:tc>
          <w:tcPr>
            <w:tcW w:w="9740" w:type="dxa"/>
            <w:shd w:val="clear" w:color="auto" w:fill="F2F2F2"/>
          </w:tcPr>
          <w:p w14:paraId="4C0EBBAC"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telnet 192.168.50.1</w:t>
            </w:r>
          </w:p>
        </w:tc>
      </w:tr>
    </w:tbl>
    <w:p w14:paraId="50F9EF64" w14:textId="77777777" w:rsidR="00CC5427" w:rsidRDefault="00CC5427">
      <w:pPr>
        <w:spacing w:after="80"/>
      </w:pPr>
    </w:p>
    <w:p w14:paraId="1F61BB74" w14:textId="77777777" w:rsidR="00CC5427" w:rsidRDefault="0056575F">
      <w:r>
        <w:t>The Telnet attempt should now fail or be rejected because R1 is configured to accept SSH only. Now try SSH:</w:t>
      </w:r>
    </w:p>
    <w:tbl>
      <w:tblPr>
        <w:tblStyle w:val="TableGrid"/>
        <w:tblW w:w="0" w:type="auto"/>
        <w:tblLook w:val="04A0" w:firstRow="1" w:lastRow="0" w:firstColumn="1" w:lastColumn="0" w:noHBand="0" w:noVBand="1"/>
      </w:tblPr>
      <w:tblGrid>
        <w:gridCol w:w="9622"/>
      </w:tblGrid>
      <w:tr w:rsidR="00CC5427" w:rsidRPr="00C11013" w14:paraId="3C990BF5" w14:textId="77777777">
        <w:tc>
          <w:tcPr>
            <w:tcW w:w="9740" w:type="dxa"/>
            <w:shd w:val="clear" w:color="auto" w:fill="F2F2F2"/>
          </w:tcPr>
          <w:p w14:paraId="036108BE"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ssh -l admin 192.168.50.1</w:t>
            </w:r>
          </w:p>
        </w:tc>
      </w:tr>
    </w:tbl>
    <w:p w14:paraId="566C92EA" w14:textId="77777777" w:rsidR="00CC5427" w:rsidRDefault="00CC5427">
      <w:pPr>
        <w:spacing w:after="80"/>
      </w:pPr>
    </w:p>
    <w:p w14:paraId="1E4CFDD7" w14:textId="77777777" w:rsidR="00CC5427" w:rsidRDefault="0056575F">
      <w:r>
        <w:t>When prompted, use the password:</w:t>
      </w:r>
    </w:p>
    <w:tbl>
      <w:tblPr>
        <w:tblStyle w:val="TableGrid"/>
        <w:tblW w:w="0" w:type="auto"/>
        <w:tblLook w:val="04A0" w:firstRow="1" w:lastRow="0" w:firstColumn="1" w:lastColumn="0" w:noHBand="0" w:noVBand="1"/>
      </w:tblPr>
      <w:tblGrid>
        <w:gridCol w:w="9622"/>
      </w:tblGrid>
      <w:tr w:rsidR="00CC5427" w14:paraId="0CEDA323" w14:textId="77777777">
        <w:tc>
          <w:tcPr>
            <w:tcW w:w="9740" w:type="dxa"/>
            <w:shd w:val="clear" w:color="auto" w:fill="F2F2F2"/>
          </w:tcPr>
          <w:p w14:paraId="0AB2EAFD"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AdminPass123!</w:t>
            </w:r>
          </w:p>
        </w:tc>
      </w:tr>
    </w:tbl>
    <w:p w14:paraId="1398242C" w14:textId="77777777" w:rsidR="005D5C93" w:rsidRDefault="005D5C93"/>
    <w:p w14:paraId="4EB07723" w14:textId="77777777" w:rsidR="005D5C93" w:rsidRDefault="00C11013">
      <w:r>
        <w:t>After SSH login, you should reach R1&gt;. To enter privileged mode, type:</w:t>
      </w:r>
    </w:p>
    <w:tbl>
      <w:tblPr>
        <w:tblStyle w:val="TableGrid"/>
        <w:tblW w:w="0" w:type="auto"/>
        <w:shd w:val="clear" w:color="auto" w:fill="F3F3F3"/>
        <w:tblLook w:val="04A0" w:firstRow="1" w:lastRow="0" w:firstColumn="1" w:lastColumn="0" w:noHBand="0" w:noVBand="1"/>
      </w:tblPr>
      <w:tblGrid>
        <w:gridCol w:w="9622"/>
      </w:tblGrid>
      <w:tr w:rsidR="005D5C93" w:rsidRPr="00C11013" w14:paraId="7ABE53F8" w14:textId="77777777" w:rsidTr="0051339B">
        <w:tc>
          <w:tcPr>
            <w:tcW w:w="9632" w:type="dxa"/>
            <w:shd w:val="clear" w:color="auto" w:fill="F3F3F3"/>
          </w:tcPr>
          <w:p w14:paraId="62D75AAC" w14:textId="77777777" w:rsidR="005D5C93" w:rsidRPr="00C11013" w:rsidRDefault="00C11013" w:rsidP="0051339B">
            <w:pPr>
              <w:spacing w:after="0" w:line="240" w:lineRule="auto"/>
              <w:rPr>
                <w:rFonts w:ascii="Courier New" w:eastAsia="Courier New" w:hAnsi="Courier New"/>
                <w:sz w:val="18"/>
                <w:szCs w:val="18"/>
              </w:rPr>
            </w:pPr>
            <w:r w:rsidRPr="00C11013">
              <w:rPr>
                <w:rFonts w:ascii="Courier New" w:eastAsia="Courier New" w:hAnsi="Courier New"/>
                <w:sz w:val="18"/>
                <w:szCs w:val="18"/>
              </w:rPr>
              <w:t>enable</w:t>
            </w:r>
          </w:p>
        </w:tc>
      </w:tr>
    </w:tbl>
    <w:p w14:paraId="72A848FA" w14:textId="77777777" w:rsidR="005D5C93" w:rsidRDefault="005D5C93"/>
    <w:p w14:paraId="3D0490A3" w14:textId="77777777" w:rsidR="005D5C93" w:rsidRDefault="00C11013">
      <w:r>
        <w:t>When prompted for the enable password, use:</w:t>
      </w:r>
    </w:p>
    <w:tbl>
      <w:tblPr>
        <w:tblStyle w:val="TableGrid"/>
        <w:tblW w:w="0" w:type="auto"/>
        <w:shd w:val="clear" w:color="auto" w:fill="F3F3F3"/>
        <w:tblLook w:val="04A0" w:firstRow="1" w:lastRow="0" w:firstColumn="1" w:lastColumn="0" w:noHBand="0" w:noVBand="1"/>
      </w:tblPr>
      <w:tblGrid>
        <w:gridCol w:w="9622"/>
      </w:tblGrid>
      <w:tr w:rsidR="005D5C93" w:rsidRPr="00C11013" w14:paraId="368A4B73" w14:textId="77777777" w:rsidTr="0051339B">
        <w:tc>
          <w:tcPr>
            <w:tcW w:w="9632" w:type="dxa"/>
            <w:shd w:val="clear" w:color="auto" w:fill="F3F3F3"/>
          </w:tcPr>
          <w:p w14:paraId="732D93C1" w14:textId="77777777" w:rsidR="005D5C93" w:rsidRPr="00C11013" w:rsidRDefault="00C11013" w:rsidP="0051339B">
            <w:pPr>
              <w:spacing w:after="0" w:line="240" w:lineRule="auto"/>
              <w:rPr>
                <w:rFonts w:ascii="Courier New" w:eastAsia="Courier New" w:hAnsi="Courier New"/>
                <w:sz w:val="18"/>
                <w:szCs w:val="18"/>
              </w:rPr>
            </w:pPr>
            <w:r w:rsidRPr="00C11013">
              <w:rPr>
                <w:rFonts w:ascii="Courier New" w:eastAsia="Courier New" w:hAnsi="Courier New"/>
                <w:sz w:val="18"/>
                <w:szCs w:val="18"/>
              </w:rPr>
              <w:t>class</w:t>
            </w:r>
          </w:p>
        </w:tc>
      </w:tr>
    </w:tbl>
    <w:p w14:paraId="727D49D3" w14:textId="77777777" w:rsidR="005D5C93" w:rsidRDefault="005D5C93"/>
    <w:p w14:paraId="4B8615B1" w14:textId="77777777" w:rsidR="00CC5427" w:rsidRDefault="00CC5427">
      <w:pPr>
        <w:spacing w:after="80"/>
      </w:pPr>
    </w:p>
    <w:tbl>
      <w:tblPr>
        <w:tblStyle w:val="TableGrid"/>
        <w:tblW w:w="0" w:type="auto"/>
        <w:jc w:val="center"/>
        <w:tblLook w:val="04A0" w:firstRow="1" w:lastRow="0" w:firstColumn="1" w:lastColumn="0" w:noHBand="0" w:noVBand="1"/>
      </w:tblPr>
      <w:tblGrid>
        <w:gridCol w:w="2405"/>
        <w:gridCol w:w="2636"/>
        <w:gridCol w:w="1914"/>
        <w:gridCol w:w="2667"/>
      </w:tblGrid>
      <w:tr w:rsidR="00CC5427" w:rsidRPr="00322F35" w14:paraId="3B0917F4" w14:textId="77777777" w:rsidTr="00C11013">
        <w:trPr>
          <w:jc w:val="center"/>
        </w:trPr>
        <w:tc>
          <w:tcPr>
            <w:tcW w:w="2405" w:type="dxa"/>
            <w:shd w:val="clear" w:color="auto" w:fill="D9EAF7"/>
            <w:vAlign w:val="center"/>
          </w:tcPr>
          <w:p w14:paraId="71FB12D2"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Test</w:t>
            </w:r>
          </w:p>
        </w:tc>
        <w:tc>
          <w:tcPr>
            <w:tcW w:w="2636" w:type="dxa"/>
            <w:shd w:val="clear" w:color="auto" w:fill="D9EAF7"/>
            <w:vAlign w:val="center"/>
          </w:tcPr>
          <w:p w14:paraId="480DF53B"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Expected result</w:t>
            </w:r>
          </w:p>
        </w:tc>
        <w:tc>
          <w:tcPr>
            <w:tcW w:w="1914" w:type="dxa"/>
            <w:shd w:val="clear" w:color="auto" w:fill="D9EAF7"/>
            <w:vAlign w:val="center"/>
          </w:tcPr>
          <w:p w14:paraId="5A85A47C"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Actual result</w:t>
            </w:r>
          </w:p>
        </w:tc>
        <w:tc>
          <w:tcPr>
            <w:tcW w:w="2667" w:type="dxa"/>
            <w:shd w:val="clear" w:color="auto" w:fill="D9EAF7"/>
            <w:vAlign w:val="center"/>
          </w:tcPr>
          <w:p w14:paraId="540410E6"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Evidence or note</w:t>
            </w:r>
          </w:p>
        </w:tc>
      </w:tr>
      <w:tr w:rsidR="00CC5427" w:rsidRPr="00322F35" w14:paraId="6EA71D4B" w14:textId="77777777" w:rsidTr="00C11013">
        <w:trPr>
          <w:jc w:val="center"/>
        </w:trPr>
        <w:tc>
          <w:tcPr>
            <w:tcW w:w="2405" w:type="dxa"/>
            <w:vAlign w:val="center"/>
          </w:tcPr>
          <w:p w14:paraId="66E8C1A8" w14:textId="77777777" w:rsidR="005D5C93" w:rsidRDefault="00C11013">
            <w:r>
              <w:t>Telnet to R1 after SSH-only configuration</w:t>
            </w:r>
          </w:p>
        </w:tc>
        <w:tc>
          <w:tcPr>
            <w:tcW w:w="2636" w:type="dxa"/>
            <w:vAlign w:val="center"/>
          </w:tcPr>
          <w:p w14:paraId="0A5A37F4" w14:textId="77777777" w:rsidR="00CC5427" w:rsidRPr="00322F35" w:rsidRDefault="0056575F">
            <w:pPr>
              <w:spacing w:after="0"/>
              <w:rPr>
                <w:sz w:val="20"/>
                <w:szCs w:val="20"/>
              </w:rPr>
            </w:pPr>
            <w:r w:rsidRPr="00322F35">
              <w:rPr>
                <w:sz w:val="20"/>
                <w:szCs w:val="20"/>
              </w:rPr>
              <w:t>Connection fails or is rejected</w:t>
            </w:r>
          </w:p>
        </w:tc>
        <w:tc>
          <w:tcPr>
            <w:tcW w:w="1914" w:type="dxa"/>
            <w:vAlign w:val="center"/>
          </w:tcPr>
          <w:p w14:paraId="42215106" w14:textId="77777777" w:rsidR="00CC5427" w:rsidRPr="00322F35" w:rsidRDefault="00CC5427">
            <w:pPr>
              <w:spacing w:after="0"/>
              <w:rPr>
                <w:sz w:val="20"/>
                <w:szCs w:val="20"/>
              </w:rPr>
            </w:pPr>
          </w:p>
        </w:tc>
        <w:tc>
          <w:tcPr>
            <w:tcW w:w="2667" w:type="dxa"/>
            <w:vAlign w:val="center"/>
          </w:tcPr>
          <w:p w14:paraId="132E34AA" w14:textId="77777777" w:rsidR="00CC5427" w:rsidRPr="00322F35" w:rsidRDefault="00CC5427">
            <w:pPr>
              <w:spacing w:after="0"/>
              <w:rPr>
                <w:sz w:val="20"/>
                <w:szCs w:val="20"/>
              </w:rPr>
            </w:pPr>
          </w:p>
        </w:tc>
      </w:tr>
      <w:tr w:rsidR="00CC5427" w:rsidRPr="00322F35" w14:paraId="7D191D6E" w14:textId="77777777" w:rsidTr="00C11013">
        <w:trPr>
          <w:jc w:val="center"/>
        </w:trPr>
        <w:tc>
          <w:tcPr>
            <w:tcW w:w="2405" w:type="dxa"/>
            <w:shd w:val="clear" w:color="auto" w:fill="F8FAFC"/>
            <w:vAlign w:val="center"/>
          </w:tcPr>
          <w:p w14:paraId="1C1BC7A6" w14:textId="77777777" w:rsidR="00CC5427" w:rsidRPr="00322F35" w:rsidRDefault="0056575F">
            <w:pPr>
              <w:spacing w:after="0"/>
              <w:rPr>
                <w:sz w:val="20"/>
                <w:szCs w:val="20"/>
              </w:rPr>
            </w:pPr>
            <w:r w:rsidRPr="00322F35">
              <w:rPr>
                <w:sz w:val="20"/>
                <w:szCs w:val="20"/>
              </w:rPr>
              <w:t>SSH to R1</w:t>
            </w:r>
          </w:p>
        </w:tc>
        <w:tc>
          <w:tcPr>
            <w:tcW w:w="2636" w:type="dxa"/>
            <w:shd w:val="clear" w:color="auto" w:fill="F8FAFC"/>
            <w:vAlign w:val="center"/>
          </w:tcPr>
          <w:p w14:paraId="70C6F974" w14:textId="77777777" w:rsidR="00CC5427" w:rsidRPr="00322F35" w:rsidRDefault="0056575F">
            <w:pPr>
              <w:spacing w:after="0"/>
              <w:rPr>
                <w:sz w:val="20"/>
                <w:szCs w:val="20"/>
              </w:rPr>
            </w:pPr>
            <w:r w:rsidRPr="00322F35">
              <w:rPr>
                <w:sz w:val="20"/>
                <w:szCs w:val="20"/>
              </w:rPr>
              <w:t>SSH login succeeds with correct username and password</w:t>
            </w:r>
          </w:p>
        </w:tc>
        <w:tc>
          <w:tcPr>
            <w:tcW w:w="1914" w:type="dxa"/>
            <w:shd w:val="clear" w:color="auto" w:fill="F8FAFC"/>
            <w:vAlign w:val="center"/>
          </w:tcPr>
          <w:p w14:paraId="1C5CC24A" w14:textId="77777777" w:rsidR="00CC5427" w:rsidRPr="00322F35" w:rsidRDefault="00CC5427">
            <w:pPr>
              <w:spacing w:after="0"/>
              <w:rPr>
                <w:sz w:val="20"/>
                <w:szCs w:val="20"/>
              </w:rPr>
            </w:pPr>
          </w:p>
        </w:tc>
        <w:tc>
          <w:tcPr>
            <w:tcW w:w="2667" w:type="dxa"/>
            <w:shd w:val="clear" w:color="auto" w:fill="F8FAFC"/>
            <w:vAlign w:val="center"/>
          </w:tcPr>
          <w:p w14:paraId="2D966122" w14:textId="77777777" w:rsidR="00CC5427" w:rsidRPr="00322F35" w:rsidRDefault="00CC5427">
            <w:pPr>
              <w:spacing w:after="0"/>
              <w:rPr>
                <w:sz w:val="20"/>
                <w:szCs w:val="20"/>
              </w:rPr>
            </w:pPr>
          </w:p>
        </w:tc>
      </w:tr>
      <w:tr w:rsidR="005D5C93" w14:paraId="2D4300BF" w14:textId="77777777" w:rsidTr="00C11013">
        <w:trPr>
          <w:jc w:val="center"/>
        </w:trPr>
        <w:tc>
          <w:tcPr>
            <w:tcW w:w="2405" w:type="dxa"/>
          </w:tcPr>
          <w:p w14:paraId="478AFB1F" w14:textId="77777777" w:rsidR="005D5C93" w:rsidRDefault="00C11013">
            <w:r>
              <w:t>Enable mode after SSH login</w:t>
            </w:r>
          </w:p>
        </w:tc>
        <w:tc>
          <w:tcPr>
            <w:tcW w:w="2636" w:type="dxa"/>
          </w:tcPr>
          <w:p w14:paraId="39D0BF56" w14:textId="77777777" w:rsidR="005D5C93" w:rsidRDefault="00C11013">
            <w:r>
              <w:t>R1# prompt is reached using the enable secret</w:t>
            </w:r>
          </w:p>
        </w:tc>
        <w:tc>
          <w:tcPr>
            <w:tcW w:w="1914" w:type="dxa"/>
          </w:tcPr>
          <w:p w14:paraId="18490F60" w14:textId="77777777" w:rsidR="005D5C93" w:rsidRDefault="005D5C93"/>
        </w:tc>
        <w:tc>
          <w:tcPr>
            <w:tcW w:w="2667" w:type="dxa"/>
          </w:tcPr>
          <w:p w14:paraId="45DF9424" w14:textId="77777777" w:rsidR="005D5C93" w:rsidRDefault="005D5C93"/>
        </w:tc>
      </w:tr>
    </w:tbl>
    <w:p w14:paraId="7E8066CA" w14:textId="77777777" w:rsidR="00CC5427" w:rsidRDefault="00CC5427">
      <w:pPr>
        <w:spacing w:after="60"/>
      </w:pPr>
    </w:p>
    <w:p w14:paraId="1ECFCC50" w14:textId="77777777" w:rsidR="00CC5427" w:rsidRPr="00915A08" w:rsidRDefault="0056575F" w:rsidP="00915A08">
      <w:pPr>
        <w:spacing w:before="240" w:after="200" w:line="276" w:lineRule="auto"/>
        <w:rPr>
          <w:rFonts w:asciiTheme="minorBidi" w:eastAsia="Calibri" w:hAnsiTheme="minorBidi"/>
          <w:b/>
          <w:sz w:val="22"/>
        </w:rPr>
      </w:pPr>
      <w:r w:rsidRPr="00915A08">
        <w:rPr>
          <w:rFonts w:asciiTheme="minorBidi" w:eastAsia="Calibri" w:hAnsiTheme="minorBidi"/>
          <w:b/>
          <w:sz w:val="22"/>
        </w:rPr>
        <w:t>Check your understanding</w:t>
      </w:r>
    </w:p>
    <w:p w14:paraId="24DDD7DB" w14:textId="77777777" w:rsidR="00CC5427" w:rsidRPr="00915A08" w:rsidRDefault="0056575F" w:rsidP="00915A08">
      <w:pPr>
        <w:spacing w:before="200" w:line="276" w:lineRule="auto"/>
        <w:rPr>
          <w:rFonts w:asciiTheme="minorBidi" w:hAnsiTheme="minorBidi"/>
          <w:b/>
          <w:sz w:val="22"/>
        </w:rPr>
      </w:pPr>
      <w:r w:rsidRPr="00915A08">
        <w:rPr>
          <w:rFonts w:asciiTheme="minorBidi" w:hAnsiTheme="minorBidi"/>
          <w:b/>
          <w:sz w:val="22"/>
        </w:rPr>
        <w:t>What does successful SSH login prove?</w:t>
      </w:r>
    </w:p>
    <w:p w14:paraId="6DAEA846" w14:textId="77777777" w:rsidR="00CC5427" w:rsidRDefault="0056575F">
      <w:pPr>
        <w:spacing w:after="100"/>
      </w:pPr>
      <w:r>
        <w:rPr>
          <w:sz w:val="20"/>
        </w:rPr>
        <w:t>Answer: _______________________________________________________________________</w:t>
      </w:r>
    </w:p>
    <w:p w14:paraId="607A7CB7" w14:textId="77777777" w:rsidR="00CC5427" w:rsidRPr="00915A08" w:rsidRDefault="0056575F" w:rsidP="00915A08">
      <w:pPr>
        <w:spacing w:before="200" w:line="276" w:lineRule="auto"/>
        <w:rPr>
          <w:rFonts w:asciiTheme="minorBidi" w:hAnsiTheme="minorBidi"/>
          <w:b/>
          <w:sz w:val="22"/>
        </w:rPr>
      </w:pPr>
      <w:r w:rsidRPr="00915A08">
        <w:rPr>
          <w:rFonts w:asciiTheme="minorBidi" w:hAnsiTheme="minorBidi"/>
          <w:b/>
          <w:sz w:val="22"/>
        </w:rPr>
        <w:t>Why is Telnet not suitable for protected remote administration?</w:t>
      </w:r>
    </w:p>
    <w:p w14:paraId="560F58EA" w14:textId="77777777" w:rsidR="00CC5427" w:rsidRDefault="0056575F">
      <w:pPr>
        <w:spacing w:after="100"/>
      </w:pPr>
      <w:r>
        <w:rPr>
          <w:sz w:val="20"/>
        </w:rPr>
        <w:t>Answer: _______________________________________________________________________</w:t>
      </w:r>
    </w:p>
    <w:p w14:paraId="25D2DA15" w14:textId="77777777" w:rsidR="00CC5427" w:rsidRPr="00915A08" w:rsidRDefault="0056575F" w:rsidP="00915A08">
      <w:pPr>
        <w:spacing w:before="200" w:line="276" w:lineRule="auto"/>
        <w:rPr>
          <w:rFonts w:asciiTheme="minorBidi" w:hAnsiTheme="minorBidi"/>
          <w:b/>
          <w:sz w:val="22"/>
        </w:rPr>
      </w:pPr>
      <w:r w:rsidRPr="00915A08">
        <w:rPr>
          <w:rFonts w:asciiTheme="minorBidi" w:hAnsiTheme="minorBidi"/>
          <w:b/>
          <w:sz w:val="22"/>
        </w:rPr>
        <w:t>Why does remote administration need stronger protection than ordinary web browsing?</w:t>
      </w:r>
    </w:p>
    <w:p w14:paraId="25051FA3" w14:textId="77777777" w:rsidR="00CC5427" w:rsidRDefault="0056575F">
      <w:pPr>
        <w:spacing w:after="100"/>
      </w:pPr>
      <w:r>
        <w:rPr>
          <w:sz w:val="20"/>
        </w:rPr>
        <w:t>Answer: _______________________________________________________________________</w:t>
      </w:r>
    </w:p>
    <w:p w14:paraId="683E078E" w14:textId="77777777" w:rsidR="00C11013" w:rsidRDefault="00C11013" w:rsidP="001D451C">
      <w:pPr>
        <w:spacing w:before="360" w:after="200" w:line="276" w:lineRule="auto"/>
        <w:rPr>
          <w:rFonts w:asciiTheme="minorBidi" w:eastAsia="Calibri" w:hAnsiTheme="minorBidi"/>
          <w:b/>
          <w:sz w:val="24"/>
          <w:szCs w:val="24"/>
        </w:rPr>
      </w:pPr>
      <w:r>
        <w:rPr>
          <w:rFonts w:asciiTheme="minorBidi" w:eastAsia="Calibri" w:hAnsiTheme="minorBidi"/>
          <w:b/>
          <w:sz w:val="24"/>
          <w:szCs w:val="24"/>
        </w:rPr>
        <w:br w:type="page"/>
      </w:r>
    </w:p>
    <w:p w14:paraId="509B790B" w14:textId="64ECB73A" w:rsidR="00CC5427" w:rsidRPr="001D451C" w:rsidRDefault="0056575F" w:rsidP="001D451C">
      <w:pPr>
        <w:spacing w:before="360" w:after="200" w:line="276" w:lineRule="auto"/>
        <w:rPr>
          <w:rFonts w:asciiTheme="minorBidi" w:eastAsia="Calibri" w:hAnsiTheme="minorBidi"/>
          <w:b/>
          <w:sz w:val="24"/>
          <w:szCs w:val="24"/>
        </w:rPr>
      </w:pPr>
      <w:r w:rsidRPr="001D451C">
        <w:rPr>
          <w:rFonts w:asciiTheme="minorBidi" w:eastAsia="Calibri" w:hAnsiTheme="minorBidi"/>
          <w:b/>
          <w:sz w:val="24"/>
          <w:szCs w:val="24"/>
        </w:rPr>
        <w:lastRenderedPageBreak/>
        <w:t>Part 8 — Configure and test FTP service behaviour</w:t>
      </w:r>
    </w:p>
    <w:p w14:paraId="777F8A1D" w14:textId="77777777" w:rsidR="00CC5427" w:rsidRDefault="0056575F">
      <w:r>
        <w:t>In this part, you will configure FTP on Services-Server and test a file-transfer session. The point is not only whether the service works. The point is also whether the protocol is suitable for the type of data being transferred.</w:t>
      </w:r>
    </w:p>
    <w:p w14:paraId="72E262AF" w14:textId="20CF1CD9" w:rsidR="00CC5427" w:rsidRPr="00322F35" w:rsidRDefault="00F178C3" w:rsidP="00322F35">
      <w:pPr>
        <w:spacing w:before="240" w:after="200" w:line="276" w:lineRule="auto"/>
        <w:rPr>
          <w:rFonts w:asciiTheme="minorBidi" w:eastAsia="Calibri" w:hAnsiTheme="minorBidi"/>
          <w:b/>
          <w:sz w:val="22"/>
        </w:rPr>
      </w:pPr>
      <w:r w:rsidRPr="00F178C3">
        <w:rPr>
          <w:rFonts w:asciiTheme="minorBidi" w:eastAsia="Calibri" w:hAnsiTheme="minorBidi"/>
          <w:b/>
          <w:sz w:val="22"/>
        </w:rPr>
        <w:t xml:space="preserve">Step 1 — </w:t>
      </w:r>
      <w:r w:rsidR="0056575F" w:rsidRPr="00322F35">
        <w:rPr>
          <w:rFonts w:asciiTheme="minorBidi" w:eastAsia="Calibri" w:hAnsiTheme="minorBidi"/>
          <w:b/>
          <w:sz w:val="22"/>
        </w:rPr>
        <w:t>Configure FTP on Services-Server</w:t>
      </w:r>
    </w:p>
    <w:p w14:paraId="71F0BFFE" w14:textId="77777777" w:rsidR="00CC5427" w:rsidRDefault="0056575F" w:rsidP="0029452A">
      <w:pPr>
        <w:pStyle w:val="ListParagraph"/>
        <w:numPr>
          <w:ilvl w:val="0"/>
          <w:numId w:val="35"/>
        </w:numPr>
        <w:spacing w:after="60"/>
      </w:pPr>
      <w:r>
        <w:t>Click Services-Server.</w:t>
      </w:r>
    </w:p>
    <w:p w14:paraId="3C026D2F" w14:textId="77777777" w:rsidR="00CC5427" w:rsidRDefault="0056575F" w:rsidP="0029452A">
      <w:pPr>
        <w:pStyle w:val="ListParagraph"/>
        <w:numPr>
          <w:ilvl w:val="0"/>
          <w:numId w:val="35"/>
        </w:numPr>
        <w:spacing w:after="60"/>
      </w:pPr>
      <w:r>
        <w:t>Open Services &gt; FTP.</w:t>
      </w:r>
    </w:p>
    <w:p w14:paraId="44236BEE" w14:textId="77777777" w:rsidR="00CC5427" w:rsidRDefault="0056575F" w:rsidP="0029452A">
      <w:pPr>
        <w:pStyle w:val="ListParagraph"/>
        <w:numPr>
          <w:ilvl w:val="0"/>
          <w:numId w:val="35"/>
        </w:numPr>
        <w:spacing w:after="60"/>
      </w:pPr>
      <w:r>
        <w:t>Turn the FTP service On.</w:t>
      </w:r>
    </w:p>
    <w:p w14:paraId="1DF06AB8" w14:textId="77777777" w:rsidR="00CC5427" w:rsidRDefault="0056575F" w:rsidP="0029452A">
      <w:pPr>
        <w:pStyle w:val="ListParagraph"/>
        <w:numPr>
          <w:ilvl w:val="0"/>
          <w:numId w:val="35"/>
        </w:numPr>
        <w:spacing w:after="60"/>
      </w:pPr>
      <w:r>
        <w:t>Create a user account with username student and password class.</w:t>
      </w:r>
    </w:p>
    <w:p w14:paraId="2B3AE5D8" w14:textId="77777777" w:rsidR="00CC5427" w:rsidRDefault="0056575F" w:rsidP="0029452A">
      <w:pPr>
        <w:pStyle w:val="ListParagraph"/>
        <w:spacing w:after="60"/>
        <w:ind w:left="144"/>
      </w:pPr>
      <w:r>
        <w:t>Give the user permission to read, write, delete, rename and list files if Packet Tracer asks for permissions.</w:t>
      </w:r>
    </w:p>
    <w:p w14:paraId="0D905083" w14:textId="0A7C93DB" w:rsidR="00CC5427" w:rsidRPr="00322F35" w:rsidRDefault="00F178C3" w:rsidP="00322F35">
      <w:pPr>
        <w:spacing w:before="240" w:after="200" w:line="276" w:lineRule="auto"/>
        <w:rPr>
          <w:rFonts w:asciiTheme="minorBidi" w:eastAsia="Calibri" w:hAnsiTheme="minorBidi"/>
          <w:b/>
          <w:sz w:val="22"/>
        </w:rPr>
      </w:pPr>
      <w:r w:rsidRPr="00F178C3">
        <w:rPr>
          <w:rFonts w:asciiTheme="minorBidi" w:eastAsia="Calibri" w:hAnsiTheme="minorBidi"/>
          <w:b/>
          <w:sz w:val="22"/>
        </w:rPr>
        <w:t xml:space="preserve">Step </w:t>
      </w:r>
      <w:r>
        <w:rPr>
          <w:rFonts w:asciiTheme="minorBidi" w:eastAsia="Calibri" w:hAnsiTheme="minorBidi"/>
          <w:b/>
          <w:sz w:val="22"/>
        </w:rPr>
        <w:t>2</w:t>
      </w:r>
      <w:r w:rsidRPr="00F178C3">
        <w:rPr>
          <w:rFonts w:asciiTheme="minorBidi" w:eastAsia="Calibri" w:hAnsiTheme="minorBidi"/>
          <w:b/>
          <w:sz w:val="22"/>
        </w:rPr>
        <w:t xml:space="preserve"> — </w:t>
      </w:r>
      <w:r w:rsidR="0056575F" w:rsidRPr="00322F35">
        <w:rPr>
          <w:rFonts w:asciiTheme="minorBidi" w:eastAsia="Calibri" w:hAnsiTheme="minorBidi"/>
          <w:b/>
          <w:sz w:val="22"/>
        </w:rPr>
        <w:t>Connect to FTP from Admin-PC</w:t>
      </w:r>
    </w:p>
    <w:p w14:paraId="746D582D" w14:textId="77777777" w:rsidR="00CC5427" w:rsidRDefault="0056575F">
      <w:r>
        <w:t>On Admin-PC, open Desktop &gt; Command Prompt and enter:</w:t>
      </w:r>
    </w:p>
    <w:tbl>
      <w:tblPr>
        <w:tblStyle w:val="TableGrid"/>
        <w:tblW w:w="0" w:type="auto"/>
        <w:tblLook w:val="04A0" w:firstRow="1" w:lastRow="0" w:firstColumn="1" w:lastColumn="0" w:noHBand="0" w:noVBand="1"/>
      </w:tblPr>
      <w:tblGrid>
        <w:gridCol w:w="9622"/>
      </w:tblGrid>
      <w:tr w:rsidR="00CC5427" w:rsidRPr="00C11013" w14:paraId="28B64F2E" w14:textId="77777777">
        <w:tc>
          <w:tcPr>
            <w:tcW w:w="9740" w:type="dxa"/>
            <w:shd w:val="clear" w:color="auto" w:fill="F2F2F2"/>
          </w:tcPr>
          <w:p w14:paraId="21DCA518"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ftp 192.168.50.70</w:t>
            </w:r>
          </w:p>
        </w:tc>
      </w:tr>
    </w:tbl>
    <w:p w14:paraId="750859CB" w14:textId="77777777" w:rsidR="00CC5427" w:rsidRDefault="00CC5427">
      <w:pPr>
        <w:spacing w:after="80"/>
      </w:pPr>
    </w:p>
    <w:p w14:paraId="5C69C8E4" w14:textId="77777777" w:rsidR="00CC5427" w:rsidRDefault="0056575F">
      <w:r>
        <w:t>When prompted, use:</w:t>
      </w:r>
    </w:p>
    <w:tbl>
      <w:tblPr>
        <w:tblStyle w:val="TableGrid"/>
        <w:tblW w:w="0" w:type="auto"/>
        <w:tblLook w:val="04A0" w:firstRow="1" w:lastRow="0" w:firstColumn="1" w:lastColumn="0" w:noHBand="0" w:noVBand="1"/>
      </w:tblPr>
      <w:tblGrid>
        <w:gridCol w:w="9622"/>
      </w:tblGrid>
      <w:tr w:rsidR="00CC5427" w:rsidRPr="00C11013" w14:paraId="7B2477BA" w14:textId="77777777">
        <w:tc>
          <w:tcPr>
            <w:tcW w:w="9740" w:type="dxa"/>
            <w:shd w:val="clear" w:color="auto" w:fill="F2F2F2"/>
          </w:tcPr>
          <w:p w14:paraId="614CAE50"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Username: student</w:t>
            </w:r>
          </w:p>
          <w:p w14:paraId="55C82AF2"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Password: class</w:t>
            </w:r>
          </w:p>
        </w:tc>
      </w:tr>
    </w:tbl>
    <w:p w14:paraId="41121767" w14:textId="77777777" w:rsidR="00CC5427" w:rsidRDefault="00CC5427">
      <w:pPr>
        <w:spacing w:after="80"/>
      </w:pPr>
    </w:p>
    <w:p w14:paraId="6E189592" w14:textId="77777777" w:rsidR="00CC5427" w:rsidRDefault="0056575F">
      <w:r>
        <w:t>At the ftp&gt; prompt, enter:</w:t>
      </w:r>
    </w:p>
    <w:tbl>
      <w:tblPr>
        <w:tblStyle w:val="TableGrid"/>
        <w:tblW w:w="0" w:type="auto"/>
        <w:tblLook w:val="04A0" w:firstRow="1" w:lastRow="0" w:firstColumn="1" w:lastColumn="0" w:noHBand="0" w:noVBand="1"/>
      </w:tblPr>
      <w:tblGrid>
        <w:gridCol w:w="9622"/>
      </w:tblGrid>
      <w:tr w:rsidR="00CC5427" w:rsidRPr="00C11013" w14:paraId="61C72C46" w14:textId="77777777">
        <w:tc>
          <w:tcPr>
            <w:tcW w:w="9740" w:type="dxa"/>
            <w:shd w:val="clear" w:color="auto" w:fill="F2F2F2"/>
          </w:tcPr>
          <w:p w14:paraId="402EE2FF" w14:textId="77777777" w:rsidR="00CC5427" w:rsidRPr="00C11013" w:rsidRDefault="0056575F">
            <w:pPr>
              <w:spacing w:after="0" w:line="240" w:lineRule="auto"/>
              <w:rPr>
                <w:sz w:val="18"/>
                <w:szCs w:val="18"/>
              </w:rPr>
            </w:pPr>
            <w:r w:rsidRPr="00C11013">
              <w:rPr>
                <w:rFonts w:ascii="Courier New" w:eastAsia="Courier New" w:hAnsi="Courier New"/>
                <w:sz w:val="18"/>
                <w:szCs w:val="18"/>
              </w:rPr>
              <w:t>dir</w:t>
            </w:r>
          </w:p>
        </w:tc>
      </w:tr>
    </w:tbl>
    <w:p w14:paraId="30FA58E4" w14:textId="77777777" w:rsidR="00CC5427" w:rsidRDefault="00CC5427">
      <w:pPr>
        <w:spacing w:after="80"/>
      </w:pPr>
    </w:p>
    <w:p w14:paraId="0F30E60B" w14:textId="77777777" w:rsidR="00CC5427" w:rsidRDefault="0056575F">
      <w:r>
        <w:t>If your Packet Tracer version supports the available file workflow, you may also try get or put commands. The core evidence for this lab is the FTP connection, authentication and directory listing.</w:t>
      </w:r>
    </w:p>
    <w:tbl>
      <w:tblPr>
        <w:tblStyle w:val="TableGrid"/>
        <w:tblW w:w="0" w:type="auto"/>
        <w:jc w:val="center"/>
        <w:tblLook w:val="04A0" w:firstRow="1" w:lastRow="0" w:firstColumn="1" w:lastColumn="0" w:noHBand="0" w:noVBand="1"/>
      </w:tblPr>
      <w:tblGrid>
        <w:gridCol w:w="2361"/>
        <w:gridCol w:w="2641"/>
        <w:gridCol w:w="1733"/>
        <w:gridCol w:w="2887"/>
      </w:tblGrid>
      <w:tr w:rsidR="00CC5427" w:rsidRPr="00322F35" w14:paraId="25DA8592" w14:textId="77777777" w:rsidTr="00322F35">
        <w:trPr>
          <w:jc w:val="center"/>
        </w:trPr>
        <w:tc>
          <w:tcPr>
            <w:tcW w:w="2592" w:type="dxa"/>
            <w:shd w:val="clear" w:color="auto" w:fill="D9EAF7"/>
            <w:vAlign w:val="center"/>
          </w:tcPr>
          <w:p w14:paraId="61F5E4D9"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FTP action</w:t>
            </w:r>
          </w:p>
        </w:tc>
        <w:tc>
          <w:tcPr>
            <w:tcW w:w="2880" w:type="dxa"/>
            <w:shd w:val="clear" w:color="auto" w:fill="D9EAF7"/>
            <w:vAlign w:val="center"/>
          </w:tcPr>
          <w:p w14:paraId="31594328"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Expected result</w:t>
            </w:r>
          </w:p>
        </w:tc>
        <w:tc>
          <w:tcPr>
            <w:tcW w:w="1872" w:type="dxa"/>
            <w:shd w:val="clear" w:color="auto" w:fill="D9EAF7"/>
            <w:vAlign w:val="center"/>
          </w:tcPr>
          <w:p w14:paraId="487225B4"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Actual result</w:t>
            </w:r>
          </w:p>
        </w:tc>
        <w:tc>
          <w:tcPr>
            <w:tcW w:w="3168" w:type="dxa"/>
            <w:shd w:val="clear" w:color="auto" w:fill="D9EAF7"/>
            <w:vAlign w:val="center"/>
          </w:tcPr>
          <w:p w14:paraId="5E1D51DD"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Evidence or note</w:t>
            </w:r>
          </w:p>
        </w:tc>
      </w:tr>
      <w:tr w:rsidR="00CC5427" w:rsidRPr="00322F35" w14:paraId="1B863E1F" w14:textId="77777777">
        <w:trPr>
          <w:jc w:val="center"/>
        </w:trPr>
        <w:tc>
          <w:tcPr>
            <w:tcW w:w="2592" w:type="dxa"/>
            <w:vAlign w:val="center"/>
          </w:tcPr>
          <w:p w14:paraId="4B42F64C" w14:textId="77777777" w:rsidR="00CC5427" w:rsidRPr="00322F35" w:rsidRDefault="0056575F">
            <w:pPr>
              <w:spacing w:after="0"/>
              <w:rPr>
                <w:sz w:val="20"/>
                <w:szCs w:val="20"/>
              </w:rPr>
            </w:pPr>
            <w:r w:rsidRPr="00322F35">
              <w:rPr>
                <w:sz w:val="20"/>
                <w:szCs w:val="20"/>
              </w:rPr>
              <w:t>Connect to FTP server</w:t>
            </w:r>
          </w:p>
        </w:tc>
        <w:tc>
          <w:tcPr>
            <w:tcW w:w="2880" w:type="dxa"/>
            <w:vAlign w:val="center"/>
          </w:tcPr>
          <w:p w14:paraId="62EFADA7" w14:textId="77777777" w:rsidR="00CC5427" w:rsidRPr="00322F35" w:rsidRDefault="0056575F">
            <w:pPr>
              <w:spacing w:after="0"/>
              <w:rPr>
                <w:sz w:val="20"/>
                <w:szCs w:val="20"/>
              </w:rPr>
            </w:pPr>
            <w:r w:rsidRPr="00322F35">
              <w:rPr>
                <w:sz w:val="20"/>
                <w:szCs w:val="20"/>
              </w:rPr>
              <w:t>FTP session opens</w:t>
            </w:r>
          </w:p>
        </w:tc>
        <w:tc>
          <w:tcPr>
            <w:tcW w:w="1872" w:type="dxa"/>
            <w:vAlign w:val="center"/>
          </w:tcPr>
          <w:p w14:paraId="1FE5DD06" w14:textId="77777777" w:rsidR="00CC5427" w:rsidRPr="00322F35" w:rsidRDefault="00CC5427">
            <w:pPr>
              <w:spacing w:after="0"/>
              <w:rPr>
                <w:sz w:val="20"/>
                <w:szCs w:val="20"/>
              </w:rPr>
            </w:pPr>
          </w:p>
        </w:tc>
        <w:tc>
          <w:tcPr>
            <w:tcW w:w="3168" w:type="dxa"/>
            <w:vAlign w:val="center"/>
          </w:tcPr>
          <w:p w14:paraId="505D0499" w14:textId="77777777" w:rsidR="00CC5427" w:rsidRPr="00322F35" w:rsidRDefault="00CC5427">
            <w:pPr>
              <w:spacing w:after="0"/>
              <w:rPr>
                <w:sz w:val="20"/>
                <w:szCs w:val="20"/>
              </w:rPr>
            </w:pPr>
          </w:p>
        </w:tc>
      </w:tr>
      <w:tr w:rsidR="00CC5427" w:rsidRPr="00322F35" w14:paraId="6A0DB09E" w14:textId="77777777">
        <w:trPr>
          <w:jc w:val="center"/>
        </w:trPr>
        <w:tc>
          <w:tcPr>
            <w:tcW w:w="2592" w:type="dxa"/>
            <w:shd w:val="clear" w:color="auto" w:fill="F8FAFC"/>
            <w:vAlign w:val="center"/>
          </w:tcPr>
          <w:p w14:paraId="0809EB41" w14:textId="77777777" w:rsidR="00CC5427" w:rsidRPr="00322F35" w:rsidRDefault="0056575F">
            <w:pPr>
              <w:spacing w:after="0"/>
              <w:rPr>
                <w:sz w:val="20"/>
                <w:szCs w:val="20"/>
              </w:rPr>
            </w:pPr>
            <w:r w:rsidRPr="00322F35">
              <w:rPr>
                <w:sz w:val="20"/>
                <w:szCs w:val="20"/>
              </w:rPr>
              <w:t>Login as student</w:t>
            </w:r>
          </w:p>
        </w:tc>
        <w:tc>
          <w:tcPr>
            <w:tcW w:w="2880" w:type="dxa"/>
            <w:shd w:val="clear" w:color="auto" w:fill="F8FAFC"/>
            <w:vAlign w:val="center"/>
          </w:tcPr>
          <w:p w14:paraId="7F92D4BB" w14:textId="77777777" w:rsidR="00CC5427" w:rsidRPr="00322F35" w:rsidRDefault="0056575F">
            <w:pPr>
              <w:spacing w:after="0"/>
              <w:rPr>
                <w:sz w:val="20"/>
                <w:szCs w:val="20"/>
              </w:rPr>
            </w:pPr>
            <w:r w:rsidRPr="00322F35">
              <w:rPr>
                <w:sz w:val="20"/>
                <w:szCs w:val="20"/>
              </w:rPr>
              <w:t>Login succeeds</w:t>
            </w:r>
          </w:p>
        </w:tc>
        <w:tc>
          <w:tcPr>
            <w:tcW w:w="1872" w:type="dxa"/>
            <w:shd w:val="clear" w:color="auto" w:fill="F8FAFC"/>
            <w:vAlign w:val="center"/>
          </w:tcPr>
          <w:p w14:paraId="3EF80C02" w14:textId="77777777" w:rsidR="00CC5427" w:rsidRPr="00322F35" w:rsidRDefault="00CC5427">
            <w:pPr>
              <w:spacing w:after="0"/>
              <w:rPr>
                <w:sz w:val="20"/>
                <w:szCs w:val="20"/>
              </w:rPr>
            </w:pPr>
          </w:p>
        </w:tc>
        <w:tc>
          <w:tcPr>
            <w:tcW w:w="3168" w:type="dxa"/>
            <w:shd w:val="clear" w:color="auto" w:fill="F8FAFC"/>
            <w:vAlign w:val="center"/>
          </w:tcPr>
          <w:p w14:paraId="4CF18F27" w14:textId="77777777" w:rsidR="00CC5427" w:rsidRPr="00322F35" w:rsidRDefault="00CC5427">
            <w:pPr>
              <w:spacing w:after="0"/>
              <w:rPr>
                <w:sz w:val="20"/>
                <w:szCs w:val="20"/>
              </w:rPr>
            </w:pPr>
          </w:p>
        </w:tc>
      </w:tr>
      <w:tr w:rsidR="00CC5427" w:rsidRPr="00322F35" w14:paraId="1071B25C" w14:textId="77777777">
        <w:trPr>
          <w:jc w:val="center"/>
        </w:trPr>
        <w:tc>
          <w:tcPr>
            <w:tcW w:w="2592" w:type="dxa"/>
            <w:vAlign w:val="center"/>
          </w:tcPr>
          <w:p w14:paraId="2A3D9B5B" w14:textId="77777777" w:rsidR="00CC5427" w:rsidRPr="00322F35" w:rsidRDefault="0056575F">
            <w:pPr>
              <w:spacing w:after="0"/>
              <w:rPr>
                <w:sz w:val="20"/>
                <w:szCs w:val="20"/>
              </w:rPr>
            </w:pPr>
            <w:r w:rsidRPr="00322F35">
              <w:rPr>
                <w:sz w:val="20"/>
                <w:szCs w:val="20"/>
              </w:rPr>
              <w:t>Run dir</w:t>
            </w:r>
          </w:p>
        </w:tc>
        <w:tc>
          <w:tcPr>
            <w:tcW w:w="2880" w:type="dxa"/>
            <w:vAlign w:val="center"/>
          </w:tcPr>
          <w:p w14:paraId="187DB280" w14:textId="77777777" w:rsidR="00CC5427" w:rsidRPr="00322F35" w:rsidRDefault="0056575F">
            <w:pPr>
              <w:spacing w:after="0"/>
              <w:rPr>
                <w:sz w:val="20"/>
                <w:szCs w:val="20"/>
              </w:rPr>
            </w:pPr>
            <w:r w:rsidRPr="00322F35">
              <w:rPr>
                <w:sz w:val="20"/>
                <w:szCs w:val="20"/>
              </w:rPr>
              <w:t>Directory listing appears</w:t>
            </w:r>
          </w:p>
        </w:tc>
        <w:tc>
          <w:tcPr>
            <w:tcW w:w="1872" w:type="dxa"/>
            <w:vAlign w:val="center"/>
          </w:tcPr>
          <w:p w14:paraId="29359412" w14:textId="77777777" w:rsidR="00CC5427" w:rsidRPr="00322F35" w:rsidRDefault="00CC5427">
            <w:pPr>
              <w:spacing w:after="0"/>
              <w:rPr>
                <w:sz w:val="20"/>
                <w:szCs w:val="20"/>
              </w:rPr>
            </w:pPr>
          </w:p>
        </w:tc>
        <w:tc>
          <w:tcPr>
            <w:tcW w:w="3168" w:type="dxa"/>
            <w:vAlign w:val="center"/>
          </w:tcPr>
          <w:p w14:paraId="077E3987" w14:textId="77777777" w:rsidR="00CC5427" w:rsidRPr="00322F35" w:rsidRDefault="00CC5427">
            <w:pPr>
              <w:spacing w:after="0"/>
              <w:rPr>
                <w:sz w:val="20"/>
                <w:szCs w:val="20"/>
              </w:rPr>
            </w:pPr>
          </w:p>
        </w:tc>
      </w:tr>
      <w:tr w:rsidR="00CC5427" w:rsidRPr="00322F35" w14:paraId="616A2CA6" w14:textId="77777777">
        <w:trPr>
          <w:jc w:val="center"/>
        </w:trPr>
        <w:tc>
          <w:tcPr>
            <w:tcW w:w="2592" w:type="dxa"/>
            <w:shd w:val="clear" w:color="auto" w:fill="F8FAFC"/>
            <w:vAlign w:val="center"/>
          </w:tcPr>
          <w:p w14:paraId="74D41D61" w14:textId="77777777" w:rsidR="00CC5427" w:rsidRPr="00322F35" w:rsidRDefault="0056575F">
            <w:pPr>
              <w:spacing w:after="0"/>
              <w:rPr>
                <w:sz w:val="20"/>
                <w:szCs w:val="20"/>
              </w:rPr>
            </w:pPr>
            <w:r w:rsidRPr="00322F35">
              <w:rPr>
                <w:sz w:val="20"/>
                <w:szCs w:val="20"/>
              </w:rPr>
              <w:t>Optional get/put</w:t>
            </w:r>
          </w:p>
        </w:tc>
        <w:tc>
          <w:tcPr>
            <w:tcW w:w="2880" w:type="dxa"/>
            <w:shd w:val="clear" w:color="auto" w:fill="F8FAFC"/>
            <w:vAlign w:val="center"/>
          </w:tcPr>
          <w:p w14:paraId="087807A8" w14:textId="77777777" w:rsidR="00CC5427" w:rsidRPr="00322F35" w:rsidRDefault="0056575F">
            <w:pPr>
              <w:spacing w:after="0"/>
              <w:rPr>
                <w:sz w:val="20"/>
                <w:szCs w:val="20"/>
              </w:rPr>
            </w:pPr>
            <w:r w:rsidRPr="00322F35">
              <w:rPr>
                <w:sz w:val="20"/>
                <w:szCs w:val="20"/>
              </w:rPr>
              <w:t>File transfer succeeds if supported</w:t>
            </w:r>
          </w:p>
        </w:tc>
        <w:tc>
          <w:tcPr>
            <w:tcW w:w="1872" w:type="dxa"/>
            <w:shd w:val="clear" w:color="auto" w:fill="F8FAFC"/>
            <w:vAlign w:val="center"/>
          </w:tcPr>
          <w:p w14:paraId="7FCA5D6B" w14:textId="77777777" w:rsidR="00CC5427" w:rsidRPr="00322F35" w:rsidRDefault="00CC5427">
            <w:pPr>
              <w:spacing w:after="0"/>
              <w:rPr>
                <w:sz w:val="20"/>
                <w:szCs w:val="20"/>
              </w:rPr>
            </w:pPr>
          </w:p>
        </w:tc>
        <w:tc>
          <w:tcPr>
            <w:tcW w:w="3168" w:type="dxa"/>
            <w:shd w:val="clear" w:color="auto" w:fill="F8FAFC"/>
            <w:vAlign w:val="center"/>
          </w:tcPr>
          <w:p w14:paraId="116EC437" w14:textId="77777777" w:rsidR="00CC5427" w:rsidRPr="00322F35" w:rsidRDefault="00CC5427">
            <w:pPr>
              <w:spacing w:after="0"/>
              <w:rPr>
                <w:sz w:val="20"/>
                <w:szCs w:val="20"/>
              </w:rPr>
            </w:pPr>
          </w:p>
        </w:tc>
      </w:tr>
    </w:tbl>
    <w:p w14:paraId="413FBEC3" w14:textId="77777777" w:rsidR="00CC5427" w:rsidRPr="00322F35" w:rsidRDefault="0056575F" w:rsidP="00322F35">
      <w:pPr>
        <w:spacing w:before="240" w:after="200" w:line="276" w:lineRule="auto"/>
        <w:rPr>
          <w:rFonts w:asciiTheme="minorBidi" w:eastAsia="Calibri" w:hAnsiTheme="minorBidi"/>
          <w:b/>
          <w:sz w:val="22"/>
        </w:rPr>
      </w:pPr>
      <w:r w:rsidRPr="00322F35">
        <w:rPr>
          <w:rFonts w:asciiTheme="minorBidi" w:eastAsia="Calibri" w:hAnsiTheme="minorBidi"/>
          <w:b/>
          <w:sz w:val="22"/>
        </w:rPr>
        <w:t>Interpretation</w:t>
      </w:r>
    </w:p>
    <w:p w14:paraId="45860C3E" w14:textId="77777777" w:rsidR="00CC5427" w:rsidRDefault="0056575F">
      <w:r>
        <w:t>FTP can support file transfer, but it is not suitable where credentials or sensitive data need protection. SFTP is the stronger protocol choice when file transfer needs to be protected. Packet Tracer may not provide a full SFTP service workflow in this lab, so SFTP is treated mainly as the appropriate secure comparison.</w:t>
      </w:r>
    </w:p>
    <w:p w14:paraId="4290725A" w14:textId="77777777" w:rsidR="00CC5427" w:rsidRPr="00915A08" w:rsidRDefault="0056575F" w:rsidP="00915A08">
      <w:pPr>
        <w:spacing w:before="240" w:after="200" w:line="276" w:lineRule="auto"/>
        <w:rPr>
          <w:rFonts w:asciiTheme="minorBidi" w:eastAsia="Calibri" w:hAnsiTheme="minorBidi"/>
          <w:b/>
          <w:sz w:val="22"/>
        </w:rPr>
      </w:pPr>
      <w:r w:rsidRPr="00915A08">
        <w:rPr>
          <w:rFonts w:asciiTheme="minorBidi" w:eastAsia="Calibri" w:hAnsiTheme="minorBidi"/>
          <w:b/>
          <w:sz w:val="22"/>
        </w:rPr>
        <w:t>Check your understanding</w:t>
      </w:r>
    </w:p>
    <w:p w14:paraId="3A7FB9A4" w14:textId="77777777" w:rsidR="00CC5427" w:rsidRPr="00915A08" w:rsidRDefault="0056575F" w:rsidP="00915A08">
      <w:pPr>
        <w:spacing w:before="200" w:line="276" w:lineRule="auto"/>
        <w:rPr>
          <w:rFonts w:asciiTheme="minorBidi" w:hAnsiTheme="minorBidi"/>
          <w:b/>
          <w:sz w:val="22"/>
        </w:rPr>
      </w:pPr>
      <w:r w:rsidRPr="00915A08">
        <w:rPr>
          <w:rFonts w:asciiTheme="minorBidi" w:hAnsiTheme="minorBidi"/>
          <w:b/>
          <w:sz w:val="22"/>
        </w:rPr>
        <w:t>What does a successful FTP login prove?</w:t>
      </w:r>
    </w:p>
    <w:p w14:paraId="5101A557" w14:textId="77777777" w:rsidR="00CC5427" w:rsidRDefault="0056575F">
      <w:pPr>
        <w:spacing w:after="100"/>
      </w:pPr>
      <w:r>
        <w:rPr>
          <w:sz w:val="20"/>
        </w:rPr>
        <w:t>Answer: _______________________________________________________________________</w:t>
      </w:r>
    </w:p>
    <w:p w14:paraId="4730CF80" w14:textId="77777777" w:rsidR="00CC5427" w:rsidRPr="00915A08" w:rsidRDefault="0056575F" w:rsidP="00915A08">
      <w:pPr>
        <w:spacing w:before="200" w:line="276" w:lineRule="auto"/>
        <w:rPr>
          <w:rFonts w:asciiTheme="minorBidi" w:hAnsiTheme="minorBidi"/>
          <w:b/>
          <w:sz w:val="22"/>
        </w:rPr>
      </w:pPr>
      <w:r w:rsidRPr="00915A08">
        <w:rPr>
          <w:rFonts w:asciiTheme="minorBidi" w:hAnsiTheme="minorBidi"/>
          <w:b/>
          <w:sz w:val="22"/>
        </w:rPr>
        <w:t>Why does successful file transfer not automatically mean the protocol choice is suitable?</w:t>
      </w:r>
    </w:p>
    <w:p w14:paraId="3695339F" w14:textId="77777777" w:rsidR="00CC5427" w:rsidRDefault="0056575F">
      <w:pPr>
        <w:spacing w:after="100"/>
      </w:pPr>
      <w:r>
        <w:rPr>
          <w:sz w:val="20"/>
        </w:rPr>
        <w:t>Answer: _______________________________________________________________________</w:t>
      </w:r>
    </w:p>
    <w:p w14:paraId="14EA379A" w14:textId="77777777" w:rsidR="00CC5427" w:rsidRPr="00915A08" w:rsidRDefault="0056575F" w:rsidP="00915A08">
      <w:pPr>
        <w:spacing w:before="200" w:line="276" w:lineRule="auto"/>
        <w:rPr>
          <w:rFonts w:asciiTheme="minorBidi" w:hAnsiTheme="minorBidi"/>
          <w:b/>
          <w:sz w:val="22"/>
        </w:rPr>
      </w:pPr>
      <w:r w:rsidRPr="00915A08">
        <w:rPr>
          <w:rFonts w:asciiTheme="minorBidi" w:hAnsiTheme="minorBidi"/>
          <w:b/>
          <w:sz w:val="22"/>
        </w:rPr>
        <w:t>When would SFTP be a better protocol choice than FTP?</w:t>
      </w:r>
    </w:p>
    <w:p w14:paraId="7863C471" w14:textId="77777777" w:rsidR="00CC5427" w:rsidRDefault="0056575F">
      <w:pPr>
        <w:spacing w:after="100"/>
      </w:pPr>
      <w:r>
        <w:rPr>
          <w:sz w:val="20"/>
        </w:rPr>
        <w:t>Answer: _______________________________________________________________________</w:t>
      </w:r>
    </w:p>
    <w:p w14:paraId="2674176B" w14:textId="77777777" w:rsidR="00CC5427" w:rsidRPr="001D451C" w:rsidRDefault="0056575F" w:rsidP="001D451C">
      <w:pPr>
        <w:spacing w:before="360" w:after="200" w:line="276" w:lineRule="auto"/>
        <w:rPr>
          <w:rFonts w:asciiTheme="minorBidi" w:eastAsia="Calibri" w:hAnsiTheme="minorBidi"/>
          <w:b/>
          <w:sz w:val="24"/>
          <w:szCs w:val="24"/>
        </w:rPr>
      </w:pPr>
      <w:r w:rsidRPr="001D451C">
        <w:rPr>
          <w:rFonts w:asciiTheme="minorBidi" w:eastAsia="Calibri" w:hAnsiTheme="minorBidi"/>
          <w:b/>
          <w:sz w:val="24"/>
          <w:szCs w:val="24"/>
        </w:rPr>
        <w:lastRenderedPageBreak/>
        <w:t>Part 9 — Configure and test email sending and mailbox access</w:t>
      </w:r>
    </w:p>
    <w:p w14:paraId="4EB31ACB" w14:textId="77777777" w:rsidR="00CC5427" w:rsidRDefault="0056575F">
      <w:r>
        <w:t>In this part, you will configure a simple Packet Tracer email service. The purpose is to observe that email is not one protocol. Sending and mailbox access involve different protocol roles.</w:t>
      </w:r>
    </w:p>
    <w:p w14:paraId="4817BD0E" w14:textId="6840EFB4" w:rsidR="00CC5427" w:rsidRDefault="00F178C3">
      <w:r w:rsidRPr="00F178C3">
        <w:rPr>
          <w:rFonts w:asciiTheme="minorBidi" w:eastAsia="Calibri" w:hAnsiTheme="minorBidi"/>
          <w:b/>
          <w:sz w:val="22"/>
        </w:rPr>
        <w:t xml:space="preserve">Step 1 — </w:t>
      </w:r>
      <w:r w:rsidR="0056575F">
        <w:rPr>
          <w:b/>
          <w:sz w:val="22"/>
        </w:rPr>
        <w:t>Configure email service on Services-Server</w:t>
      </w:r>
    </w:p>
    <w:p w14:paraId="51BC9DB9" w14:textId="77777777" w:rsidR="00CC5427" w:rsidRDefault="0056575F" w:rsidP="0029452A">
      <w:pPr>
        <w:pStyle w:val="ListParagraph"/>
        <w:numPr>
          <w:ilvl w:val="0"/>
          <w:numId w:val="36"/>
        </w:numPr>
        <w:spacing w:after="60"/>
      </w:pPr>
      <w:r>
        <w:t>Click Services-Server.</w:t>
      </w:r>
    </w:p>
    <w:p w14:paraId="4BFBA1AA" w14:textId="77777777" w:rsidR="00CC5427" w:rsidRDefault="0056575F" w:rsidP="0029452A">
      <w:pPr>
        <w:pStyle w:val="ListParagraph"/>
        <w:numPr>
          <w:ilvl w:val="0"/>
          <w:numId w:val="36"/>
        </w:numPr>
        <w:spacing w:after="60"/>
      </w:pPr>
      <w:r>
        <w:t>Open Services &gt; EMAIL.</w:t>
      </w:r>
    </w:p>
    <w:p w14:paraId="0F75E056" w14:textId="77777777" w:rsidR="00CC5427" w:rsidRDefault="0056575F" w:rsidP="0029452A">
      <w:pPr>
        <w:pStyle w:val="ListParagraph"/>
        <w:numPr>
          <w:ilvl w:val="0"/>
          <w:numId w:val="36"/>
        </w:numPr>
        <w:spacing w:after="60"/>
      </w:pPr>
      <w:r>
        <w:t>Turn SMTP and POP3 On if they are not already enabled.</w:t>
      </w:r>
    </w:p>
    <w:p w14:paraId="382BF419" w14:textId="77777777" w:rsidR="00CC5427" w:rsidRDefault="0056575F" w:rsidP="0029452A">
      <w:pPr>
        <w:pStyle w:val="ListParagraph"/>
        <w:numPr>
          <w:ilvl w:val="0"/>
          <w:numId w:val="36"/>
        </w:numPr>
        <w:spacing w:after="60"/>
      </w:pPr>
      <w:r>
        <w:t>Set the domain name to training.</w:t>
      </w:r>
      <w:r w:rsidR="00B946E9">
        <w:t>com</w:t>
      </w:r>
      <w:r>
        <w:t>.</w:t>
      </w:r>
    </w:p>
    <w:p w14:paraId="0940270C" w14:textId="77777777" w:rsidR="00CC5427" w:rsidRDefault="0056575F" w:rsidP="0029452A">
      <w:pPr>
        <w:pStyle w:val="ListParagraph"/>
        <w:numPr>
          <w:ilvl w:val="0"/>
          <w:numId w:val="36"/>
        </w:numPr>
        <w:spacing w:after="60"/>
      </w:pPr>
      <w:r>
        <w:t>Create user admin with password class.</w:t>
      </w:r>
    </w:p>
    <w:p w14:paraId="7D26A12A" w14:textId="77777777" w:rsidR="00CC5427" w:rsidRDefault="0056575F" w:rsidP="0029452A">
      <w:pPr>
        <w:pStyle w:val="ListParagraph"/>
        <w:numPr>
          <w:ilvl w:val="0"/>
          <w:numId w:val="36"/>
        </w:numPr>
        <w:spacing w:after="60"/>
      </w:pPr>
      <w:r>
        <w:t>Create user user with password class.</w:t>
      </w:r>
    </w:p>
    <w:p w14:paraId="4E01D619" w14:textId="30DF39B6" w:rsidR="00CC5427" w:rsidRPr="00322F35" w:rsidRDefault="00F178C3" w:rsidP="00322F35">
      <w:pPr>
        <w:spacing w:before="240" w:after="200" w:line="276" w:lineRule="auto"/>
        <w:rPr>
          <w:rFonts w:asciiTheme="minorBidi" w:eastAsia="Calibri" w:hAnsiTheme="minorBidi"/>
          <w:b/>
          <w:sz w:val="22"/>
        </w:rPr>
      </w:pPr>
      <w:r w:rsidRPr="00F178C3">
        <w:rPr>
          <w:rFonts w:asciiTheme="minorBidi" w:eastAsia="Calibri" w:hAnsiTheme="minorBidi"/>
          <w:b/>
          <w:sz w:val="22"/>
        </w:rPr>
        <w:t xml:space="preserve">Step </w:t>
      </w:r>
      <w:r>
        <w:rPr>
          <w:rFonts w:asciiTheme="minorBidi" w:eastAsia="Calibri" w:hAnsiTheme="minorBidi"/>
          <w:b/>
          <w:sz w:val="22"/>
        </w:rPr>
        <w:t>2</w:t>
      </w:r>
      <w:r w:rsidRPr="00F178C3">
        <w:rPr>
          <w:rFonts w:asciiTheme="minorBidi" w:eastAsia="Calibri" w:hAnsiTheme="minorBidi"/>
          <w:b/>
          <w:sz w:val="22"/>
        </w:rPr>
        <w:t xml:space="preserve"> — </w:t>
      </w:r>
      <w:r w:rsidR="0056575F" w:rsidRPr="00322F35">
        <w:rPr>
          <w:rFonts w:asciiTheme="minorBidi" w:eastAsia="Calibri" w:hAnsiTheme="minorBidi"/>
          <w:b/>
          <w:sz w:val="22"/>
        </w:rPr>
        <w:t>Configure email on Admin-PC</w:t>
      </w:r>
    </w:p>
    <w:p w14:paraId="377F5114" w14:textId="77777777" w:rsidR="00CC5427" w:rsidRDefault="0056575F">
      <w:r>
        <w:t>On Admin-PC, open Desktop &gt; Email and configure the account as follows.</w:t>
      </w:r>
    </w:p>
    <w:tbl>
      <w:tblPr>
        <w:tblStyle w:val="TableGrid"/>
        <w:tblW w:w="0" w:type="auto"/>
        <w:jc w:val="center"/>
        <w:tblLook w:val="04A0" w:firstRow="1" w:lastRow="0" w:firstColumn="1" w:lastColumn="0" w:noHBand="0" w:noVBand="1"/>
      </w:tblPr>
      <w:tblGrid>
        <w:gridCol w:w="3600"/>
        <w:gridCol w:w="5760"/>
      </w:tblGrid>
      <w:tr w:rsidR="00CC5427" w:rsidRPr="00322F35" w14:paraId="1AD5DE65" w14:textId="77777777" w:rsidTr="00322F35">
        <w:trPr>
          <w:jc w:val="center"/>
        </w:trPr>
        <w:tc>
          <w:tcPr>
            <w:tcW w:w="3600" w:type="dxa"/>
            <w:shd w:val="clear" w:color="auto" w:fill="D9EAF7"/>
            <w:vAlign w:val="center"/>
          </w:tcPr>
          <w:p w14:paraId="2A56377F"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Setting</w:t>
            </w:r>
          </w:p>
        </w:tc>
        <w:tc>
          <w:tcPr>
            <w:tcW w:w="5760" w:type="dxa"/>
            <w:shd w:val="clear" w:color="auto" w:fill="D9EAF7"/>
            <w:vAlign w:val="center"/>
          </w:tcPr>
          <w:p w14:paraId="489BC4B3"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Value</w:t>
            </w:r>
          </w:p>
        </w:tc>
      </w:tr>
      <w:tr w:rsidR="00CC5427" w:rsidRPr="00322F35" w14:paraId="462BB93F" w14:textId="77777777">
        <w:trPr>
          <w:jc w:val="center"/>
        </w:trPr>
        <w:tc>
          <w:tcPr>
            <w:tcW w:w="3600" w:type="dxa"/>
            <w:vAlign w:val="center"/>
          </w:tcPr>
          <w:p w14:paraId="19C19A97" w14:textId="77777777" w:rsidR="00CC5427" w:rsidRPr="00322F35" w:rsidRDefault="0056575F">
            <w:pPr>
              <w:spacing w:after="0"/>
              <w:rPr>
                <w:sz w:val="20"/>
                <w:szCs w:val="20"/>
              </w:rPr>
            </w:pPr>
            <w:r w:rsidRPr="00322F35">
              <w:rPr>
                <w:sz w:val="20"/>
                <w:szCs w:val="20"/>
              </w:rPr>
              <w:t>Your Name</w:t>
            </w:r>
          </w:p>
        </w:tc>
        <w:tc>
          <w:tcPr>
            <w:tcW w:w="5760" w:type="dxa"/>
            <w:vAlign w:val="center"/>
          </w:tcPr>
          <w:p w14:paraId="33545ACA" w14:textId="77777777" w:rsidR="00CC5427" w:rsidRPr="00322F35" w:rsidRDefault="0056575F">
            <w:pPr>
              <w:spacing w:after="0"/>
              <w:rPr>
                <w:sz w:val="20"/>
                <w:szCs w:val="20"/>
              </w:rPr>
            </w:pPr>
            <w:r w:rsidRPr="00322F35">
              <w:rPr>
                <w:sz w:val="20"/>
                <w:szCs w:val="20"/>
              </w:rPr>
              <w:t>Admin User</w:t>
            </w:r>
          </w:p>
        </w:tc>
      </w:tr>
      <w:tr w:rsidR="00CC5427" w:rsidRPr="00322F35" w14:paraId="6F1398D3" w14:textId="77777777">
        <w:trPr>
          <w:jc w:val="center"/>
        </w:trPr>
        <w:tc>
          <w:tcPr>
            <w:tcW w:w="3600" w:type="dxa"/>
            <w:shd w:val="clear" w:color="auto" w:fill="F8FAFC"/>
            <w:vAlign w:val="center"/>
          </w:tcPr>
          <w:p w14:paraId="166E72C4" w14:textId="77777777" w:rsidR="00CC5427" w:rsidRPr="00322F35" w:rsidRDefault="0056575F">
            <w:pPr>
              <w:spacing w:after="0"/>
              <w:rPr>
                <w:sz w:val="20"/>
                <w:szCs w:val="20"/>
              </w:rPr>
            </w:pPr>
            <w:r w:rsidRPr="00322F35">
              <w:rPr>
                <w:sz w:val="20"/>
                <w:szCs w:val="20"/>
              </w:rPr>
              <w:t>Email Address</w:t>
            </w:r>
          </w:p>
        </w:tc>
        <w:tc>
          <w:tcPr>
            <w:tcW w:w="5760" w:type="dxa"/>
            <w:shd w:val="clear" w:color="auto" w:fill="F8FAFC"/>
            <w:vAlign w:val="center"/>
          </w:tcPr>
          <w:p w14:paraId="26358A9E" w14:textId="77777777" w:rsidR="00CC5427" w:rsidRPr="00322F35" w:rsidRDefault="0056575F">
            <w:pPr>
              <w:spacing w:after="0"/>
              <w:rPr>
                <w:sz w:val="20"/>
                <w:szCs w:val="20"/>
              </w:rPr>
            </w:pPr>
            <w:r w:rsidRPr="00322F35">
              <w:rPr>
                <w:sz w:val="20"/>
                <w:szCs w:val="20"/>
              </w:rPr>
              <w:t>admin@training.</w:t>
            </w:r>
            <w:r w:rsidR="00C05700">
              <w:rPr>
                <w:sz w:val="20"/>
                <w:szCs w:val="20"/>
              </w:rPr>
              <w:t>com</w:t>
            </w:r>
          </w:p>
        </w:tc>
      </w:tr>
      <w:tr w:rsidR="00CC5427" w:rsidRPr="00322F35" w14:paraId="64C87541" w14:textId="77777777">
        <w:trPr>
          <w:jc w:val="center"/>
        </w:trPr>
        <w:tc>
          <w:tcPr>
            <w:tcW w:w="3600" w:type="dxa"/>
            <w:vAlign w:val="center"/>
          </w:tcPr>
          <w:p w14:paraId="5DDAD727" w14:textId="77777777" w:rsidR="00CC5427" w:rsidRPr="00322F35" w:rsidRDefault="0056575F">
            <w:pPr>
              <w:spacing w:after="0"/>
              <w:rPr>
                <w:sz w:val="20"/>
                <w:szCs w:val="20"/>
              </w:rPr>
            </w:pPr>
            <w:r w:rsidRPr="00322F35">
              <w:rPr>
                <w:sz w:val="20"/>
                <w:szCs w:val="20"/>
              </w:rPr>
              <w:t>Incoming Mail Server</w:t>
            </w:r>
          </w:p>
        </w:tc>
        <w:tc>
          <w:tcPr>
            <w:tcW w:w="5760" w:type="dxa"/>
            <w:vAlign w:val="center"/>
          </w:tcPr>
          <w:p w14:paraId="2F7CE0CA" w14:textId="77777777" w:rsidR="00CC5427" w:rsidRPr="00322F35" w:rsidRDefault="0056575F">
            <w:pPr>
              <w:spacing w:after="0"/>
              <w:rPr>
                <w:sz w:val="20"/>
                <w:szCs w:val="20"/>
              </w:rPr>
            </w:pPr>
            <w:r w:rsidRPr="00322F35">
              <w:rPr>
                <w:sz w:val="20"/>
                <w:szCs w:val="20"/>
              </w:rPr>
              <w:t>192.168.50.70</w:t>
            </w:r>
          </w:p>
        </w:tc>
      </w:tr>
      <w:tr w:rsidR="00CC5427" w:rsidRPr="00322F35" w14:paraId="42D194BF" w14:textId="77777777">
        <w:trPr>
          <w:jc w:val="center"/>
        </w:trPr>
        <w:tc>
          <w:tcPr>
            <w:tcW w:w="3600" w:type="dxa"/>
            <w:shd w:val="clear" w:color="auto" w:fill="F8FAFC"/>
            <w:vAlign w:val="center"/>
          </w:tcPr>
          <w:p w14:paraId="79473093" w14:textId="77777777" w:rsidR="00CC5427" w:rsidRPr="00322F35" w:rsidRDefault="0056575F">
            <w:pPr>
              <w:spacing w:after="0"/>
              <w:rPr>
                <w:sz w:val="20"/>
                <w:szCs w:val="20"/>
              </w:rPr>
            </w:pPr>
            <w:r w:rsidRPr="00322F35">
              <w:rPr>
                <w:sz w:val="20"/>
                <w:szCs w:val="20"/>
              </w:rPr>
              <w:t>Outgoing Mail Server</w:t>
            </w:r>
          </w:p>
        </w:tc>
        <w:tc>
          <w:tcPr>
            <w:tcW w:w="5760" w:type="dxa"/>
            <w:shd w:val="clear" w:color="auto" w:fill="F8FAFC"/>
            <w:vAlign w:val="center"/>
          </w:tcPr>
          <w:p w14:paraId="3B1F822C" w14:textId="77777777" w:rsidR="00CC5427" w:rsidRPr="00322F35" w:rsidRDefault="0056575F">
            <w:pPr>
              <w:spacing w:after="0"/>
              <w:rPr>
                <w:sz w:val="20"/>
                <w:szCs w:val="20"/>
              </w:rPr>
            </w:pPr>
            <w:r w:rsidRPr="00322F35">
              <w:rPr>
                <w:sz w:val="20"/>
                <w:szCs w:val="20"/>
              </w:rPr>
              <w:t>192.168.50.70</w:t>
            </w:r>
          </w:p>
        </w:tc>
      </w:tr>
      <w:tr w:rsidR="00CC5427" w:rsidRPr="00322F35" w14:paraId="7D9AF057" w14:textId="77777777">
        <w:trPr>
          <w:jc w:val="center"/>
        </w:trPr>
        <w:tc>
          <w:tcPr>
            <w:tcW w:w="3600" w:type="dxa"/>
            <w:vAlign w:val="center"/>
          </w:tcPr>
          <w:p w14:paraId="7D443727" w14:textId="77777777" w:rsidR="00CC5427" w:rsidRPr="00322F35" w:rsidRDefault="0056575F">
            <w:pPr>
              <w:spacing w:after="0"/>
              <w:rPr>
                <w:sz w:val="20"/>
                <w:szCs w:val="20"/>
              </w:rPr>
            </w:pPr>
            <w:proofErr w:type="gramStart"/>
            <w:r w:rsidRPr="00322F35">
              <w:rPr>
                <w:sz w:val="20"/>
                <w:szCs w:val="20"/>
              </w:rPr>
              <w:t>User Name</w:t>
            </w:r>
            <w:proofErr w:type="gramEnd"/>
          </w:p>
        </w:tc>
        <w:tc>
          <w:tcPr>
            <w:tcW w:w="5760" w:type="dxa"/>
            <w:vAlign w:val="center"/>
          </w:tcPr>
          <w:p w14:paraId="3D04D638" w14:textId="77777777" w:rsidR="00CC5427" w:rsidRPr="00322F35" w:rsidRDefault="0056575F">
            <w:pPr>
              <w:spacing w:after="0"/>
              <w:rPr>
                <w:sz w:val="20"/>
                <w:szCs w:val="20"/>
              </w:rPr>
            </w:pPr>
            <w:r w:rsidRPr="00322F35">
              <w:rPr>
                <w:sz w:val="20"/>
                <w:szCs w:val="20"/>
              </w:rPr>
              <w:t>admin</w:t>
            </w:r>
          </w:p>
        </w:tc>
      </w:tr>
      <w:tr w:rsidR="00CC5427" w:rsidRPr="00322F35" w14:paraId="64DC607B" w14:textId="77777777">
        <w:trPr>
          <w:jc w:val="center"/>
        </w:trPr>
        <w:tc>
          <w:tcPr>
            <w:tcW w:w="3600" w:type="dxa"/>
            <w:shd w:val="clear" w:color="auto" w:fill="F8FAFC"/>
            <w:vAlign w:val="center"/>
          </w:tcPr>
          <w:p w14:paraId="3C033D2E" w14:textId="77777777" w:rsidR="00CC5427" w:rsidRPr="00322F35" w:rsidRDefault="0056575F">
            <w:pPr>
              <w:spacing w:after="0"/>
              <w:rPr>
                <w:sz w:val="20"/>
                <w:szCs w:val="20"/>
              </w:rPr>
            </w:pPr>
            <w:r w:rsidRPr="00322F35">
              <w:rPr>
                <w:sz w:val="20"/>
                <w:szCs w:val="20"/>
              </w:rPr>
              <w:t>Password</w:t>
            </w:r>
          </w:p>
        </w:tc>
        <w:tc>
          <w:tcPr>
            <w:tcW w:w="5760" w:type="dxa"/>
            <w:shd w:val="clear" w:color="auto" w:fill="F8FAFC"/>
            <w:vAlign w:val="center"/>
          </w:tcPr>
          <w:p w14:paraId="634EE60D" w14:textId="77777777" w:rsidR="00CC5427" w:rsidRPr="00322F35" w:rsidRDefault="0056575F">
            <w:pPr>
              <w:spacing w:after="0"/>
              <w:rPr>
                <w:sz w:val="20"/>
                <w:szCs w:val="20"/>
              </w:rPr>
            </w:pPr>
            <w:r w:rsidRPr="00322F35">
              <w:rPr>
                <w:sz w:val="20"/>
                <w:szCs w:val="20"/>
              </w:rPr>
              <w:t>class</w:t>
            </w:r>
          </w:p>
        </w:tc>
      </w:tr>
    </w:tbl>
    <w:p w14:paraId="756E2DC4" w14:textId="77777777" w:rsidR="00CC5427" w:rsidRDefault="00CC5427">
      <w:pPr>
        <w:spacing w:after="60"/>
      </w:pPr>
    </w:p>
    <w:p w14:paraId="1EDEA54D" w14:textId="7909A523" w:rsidR="00CC5427" w:rsidRPr="00322F35" w:rsidRDefault="00F178C3" w:rsidP="00322F35">
      <w:pPr>
        <w:spacing w:before="240" w:after="200" w:line="276" w:lineRule="auto"/>
        <w:rPr>
          <w:rFonts w:asciiTheme="minorBidi" w:eastAsia="Calibri" w:hAnsiTheme="minorBidi"/>
          <w:b/>
          <w:sz w:val="22"/>
        </w:rPr>
      </w:pPr>
      <w:r w:rsidRPr="00F178C3">
        <w:rPr>
          <w:rFonts w:asciiTheme="minorBidi" w:eastAsia="Calibri" w:hAnsiTheme="minorBidi"/>
          <w:b/>
          <w:sz w:val="22"/>
        </w:rPr>
        <w:t xml:space="preserve">Step </w:t>
      </w:r>
      <w:r>
        <w:rPr>
          <w:rFonts w:asciiTheme="minorBidi" w:eastAsia="Calibri" w:hAnsiTheme="minorBidi"/>
          <w:b/>
          <w:sz w:val="22"/>
        </w:rPr>
        <w:t>3</w:t>
      </w:r>
      <w:r w:rsidRPr="00F178C3">
        <w:rPr>
          <w:rFonts w:asciiTheme="minorBidi" w:eastAsia="Calibri" w:hAnsiTheme="minorBidi"/>
          <w:b/>
          <w:sz w:val="22"/>
        </w:rPr>
        <w:t xml:space="preserve"> — </w:t>
      </w:r>
      <w:r w:rsidR="0056575F" w:rsidRPr="00322F35">
        <w:rPr>
          <w:rFonts w:asciiTheme="minorBidi" w:eastAsia="Calibri" w:hAnsiTheme="minorBidi"/>
          <w:b/>
          <w:sz w:val="22"/>
        </w:rPr>
        <w:t>Configure email on User-PC</w:t>
      </w:r>
    </w:p>
    <w:p w14:paraId="5E78406E" w14:textId="77777777" w:rsidR="00CC5427" w:rsidRDefault="0056575F">
      <w:r>
        <w:t>On User-PC, open Desktop &gt; Email and configure the account as follows.</w:t>
      </w:r>
    </w:p>
    <w:tbl>
      <w:tblPr>
        <w:tblStyle w:val="TableGrid"/>
        <w:tblW w:w="0" w:type="auto"/>
        <w:jc w:val="center"/>
        <w:tblLook w:val="04A0" w:firstRow="1" w:lastRow="0" w:firstColumn="1" w:lastColumn="0" w:noHBand="0" w:noVBand="1"/>
      </w:tblPr>
      <w:tblGrid>
        <w:gridCol w:w="3600"/>
        <w:gridCol w:w="5760"/>
      </w:tblGrid>
      <w:tr w:rsidR="00CC5427" w:rsidRPr="00322F35" w14:paraId="57242C82" w14:textId="77777777" w:rsidTr="00322F35">
        <w:trPr>
          <w:jc w:val="center"/>
        </w:trPr>
        <w:tc>
          <w:tcPr>
            <w:tcW w:w="3600" w:type="dxa"/>
            <w:shd w:val="clear" w:color="auto" w:fill="D9EAF7"/>
            <w:vAlign w:val="center"/>
          </w:tcPr>
          <w:p w14:paraId="464CA469"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Setting</w:t>
            </w:r>
          </w:p>
        </w:tc>
        <w:tc>
          <w:tcPr>
            <w:tcW w:w="5760" w:type="dxa"/>
            <w:shd w:val="clear" w:color="auto" w:fill="D9EAF7"/>
            <w:vAlign w:val="center"/>
          </w:tcPr>
          <w:p w14:paraId="054C31EE"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Value</w:t>
            </w:r>
          </w:p>
        </w:tc>
      </w:tr>
      <w:tr w:rsidR="00CC5427" w:rsidRPr="00322F35" w14:paraId="3480268C" w14:textId="77777777">
        <w:trPr>
          <w:jc w:val="center"/>
        </w:trPr>
        <w:tc>
          <w:tcPr>
            <w:tcW w:w="3600" w:type="dxa"/>
            <w:vAlign w:val="center"/>
          </w:tcPr>
          <w:p w14:paraId="21CC6825" w14:textId="77777777" w:rsidR="00CC5427" w:rsidRPr="00322F35" w:rsidRDefault="0056575F">
            <w:pPr>
              <w:spacing w:after="0"/>
              <w:rPr>
                <w:sz w:val="20"/>
                <w:szCs w:val="20"/>
              </w:rPr>
            </w:pPr>
            <w:r w:rsidRPr="00322F35">
              <w:rPr>
                <w:sz w:val="20"/>
                <w:szCs w:val="20"/>
              </w:rPr>
              <w:t>Your Name</w:t>
            </w:r>
          </w:p>
        </w:tc>
        <w:tc>
          <w:tcPr>
            <w:tcW w:w="5760" w:type="dxa"/>
            <w:vAlign w:val="center"/>
          </w:tcPr>
          <w:p w14:paraId="39C42304" w14:textId="77777777" w:rsidR="00CC5427" w:rsidRPr="00322F35" w:rsidRDefault="0056575F">
            <w:pPr>
              <w:spacing w:after="0"/>
              <w:rPr>
                <w:sz w:val="20"/>
                <w:szCs w:val="20"/>
              </w:rPr>
            </w:pPr>
            <w:r w:rsidRPr="00322F35">
              <w:rPr>
                <w:sz w:val="20"/>
                <w:szCs w:val="20"/>
              </w:rPr>
              <w:t>User One</w:t>
            </w:r>
          </w:p>
        </w:tc>
      </w:tr>
      <w:tr w:rsidR="00CC5427" w:rsidRPr="00322F35" w14:paraId="38A1FCED" w14:textId="77777777">
        <w:trPr>
          <w:jc w:val="center"/>
        </w:trPr>
        <w:tc>
          <w:tcPr>
            <w:tcW w:w="3600" w:type="dxa"/>
            <w:shd w:val="clear" w:color="auto" w:fill="F8FAFC"/>
            <w:vAlign w:val="center"/>
          </w:tcPr>
          <w:p w14:paraId="33539763" w14:textId="77777777" w:rsidR="00CC5427" w:rsidRPr="00322F35" w:rsidRDefault="0056575F">
            <w:pPr>
              <w:spacing w:after="0"/>
              <w:rPr>
                <w:sz w:val="20"/>
                <w:szCs w:val="20"/>
              </w:rPr>
            </w:pPr>
            <w:r w:rsidRPr="00322F35">
              <w:rPr>
                <w:sz w:val="20"/>
                <w:szCs w:val="20"/>
              </w:rPr>
              <w:t>Email Address</w:t>
            </w:r>
          </w:p>
        </w:tc>
        <w:tc>
          <w:tcPr>
            <w:tcW w:w="5760" w:type="dxa"/>
            <w:shd w:val="clear" w:color="auto" w:fill="F8FAFC"/>
            <w:vAlign w:val="center"/>
          </w:tcPr>
          <w:p w14:paraId="28E3723B" w14:textId="77777777" w:rsidR="00CC5427" w:rsidRPr="00322F35" w:rsidRDefault="0056575F">
            <w:pPr>
              <w:spacing w:after="0"/>
              <w:rPr>
                <w:sz w:val="20"/>
                <w:szCs w:val="20"/>
              </w:rPr>
            </w:pPr>
            <w:r w:rsidRPr="00322F35">
              <w:rPr>
                <w:sz w:val="20"/>
                <w:szCs w:val="20"/>
              </w:rPr>
              <w:t>user@training.</w:t>
            </w:r>
            <w:r w:rsidR="00C05700">
              <w:rPr>
                <w:sz w:val="20"/>
                <w:szCs w:val="20"/>
              </w:rPr>
              <w:t>com</w:t>
            </w:r>
          </w:p>
        </w:tc>
      </w:tr>
      <w:tr w:rsidR="00CC5427" w:rsidRPr="00322F35" w14:paraId="219D91D9" w14:textId="77777777">
        <w:trPr>
          <w:jc w:val="center"/>
        </w:trPr>
        <w:tc>
          <w:tcPr>
            <w:tcW w:w="3600" w:type="dxa"/>
            <w:vAlign w:val="center"/>
          </w:tcPr>
          <w:p w14:paraId="3970F27B" w14:textId="77777777" w:rsidR="00CC5427" w:rsidRPr="00322F35" w:rsidRDefault="0056575F">
            <w:pPr>
              <w:spacing w:after="0"/>
              <w:rPr>
                <w:sz w:val="20"/>
                <w:szCs w:val="20"/>
              </w:rPr>
            </w:pPr>
            <w:r w:rsidRPr="00322F35">
              <w:rPr>
                <w:sz w:val="20"/>
                <w:szCs w:val="20"/>
              </w:rPr>
              <w:t>Incoming Mail Server</w:t>
            </w:r>
          </w:p>
        </w:tc>
        <w:tc>
          <w:tcPr>
            <w:tcW w:w="5760" w:type="dxa"/>
            <w:vAlign w:val="center"/>
          </w:tcPr>
          <w:p w14:paraId="3D131F1E" w14:textId="77777777" w:rsidR="00CC5427" w:rsidRPr="00322F35" w:rsidRDefault="0056575F">
            <w:pPr>
              <w:spacing w:after="0"/>
              <w:rPr>
                <w:sz w:val="20"/>
                <w:szCs w:val="20"/>
              </w:rPr>
            </w:pPr>
            <w:r w:rsidRPr="00322F35">
              <w:rPr>
                <w:sz w:val="20"/>
                <w:szCs w:val="20"/>
              </w:rPr>
              <w:t>192.168.50.70</w:t>
            </w:r>
          </w:p>
        </w:tc>
      </w:tr>
      <w:tr w:rsidR="00CC5427" w:rsidRPr="00322F35" w14:paraId="255A9387" w14:textId="77777777">
        <w:trPr>
          <w:jc w:val="center"/>
        </w:trPr>
        <w:tc>
          <w:tcPr>
            <w:tcW w:w="3600" w:type="dxa"/>
            <w:shd w:val="clear" w:color="auto" w:fill="F8FAFC"/>
            <w:vAlign w:val="center"/>
          </w:tcPr>
          <w:p w14:paraId="34F10467" w14:textId="77777777" w:rsidR="00CC5427" w:rsidRPr="00322F35" w:rsidRDefault="0056575F">
            <w:pPr>
              <w:spacing w:after="0"/>
              <w:rPr>
                <w:sz w:val="20"/>
                <w:szCs w:val="20"/>
              </w:rPr>
            </w:pPr>
            <w:r w:rsidRPr="00322F35">
              <w:rPr>
                <w:sz w:val="20"/>
                <w:szCs w:val="20"/>
              </w:rPr>
              <w:t>Outgoing Mail Server</w:t>
            </w:r>
          </w:p>
        </w:tc>
        <w:tc>
          <w:tcPr>
            <w:tcW w:w="5760" w:type="dxa"/>
            <w:shd w:val="clear" w:color="auto" w:fill="F8FAFC"/>
            <w:vAlign w:val="center"/>
          </w:tcPr>
          <w:p w14:paraId="1D42C3B4" w14:textId="77777777" w:rsidR="00CC5427" w:rsidRPr="00322F35" w:rsidRDefault="0056575F">
            <w:pPr>
              <w:spacing w:after="0"/>
              <w:rPr>
                <w:sz w:val="20"/>
                <w:szCs w:val="20"/>
              </w:rPr>
            </w:pPr>
            <w:r w:rsidRPr="00322F35">
              <w:rPr>
                <w:sz w:val="20"/>
                <w:szCs w:val="20"/>
              </w:rPr>
              <w:t>192.168.50.70</w:t>
            </w:r>
          </w:p>
        </w:tc>
      </w:tr>
      <w:tr w:rsidR="00CC5427" w:rsidRPr="00322F35" w14:paraId="113EB951" w14:textId="77777777">
        <w:trPr>
          <w:jc w:val="center"/>
        </w:trPr>
        <w:tc>
          <w:tcPr>
            <w:tcW w:w="3600" w:type="dxa"/>
            <w:vAlign w:val="center"/>
          </w:tcPr>
          <w:p w14:paraId="1EDA724B" w14:textId="77777777" w:rsidR="00CC5427" w:rsidRPr="00322F35" w:rsidRDefault="0056575F">
            <w:pPr>
              <w:spacing w:after="0"/>
              <w:rPr>
                <w:sz w:val="20"/>
                <w:szCs w:val="20"/>
              </w:rPr>
            </w:pPr>
            <w:proofErr w:type="gramStart"/>
            <w:r w:rsidRPr="00322F35">
              <w:rPr>
                <w:sz w:val="20"/>
                <w:szCs w:val="20"/>
              </w:rPr>
              <w:t>User Name</w:t>
            </w:r>
            <w:proofErr w:type="gramEnd"/>
          </w:p>
        </w:tc>
        <w:tc>
          <w:tcPr>
            <w:tcW w:w="5760" w:type="dxa"/>
            <w:vAlign w:val="center"/>
          </w:tcPr>
          <w:p w14:paraId="3D5F6F54" w14:textId="77777777" w:rsidR="00CC5427" w:rsidRPr="00322F35" w:rsidRDefault="0056575F">
            <w:pPr>
              <w:spacing w:after="0"/>
              <w:rPr>
                <w:sz w:val="20"/>
                <w:szCs w:val="20"/>
              </w:rPr>
            </w:pPr>
            <w:r w:rsidRPr="00322F35">
              <w:rPr>
                <w:sz w:val="20"/>
                <w:szCs w:val="20"/>
              </w:rPr>
              <w:t>user</w:t>
            </w:r>
          </w:p>
        </w:tc>
      </w:tr>
      <w:tr w:rsidR="00CC5427" w:rsidRPr="00322F35" w14:paraId="43152935" w14:textId="77777777">
        <w:trPr>
          <w:jc w:val="center"/>
        </w:trPr>
        <w:tc>
          <w:tcPr>
            <w:tcW w:w="3600" w:type="dxa"/>
            <w:shd w:val="clear" w:color="auto" w:fill="F8FAFC"/>
            <w:vAlign w:val="center"/>
          </w:tcPr>
          <w:p w14:paraId="2E581D10" w14:textId="77777777" w:rsidR="00CC5427" w:rsidRPr="00322F35" w:rsidRDefault="0056575F">
            <w:pPr>
              <w:spacing w:after="0"/>
              <w:rPr>
                <w:sz w:val="20"/>
                <w:szCs w:val="20"/>
              </w:rPr>
            </w:pPr>
            <w:r w:rsidRPr="00322F35">
              <w:rPr>
                <w:sz w:val="20"/>
                <w:szCs w:val="20"/>
              </w:rPr>
              <w:t>Password</w:t>
            </w:r>
          </w:p>
        </w:tc>
        <w:tc>
          <w:tcPr>
            <w:tcW w:w="5760" w:type="dxa"/>
            <w:shd w:val="clear" w:color="auto" w:fill="F8FAFC"/>
            <w:vAlign w:val="center"/>
          </w:tcPr>
          <w:p w14:paraId="055FB0FA" w14:textId="77777777" w:rsidR="00CC5427" w:rsidRPr="00322F35" w:rsidRDefault="0056575F">
            <w:pPr>
              <w:spacing w:after="0"/>
              <w:rPr>
                <w:sz w:val="20"/>
                <w:szCs w:val="20"/>
              </w:rPr>
            </w:pPr>
            <w:r w:rsidRPr="00322F35">
              <w:rPr>
                <w:sz w:val="20"/>
                <w:szCs w:val="20"/>
              </w:rPr>
              <w:t>class</w:t>
            </w:r>
          </w:p>
        </w:tc>
      </w:tr>
    </w:tbl>
    <w:p w14:paraId="1DDAAD8C" w14:textId="24ACB6CC" w:rsidR="00CC5427" w:rsidRPr="00322F35" w:rsidRDefault="00F178C3" w:rsidP="00322F35">
      <w:pPr>
        <w:spacing w:before="240" w:after="200" w:line="276" w:lineRule="auto"/>
        <w:rPr>
          <w:rFonts w:asciiTheme="minorBidi" w:eastAsia="Calibri" w:hAnsiTheme="minorBidi"/>
          <w:b/>
          <w:sz w:val="22"/>
        </w:rPr>
      </w:pPr>
      <w:r w:rsidRPr="00F178C3">
        <w:rPr>
          <w:rFonts w:asciiTheme="minorBidi" w:eastAsia="Calibri" w:hAnsiTheme="minorBidi"/>
          <w:b/>
          <w:sz w:val="22"/>
        </w:rPr>
        <w:t xml:space="preserve">Step </w:t>
      </w:r>
      <w:r>
        <w:rPr>
          <w:rFonts w:asciiTheme="minorBidi" w:eastAsia="Calibri" w:hAnsiTheme="minorBidi"/>
          <w:b/>
          <w:sz w:val="22"/>
        </w:rPr>
        <w:t>4</w:t>
      </w:r>
      <w:r w:rsidRPr="00F178C3">
        <w:rPr>
          <w:rFonts w:asciiTheme="minorBidi" w:eastAsia="Calibri" w:hAnsiTheme="minorBidi"/>
          <w:b/>
          <w:sz w:val="22"/>
        </w:rPr>
        <w:t xml:space="preserve"> — </w:t>
      </w:r>
      <w:r w:rsidR="0056575F" w:rsidRPr="00322F35">
        <w:rPr>
          <w:rFonts w:asciiTheme="minorBidi" w:eastAsia="Calibri" w:hAnsiTheme="minorBidi"/>
          <w:b/>
          <w:sz w:val="22"/>
        </w:rPr>
        <w:t>Send and retrieve a test message</w:t>
      </w:r>
    </w:p>
    <w:p w14:paraId="69409EC9" w14:textId="77777777" w:rsidR="00CC5427" w:rsidRDefault="0056575F" w:rsidP="0029452A">
      <w:pPr>
        <w:pStyle w:val="ListParagraph"/>
        <w:numPr>
          <w:ilvl w:val="0"/>
          <w:numId w:val="37"/>
        </w:numPr>
        <w:spacing w:after="60"/>
      </w:pPr>
      <w:r>
        <w:t>From Admin-PC, compose a message to user@training.</w:t>
      </w:r>
      <w:r w:rsidR="00C05700">
        <w:t>com</w:t>
      </w:r>
      <w:r>
        <w:t>.</w:t>
      </w:r>
    </w:p>
    <w:p w14:paraId="6F18776F" w14:textId="77777777" w:rsidR="00CC5427" w:rsidRDefault="0056575F" w:rsidP="0029452A">
      <w:pPr>
        <w:pStyle w:val="ListParagraph"/>
        <w:numPr>
          <w:ilvl w:val="0"/>
          <w:numId w:val="37"/>
        </w:numPr>
        <w:spacing w:after="60"/>
      </w:pPr>
      <w:r>
        <w:t>Use a clear subject such as Week 5 protocol test.</w:t>
      </w:r>
    </w:p>
    <w:p w14:paraId="18AAC52D" w14:textId="77777777" w:rsidR="00CC5427" w:rsidRDefault="0056575F" w:rsidP="0029452A">
      <w:pPr>
        <w:pStyle w:val="ListParagraph"/>
        <w:numPr>
          <w:ilvl w:val="0"/>
          <w:numId w:val="37"/>
        </w:numPr>
        <w:spacing w:after="60"/>
      </w:pPr>
      <w:r>
        <w:t>Send the message.</w:t>
      </w:r>
    </w:p>
    <w:p w14:paraId="6A5B1FE5" w14:textId="77777777" w:rsidR="00CC5427" w:rsidRDefault="0056575F" w:rsidP="0029452A">
      <w:pPr>
        <w:pStyle w:val="ListParagraph"/>
        <w:numPr>
          <w:ilvl w:val="0"/>
          <w:numId w:val="37"/>
        </w:numPr>
        <w:spacing w:after="60"/>
      </w:pPr>
      <w:r>
        <w:t>On User-PC, use the Email tool to receive or check mail.</w:t>
      </w:r>
    </w:p>
    <w:p w14:paraId="44E37825" w14:textId="77777777" w:rsidR="00CC5427" w:rsidRDefault="0056575F">
      <w:pPr>
        <w:pStyle w:val="ListParagraph"/>
        <w:spacing w:after="60"/>
        <w:ind w:left="360" w:hanging="216"/>
      </w:pPr>
      <w:r>
        <w:t>Record whether the message was received.</w:t>
      </w:r>
    </w:p>
    <w:p w14:paraId="7B999C46" w14:textId="77777777" w:rsidR="00C11013" w:rsidRDefault="00C11013">
      <w:pPr>
        <w:pStyle w:val="ListParagraph"/>
        <w:spacing w:after="60"/>
        <w:ind w:left="360" w:hanging="216"/>
      </w:pPr>
    </w:p>
    <w:tbl>
      <w:tblPr>
        <w:tblStyle w:val="TableGrid"/>
        <w:tblW w:w="0" w:type="auto"/>
        <w:jc w:val="center"/>
        <w:tblLook w:val="04A0" w:firstRow="1" w:lastRow="0" w:firstColumn="1" w:lastColumn="0" w:noHBand="0" w:noVBand="1"/>
      </w:tblPr>
      <w:tblGrid>
        <w:gridCol w:w="2284"/>
        <w:gridCol w:w="3101"/>
        <w:gridCol w:w="1683"/>
        <w:gridCol w:w="2554"/>
      </w:tblGrid>
      <w:tr w:rsidR="00CC5427" w:rsidRPr="00322F35" w14:paraId="2813FAC8" w14:textId="77777777" w:rsidTr="00322F35">
        <w:trPr>
          <w:jc w:val="center"/>
        </w:trPr>
        <w:tc>
          <w:tcPr>
            <w:tcW w:w="2592" w:type="dxa"/>
            <w:shd w:val="clear" w:color="auto" w:fill="D9EAF7"/>
            <w:vAlign w:val="center"/>
          </w:tcPr>
          <w:p w14:paraId="6585091E"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Action</w:t>
            </w:r>
          </w:p>
        </w:tc>
        <w:tc>
          <w:tcPr>
            <w:tcW w:w="3456" w:type="dxa"/>
            <w:shd w:val="clear" w:color="auto" w:fill="D9EAF7"/>
            <w:vAlign w:val="center"/>
          </w:tcPr>
          <w:p w14:paraId="3BBBB065"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Expected result</w:t>
            </w:r>
          </w:p>
        </w:tc>
        <w:tc>
          <w:tcPr>
            <w:tcW w:w="1872" w:type="dxa"/>
            <w:shd w:val="clear" w:color="auto" w:fill="D9EAF7"/>
            <w:vAlign w:val="center"/>
          </w:tcPr>
          <w:p w14:paraId="2A6AED22"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Actual result</w:t>
            </w:r>
          </w:p>
        </w:tc>
        <w:tc>
          <w:tcPr>
            <w:tcW w:w="2880" w:type="dxa"/>
            <w:shd w:val="clear" w:color="auto" w:fill="D9EAF7"/>
            <w:vAlign w:val="center"/>
          </w:tcPr>
          <w:p w14:paraId="6317EE0B"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Evidence or note</w:t>
            </w:r>
          </w:p>
        </w:tc>
      </w:tr>
      <w:tr w:rsidR="00CC5427" w:rsidRPr="00322F35" w14:paraId="3830F3F3" w14:textId="77777777">
        <w:trPr>
          <w:jc w:val="center"/>
        </w:trPr>
        <w:tc>
          <w:tcPr>
            <w:tcW w:w="2592" w:type="dxa"/>
            <w:vAlign w:val="center"/>
          </w:tcPr>
          <w:p w14:paraId="21889BE1" w14:textId="77777777" w:rsidR="00CC5427" w:rsidRPr="00322F35" w:rsidRDefault="0056575F">
            <w:pPr>
              <w:spacing w:after="0"/>
              <w:rPr>
                <w:sz w:val="20"/>
                <w:szCs w:val="20"/>
              </w:rPr>
            </w:pPr>
            <w:r w:rsidRPr="00322F35">
              <w:rPr>
                <w:sz w:val="20"/>
                <w:szCs w:val="20"/>
              </w:rPr>
              <w:t>Admin-PC sends email</w:t>
            </w:r>
          </w:p>
        </w:tc>
        <w:tc>
          <w:tcPr>
            <w:tcW w:w="3456" w:type="dxa"/>
            <w:vAlign w:val="center"/>
          </w:tcPr>
          <w:p w14:paraId="10D0DCAF" w14:textId="77777777" w:rsidR="00CC5427" w:rsidRPr="00322F35" w:rsidRDefault="0056575F">
            <w:pPr>
              <w:spacing w:after="0"/>
              <w:rPr>
                <w:sz w:val="20"/>
                <w:szCs w:val="20"/>
              </w:rPr>
            </w:pPr>
            <w:r w:rsidRPr="00322F35">
              <w:rPr>
                <w:sz w:val="20"/>
                <w:szCs w:val="20"/>
              </w:rPr>
              <w:t>Message sends successfully</w:t>
            </w:r>
          </w:p>
        </w:tc>
        <w:tc>
          <w:tcPr>
            <w:tcW w:w="1872" w:type="dxa"/>
            <w:vAlign w:val="center"/>
          </w:tcPr>
          <w:p w14:paraId="37AEE62A" w14:textId="77777777" w:rsidR="00CC5427" w:rsidRPr="00322F35" w:rsidRDefault="00CC5427">
            <w:pPr>
              <w:spacing w:after="0"/>
              <w:rPr>
                <w:sz w:val="20"/>
                <w:szCs w:val="20"/>
              </w:rPr>
            </w:pPr>
          </w:p>
        </w:tc>
        <w:tc>
          <w:tcPr>
            <w:tcW w:w="2880" w:type="dxa"/>
            <w:vAlign w:val="center"/>
          </w:tcPr>
          <w:p w14:paraId="4BC0A2C3" w14:textId="77777777" w:rsidR="00CC5427" w:rsidRPr="00322F35" w:rsidRDefault="00CC5427">
            <w:pPr>
              <w:spacing w:after="0"/>
              <w:rPr>
                <w:sz w:val="20"/>
                <w:szCs w:val="20"/>
              </w:rPr>
            </w:pPr>
          </w:p>
        </w:tc>
      </w:tr>
      <w:tr w:rsidR="00CC5427" w:rsidRPr="00322F35" w14:paraId="4B7A3404" w14:textId="77777777">
        <w:trPr>
          <w:jc w:val="center"/>
        </w:trPr>
        <w:tc>
          <w:tcPr>
            <w:tcW w:w="2592" w:type="dxa"/>
            <w:shd w:val="clear" w:color="auto" w:fill="F8FAFC"/>
            <w:vAlign w:val="center"/>
          </w:tcPr>
          <w:p w14:paraId="490B7457" w14:textId="77777777" w:rsidR="00CC5427" w:rsidRPr="00322F35" w:rsidRDefault="0056575F">
            <w:pPr>
              <w:spacing w:after="0"/>
              <w:rPr>
                <w:sz w:val="20"/>
                <w:szCs w:val="20"/>
              </w:rPr>
            </w:pPr>
            <w:r w:rsidRPr="00322F35">
              <w:rPr>
                <w:sz w:val="20"/>
                <w:szCs w:val="20"/>
              </w:rPr>
              <w:t>User-PC retrieves email</w:t>
            </w:r>
          </w:p>
        </w:tc>
        <w:tc>
          <w:tcPr>
            <w:tcW w:w="3456" w:type="dxa"/>
            <w:shd w:val="clear" w:color="auto" w:fill="F8FAFC"/>
            <w:vAlign w:val="center"/>
          </w:tcPr>
          <w:p w14:paraId="577AF6E2" w14:textId="77777777" w:rsidR="00CC5427" w:rsidRPr="00322F35" w:rsidRDefault="0056575F">
            <w:pPr>
              <w:spacing w:after="0"/>
              <w:rPr>
                <w:sz w:val="20"/>
                <w:szCs w:val="20"/>
              </w:rPr>
            </w:pPr>
            <w:r w:rsidRPr="00322F35">
              <w:rPr>
                <w:sz w:val="20"/>
                <w:szCs w:val="20"/>
              </w:rPr>
              <w:t>Message appears in mailbox</w:t>
            </w:r>
          </w:p>
        </w:tc>
        <w:tc>
          <w:tcPr>
            <w:tcW w:w="1872" w:type="dxa"/>
            <w:shd w:val="clear" w:color="auto" w:fill="F8FAFC"/>
            <w:vAlign w:val="center"/>
          </w:tcPr>
          <w:p w14:paraId="235E2EAB" w14:textId="77777777" w:rsidR="00CC5427" w:rsidRPr="00322F35" w:rsidRDefault="00CC5427">
            <w:pPr>
              <w:spacing w:after="0"/>
              <w:rPr>
                <w:sz w:val="20"/>
                <w:szCs w:val="20"/>
              </w:rPr>
            </w:pPr>
          </w:p>
        </w:tc>
        <w:tc>
          <w:tcPr>
            <w:tcW w:w="2880" w:type="dxa"/>
            <w:shd w:val="clear" w:color="auto" w:fill="F8FAFC"/>
            <w:vAlign w:val="center"/>
          </w:tcPr>
          <w:p w14:paraId="6F31258B" w14:textId="77777777" w:rsidR="00CC5427" w:rsidRPr="00322F35" w:rsidRDefault="00CC5427">
            <w:pPr>
              <w:spacing w:after="0"/>
              <w:rPr>
                <w:sz w:val="20"/>
                <w:szCs w:val="20"/>
              </w:rPr>
            </w:pPr>
          </w:p>
        </w:tc>
      </w:tr>
      <w:tr w:rsidR="00CC5427" w:rsidRPr="00322F35" w14:paraId="23C3192C" w14:textId="77777777">
        <w:trPr>
          <w:jc w:val="center"/>
        </w:trPr>
        <w:tc>
          <w:tcPr>
            <w:tcW w:w="2592" w:type="dxa"/>
            <w:vAlign w:val="center"/>
          </w:tcPr>
          <w:p w14:paraId="2A2A544C" w14:textId="77777777" w:rsidR="00CC5427" w:rsidRPr="00322F35" w:rsidRDefault="0056575F">
            <w:pPr>
              <w:spacing w:after="0"/>
              <w:rPr>
                <w:sz w:val="20"/>
                <w:szCs w:val="20"/>
              </w:rPr>
            </w:pPr>
            <w:r w:rsidRPr="00322F35">
              <w:rPr>
                <w:sz w:val="20"/>
                <w:szCs w:val="20"/>
              </w:rPr>
              <w:t>Interpret protocol role</w:t>
            </w:r>
          </w:p>
        </w:tc>
        <w:tc>
          <w:tcPr>
            <w:tcW w:w="3456" w:type="dxa"/>
            <w:vAlign w:val="center"/>
          </w:tcPr>
          <w:p w14:paraId="34F0AF18" w14:textId="77777777" w:rsidR="00CC5427" w:rsidRPr="00322F35" w:rsidRDefault="0056575F">
            <w:pPr>
              <w:spacing w:after="0"/>
              <w:rPr>
                <w:sz w:val="20"/>
                <w:szCs w:val="20"/>
              </w:rPr>
            </w:pPr>
            <w:r w:rsidRPr="00322F35">
              <w:rPr>
                <w:sz w:val="20"/>
                <w:szCs w:val="20"/>
              </w:rPr>
              <w:t>SMTP supports sending; POP3 supports mailbox retrieval/access</w:t>
            </w:r>
          </w:p>
        </w:tc>
        <w:tc>
          <w:tcPr>
            <w:tcW w:w="1872" w:type="dxa"/>
            <w:vAlign w:val="center"/>
          </w:tcPr>
          <w:p w14:paraId="1079EA23" w14:textId="77777777" w:rsidR="00CC5427" w:rsidRPr="00322F35" w:rsidRDefault="00CC5427">
            <w:pPr>
              <w:spacing w:after="0"/>
              <w:rPr>
                <w:sz w:val="20"/>
                <w:szCs w:val="20"/>
              </w:rPr>
            </w:pPr>
          </w:p>
        </w:tc>
        <w:tc>
          <w:tcPr>
            <w:tcW w:w="2880" w:type="dxa"/>
            <w:vAlign w:val="center"/>
          </w:tcPr>
          <w:p w14:paraId="3017FFF5" w14:textId="77777777" w:rsidR="00CC5427" w:rsidRPr="00322F35" w:rsidRDefault="00CC5427">
            <w:pPr>
              <w:spacing w:after="0"/>
              <w:rPr>
                <w:sz w:val="20"/>
                <w:szCs w:val="20"/>
              </w:rPr>
            </w:pPr>
          </w:p>
        </w:tc>
      </w:tr>
    </w:tbl>
    <w:p w14:paraId="0EA9652F" w14:textId="26542807" w:rsidR="00C11013" w:rsidRDefault="00C11013">
      <w:pPr>
        <w:spacing w:after="60"/>
      </w:pPr>
      <w:r>
        <w:br w:type="page"/>
      </w:r>
    </w:p>
    <w:p w14:paraId="05906E76" w14:textId="77777777" w:rsidR="00CC5427" w:rsidRDefault="00CC5427">
      <w:pPr>
        <w:spacing w:after="60"/>
      </w:pPr>
    </w:p>
    <w:p w14:paraId="139B7865" w14:textId="14F3E56F" w:rsidR="00CC5427" w:rsidRPr="00322F35" w:rsidRDefault="00F178C3" w:rsidP="00322F35">
      <w:pPr>
        <w:spacing w:before="240" w:after="200" w:line="276" w:lineRule="auto"/>
        <w:rPr>
          <w:rFonts w:asciiTheme="minorBidi" w:eastAsia="Calibri" w:hAnsiTheme="minorBidi"/>
          <w:b/>
          <w:sz w:val="22"/>
        </w:rPr>
      </w:pPr>
      <w:r w:rsidRPr="00F178C3">
        <w:rPr>
          <w:rFonts w:asciiTheme="minorBidi" w:eastAsia="Calibri" w:hAnsiTheme="minorBidi"/>
          <w:b/>
          <w:sz w:val="22"/>
        </w:rPr>
        <w:t xml:space="preserve">Step </w:t>
      </w:r>
      <w:r>
        <w:rPr>
          <w:rFonts w:asciiTheme="minorBidi" w:eastAsia="Calibri" w:hAnsiTheme="minorBidi"/>
          <w:b/>
          <w:sz w:val="22"/>
        </w:rPr>
        <w:t>5</w:t>
      </w:r>
      <w:r w:rsidRPr="00F178C3">
        <w:rPr>
          <w:rFonts w:asciiTheme="minorBidi" w:eastAsia="Calibri" w:hAnsiTheme="minorBidi"/>
          <w:b/>
          <w:sz w:val="22"/>
        </w:rPr>
        <w:t xml:space="preserve"> — </w:t>
      </w:r>
      <w:r w:rsidR="0056575F" w:rsidRPr="00322F35">
        <w:rPr>
          <w:rFonts w:asciiTheme="minorBidi" w:eastAsia="Calibri" w:hAnsiTheme="minorBidi"/>
          <w:b/>
          <w:sz w:val="22"/>
        </w:rPr>
        <w:t>Observe email traffic in Simulation mode</w:t>
      </w:r>
    </w:p>
    <w:p w14:paraId="4E6676A2" w14:textId="77777777" w:rsidR="00CC5427" w:rsidRDefault="0056575F">
      <w:r>
        <w:t>If time allows, switch to Simulation mode and filter for SMTP, POP3 and TCP. Send or retrieve the message again and observe the event list.</w:t>
      </w:r>
    </w:p>
    <w:tbl>
      <w:tblPr>
        <w:tblStyle w:val="TableGrid"/>
        <w:tblW w:w="0" w:type="auto"/>
        <w:jc w:val="center"/>
        <w:tblLook w:val="04A0" w:firstRow="1" w:lastRow="0" w:firstColumn="1" w:lastColumn="0" w:noHBand="0" w:noVBand="1"/>
      </w:tblPr>
      <w:tblGrid>
        <w:gridCol w:w="4692"/>
        <w:gridCol w:w="4930"/>
      </w:tblGrid>
      <w:tr w:rsidR="00CC5427" w:rsidRPr="00322F35" w14:paraId="2A5F615B" w14:textId="77777777" w:rsidTr="00322F35">
        <w:trPr>
          <w:jc w:val="center"/>
        </w:trPr>
        <w:tc>
          <w:tcPr>
            <w:tcW w:w="4896" w:type="dxa"/>
            <w:shd w:val="clear" w:color="auto" w:fill="D9EAF7"/>
            <w:vAlign w:val="center"/>
          </w:tcPr>
          <w:p w14:paraId="4BE20AAE"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Observation</w:t>
            </w:r>
          </w:p>
        </w:tc>
        <w:tc>
          <w:tcPr>
            <w:tcW w:w="5184" w:type="dxa"/>
            <w:shd w:val="clear" w:color="auto" w:fill="D9EAF7"/>
            <w:vAlign w:val="center"/>
          </w:tcPr>
          <w:p w14:paraId="39C08948"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Record what you saw</w:t>
            </w:r>
          </w:p>
        </w:tc>
      </w:tr>
      <w:tr w:rsidR="00CC5427" w:rsidRPr="00322F35" w14:paraId="61D68BE6" w14:textId="77777777">
        <w:trPr>
          <w:jc w:val="center"/>
        </w:trPr>
        <w:tc>
          <w:tcPr>
            <w:tcW w:w="4896" w:type="dxa"/>
            <w:vAlign w:val="center"/>
          </w:tcPr>
          <w:p w14:paraId="28269D80" w14:textId="77777777" w:rsidR="00CC5427" w:rsidRPr="00322F35" w:rsidRDefault="0056575F">
            <w:pPr>
              <w:spacing w:after="0"/>
              <w:rPr>
                <w:sz w:val="20"/>
                <w:szCs w:val="20"/>
              </w:rPr>
            </w:pPr>
            <w:r w:rsidRPr="00322F35">
              <w:rPr>
                <w:sz w:val="20"/>
                <w:szCs w:val="20"/>
              </w:rPr>
              <w:t>Which protocol appeared when sending email?</w:t>
            </w:r>
          </w:p>
        </w:tc>
        <w:tc>
          <w:tcPr>
            <w:tcW w:w="5184" w:type="dxa"/>
            <w:vAlign w:val="center"/>
          </w:tcPr>
          <w:p w14:paraId="6C750F3D" w14:textId="77777777" w:rsidR="00CC5427" w:rsidRPr="00322F35" w:rsidRDefault="00CC5427">
            <w:pPr>
              <w:spacing w:after="0"/>
              <w:rPr>
                <w:sz w:val="20"/>
                <w:szCs w:val="20"/>
              </w:rPr>
            </w:pPr>
          </w:p>
        </w:tc>
      </w:tr>
      <w:tr w:rsidR="00CC5427" w:rsidRPr="00322F35" w14:paraId="6736BD53" w14:textId="77777777">
        <w:trPr>
          <w:jc w:val="center"/>
        </w:trPr>
        <w:tc>
          <w:tcPr>
            <w:tcW w:w="4896" w:type="dxa"/>
            <w:shd w:val="clear" w:color="auto" w:fill="F8FAFC"/>
            <w:vAlign w:val="center"/>
          </w:tcPr>
          <w:p w14:paraId="7EC1D064" w14:textId="77777777" w:rsidR="00CC5427" w:rsidRPr="00322F35" w:rsidRDefault="0056575F">
            <w:pPr>
              <w:spacing w:after="0"/>
              <w:rPr>
                <w:sz w:val="20"/>
                <w:szCs w:val="20"/>
              </w:rPr>
            </w:pPr>
            <w:r w:rsidRPr="00322F35">
              <w:rPr>
                <w:sz w:val="20"/>
                <w:szCs w:val="20"/>
              </w:rPr>
              <w:t>Which protocol appeared when retrieving mailbox messages?</w:t>
            </w:r>
          </w:p>
        </w:tc>
        <w:tc>
          <w:tcPr>
            <w:tcW w:w="5184" w:type="dxa"/>
            <w:shd w:val="clear" w:color="auto" w:fill="F8FAFC"/>
            <w:vAlign w:val="center"/>
          </w:tcPr>
          <w:p w14:paraId="6C64845C" w14:textId="77777777" w:rsidR="00CC5427" w:rsidRPr="00322F35" w:rsidRDefault="00CC5427">
            <w:pPr>
              <w:spacing w:after="0"/>
              <w:rPr>
                <w:sz w:val="20"/>
                <w:szCs w:val="20"/>
              </w:rPr>
            </w:pPr>
          </w:p>
        </w:tc>
      </w:tr>
      <w:tr w:rsidR="00CC5427" w:rsidRPr="00322F35" w14:paraId="4A5918CE" w14:textId="77777777">
        <w:trPr>
          <w:jc w:val="center"/>
        </w:trPr>
        <w:tc>
          <w:tcPr>
            <w:tcW w:w="4896" w:type="dxa"/>
            <w:vAlign w:val="center"/>
          </w:tcPr>
          <w:p w14:paraId="3A09F564" w14:textId="77777777" w:rsidR="00CC5427" w:rsidRPr="00322F35" w:rsidRDefault="0056575F">
            <w:pPr>
              <w:spacing w:after="0"/>
              <w:rPr>
                <w:sz w:val="20"/>
                <w:szCs w:val="20"/>
              </w:rPr>
            </w:pPr>
            <w:r w:rsidRPr="00322F35">
              <w:rPr>
                <w:sz w:val="20"/>
                <w:szCs w:val="20"/>
              </w:rPr>
              <w:t>What transport protocol supported the email traffic?</w:t>
            </w:r>
          </w:p>
        </w:tc>
        <w:tc>
          <w:tcPr>
            <w:tcW w:w="5184" w:type="dxa"/>
            <w:vAlign w:val="center"/>
          </w:tcPr>
          <w:p w14:paraId="2B17C7CF" w14:textId="77777777" w:rsidR="00CC5427" w:rsidRPr="00322F35" w:rsidRDefault="00CC5427">
            <w:pPr>
              <w:spacing w:after="0"/>
              <w:rPr>
                <w:sz w:val="20"/>
                <w:szCs w:val="20"/>
              </w:rPr>
            </w:pPr>
          </w:p>
        </w:tc>
      </w:tr>
      <w:tr w:rsidR="00CC5427" w:rsidRPr="00322F35" w14:paraId="1A70CF29" w14:textId="77777777">
        <w:trPr>
          <w:jc w:val="center"/>
        </w:trPr>
        <w:tc>
          <w:tcPr>
            <w:tcW w:w="4896" w:type="dxa"/>
            <w:shd w:val="clear" w:color="auto" w:fill="F8FAFC"/>
            <w:vAlign w:val="center"/>
          </w:tcPr>
          <w:p w14:paraId="5719710C" w14:textId="77777777" w:rsidR="00CC5427" w:rsidRPr="00322F35" w:rsidRDefault="0056575F">
            <w:pPr>
              <w:spacing w:after="0"/>
              <w:rPr>
                <w:sz w:val="20"/>
                <w:szCs w:val="20"/>
              </w:rPr>
            </w:pPr>
            <w:r w:rsidRPr="00322F35">
              <w:rPr>
                <w:sz w:val="20"/>
                <w:szCs w:val="20"/>
              </w:rPr>
              <w:t>What does this prove about email being more than one protocol?</w:t>
            </w:r>
          </w:p>
        </w:tc>
        <w:tc>
          <w:tcPr>
            <w:tcW w:w="5184" w:type="dxa"/>
            <w:shd w:val="clear" w:color="auto" w:fill="F8FAFC"/>
            <w:vAlign w:val="center"/>
          </w:tcPr>
          <w:p w14:paraId="0612CDE0" w14:textId="77777777" w:rsidR="00CC5427" w:rsidRPr="00322F35" w:rsidRDefault="00CC5427">
            <w:pPr>
              <w:spacing w:after="0"/>
              <w:rPr>
                <w:sz w:val="20"/>
                <w:szCs w:val="20"/>
              </w:rPr>
            </w:pPr>
          </w:p>
        </w:tc>
      </w:tr>
    </w:tbl>
    <w:p w14:paraId="74C827FD" w14:textId="77777777" w:rsidR="00CC5427" w:rsidRDefault="00CC5427">
      <w:pPr>
        <w:spacing w:after="60"/>
      </w:pPr>
    </w:p>
    <w:p w14:paraId="3DB31BC8" w14:textId="77777777" w:rsidR="00CC5427" w:rsidRPr="00322F35" w:rsidRDefault="0056575F" w:rsidP="00322F35">
      <w:pPr>
        <w:spacing w:before="240" w:after="200" w:line="276" w:lineRule="auto"/>
        <w:rPr>
          <w:rFonts w:asciiTheme="minorBidi" w:eastAsia="Calibri" w:hAnsiTheme="minorBidi"/>
          <w:b/>
          <w:sz w:val="22"/>
        </w:rPr>
      </w:pPr>
      <w:r w:rsidRPr="00322F35">
        <w:rPr>
          <w:rFonts w:asciiTheme="minorBidi" w:eastAsia="Calibri" w:hAnsiTheme="minorBidi"/>
          <w:b/>
          <w:sz w:val="22"/>
        </w:rPr>
        <w:t>Important note about IMAP</w:t>
      </w:r>
    </w:p>
    <w:p w14:paraId="1B3D9FB3" w14:textId="77777777" w:rsidR="00CC5427" w:rsidRDefault="0056575F">
      <w:r>
        <w:t>IMAP is not configured in this lab because Packet Tracer does not support IMAP in this activity environment. You should still understand the concept: IMAP supports mailbox access and synchronisation across devices, while POP is commonly used in a more download-oriented retrieval model.</w:t>
      </w:r>
    </w:p>
    <w:p w14:paraId="262459EA" w14:textId="77777777" w:rsidR="00CC5427" w:rsidRPr="00915A08" w:rsidRDefault="0056575F" w:rsidP="00915A08">
      <w:pPr>
        <w:spacing w:before="240" w:after="200" w:line="276" w:lineRule="auto"/>
        <w:rPr>
          <w:rFonts w:asciiTheme="minorBidi" w:eastAsia="Calibri" w:hAnsiTheme="minorBidi"/>
          <w:b/>
          <w:sz w:val="22"/>
        </w:rPr>
      </w:pPr>
      <w:r w:rsidRPr="00915A08">
        <w:rPr>
          <w:rFonts w:asciiTheme="minorBidi" w:eastAsia="Calibri" w:hAnsiTheme="minorBidi"/>
          <w:b/>
          <w:sz w:val="22"/>
        </w:rPr>
        <w:t>Check your understanding</w:t>
      </w:r>
    </w:p>
    <w:p w14:paraId="5B9A2F36" w14:textId="77777777" w:rsidR="00CC5427" w:rsidRPr="00915A08" w:rsidRDefault="0056575F" w:rsidP="00915A08">
      <w:pPr>
        <w:spacing w:before="200" w:line="276" w:lineRule="auto"/>
        <w:rPr>
          <w:rFonts w:asciiTheme="minorBidi" w:hAnsiTheme="minorBidi"/>
          <w:b/>
          <w:sz w:val="22"/>
        </w:rPr>
      </w:pPr>
      <w:r w:rsidRPr="00915A08">
        <w:rPr>
          <w:rFonts w:asciiTheme="minorBidi" w:hAnsiTheme="minorBidi"/>
          <w:b/>
          <w:sz w:val="22"/>
        </w:rPr>
        <w:t>Which protocol is mainly used for sending email?</w:t>
      </w:r>
    </w:p>
    <w:p w14:paraId="45121637" w14:textId="77777777" w:rsidR="00CC5427" w:rsidRDefault="0056575F">
      <w:pPr>
        <w:spacing w:after="100"/>
      </w:pPr>
      <w:r>
        <w:rPr>
          <w:sz w:val="20"/>
        </w:rPr>
        <w:t>Answer: _______________________________________________________________________</w:t>
      </w:r>
    </w:p>
    <w:p w14:paraId="61EB0F86" w14:textId="77777777" w:rsidR="00CC5427" w:rsidRPr="00915A08" w:rsidRDefault="0056575F" w:rsidP="00915A08">
      <w:pPr>
        <w:spacing w:before="200" w:line="276" w:lineRule="auto"/>
        <w:rPr>
          <w:rFonts w:asciiTheme="minorBidi" w:hAnsiTheme="minorBidi"/>
          <w:b/>
          <w:sz w:val="22"/>
        </w:rPr>
      </w:pPr>
      <w:r w:rsidRPr="00915A08">
        <w:rPr>
          <w:rFonts w:asciiTheme="minorBidi" w:hAnsiTheme="minorBidi"/>
          <w:b/>
          <w:sz w:val="22"/>
        </w:rPr>
        <w:t>Which Packet Tracer protocol is used here for mailbox retrieval/access?</w:t>
      </w:r>
    </w:p>
    <w:p w14:paraId="11BF75D4" w14:textId="77777777" w:rsidR="00CC5427" w:rsidRDefault="0056575F">
      <w:pPr>
        <w:spacing w:after="100"/>
      </w:pPr>
      <w:r>
        <w:rPr>
          <w:sz w:val="20"/>
        </w:rPr>
        <w:t>Answer: _______________________________________________________________________</w:t>
      </w:r>
    </w:p>
    <w:p w14:paraId="7917F9F0" w14:textId="77777777" w:rsidR="00CC5427" w:rsidRPr="00915A08" w:rsidRDefault="0056575F" w:rsidP="00915A08">
      <w:pPr>
        <w:spacing w:before="200" w:line="276" w:lineRule="auto"/>
        <w:rPr>
          <w:rFonts w:asciiTheme="minorBidi" w:hAnsiTheme="minorBidi"/>
          <w:b/>
          <w:sz w:val="22"/>
        </w:rPr>
      </w:pPr>
      <w:r w:rsidRPr="00915A08">
        <w:rPr>
          <w:rFonts w:asciiTheme="minorBidi" w:hAnsiTheme="minorBidi"/>
          <w:b/>
          <w:sz w:val="22"/>
        </w:rPr>
        <w:t>Why does successful sending not prove that mailbox access is working?</w:t>
      </w:r>
    </w:p>
    <w:p w14:paraId="27DC67AC" w14:textId="77777777" w:rsidR="00CC5427" w:rsidRDefault="0056575F">
      <w:pPr>
        <w:spacing w:after="100"/>
      </w:pPr>
      <w:r>
        <w:rPr>
          <w:sz w:val="20"/>
        </w:rPr>
        <w:t>Answer: _______________________________________________________________________</w:t>
      </w:r>
    </w:p>
    <w:p w14:paraId="4D81F226" w14:textId="77777777" w:rsidR="00CC5427" w:rsidRPr="00915A08" w:rsidRDefault="0056575F" w:rsidP="00915A08">
      <w:pPr>
        <w:spacing w:before="200" w:line="276" w:lineRule="auto"/>
        <w:rPr>
          <w:rFonts w:asciiTheme="minorBidi" w:hAnsiTheme="minorBidi"/>
          <w:b/>
          <w:sz w:val="22"/>
        </w:rPr>
      </w:pPr>
      <w:r w:rsidRPr="00915A08">
        <w:rPr>
          <w:rFonts w:asciiTheme="minorBidi" w:hAnsiTheme="minorBidi"/>
          <w:b/>
          <w:sz w:val="22"/>
        </w:rPr>
        <w:t>Why might IMAP be more suitable where users access the same mailbox from several devices?</w:t>
      </w:r>
    </w:p>
    <w:p w14:paraId="0D336C48" w14:textId="77777777" w:rsidR="00CC5427" w:rsidRDefault="0056575F">
      <w:pPr>
        <w:spacing w:after="100"/>
      </w:pPr>
      <w:r>
        <w:rPr>
          <w:sz w:val="20"/>
        </w:rPr>
        <w:t>Answer: _______________________________________________________________________</w:t>
      </w:r>
    </w:p>
    <w:p w14:paraId="08CDBCC8" w14:textId="77777777" w:rsidR="00B032BA" w:rsidRDefault="00B032BA" w:rsidP="001D451C">
      <w:pPr>
        <w:spacing w:before="360" w:after="200" w:line="276" w:lineRule="auto"/>
        <w:rPr>
          <w:rFonts w:asciiTheme="minorBidi" w:eastAsia="Calibri" w:hAnsiTheme="minorBidi"/>
          <w:b/>
          <w:sz w:val="24"/>
          <w:szCs w:val="24"/>
        </w:rPr>
      </w:pPr>
      <w:r>
        <w:rPr>
          <w:rFonts w:asciiTheme="minorBidi" w:eastAsia="Calibri" w:hAnsiTheme="minorBidi"/>
          <w:b/>
          <w:sz w:val="24"/>
          <w:szCs w:val="24"/>
        </w:rPr>
        <w:br w:type="page"/>
      </w:r>
    </w:p>
    <w:p w14:paraId="57D00817" w14:textId="77777777" w:rsidR="00CC5427" w:rsidRPr="001D451C" w:rsidRDefault="0056575F" w:rsidP="001D451C">
      <w:pPr>
        <w:spacing w:before="360" w:after="200" w:line="276" w:lineRule="auto"/>
        <w:rPr>
          <w:rFonts w:asciiTheme="minorBidi" w:eastAsia="Calibri" w:hAnsiTheme="minorBidi"/>
          <w:b/>
          <w:sz w:val="24"/>
          <w:szCs w:val="24"/>
        </w:rPr>
      </w:pPr>
      <w:r w:rsidRPr="001D451C">
        <w:rPr>
          <w:rFonts w:asciiTheme="minorBidi" w:eastAsia="Calibri" w:hAnsiTheme="minorBidi"/>
          <w:b/>
          <w:sz w:val="24"/>
          <w:szCs w:val="24"/>
        </w:rPr>
        <w:lastRenderedPageBreak/>
        <w:t>Part 10 — Complete the evidence and interpretation table</w:t>
      </w:r>
    </w:p>
    <w:p w14:paraId="62D3467A" w14:textId="77777777" w:rsidR="00CC5427" w:rsidRDefault="0056575F">
      <w:r>
        <w:t>Complete the table below. Do not only record whether each test worked. Explain what the evidence proves and what it does not prove.</w:t>
      </w:r>
    </w:p>
    <w:tbl>
      <w:tblPr>
        <w:tblStyle w:val="TableGrid"/>
        <w:tblW w:w="0" w:type="auto"/>
        <w:jc w:val="center"/>
        <w:tblLook w:val="04A0" w:firstRow="1" w:lastRow="0" w:firstColumn="1" w:lastColumn="0" w:noHBand="0" w:noVBand="1"/>
      </w:tblPr>
      <w:tblGrid>
        <w:gridCol w:w="1555"/>
        <w:gridCol w:w="2001"/>
        <w:gridCol w:w="1080"/>
        <w:gridCol w:w="1412"/>
        <w:gridCol w:w="1710"/>
        <w:gridCol w:w="1864"/>
      </w:tblGrid>
      <w:tr w:rsidR="00CC5427" w:rsidRPr="00322F35" w14:paraId="484FB4BF" w14:textId="77777777" w:rsidTr="00322F35">
        <w:trPr>
          <w:jc w:val="center"/>
        </w:trPr>
        <w:tc>
          <w:tcPr>
            <w:tcW w:w="1800" w:type="dxa"/>
            <w:shd w:val="clear" w:color="auto" w:fill="D9EAF7"/>
            <w:vAlign w:val="center"/>
          </w:tcPr>
          <w:p w14:paraId="5E439447" w14:textId="77777777" w:rsidR="005D5C93" w:rsidRDefault="00C11013">
            <w:r>
              <w:rPr>
                <w:b/>
              </w:rPr>
              <w:t>Test</w:t>
            </w:r>
          </w:p>
        </w:tc>
        <w:tc>
          <w:tcPr>
            <w:tcW w:w="2088" w:type="dxa"/>
            <w:shd w:val="clear" w:color="auto" w:fill="D9EAF7"/>
            <w:vAlign w:val="center"/>
          </w:tcPr>
          <w:p w14:paraId="619C5F74" w14:textId="77777777" w:rsidR="005D5C93" w:rsidRDefault="00C11013">
            <w:r>
              <w:rPr>
                <w:b/>
              </w:rPr>
              <w:t>Expected result</w:t>
            </w:r>
          </w:p>
        </w:tc>
        <w:tc>
          <w:tcPr>
            <w:tcW w:w="1512" w:type="dxa"/>
            <w:shd w:val="clear" w:color="auto" w:fill="D9EAF7"/>
            <w:vAlign w:val="center"/>
          </w:tcPr>
          <w:p w14:paraId="4706C20D" w14:textId="77777777" w:rsidR="005D5C93" w:rsidRDefault="00C11013">
            <w:r>
              <w:rPr>
                <w:b/>
              </w:rPr>
              <w:t>Actual result</w:t>
            </w:r>
          </w:p>
        </w:tc>
        <w:tc>
          <w:tcPr>
            <w:tcW w:w="1944" w:type="dxa"/>
            <w:shd w:val="clear" w:color="auto" w:fill="D9EAF7"/>
            <w:vAlign w:val="center"/>
          </w:tcPr>
          <w:p w14:paraId="694F4F8D" w14:textId="77777777" w:rsidR="005D5C93" w:rsidRDefault="00C11013">
            <w:r>
              <w:rPr>
                <w:b/>
              </w:rPr>
              <w:t>Evidence collected</w:t>
            </w:r>
          </w:p>
        </w:tc>
        <w:tc>
          <w:tcPr>
            <w:tcW w:w="2232" w:type="dxa"/>
            <w:shd w:val="clear" w:color="auto" w:fill="D9EAF7"/>
            <w:vAlign w:val="center"/>
          </w:tcPr>
          <w:p w14:paraId="22ABC478" w14:textId="77777777" w:rsidR="005D5C93" w:rsidRDefault="00C11013">
            <w:r>
              <w:rPr>
                <w:b/>
              </w:rPr>
              <w:t>What this proves</w:t>
            </w:r>
          </w:p>
        </w:tc>
        <w:tc>
          <w:tcPr>
            <w:tcW w:w="2232" w:type="dxa"/>
            <w:shd w:val="clear" w:color="auto" w:fill="D9EAF7"/>
            <w:vAlign w:val="center"/>
          </w:tcPr>
          <w:p w14:paraId="329CE6D1" w14:textId="77777777" w:rsidR="005D5C93" w:rsidRDefault="00C11013">
            <w:r>
              <w:rPr>
                <w:b/>
              </w:rPr>
              <w:t>What this does not prove</w:t>
            </w:r>
          </w:p>
        </w:tc>
      </w:tr>
      <w:tr w:rsidR="00CC5427" w:rsidRPr="00322F35" w14:paraId="03B68496" w14:textId="77777777">
        <w:trPr>
          <w:jc w:val="center"/>
        </w:trPr>
        <w:tc>
          <w:tcPr>
            <w:tcW w:w="1800" w:type="dxa"/>
            <w:vAlign w:val="center"/>
          </w:tcPr>
          <w:p w14:paraId="34D5CE8A" w14:textId="77777777" w:rsidR="005D5C93" w:rsidRDefault="00C11013">
            <w:r>
              <w:t>Ping Services-Server</w:t>
            </w:r>
          </w:p>
        </w:tc>
        <w:tc>
          <w:tcPr>
            <w:tcW w:w="2088" w:type="dxa"/>
            <w:vAlign w:val="center"/>
          </w:tcPr>
          <w:p w14:paraId="09616518" w14:textId="77777777" w:rsidR="005D5C93" w:rsidRDefault="00C11013">
            <w:r>
              <w:t>Successful reply</w:t>
            </w:r>
          </w:p>
        </w:tc>
        <w:tc>
          <w:tcPr>
            <w:tcW w:w="1512" w:type="dxa"/>
            <w:vAlign w:val="center"/>
          </w:tcPr>
          <w:p w14:paraId="786FFED7" w14:textId="77777777" w:rsidR="005D5C93" w:rsidRDefault="005D5C93"/>
        </w:tc>
        <w:tc>
          <w:tcPr>
            <w:tcW w:w="1944" w:type="dxa"/>
            <w:vAlign w:val="center"/>
          </w:tcPr>
          <w:p w14:paraId="7B9075FD" w14:textId="77777777" w:rsidR="005D5C93" w:rsidRDefault="005D5C93"/>
        </w:tc>
        <w:tc>
          <w:tcPr>
            <w:tcW w:w="2232" w:type="dxa"/>
            <w:vAlign w:val="center"/>
          </w:tcPr>
          <w:p w14:paraId="700B5CB9" w14:textId="77777777" w:rsidR="005D5C93" w:rsidRDefault="00C11013">
            <w:r>
              <w:t>Path exists to the server</w:t>
            </w:r>
          </w:p>
        </w:tc>
        <w:tc>
          <w:tcPr>
            <w:tcW w:w="2232" w:type="dxa"/>
            <w:vAlign w:val="center"/>
          </w:tcPr>
          <w:p w14:paraId="7EF1221C" w14:textId="77777777" w:rsidR="005D5C93" w:rsidRDefault="00C11013">
            <w:r>
              <w:t>Application service works</w:t>
            </w:r>
          </w:p>
        </w:tc>
      </w:tr>
      <w:tr w:rsidR="00CC5427" w:rsidRPr="00322F35" w14:paraId="09F1D170" w14:textId="77777777">
        <w:trPr>
          <w:jc w:val="center"/>
        </w:trPr>
        <w:tc>
          <w:tcPr>
            <w:tcW w:w="1800" w:type="dxa"/>
            <w:shd w:val="clear" w:color="auto" w:fill="F8FAFC"/>
            <w:vAlign w:val="center"/>
          </w:tcPr>
          <w:p w14:paraId="0C091E13" w14:textId="77777777" w:rsidR="005D5C93" w:rsidRDefault="00C11013">
            <w:r>
              <w:t>HTTP browser access</w:t>
            </w:r>
          </w:p>
        </w:tc>
        <w:tc>
          <w:tcPr>
            <w:tcW w:w="2088" w:type="dxa"/>
            <w:shd w:val="clear" w:color="auto" w:fill="F8FAFC"/>
            <w:vAlign w:val="center"/>
          </w:tcPr>
          <w:p w14:paraId="54D37F7D" w14:textId="77777777" w:rsidR="005D5C93" w:rsidRDefault="00C11013">
            <w:r>
              <w:t>Web page loads</w:t>
            </w:r>
          </w:p>
        </w:tc>
        <w:tc>
          <w:tcPr>
            <w:tcW w:w="1512" w:type="dxa"/>
            <w:shd w:val="clear" w:color="auto" w:fill="F8FAFC"/>
            <w:vAlign w:val="center"/>
          </w:tcPr>
          <w:p w14:paraId="50CECE47" w14:textId="77777777" w:rsidR="005D5C93" w:rsidRDefault="005D5C93"/>
        </w:tc>
        <w:tc>
          <w:tcPr>
            <w:tcW w:w="1944" w:type="dxa"/>
            <w:shd w:val="clear" w:color="auto" w:fill="F8FAFC"/>
            <w:vAlign w:val="center"/>
          </w:tcPr>
          <w:p w14:paraId="28CC5AE7" w14:textId="77777777" w:rsidR="005D5C93" w:rsidRDefault="005D5C93"/>
        </w:tc>
        <w:tc>
          <w:tcPr>
            <w:tcW w:w="2232" w:type="dxa"/>
            <w:shd w:val="clear" w:color="auto" w:fill="F8FAFC"/>
            <w:vAlign w:val="center"/>
          </w:tcPr>
          <w:p w14:paraId="42C812FB" w14:textId="77777777" w:rsidR="005D5C93" w:rsidRDefault="00C11013">
            <w:r>
              <w:t>HTTP service responds</w:t>
            </w:r>
          </w:p>
        </w:tc>
        <w:tc>
          <w:tcPr>
            <w:tcW w:w="2232" w:type="dxa"/>
            <w:shd w:val="clear" w:color="auto" w:fill="F8FAFC"/>
            <w:vAlign w:val="center"/>
          </w:tcPr>
          <w:p w14:paraId="108CF077" w14:textId="77777777" w:rsidR="005D5C93" w:rsidRDefault="00C11013">
            <w:r>
              <w:t>Communication is protected</w:t>
            </w:r>
          </w:p>
        </w:tc>
      </w:tr>
      <w:tr w:rsidR="00CC5427" w:rsidRPr="00322F35" w14:paraId="5C7917E0" w14:textId="77777777">
        <w:trPr>
          <w:jc w:val="center"/>
        </w:trPr>
        <w:tc>
          <w:tcPr>
            <w:tcW w:w="1800" w:type="dxa"/>
            <w:vAlign w:val="center"/>
          </w:tcPr>
          <w:p w14:paraId="1CFC5EC0" w14:textId="77777777" w:rsidR="005D5C93" w:rsidRDefault="00C11013">
            <w:r>
              <w:t>HTTPS test</w:t>
            </w:r>
          </w:p>
        </w:tc>
        <w:tc>
          <w:tcPr>
            <w:tcW w:w="2088" w:type="dxa"/>
            <w:vAlign w:val="center"/>
          </w:tcPr>
          <w:p w14:paraId="18CBB3E9" w14:textId="77777777" w:rsidR="005D5C93" w:rsidRDefault="00C11013">
            <w:r>
              <w:t>Works only if supported/enabled</w:t>
            </w:r>
          </w:p>
        </w:tc>
        <w:tc>
          <w:tcPr>
            <w:tcW w:w="1512" w:type="dxa"/>
            <w:vAlign w:val="center"/>
          </w:tcPr>
          <w:p w14:paraId="59C1A20C" w14:textId="77777777" w:rsidR="005D5C93" w:rsidRDefault="005D5C93"/>
        </w:tc>
        <w:tc>
          <w:tcPr>
            <w:tcW w:w="1944" w:type="dxa"/>
            <w:vAlign w:val="center"/>
          </w:tcPr>
          <w:p w14:paraId="74728D3C" w14:textId="77777777" w:rsidR="005D5C93" w:rsidRDefault="005D5C93"/>
        </w:tc>
        <w:tc>
          <w:tcPr>
            <w:tcW w:w="2232" w:type="dxa"/>
            <w:vAlign w:val="center"/>
          </w:tcPr>
          <w:p w14:paraId="69A11FB2" w14:textId="77777777" w:rsidR="005D5C93" w:rsidRDefault="00C11013">
            <w:r>
              <w:t>Protected web option may be available</w:t>
            </w:r>
          </w:p>
        </w:tc>
        <w:tc>
          <w:tcPr>
            <w:tcW w:w="2232" w:type="dxa"/>
            <w:vAlign w:val="center"/>
          </w:tcPr>
          <w:p w14:paraId="6549D4E4" w14:textId="77777777" w:rsidR="005D5C93" w:rsidRDefault="00C11013">
            <w:r>
              <w:t>Whole application is secure</w:t>
            </w:r>
          </w:p>
        </w:tc>
      </w:tr>
      <w:tr w:rsidR="00CC5427" w:rsidRPr="00322F35" w14:paraId="64059B9A" w14:textId="77777777">
        <w:trPr>
          <w:jc w:val="center"/>
        </w:trPr>
        <w:tc>
          <w:tcPr>
            <w:tcW w:w="1800" w:type="dxa"/>
            <w:shd w:val="clear" w:color="auto" w:fill="F8FAFC"/>
            <w:vAlign w:val="center"/>
          </w:tcPr>
          <w:p w14:paraId="2C95DF8B" w14:textId="77777777" w:rsidR="005D5C93" w:rsidRDefault="00C11013">
            <w:r>
              <w:t>Initial Telnet access</w:t>
            </w:r>
          </w:p>
        </w:tc>
        <w:tc>
          <w:tcPr>
            <w:tcW w:w="2088" w:type="dxa"/>
            <w:shd w:val="clear" w:color="auto" w:fill="F8FAFC"/>
            <w:vAlign w:val="center"/>
          </w:tcPr>
          <w:p w14:paraId="0CAD91F2" w14:textId="77777777" w:rsidR="005D5C93" w:rsidRDefault="00C11013">
            <w:r>
              <w:t>Remote CLI opens after VTY Telnet access is configured</w:t>
            </w:r>
          </w:p>
        </w:tc>
        <w:tc>
          <w:tcPr>
            <w:tcW w:w="1512" w:type="dxa"/>
            <w:shd w:val="clear" w:color="auto" w:fill="F8FAFC"/>
            <w:vAlign w:val="center"/>
          </w:tcPr>
          <w:p w14:paraId="79C49819" w14:textId="77777777" w:rsidR="005D5C93" w:rsidRDefault="005D5C93"/>
        </w:tc>
        <w:tc>
          <w:tcPr>
            <w:tcW w:w="1944" w:type="dxa"/>
            <w:shd w:val="clear" w:color="auto" w:fill="F8FAFC"/>
            <w:vAlign w:val="center"/>
          </w:tcPr>
          <w:p w14:paraId="060BF737" w14:textId="77777777" w:rsidR="005D5C93" w:rsidRDefault="005D5C93"/>
        </w:tc>
        <w:tc>
          <w:tcPr>
            <w:tcW w:w="2232" w:type="dxa"/>
            <w:shd w:val="clear" w:color="auto" w:fill="F8FAFC"/>
            <w:vAlign w:val="center"/>
          </w:tcPr>
          <w:p w14:paraId="14179D79" w14:textId="77777777" w:rsidR="005D5C93" w:rsidRDefault="00C11013">
            <w:r>
              <w:t>Telnet can technically provide remote CLI access</w:t>
            </w:r>
          </w:p>
        </w:tc>
        <w:tc>
          <w:tcPr>
            <w:tcW w:w="2232" w:type="dxa"/>
            <w:shd w:val="clear" w:color="auto" w:fill="F8FAFC"/>
            <w:vAlign w:val="center"/>
          </w:tcPr>
          <w:p w14:paraId="6900F00A" w14:textId="77777777" w:rsidR="005D5C93" w:rsidRDefault="00C11013">
            <w:r>
              <w:t>Telnet is suitable for protected administration</w:t>
            </w:r>
          </w:p>
        </w:tc>
      </w:tr>
      <w:tr w:rsidR="00CC5427" w:rsidRPr="00322F35" w14:paraId="562242B9" w14:textId="77777777">
        <w:trPr>
          <w:jc w:val="center"/>
        </w:trPr>
        <w:tc>
          <w:tcPr>
            <w:tcW w:w="1800" w:type="dxa"/>
            <w:vAlign w:val="center"/>
          </w:tcPr>
          <w:p w14:paraId="462F5955" w14:textId="77777777" w:rsidR="005D5C93" w:rsidRDefault="00C11013">
            <w:r>
              <w:t>SSH login</w:t>
            </w:r>
          </w:p>
        </w:tc>
        <w:tc>
          <w:tcPr>
            <w:tcW w:w="2088" w:type="dxa"/>
            <w:vAlign w:val="center"/>
          </w:tcPr>
          <w:p w14:paraId="2182EB6C" w14:textId="77777777" w:rsidR="005D5C93" w:rsidRDefault="00C11013">
            <w:r>
              <w:t>Remote session opens</w:t>
            </w:r>
          </w:p>
        </w:tc>
        <w:tc>
          <w:tcPr>
            <w:tcW w:w="1512" w:type="dxa"/>
            <w:vAlign w:val="center"/>
          </w:tcPr>
          <w:p w14:paraId="368E4409" w14:textId="77777777" w:rsidR="005D5C93" w:rsidRDefault="005D5C93"/>
        </w:tc>
        <w:tc>
          <w:tcPr>
            <w:tcW w:w="1944" w:type="dxa"/>
            <w:vAlign w:val="center"/>
          </w:tcPr>
          <w:p w14:paraId="0AD4D0C9" w14:textId="77777777" w:rsidR="005D5C93" w:rsidRDefault="005D5C93"/>
        </w:tc>
        <w:tc>
          <w:tcPr>
            <w:tcW w:w="2232" w:type="dxa"/>
            <w:vAlign w:val="center"/>
          </w:tcPr>
          <w:p w14:paraId="215A5563" w14:textId="77777777" w:rsidR="005D5C93" w:rsidRDefault="00C11013">
            <w:r>
              <w:t>SSH is enabled and credentials work</w:t>
            </w:r>
          </w:p>
        </w:tc>
        <w:tc>
          <w:tcPr>
            <w:tcW w:w="2232" w:type="dxa"/>
            <w:vAlign w:val="center"/>
          </w:tcPr>
          <w:p w14:paraId="218A6A71" w14:textId="77777777" w:rsidR="005D5C93" w:rsidRDefault="00C11013">
            <w:r>
              <w:t>All security controls are complete</w:t>
            </w:r>
          </w:p>
        </w:tc>
      </w:tr>
      <w:tr w:rsidR="00CC5427" w:rsidRPr="00322F35" w14:paraId="00300D7F" w14:textId="77777777">
        <w:trPr>
          <w:jc w:val="center"/>
        </w:trPr>
        <w:tc>
          <w:tcPr>
            <w:tcW w:w="1800" w:type="dxa"/>
            <w:shd w:val="clear" w:color="auto" w:fill="F8FAFC"/>
            <w:vAlign w:val="center"/>
          </w:tcPr>
          <w:p w14:paraId="7B668C98" w14:textId="77777777" w:rsidR="005D5C93" w:rsidRDefault="00C11013">
            <w:r>
              <w:t>Telnet after SSH-only configuration</w:t>
            </w:r>
          </w:p>
        </w:tc>
        <w:tc>
          <w:tcPr>
            <w:tcW w:w="2088" w:type="dxa"/>
            <w:shd w:val="clear" w:color="auto" w:fill="F8FAFC"/>
            <w:vAlign w:val="center"/>
          </w:tcPr>
          <w:p w14:paraId="282C97CF" w14:textId="77777777" w:rsidR="005D5C93" w:rsidRDefault="00C11013">
            <w:r>
              <w:t>Fails or is rejected</w:t>
            </w:r>
          </w:p>
        </w:tc>
        <w:tc>
          <w:tcPr>
            <w:tcW w:w="1512" w:type="dxa"/>
            <w:shd w:val="clear" w:color="auto" w:fill="F8FAFC"/>
            <w:vAlign w:val="center"/>
          </w:tcPr>
          <w:p w14:paraId="51C8ABF3" w14:textId="77777777" w:rsidR="005D5C93" w:rsidRDefault="005D5C93"/>
        </w:tc>
        <w:tc>
          <w:tcPr>
            <w:tcW w:w="1944" w:type="dxa"/>
            <w:shd w:val="clear" w:color="auto" w:fill="F8FAFC"/>
            <w:vAlign w:val="center"/>
          </w:tcPr>
          <w:p w14:paraId="1A797B9F" w14:textId="77777777" w:rsidR="005D5C93" w:rsidRDefault="005D5C93"/>
        </w:tc>
        <w:tc>
          <w:tcPr>
            <w:tcW w:w="2232" w:type="dxa"/>
            <w:shd w:val="clear" w:color="auto" w:fill="F8FAFC"/>
            <w:vAlign w:val="center"/>
          </w:tcPr>
          <w:p w14:paraId="41883D48" w14:textId="77777777" w:rsidR="005D5C93" w:rsidRDefault="00C11013">
            <w:r>
              <w:t>Telnet is not accepted for management after SSH-only configuration</w:t>
            </w:r>
          </w:p>
        </w:tc>
        <w:tc>
          <w:tcPr>
            <w:tcW w:w="2232" w:type="dxa"/>
            <w:shd w:val="clear" w:color="auto" w:fill="F8FAFC"/>
            <w:vAlign w:val="center"/>
          </w:tcPr>
          <w:p w14:paraId="22A3C7AD" w14:textId="77777777" w:rsidR="005D5C93" w:rsidRDefault="00C11013">
            <w:r>
              <w:t>Initial Telnet access was possible only because VTY Telnet access was deliberately configured earlier</w:t>
            </w:r>
          </w:p>
        </w:tc>
      </w:tr>
      <w:tr w:rsidR="00CC5427" w:rsidRPr="00322F35" w14:paraId="4AB28B3E" w14:textId="77777777">
        <w:trPr>
          <w:jc w:val="center"/>
        </w:trPr>
        <w:tc>
          <w:tcPr>
            <w:tcW w:w="1800" w:type="dxa"/>
            <w:vAlign w:val="center"/>
          </w:tcPr>
          <w:p w14:paraId="4E8265DA" w14:textId="77777777" w:rsidR="005D5C93" w:rsidRDefault="00C11013">
            <w:r>
              <w:t>FTP login/listing</w:t>
            </w:r>
          </w:p>
        </w:tc>
        <w:tc>
          <w:tcPr>
            <w:tcW w:w="2088" w:type="dxa"/>
            <w:vAlign w:val="center"/>
          </w:tcPr>
          <w:p w14:paraId="7B8A362F" w14:textId="77777777" w:rsidR="005D5C93" w:rsidRDefault="00C11013">
            <w:r>
              <w:t>FTP session opens and lists files</w:t>
            </w:r>
          </w:p>
        </w:tc>
        <w:tc>
          <w:tcPr>
            <w:tcW w:w="1512" w:type="dxa"/>
            <w:vAlign w:val="center"/>
          </w:tcPr>
          <w:p w14:paraId="004D9713" w14:textId="77777777" w:rsidR="005D5C93" w:rsidRDefault="005D5C93"/>
        </w:tc>
        <w:tc>
          <w:tcPr>
            <w:tcW w:w="1944" w:type="dxa"/>
            <w:vAlign w:val="center"/>
          </w:tcPr>
          <w:p w14:paraId="3BA959E4" w14:textId="77777777" w:rsidR="005D5C93" w:rsidRDefault="005D5C93"/>
        </w:tc>
        <w:tc>
          <w:tcPr>
            <w:tcW w:w="2232" w:type="dxa"/>
            <w:vAlign w:val="center"/>
          </w:tcPr>
          <w:p w14:paraId="6AEA5D30" w14:textId="77777777" w:rsidR="005D5C93" w:rsidRDefault="00C11013">
            <w:r>
              <w:t>FTP service is available</w:t>
            </w:r>
          </w:p>
        </w:tc>
        <w:tc>
          <w:tcPr>
            <w:tcW w:w="2232" w:type="dxa"/>
            <w:vAlign w:val="center"/>
          </w:tcPr>
          <w:p w14:paraId="3C05EF1A" w14:textId="77777777" w:rsidR="005D5C93" w:rsidRDefault="00C11013">
            <w:r>
              <w:t>FTP is suitable for sensitive data</w:t>
            </w:r>
          </w:p>
        </w:tc>
      </w:tr>
      <w:tr w:rsidR="005D5C93" w14:paraId="5B79359F" w14:textId="77777777">
        <w:trPr>
          <w:jc w:val="center"/>
        </w:trPr>
        <w:tc>
          <w:tcPr>
            <w:tcW w:w="1533" w:type="dxa"/>
          </w:tcPr>
          <w:p w14:paraId="3E949859" w14:textId="77777777" w:rsidR="005D5C93" w:rsidRDefault="00C11013">
            <w:r>
              <w:t>Email send/retrieve</w:t>
            </w:r>
          </w:p>
        </w:tc>
        <w:tc>
          <w:tcPr>
            <w:tcW w:w="1954" w:type="dxa"/>
          </w:tcPr>
          <w:p w14:paraId="65A56B77" w14:textId="77777777" w:rsidR="005D5C93" w:rsidRDefault="00C11013">
            <w:r>
              <w:t>Message can be sent and retrieved</w:t>
            </w:r>
          </w:p>
        </w:tc>
        <w:tc>
          <w:tcPr>
            <w:tcW w:w="1123" w:type="dxa"/>
          </w:tcPr>
          <w:p w14:paraId="1618ABF8" w14:textId="77777777" w:rsidR="005D5C93" w:rsidRDefault="005D5C93"/>
        </w:tc>
        <w:tc>
          <w:tcPr>
            <w:tcW w:w="1469" w:type="dxa"/>
          </w:tcPr>
          <w:p w14:paraId="4B8A069C" w14:textId="77777777" w:rsidR="005D5C93" w:rsidRDefault="005D5C93"/>
        </w:tc>
        <w:tc>
          <w:tcPr>
            <w:tcW w:w="1702" w:type="dxa"/>
          </w:tcPr>
          <w:p w14:paraId="092C6D63" w14:textId="77777777" w:rsidR="005D5C93" w:rsidRDefault="00C11013">
            <w:r>
              <w:t>SMTP and POP3 roles can be observed</w:t>
            </w:r>
          </w:p>
        </w:tc>
        <w:tc>
          <w:tcPr>
            <w:tcW w:w="1841" w:type="dxa"/>
          </w:tcPr>
          <w:p w14:paraId="086D12DC" w14:textId="77777777" w:rsidR="005D5C93" w:rsidRDefault="00C11013">
            <w:r>
              <w:t>IMAP synchronisation is proven</w:t>
            </w:r>
          </w:p>
        </w:tc>
      </w:tr>
    </w:tbl>
    <w:p w14:paraId="540AFB56" w14:textId="77777777" w:rsidR="00CC5427" w:rsidRDefault="00CC5427">
      <w:pPr>
        <w:spacing w:after="60"/>
      </w:pPr>
    </w:p>
    <w:p w14:paraId="5E4E43B7" w14:textId="77777777" w:rsidR="00C11013" w:rsidRDefault="00C11013" w:rsidP="001D451C">
      <w:pPr>
        <w:spacing w:before="360" w:after="200" w:line="276" w:lineRule="auto"/>
        <w:rPr>
          <w:rFonts w:asciiTheme="minorBidi" w:eastAsia="Calibri" w:hAnsiTheme="minorBidi"/>
          <w:b/>
          <w:sz w:val="24"/>
          <w:szCs w:val="24"/>
        </w:rPr>
      </w:pPr>
      <w:r>
        <w:rPr>
          <w:rFonts w:asciiTheme="minorBidi" w:eastAsia="Calibri" w:hAnsiTheme="minorBidi"/>
          <w:b/>
          <w:sz w:val="24"/>
          <w:szCs w:val="24"/>
        </w:rPr>
        <w:br w:type="page"/>
      </w:r>
    </w:p>
    <w:p w14:paraId="445905A2" w14:textId="091DFBB7" w:rsidR="00CC5427" w:rsidRPr="001D451C" w:rsidRDefault="0056575F" w:rsidP="001D451C">
      <w:pPr>
        <w:spacing w:before="360" w:after="200" w:line="276" w:lineRule="auto"/>
        <w:rPr>
          <w:rFonts w:asciiTheme="minorBidi" w:eastAsia="Calibri" w:hAnsiTheme="minorBidi"/>
          <w:b/>
          <w:sz w:val="24"/>
          <w:szCs w:val="24"/>
        </w:rPr>
      </w:pPr>
      <w:r w:rsidRPr="001D451C">
        <w:rPr>
          <w:rFonts w:asciiTheme="minorBidi" w:eastAsia="Calibri" w:hAnsiTheme="minorBidi"/>
          <w:b/>
          <w:sz w:val="24"/>
          <w:szCs w:val="24"/>
        </w:rPr>
        <w:lastRenderedPageBreak/>
        <w:t>Part 11 — Controlled interpretation cases</w:t>
      </w:r>
    </w:p>
    <w:p w14:paraId="2639E734" w14:textId="77777777" w:rsidR="00CC5427" w:rsidRDefault="0056575F">
      <w:r>
        <w:t>Use your lab evidence and the Week 5 lecture logic to answer the following cases.</w:t>
      </w:r>
    </w:p>
    <w:p w14:paraId="16677715" w14:textId="77777777" w:rsidR="00CC5427" w:rsidRDefault="0056575F">
      <w:r>
        <w:rPr>
          <w:b/>
          <w:sz w:val="22"/>
        </w:rPr>
        <w:t>Case 1 — HTTP page works, protected page fails</w:t>
      </w:r>
    </w:p>
    <w:p w14:paraId="1A501528" w14:textId="77777777" w:rsidR="00CC5427" w:rsidRDefault="0056575F">
      <w:r>
        <w:t>A client can open http://example.com. The same client cannot open http://example.com/login.</w:t>
      </w:r>
    </w:p>
    <w:p w14:paraId="0D485FAC" w14:textId="77777777" w:rsidR="00CC5427" w:rsidRDefault="0056575F">
      <w:r>
        <w:t>Most likely: __________________________________________________________________</w:t>
      </w:r>
    </w:p>
    <w:p w14:paraId="2C8B0F8B" w14:textId="77777777" w:rsidR="00CC5427" w:rsidRDefault="0056575F">
      <w:r>
        <w:t>Reason: _______________________________________________________________________</w:t>
      </w:r>
    </w:p>
    <w:p w14:paraId="6DE01AF7" w14:textId="77777777" w:rsidR="00CC5427" w:rsidRDefault="0056575F">
      <w:r>
        <w:t>What to test next: _____________________________________________________________</w:t>
      </w:r>
    </w:p>
    <w:p w14:paraId="49775CE8" w14:textId="77777777" w:rsidR="00CC5427" w:rsidRDefault="0056575F">
      <w:r>
        <w:rPr>
          <w:b/>
          <w:sz w:val="22"/>
        </w:rPr>
        <w:t>Case 2 — Remote access works, but not securely</w:t>
      </w:r>
    </w:p>
    <w:p w14:paraId="03340EC5" w14:textId="77777777" w:rsidR="00CC5427" w:rsidRDefault="0056575F">
      <w:r>
        <w:t>A technician can connect to a network device using Telnet. The same device does not accept SSH.</w:t>
      </w:r>
    </w:p>
    <w:p w14:paraId="7F2750E9" w14:textId="77777777" w:rsidR="00CC5427" w:rsidRDefault="0056575F">
      <w:r>
        <w:t>Most likely: __________________________________________________________________</w:t>
      </w:r>
    </w:p>
    <w:p w14:paraId="22580770" w14:textId="77777777" w:rsidR="00CC5427" w:rsidRDefault="0056575F">
      <w:r>
        <w:t>Reason: _______________________________________________________________________</w:t>
      </w:r>
    </w:p>
    <w:p w14:paraId="262229C8" w14:textId="77777777" w:rsidR="00CC5427" w:rsidRDefault="0056575F">
      <w:r>
        <w:t>What to test next: _____________________________________________________________</w:t>
      </w:r>
    </w:p>
    <w:p w14:paraId="07A9AC2F" w14:textId="77777777" w:rsidR="00CC5427" w:rsidRDefault="0056575F">
      <w:r>
        <w:rPr>
          <w:b/>
          <w:sz w:val="22"/>
        </w:rPr>
        <w:t>Case 3 — Email sends, but mailbox access fails</w:t>
      </w:r>
    </w:p>
    <w:p w14:paraId="133F4857" w14:textId="77777777" w:rsidR="00CC5427" w:rsidRDefault="0056575F">
      <w:r>
        <w:t>A user can send an email from a mail client. The same user cannot view received messages in the mailbox.</w:t>
      </w:r>
    </w:p>
    <w:p w14:paraId="7DC6ED18" w14:textId="77777777" w:rsidR="00CC5427" w:rsidRDefault="0056575F">
      <w:r>
        <w:t>Most likely: __________________________________________________________________</w:t>
      </w:r>
    </w:p>
    <w:p w14:paraId="5382BA76" w14:textId="77777777" w:rsidR="00CC5427" w:rsidRDefault="0056575F">
      <w:r>
        <w:t>Reason: _______________________________________________________________________</w:t>
      </w:r>
    </w:p>
    <w:p w14:paraId="59382DBD" w14:textId="77777777" w:rsidR="00CC5427" w:rsidRDefault="0056575F">
      <w:r>
        <w:t>What to test next: _____________________________________________________________</w:t>
      </w:r>
    </w:p>
    <w:p w14:paraId="5B3F8293" w14:textId="77777777" w:rsidR="00B032BA" w:rsidRDefault="00B032BA" w:rsidP="001D451C">
      <w:pPr>
        <w:spacing w:before="360" w:after="200" w:line="276" w:lineRule="auto"/>
        <w:rPr>
          <w:rFonts w:asciiTheme="minorBidi" w:eastAsia="Calibri" w:hAnsiTheme="minorBidi"/>
          <w:b/>
          <w:sz w:val="24"/>
          <w:szCs w:val="24"/>
        </w:rPr>
      </w:pPr>
      <w:r>
        <w:rPr>
          <w:rFonts w:asciiTheme="minorBidi" w:eastAsia="Calibri" w:hAnsiTheme="minorBidi"/>
          <w:b/>
          <w:sz w:val="24"/>
          <w:szCs w:val="24"/>
        </w:rPr>
        <w:br w:type="page"/>
      </w:r>
    </w:p>
    <w:p w14:paraId="2E813638" w14:textId="77777777" w:rsidR="00CC5427" w:rsidRPr="001D451C" w:rsidRDefault="0056575F" w:rsidP="001D451C">
      <w:pPr>
        <w:spacing w:before="360" w:after="200" w:line="276" w:lineRule="auto"/>
        <w:rPr>
          <w:rFonts w:asciiTheme="minorBidi" w:eastAsia="Calibri" w:hAnsiTheme="minorBidi"/>
          <w:b/>
          <w:sz w:val="24"/>
          <w:szCs w:val="24"/>
        </w:rPr>
      </w:pPr>
      <w:r w:rsidRPr="001D451C">
        <w:rPr>
          <w:rFonts w:asciiTheme="minorBidi" w:eastAsia="Calibri" w:hAnsiTheme="minorBidi"/>
          <w:b/>
          <w:sz w:val="24"/>
          <w:szCs w:val="24"/>
        </w:rPr>
        <w:lastRenderedPageBreak/>
        <w:t>Evidence checklist</w:t>
      </w:r>
    </w:p>
    <w:p w14:paraId="2E09BCA4" w14:textId="77777777" w:rsidR="00CC5427" w:rsidRDefault="0056575F">
      <w:r>
        <w:t>Before you finish, make sure you have the following evidence. Your tutor may ask to see the Packet Tracer file, screenshots, command outputs, or completed tables.</w:t>
      </w:r>
    </w:p>
    <w:tbl>
      <w:tblPr>
        <w:tblStyle w:val="TableGrid"/>
        <w:tblW w:w="0" w:type="auto"/>
        <w:jc w:val="center"/>
        <w:tblLook w:val="04A0" w:firstRow="1" w:lastRow="0" w:firstColumn="1" w:lastColumn="0" w:noHBand="0" w:noVBand="1"/>
      </w:tblPr>
      <w:tblGrid>
        <w:gridCol w:w="7877"/>
        <w:gridCol w:w="1577"/>
      </w:tblGrid>
      <w:tr w:rsidR="00B032BA" w:rsidRPr="00322F35" w14:paraId="32A05B28" w14:textId="77777777" w:rsidTr="00B032BA">
        <w:trPr>
          <w:jc w:val="center"/>
        </w:trPr>
        <w:tc>
          <w:tcPr>
            <w:tcW w:w="7877" w:type="dxa"/>
            <w:shd w:val="clear" w:color="auto" w:fill="D9EAF7"/>
            <w:vAlign w:val="center"/>
          </w:tcPr>
          <w:p w14:paraId="46969F31" w14:textId="77777777" w:rsidR="00B032BA" w:rsidRPr="00322F35" w:rsidRDefault="00B032BA" w:rsidP="00322F35">
            <w:pPr>
              <w:spacing w:after="0" w:line="240" w:lineRule="auto"/>
              <w:rPr>
                <w:rFonts w:asciiTheme="minorBidi" w:eastAsia="Calibri" w:hAnsiTheme="minorBidi"/>
                <w:b/>
                <w:sz w:val="22"/>
              </w:rPr>
            </w:pPr>
            <w:r w:rsidRPr="00322F35">
              <w:rPr>
                <w:rFonts w:asciiTheme="minorBidi" w:eastAsia="Calibri" w:hAnsiTheme="minorBidi"/>
                <w:b/>
                <w:sz w:val="22"/>
              </w:rPr>
              <w:t>Evidence item</w:t>
            </w:r>
          </w:p>
        </w:tc>
        <w:tc>
          <w:tcPr>
            <w:tcW w:w="1577" w:type="dxa"/>
            <w:shd w:val="clear" w:color="auto" w:fill="D9EAF7"/>
            <w:vAlign w:val="center"/>
          </w:tcPr>
          <w:p w14:paraId="1B65FCCF" w14:textId="77777777" w:rsidR="00B032BA" w:rsidRPr="00322F35" w:rsidRDefault="00B032BA" w:rsidP="00322F35">
            <w:pPr>
              <w:spacing w:after="0" w:line="240" w:lineRule="auto"/>
              <w:rPr>
                <w:rFonts w:asciiTheme="minorBidi" w:eastAsia="Calibri" w:hAnsiTheme="minorBidi"/>
                <w:b/>
                <w:sz w:val="22"/>
              </w:rPr>
            </w:pPr>
            <w:r w:rsidRPr="00322F35">
              <w:rPr>
                <w:rFonts w:asciiTheme="minorBidi" w:eastAsia="Calibri" w:hAnsiTheme="minorBidi"/>
                <w:b/>
                <w:sz w:val="22"/>
              </w:rPr>
              <w:t>Completed?</w:t>
            </w:r>
          </w:p>
        </w:tc>
      </w:tr>
      <w:tr w:rsidR="00B032BA" w:rsidRPr="00322F35" w14:paraId="1CFAB7D0" w14:textId="77777777" w:rsidTr="00886A2E">
        <w:trPr>
          <w:jc w:val="center"/>
        </w:trPr>
        <w:tc>
          <w:tcPr>
            <w:tcW w:w="7877" w:type="dxa"/>
            <w:vAlign w:val="center"/>
          </w:tcPr>
          <w:p w14:paraId="4CD5CBB9" w14:textId="77777777" w:rsidR="00B032BA" w:rsidRPr="00322F35" w:rsidRDefault="00B032BA" w:rsidP="00B032BA">
            <w:pPr>
              <w:spacing w:after="0"/>
              <w:rPr>
                <w:sz w:val="20"/>
                <w:szCs w:val="20"/>
              </w:rPr>
            </w:pPr>
            <w:r w:rsidRPr="00322F35">
              <w:rPr>
                <w:sz w:val="20"/>
                <w:szCs w:val="20"/>
              </w:rPr>
              <w:t>Packet Tracer file saved with a clear Week 5 filename</w:t>
            </w:r>
          </w:p>
        </w:tc>
        <w:tc>
          <w:tcPr>
            <w:tcW w:w="1577" w:type="dxa"/>
          </w:tcPr>
          <w:p w14:paraId="40F548E8" w14:textId="77777777" w:rsidR="00B032BA" w:rsidRPr="00322F35" w:rsidRDefault="00B032BA" w:rsidP="00B032BA">
            <w:pPr>
              <w:spacing w:after="0"/>
              <w:jc w:val="center"/>
              <w:rPr>
                <w:sz w:val="20"/>
                <w:szCs w:val="20"/>
              </w:rPr>
            </w:pPr>
            <w:r w:rsidRPr="002B4E05">
              <w:rPr>
                <w:sz w:val="20"/>
                <w:szCs w:val="20"/>
              </w:rPr>
              <w:t>[   ]</w:t>
            </w:r>
          </w:p>
        </w:tc>
      </w:tr>
      <w:tr w:rsidR="00B032BA" w:rsidRPr="00322F35" w14:paraId="1B787B7B" w14:textId="77777777" w:rsidTr="00886A2E">
        <w:trPr>
          <w:jc w:val="center"/>
        </w:trPr>
        <w:tc>
          <w:tcPr>
            <w:tcW w:w="7877" w:type="dxa"/>
            <w:shd w:val="clear" w:color="auto" w:fill="F8FAFC"/>
            <w:vAlign w:val="center"/>
          </w:tcPr>
          <w:p w14:paraId="596A5DA2" w14:textId="77777777" w:rsidR="00B032BA" w:rsidRPr="00322F35" w:rsidRDefault="00B032BA" w:rsidP="00B032BA">
            <w:pPr>
              <w:spacing w:after="0"/>
              <w:rPr>
                <w:sz w:val="20"/>
                <w:szCs w:val="20"/>
              </w:rPr>
            </w:pPr>
            <w:r w:rsidRPr="00322F35">
              <w:rPr>
                <w:sz w:val="20"/>
                <w:szCs w:val="20"/>
              </w:rPr>
              <w:t>Addressing and reachability evidence completed</w:t>
            </w:r>
          </w:p>
        </w:tc>
        <w:tc>
          <w:tcPr>
            <w:tcW w:w="1577" w:type="dxa"/>
            <w:shd w:val="clear" w:color="auto" w:fill="F8FAFC"/>
          </w:tcPr>
          <w:p w14:paraId="6096FD18" w14:textId="77777777" w:rsidR="00B032BA" w:rsidRPr="00322F35" w:rsidRDefault="00B032BA" w:rsidP="00B032BA">
            <w:pPr>
              <w:spacing w:after="0"/>
              <w:jc w:val="center"/>
              <w:rPr>
                <w:sz w:val="20"/>
                <w:szCs w:val="20"/>
              </w:rPr>
            </w:pPr>
            <w:r w:rsidRPr="002B4E05">
              <w:rPr>
                <w:sz w:val="20"/>
                <w:szCs w:val="20"/>
              </w:rPr>
              <w:t>[   ]</w:t>
            </w:r>
          </w:p>
        </w:tc>
      </w:tr>
      <w:tr w:rsidR="00B032BA" w:rsidRPr="00322F35" w14:paraId="0EE933DA" w14:textId="77777777" w:rsidTr="00886A2E">
        <w:trPr>
          <w:jc w:val="center"/>
        </w:trPr>
        <w:tc>
          <w:tcPr>
            <w:tcW w:w="7877" w:type="dxa"/>
            <w:vAlign w:val="center"/>
          </w:tcPr>
          <w:p w14:paraId="7825D786" w14:textId="77777777" w:rsidR="00B032BA" w:rsidRPr="00322F35" w:rsidRDefault="00B032BA" w:rsidP="00B032BA">
            <w:pPr>
              <w:spacing w:after="0"/>
              <w:rPr>
                <w:sz w:val="20"/>
                <w:szCs w:val="20"/>
              </w:rPr>
            </w:pPr>
            <w:r w:rsidRPr="00322F35">
              <w:rPr>
                <w:sz w:val="20"/>
                <w:szCs w:val="20"/>
              </w:rPr>
              <w:t>HTTP browser test completed and interpreted</w:t>
            </w:r>
          </w:p>
        </w:tc>
        <w:tc>
          <w:tcPr>
            <w:tcW w:w="1577" w:type="dxa"/>
          </w:tcPr>
          <w:p w14:paraId="5ECA3892" w14:textId="77777777" w:rsidR="00B032BA" w:rsidRPr="00322F35" w:rsidRDefault="00B032BA" w:rsidP="00B032BA">
            <w:pPr>
              <w:spacing w:after="0"/>
              <w:jc w:val="center"/>
              <w:rPr>
                <w:sz w:val="20"/>
                <w:szCs w:val="20"/>
              </w:rPr>
            </w:pPr>
            <w:r w:rsidRPr="002B4E05">
              <w:rPr>
                <w:sz w:val="20"/>
                <w:szCs w:val="20"/>
              </w:rPr>
              <w:t>[   ]</w:t>
            </w:r>
          </w:p>
        </w:tc>
      </w:tr>
      <w:tr w:rsidR="00B032BA" w:rsidRPr="00322F35" w14:paraId="7E173B35" w14:textId="77777777" w:rsidTr="00886A2E">
        <w:trPr>
          <w:jc w:val="center"/>
        </w:trPr>
        <w:tc>
          <w:tcPr>
            <w:tcW w:w="7877" w:type="dxa"/>
            <w:shd w:val="clear" w:color="auto" w:fill="F8FAFC"/>
            <w:vAlign w:val="center"/>
          </w:tcPr>
          <w:p w14:paraId="2376DA82" w14:textId="77777777" w:rsidR="00B032BA" w:rsidRPr="00322F35" w:rsidRDefault="00B032BA" w:rsidP="00B032BA">
            <w:pPr>
              <w:spacing w:after="0"/>
              <w:rPr>
                <w:sz w:val="20"/>
                <w:szCs w:val="20"/>
              </w:rPr>
            </w:pPr>
            <w:r w:rsidRPr="00322F35">
              <w:rPr>
                <w:sz w:val="20"/>
                <w:szCs w:val="20"/>
              </w:rPr>
              <w:t xml:space="preserve">HTTP/TCP </w:t>
            </w:r>
            <w:proofErr w:type="spellStart"/>
            <w:r w:rsidRPr="00322F35">
              <w:rPr>
                <w:sz w:val="20"/>
                <w:szCs w:val="20"/>
              </w:rPr>
              <w:t>behaviour</w:t>
            </w:r>
            <w:proofErr w:type="spellEnd"/>
            <w:r w:rsidRPr="00322F35">
              <w:rPr>
                <w:sz w:val="20"/>
                <w:szCs w:val="20"/>
              </w:rPr>
              <w:t xml:space="preserve"> observed in Simulation mode</w:t>
            </w:r>
          </w:p>
        </w:tc>
        <w:tc>
          <w:tcPr>
            <w:tcW w:w="1577" w:type="dxa"/>
            <w:shd w:val="clear" w:color="auto" w:fill="F8FAFC"/>
          </w:tcPr>
          <w:p w14:paraId="21A97C6E" w14:textId="77777777" w:rsidR="00B032BA" w:rsidRPr="00322F35" w:rsidRDefault="00B032BA" w:rsidP="00B032BA">
            <w:pPr>
              <w:spacing w:after="0"/>
              <w:jc w:val="center"/>
              <w:rPr>
                <w:sz w:val="20"/>
                <w:szCs w:val="20"/>
              </w:rPr>
            </w:pPr>
            <w:r w:rsidRPr="002B4E05">
              <w:rPr>
                <w:sz w:val="20"/>
                <w:szCs w:val="20"/>
              </w:rPr>
              <w:t>[   ]</w:t>
            </w:r>
          </w:p>
        </w:tc>
      </w:tr>
      <w:tr w:rsidR="00B032BA" w:rsidRPr="00322F35" w14:paraId="267ED40D" w14:textId="77777777" w:rsidTr="00886A2E">
        <w:trPr>
          <w:jc w:val="center"/>
        </w:trPr>
        <w:tc>
          <w:tcPr>
            <w:tcW w:w="7877" w:type="dxa"/>
            <w:vAlign w:val="center"/>
          </w:tcPr>
          <w:p w14:paraId="5C4769BF" w14:textId="77777777" w:rsidR="00B032BA" w:rsidRPr="00322F35" w:rsidRDefault="00B032BA" w:rsidP="00B032BA">
            <w:pPr>
              <w:spacing w:after="0"/>
              <w:rPr>
                <w:sz w:val="20"/>
                <w:szCs w:val="20"/>
              </w:rPr>
            </w:pPr>
            <w:r w:rsidRPr="00322F35">
              <w:rPr>
                <w:sz w:val="20"/>
                <w:szCs w:val="20"/>
              </w:rPr>
              <w:t>HTTPS availability or limitation recorded carefully</w:t>
            </w:r>
          </w:p>
        </w:tc>
        <w:tc>
          <w:tcPr>
            <w:tcW w:w="1577" w:type="dxa"/>
          </w:tcPr>
          <w:p w14:paraId="3AB0AA37" w14:textId="77777777" w:rsidR="00B032BA" w:rsidRPr="00322F35" w:rsidRDefault="00B032BA" w:rsidP="00B032BA">
            <w:pPr>
              <w:spacing w:after="0"/>
              <w:jc w:val="center"/>
              <w:rPr>
                <w:sz w:val="20"/>
                <w:szCs w:val="20"/>
              </w:rPr>
            </w:pPr>
            <w:r w:rsidRPr="002B4E05">
              <w:rPr>
                <w:sz w:val="20"/>
                <w:szCs w:val="20"/>
              </w:rPr>
              <w:t>[   ]</w:t>
            </w:r>
          </w:p>
        </w:tc>
      </w:tr>
      <w:tr w:rsidR="00B032BA" w:rsidRPr="00322F35" w14:paraId="12F56D17" w14:textId="77777777" w:rsidTr="00886A2E">
        <w:trPr>
          <w:jc w:val="center"/>
        </w:trPr>
        <w:tc>
          <w:tcPr>
            <w:tcW w:w="7877" w:type="dxa"/>
            <w:shd w:val="clear" w:color="auto" w:fill="F8FAFC"/>
            <w:vAlign w:val="center"/>
          </w:tcPr>
          <w:p w14:paraId="6A99C8EB" w14:textId="77777777" w:rsidR="005D5C93" w:rsidRDefault="00C11013">
            <w:r>
              <w:t>Initial Telnet, SSH-only configuration and SSH login tested and explained</w:t>
            </w:r>
          </w:p>
        </w:tc>
        <w:tc>
          <w:tcPr>
            <w:tcW w:w="1577" w:type="dxa"/>
            <w:shd w:val="clear" w:color="auto" w:fill="F8FAFC"/>
          </w:tcPr>
          <w:p w14:paraId="28BDC32D" w14:textId="77777777" w:rsidR="00B032BA" w:rsidRPr="00322F35" w:rsidRDefault="00B032BA" w:rsidP="00B032BA">
            <w:pPr>
              <w:spacing w:after="0"/>
              <w:jc w:val="center"/>
              <w:rPr>
                <w:sz w:val="20"/>
                <w:szCs w:val="20"/>
              </w:rPr>
            </w:pPr>
            <w:r w:rsidRPr="002B4E05">
              <w:rPr>
                <w:sz w:val="20"/>
                <w:szCs w:val="20"/>
              </w:rPr>
              <w:t>[   ]</w:t>
            </w:r>
          </w:p>
        </w:tc>
      </w:tr>
      <w:tr w:rsidR="00B032BA" w:rsidRPr="00322F35" w14:paraId="7C0D21EF" w14:textId="77777777" w:rsidTr="00886A2E">
        <w:trPr>
          <w:jc w:val="center"/>
        </w:trPr>
        <w:tc>
          <w:tcPr>
            <w:tcW w:w="7877" w:type="dxa"/>
            <w:vAlign w:val="center"/>
          </w:tcPr>
          <w:p w14:paraId="6C66D9BA" w14:textId="77777777" w:rsidR="00B032BA" w:rsidRPr="00322F35" w:rsidRDefault="00B032BA" w:rsidP="00B032BA">
            <w:pPr>
              <w:spacing w:after="0"/>
              <w:rPr>
                <w:sz w:val="20"/>
                <w:szCs w:val="20"/>
              </w:rPr>
            </w:pPr>
            <w:r w:rsidRPr="00322F35">
              <w:rPr>
                <w:sz w:val="20"/>
                <w:szCs w:val="20"/>
              </w:rPr>
              <w:t>FTP service evidence recorded</w:t>
            </w:r>
          </w:p>
        </w:tc>
        <w:tc>
          <w:tcPr>
            <w:tcW w:w="1577" w:type="dxa"/>
          </w:tcPr>
          <w:p w14:paraId="40BBB4A0" w14:textId="77777777" w:rsidR="00B032BA" w:rsidRPr="00322F35" w:rsidRDefault="00B032BA" w:rsidP="00B032BA">
            <w:pPr>
              <w:spacing w:after="0"/>
              <w:jc w:val="center"/>
              <w:rPr>
                <w:sz w:val="20"/>
                <w:szCs w:val="20"/>
              </w:rPr>
            </w:pPr>
            <w:r w:rsidRPr="002B4E05">
              <w:rPr>
                <w:sz w:val="20"/>
                <w:szCs w:val="20"/>
              </w:rPr>
              <w:t>[   ]</w:t>
            </w:r>
          </w:p>
        </w:tc>
      </w:tr>
      <w:tr w:rsidR="00B032BA" w:rsidRPr="00322F35" w14:paraId="01192FD1" w14:textId="77777777" w:rsidTr="00886A2E">
        <w:trPr>
          <w:jc w:val="center"/>
        </w:trPr>
        <w:tc>
          <w:tcPr>
            <w:tcW w:w="7877" w:type="dxa"/>
            <w:shd w:val="clear" w:color="auto" w:fill="F8FAFC"/>
            <w:vAlign w:val="center"/>
          </w:tcPr>
          <w:p w14:paraId="1EDBB66D" w14:textId="77777777" w:rsidR="00B032BA" w:rsidRPr="00322F35" w:rsidRDefault="00B032BA" w:rsidP="00B032BA">
            <w:pPr>
              <w:spacing w:after="0"/>
              <w:rPr>
                <w:sz w:val="20"/>
                <w:szCs w:val="20"/>
              </w:rPr>
            </w:pPr>
            <w:r w:rsidRPr="00322F35">
              <w:rPr>
                <w:sz w:val="20"/>
                <w:szCs w:val="20"/>
              </w:rPr>
              <w:t>Email SMTP/POP3 evidence recorded</w:t>
            </w:r>
          </w:p>
        </w:tc>
        <w:tc>
          <w:tcPr>
            <w:tcW w:w="1577" w:type="dxa"/>
            <w:shd w:val="clear" w:color="auto" w:fill="F8FAFC"/>
          </w:tcPr>
          <w:p w14:paraId="6DF23CF3" w14:textId="77777777" w:rsidR="00B032BA" w:rsidRPr="00322F35" w:rsidRDefault="00B032BA" w:rsidP="00B032BA">
            <w:pPr>
              <w:spacing w:after="0"/>
              <w:jc w:val="center"/>
              <w:rPr>
                <w:sz w:val="20"/>
                <w:szCs w:val="20"/>
              </w:rPr>
            </w:pPr>
            <w:r w:rsidRPr="002B4E05">
              <w:rPr>
                <w:sz w:val="20"/>
                <w:szCs w:val="20"/>
              </w:rPr>
              <w:t>[   ]</w:t>
            </w:r>
          </w:p>
        </w:tc>
      </w:tr>
      <w:tr w:rsidR="00B032BA" w:rsidRPr="00322F35" w14:paraId="70A16133" w14:textId="77777777" w:rsidTr="00886A2E">
        <w:trPr>
          <w:jc w:val="center"/>
        </w:trPr>
        <w:tc>
          <w:tcPr>
            <w:tcW w:w="7877" w:type="dxa"/>
            <w:vAlign w:val="center"/>
          </w:tcPr>
          <w:p w14:paraId="3E4C0A04" w14:textId="77777777" w:rsidR="00B032BA" w:rsidRPr="00322F35" w:rsidRDefault="00B032BA" w:rsidP="00B032BA">
            <w:pPr>
              <w:spacing w:after="0"/>
              <w:rPr>
                <w:sz w:val="20"/>
                <w:szCs w:val="20"/>
              </w:rPr>
            </w:pPr>
            <w:r w:rsidRPr="00322F35">
              <w:rPr>
                <w:sz w:val="20"/>
                <w:szCs w:val="20"/>
              </w:rPr>
              <w:t>Final evidence table and interpretation cases completed</w:t>
            </w:r>
          </w:p>
        </w:tc>
        <w:tc>
          <w:tcPr>
            <w:tcW w:w="1577" w:type="dxa"/>
          </w:tcPr>
          <w:p w14:paraId="062911ED" w14:textId="77777777" w:rsidR="00B032BA" w:rsidRPr="00322F35" w:rsidRDefault="00B032BA" w:rsidP="00B032BA">
            <w:pPr>
              <w:spacing w:after="0"/>
              <w:jc w:val="center"/>
              <w:rPr>
                <w:sz w:val="20"/>
                <w:szCs w:val="20"/>
              </w:rPr>
            </w:pPr>
            <w:r w:rsidRPr="002B4E05">
              <w:rPr>
                <w:sz w:val="20"/>
                <w:szCs w:val="20"/>
              </w:rPr>
              <w:t>[   ]</w:t>
            </w:r>
          </w:p>
        </w:tc>
      </w:tr>
    </w:tbl>
    <w:p w14:paraId="7A1AD2E4" w14:textId="77777777" w:rsidR="00CC5427" w:rsidRPr="001D451C" w:rsidRDefault="0056575F" w:rsidP="001D451C">
      <w:pPr>
        <w:spacing w:before="360" w:after="200" w:line="276" w:lineRule="auto"/>
        <w:rPr>
          <w:rFonts w:asciiTheme="minorBidi" w:eastAsia="Calibri" w:hAnsiTheme="minorBidi"/>
          <w:b/>
          <w:sz w:val="24"/>
          <w:szCs w:val="24"/>
        </w:rPr>
      </w:pPr>
      <w:r w:rsidRPr="001D451C">
        <w:rPr>
          <w:rFonts w:asciiTheme="minorBidi" w:eastAsia="Calibri" w:hAnsiTheme="minorBidi"/>
          <w:b/>
          <w:sz w:val="24"/>
          <w:szCs w:val="24"/>
        </w:rPr>
        <w:t>If you get stuck</w:t>
      </w:r>
    </w:p>
    <w:p w14:paraId="72196E49" w14:textId="77777777" w:rsidR="00CC5427" w:rsidRDefault="0056575F">
      <w:r>
        <w:t>Check in this order:</w:t>
      </w:r>
    </w:p>
    <w:p w14:paraId="54A8D14B" w14:textId="77777777" w:rsidR="00CC5427" w:rsidRDefault="0056575F" w:rsidP="0029452A">
      <w:pPr>
        <w:pStyle w:val="ListParagraph"/>
        <w:numPr>
          <w:ilvl w:val="0"/>
          <w:numId w:val="38"/>
        </w:numPr>
        <w:spacing w:after="60"/>
      </w:pPr>
      <w:r>
        <w:t>Are the cables connected to the correct devices and interfaces?</w:t>
      </w:r>
    </w:p>
    <w:p w14:paraId="6B71FDF0" w14:textId="77777777" w:rsidR="00CC5427" w:rsidRDefault="0056575F" w:rsidP="0029452A">
      <w:pPr>
        <w:pStyle w:val="ListParagraph"/>
        <w:numPr>
          <w:ilvl w:val="0"/>
          <w:numId w:val="38"/>
        </w:numPr>
        <w:spacing w:after="60"/>
      </w:pPr>
      <w:r>
        <w:t>Are the router interfaces turned on with no shutdown?</w:t>
      </w:r>
    </w:p>
    <w:p w14:paraId="0F27DC46" w14:textId="77777777" w:rsidR="00CC5427" w:rsidRDefault="0056575F" w:rsidP="0029452A">
      <w:pPr>
        <w:pStyle w:val="ListParagraph"/>
        <w:numPr>
          <w:ilvl w:val="0"/>
          <w:numId w:val="38"/>
        </w:numPr>
        <w:spacing w:after="60"/>
      </w:pPr>
      <w:r>
        <w:t>Is each device using the correct IP address, subnet mask and default gateway?</w:t>
      </w:r>
    </w:p>
    <w:p w14:paraId="073A151E" w14:textId="77777777" w:rsidR="00CC5427" w:rsidRDefault="0056575F" w:rsidP="0029452A">
      <w:pPr>
        <w:pStyle w:val="ListParagraph"/>
        <w:numPr>
          <w:ilvl w:val="0"/>
          <w:numId w:val="38"/>
        </w:numPr>
        <w:spacing w:after="60"/>
      </w:pPr>
      <w:r>
        <w:t>Can each PC ping its own default gateway?</w:t>
      </w:r>
    </w:p>
    <w:p w14:paraId="5A48CF67" w14:textId="77777777" w:rsidR="00CC5427" w:rsidRDefault="0056575F" w:rsidP="0029452A">
      <w:pPr>
        <w:pStyle w:val="ListParagraph"/>
        <w:numPr>
          <w:ilvl w:val="0"/>
          <w:numId w:val="38"/>
        </w:numPr>
        <w:spacing w:after="60"/>
      </w:pPr>
      <w:r>
        <w:t>Can each PC ping Services-Server by IP address?</w:t>
      </w:r>
    </w:p>
    <w:p w14:paraId="36498267" w14:textId="77777777" w:rsidR="00CC5427" w:rsidRDefault="0056575F" w:rsidP="0029452A">
      <w:pPr>
        <w:pStyle w:val="ListParagraph"/>
        <w:numPr>
          <w:ilvl w:val="0"/>
          <w:numId w:val="38"/>
        </w:numPr>
        <w:spacing w:after="60"/>
      </w:pPr>
      <w:r>
        <w:t>Is the server using the correct static IP address and default gateway?</w:t>
      </w:r>
    </w:p>
    <w:p w14:paraId="3D1C770B" w14:textId="77777777" w:rsidR="00CC5427" w:rsidRDefault="0056575F" w:rsidP="0029452A">
      <w:pPr>
        <w:pStyle w:val="ListParagraph"/>
        <w:numPr>
          <w:ilvl w:val="0"/>
          <w:numId w:val="38"/>
        </w:numPr>
        <w:spacing w:after="60"/>
      </w:pPr>
      <w:r>
        <w:t>Is the HTTP service turned on before you test the browser?</w:t>
      </w:r>
    </w:p>
    <w:p w14:paraId="080FC1BB" w14:textId="77777777" w:rsidR="00CC5427" w:rsidRDefault="0056575F" w:rsidP="0029452A">
      <w:pPr>
        <w:pStyle w:val="ListParagraph"/>
        <w:numPr>
          <w:ilvl w:val="0"/>
          <w:numId w:val="38"/>
        </w:numPr>
        <w:spacing w:after="60"/>
      </w:pPr>
      <w:r>
        <w:t>Are the Simulation mode filters set only to the protocol you are trying to observe?</w:t>
      </w:r>
    </w:p>
    <w:p w14:paraId="5F87E984" w14:textId="77777777" w:rsidR="00CC5427" w:rsidRDefault="0056575F" w:rsidP="0029452A">
      <w:pPr>
        <w:pStyle w:val="ListParagraph"/>
        <w:numPr>
          <w:ilvl w:val="0"/>
          <w:numId w:val="38"/>
        </w:numPr>
        <w:spacing w:after="60"/>
      </w:pPr>
      <w:r>
        <w:t>For SSH, has R1 been given an enable secret, domain name, local username, RSA keys and VTY lines set to login local and transport input ssh?</w:t>
      </w:r>
    </w:p>
    <w:p w14:paraId="7C164AD6" w14:textId="77777777" w:rsidR="00CC5427" w:rsidRDefault="0056575F" w:rsidP="0029452A">
      <w:pPr>
        <w:pStyle w:val="ListParagraph"/>
        <w:numPr>
          <w:ilvl w:val="0"/>
          <w:numId w:val="38"/>
        </w:numPr>
        <w:spacing w:after="60"/>
      </w:pPr>
      <w:r>
        <w:t>Are you using the correct SSH syntax: ssh -l admin 192.168.50.1?</w:t>
      </w:r>
    </w:p>
    <w:p w14:paraId="7E41E46E" w14:textId="77777777" w:rsidR="00CC5427" w:rsidRDefault="0056575F" w:rsidP="0029452A">
      <w:pPr>
        <w:pStyle w:val="ListParagraph"/>
        <w:numPr>
          <w:ilvl w:val="0"/>
          <w:numId w:val="38"/>
        </w:numPr>
        <w:spacing w:after="60"/>
      </w:pPr>
      <w:r>
        <w:t>For FTP, is the FTP service turned on and is the student user account configured with the correct password?</w:t>
      </w:r>
    </w:p>
    <w:p w14:paraId="40E5575B" w14:textId="77777777" w:rsidR="00CC5427" w:rsidRDefault="0056575F" w:rsidP="0029452A">
      <w:pPr>
        <w:pStyle w:val="ListParagraph"/>
        <w:numPr>
          <w:ilvl w:val="0"/>
          <w:numId w:val="38"/>
        </w:numPr>
        <w:spacing w:after="60"/>
      </w:pPr>
      <w:r>
        <w:t>For email, are SMTP and POP3 turned on, is the domain set to training.</w:t>
      </w:r>
      <w:r w:rsidR="00764D18">
        <w:t>com</w:t>
      </w:r>
      <w:r>
        <w:t>, and are the client incoming/outgoing server fields set to 192.168.50.70?</w:t>
      </w:r>
    </w:p>
    <w:p w14:paraId="39552097" w14:textId="77777777" w:rsidR="00CC5427" w:rsidRDefault="0056575F" w:rsidP="0029452A">
      <w:pPr>
        <w:pStyle w:val="ListParagraph"/>
        <w:numPr>
          <w:ilvl w:val="0"/>
          <w:numId w:val="38"/>
        </w:numPr>
        <w:spacing w:after="60"/>
      </w:pPr>
      <w:r>
        <w:t>If a service does not appear to update, close and reopen the client tool or return briefly to Realtime mode before testing again.</w:t>
      </w:r>
    </w:p>
    <w:p w14:paraId="11D0153A" w14:textId="77777777" w:rsidR="00CC5427" w:rsidRDefault="0056575F">
      <w:r>
        <w:t>Do not change many settings at the same time. Change one thing, test it, and then continue.</w:t>
      </w:r>
    </w:p>
    <w:p w14:paraId="76CB19C6" w14:textId="77777777" w:rsidR="00CC5427" w:rsidRPr="001D451C" w:rsidRDefault="0056575F" w:rsidP="001D451C">
      <w:pPr>
        <w:spacing w:before="360" w:after="200" w:line="276" w:lineRule="auto"/>
        <w:rPr>
          <w:rFonts w:asciiTheme="minorBidi" w:eastAsia="Calibri" w:hAnsiTheme="minorBidi"/>
          <w:b/>
          <w:sz w:val="24"/>
          <w:szCs w:val="24"/>
        </w:rPr>
      </w:pPr>
      <w:r w:rsidRPr="001D451C">
        <w:rPr>
          <w:rFonts w:asciiTheme="minorBidi" w:eastAsia="Calibri" w:hAnsiTheme="minorBidi"/>
          <w:b/>
          <w:sz w:val="24"/>
          <w:szCs w:val="24"/>
        </w:rPr>
        <w:t>Key idea from this lab</w:t>
      </w:r>
    </w:p>
    <w:p w14:paraId="68A8BA9C" w14:textId="77777777" w:rsidR="00CC5427" w:rsidRDefault="0056575F">
      <w:r>
        <w:t>A protocol test is useful only when it is interpreted carefully. HTTP, SSH, FTP and email traffic can show that a service is available, but each test has limits. Strong infrastructure reasoning explains the protocol purpose, the client/server roles, the security property involved, and what the evidence does or does not prove.</w:t>
      </w:r>
    </w:p>
    <w:p w14:paraId="2C0BF247" w14:textId="77777777" w:rsidR="00CC5427" w:rsidRPr="001D451C" w:rsidRDefault="0056575F" w:rsidP="001D451C">
      <w:pPr>
        <w:spacing w:before="360" w:after="200" w:line="276" w:lineRule="auto"/>
        <w:rPr>
          <w:rFonts w:asciiTheme="minorBidi" w:eastAsia="Calibri" w:hAnsiTheme="minorBidi"/>
          <w:b/>
          <w:sz w:val="24"/>
          <w:szCs w:val="24"/>
        </w:rPr>
      </w:pPr>
      <w:r w:rsidRPr="001D451C">
        <w:rPr>
          <w:rFonts w:asciiTheme="minorBidi" w:eastAsia="Calibri" w:hAnsiTheme="minorBidi"/>
          <w:b/>
          <w:sz w:val="24"/>
          <w:szCs w:val="24"/>
        </w:rPr>
        <w:t>Consolidate and look ahead</w:t>
      </w:r>
    </w:p>
    <w:p w14:paraId="615A4E14" w14:textId="77777777" w:rsidR="00CC5427" w:rsidRDefault="0056575F">
      <w:r>
        <w:t>After the lab, complete the Week 5 quiz on matching protocols to purpose and security characteristics.</w:t>
      </w:r>
    </w:p>
    <w:p w14:paraId="60724F9F" w14:textId="77777777" w:rsidR="00CC5427" w:rsidRDefault="0056575F">
      <w:r>
        <w:t>Self-study: write a brief reflection on why protocol choice matters in enterprise infrastructure.</w:t>
      </w:r>
    </w:p>
    <w:p w14:paraId="1C65785B" w14:textId="77777777" w:rsidR="00CC5427" w:rsidRDefault="0056575F">
      <w:r>
        <w:t>Keep your Packet Tracer file because the protocol-observation and evidence logic may help you when explaining protocols and network services in Assessment 1. It will also support later thinking about client/server implementation evidence in Assessment 2.</w:t>
      </w:r>
    </w:p>
    <w:p w14:paraId="7BC6FC9E" w14:textId="77777777" w:rsidR="00CC5427" w:rsidRDefault="0056575F">
      <w:pPr>
        <w:jc w:val="center"/>
      </w:pPr>
      <w:r>
        <w:rPr>
          <w:i/>
          <w:color w:val="666666"/>
          <w:sz w:val="20"/>
        </w:rPr>
        <w:t>End of document</w:t>
      </w:r>
    </w:p>
    <w:sectPr w:rsidR="00CC5427" w:rsidSect="00F178C3">
      <w:headerReference w:type="even" r:id="rId9"/>
      <w:headerReference w:type="default" r:id="rId10"/>
      <w:footerReference w:type="even" r:id="rId11"/>
      <w:footerReference w:type="default" r:id="rId12"/>
      <w:pgSz w:w="11900" w:h="16840"/>
      <w:pgMar w:top="1134" w:right="1134" w:bottom="892" w:left="1134" w:header="720" w:footer="6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DA308" w14:textId="77777777" w:rsidR="00832ABD" w:rsidRDefault="00832ABD">
      <w:pPr>
        <w:spacing w:after="0" w:line="240" w:lineRule="auto"/>
      </w:pPr>
      <w:r>
        <w:separator/>
      </w:r>
    </w:p>
  </w:endnote>
  <w:endnote w:type="continuationSeparator" w:id="0">
    <w:p w14:paraId="5CFB28B5" w14:textId="77777777" w:rsidR="00832ABD" w:rsidRDefault="00832A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8980372"/>
      <w:docPartObj>
        <w:docPartGallery w:val="Page Numbers (Bottom of Page)"/>
        <w:docPartUnique/>
      </w:docPartObj>
    </w:sdtPr>
    <w:sdtEndPr>
      <w:rPr>
        <w:rStyle w:val="PageNumber"/>
      </w:rPr>
    </w:sdtEndPr>
    <w:sdtContent>
      <w:p w14:paraId="41A5A020" w14:textId="77777777" w:rsidR="001F1FA5" w:rsidRDefault="001F1FA5" w:rsidP="000E751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9FCC9F7" w14:textId="77777777" w:rsidR="001F1FA5" w:rsidRDefault="001F1F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93751616"/>
      <w:docPartObj>
        <w:docPartGallery w:val="Page Numbers (Bottom of Page)"/>
        <w:docPartUnique/>
      </w:docPartObj>
    </w:sdtPr>
    <w:sdtEndPr>
      <w:rPr>
        <w:rStyle w:val="PageNumber"/>
      </w:rPr>
    </w:sdtEndPr>
    <w:sdtContent>
      <w:p w14:paraId="4A5E43BF" w14:textId="77777777" w:rsidR="001F1FA5" w:rsidRDefault="001F1FA5" w:rsidP="000E751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D59DB18" w14:textId="77777777" w:rsidR="00904E2E" w:rsidRPr="001F1FA5" w:rsidRDefault="00904E2E" w:rsidP="001F1FA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128B2" w14:textId="77777777" w:rsidR="00832ABD" w:rsidRDefault="00832ABD">
      <w:pPr>
        <w:spacing w:after="0" w:line="240" w:lineRule="auto"/>
      </w:pPr>
      <w:r>
        <w:separator/>
      </w:r>
    </w:p>
  </w:footnote>
  <w:footnote w:type="continuationSeparator" w:id="0">
    <w:p w14:paraId="6DBB6F66" w14:textId="77777777" w:rsidR="00832ABD" w:rsidRDefault="00832A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83153001"/>
      <w:docPartObj>
        <w:docPartGallery w:val="Page Numbers (Top of Page)"/>
        <w:docPartUnique/>
      </w:docPartObj>
    </w:sdtPr>
    <w:sdtEndPr>
      <w:rPr>
        <w:rStyle w:val="PageNumber"/>
      </w:rPr>
    </w:sdtEndPr>
    <w:sdtContent>
      <w:p w14:paraId="30D76DAC" w14:textId="77777777" w:rsidR="001F1FA5" w:rsidRDefault="001F1FA5" w:rsidP="000E751F">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3972937" w14:textId="77777777" w:rsidR="001F1FA5" w:rsidRDefault="001F1F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CE78C" w14:textId="77777777" w:rsidR="00904E2E" w:rsidRDefault="00974764" w:rsidP="001F1FA5">
    <w:pPr>
      <w:pStyle w:val="Header"/>
      <w:jc w:val="right"/>
    </w:pPr>
    <w:r>
      <w:rPr>
        <w:sz w:val="18"/>
      </w:rPr>
      <w:t>SWE4303 Computing Infrastructure | Week 5 Session 2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512547"/>
    <w:multiLevelType w:val="hybridMultilevel"/>
    <w:tmpl w:val="B8C03A6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0CA1409D"/>
    <w:multiLevelType w:val="hybridMultilevel"/>
    <w:tmpl w:val="A7DAFD2E"/>
    <w:lvl w:ilvl="0" w:tplc="388CBA1E">
      <w:numFmt w:val="bullet"/>
      <w:lvlText w:val="•"/>
      <w:lvlJc w:val="left"/>
      <w:pPr>
        <w:ind w:left="720" w:hanging="360"/>
      </w:pPr>
      <w:rPr>
        <w:rFonts w:ascii="Calibri" w:eastAsia="Calibri" w:hAnsi="Calibri" w:cs="Calibri"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EC30225"/>
    <w:multiLevelType w:val="hybridMultilevel"/>
    <w:tmpl w:val="F0462DE0"/>
    <w:lvl w:ilvl="0" w:tplc="C616E72E">
      <w:start w:val="1"/>
      <w:numFmt w:val="lowerLetter"/>
      <w:lvlText w:val="%1."/>
      <w:lvlJc w:val="left"/>
      <w:pPr>
        <w:ind w:left="864" w:hanging="360"/>
      </w:pPr>
      <w:rPr>
        <w:rFonts w:hint="default"/>
        <w:b/>
        <w:i w:val="0"/>
      </w:rPr>
    </w:lvl>
    <w:lvl w:ilvl="1" w:tplc="08090019" w:tentative="1">
      <w:start w:val="1"/>
      <w:numFmt w:val="lowerLetter"/>
      <w:lvlText w:val="%2."/>
      <w:lvlJc w:val="left"/>
      <w:pPr>
        <w:ind w:left="1584" w:hanging="360"/>
      </w:pPr>
    </w:lvl>
    <w:lvl w:ilvl="2" w:tplc="0809001B" w:tentative="1">
      <w:start w:val="1"/>
      <w:numFmt w:val="lowerRoman"/>
      <w:lvlText w:val="%3."/>
      <w:lvlJc w:val="right"/>
      <w:pPr>
        <w:ind w:left="2304" w:hanging="180"/>
      </w:pPr>
    </w:lvl>
    <w:lvl w:ilvl="3" w:tplc="0809000F" w:tentative="1">
      <w:start w:val="1"/>
      <w:numFmt w:val="decimal"/>
      <w:lvlText w:val="%4."/>
      <w:lvlJc w:val="left"/>
      <w:pPr>
        <w:ind w:left="3024" w:hanging="360"/>
      </w:pPr>
    </w:lvl>
    <w:lvl w:ilvl="4" w:tplc="08090019" w:tentative="1">
      <w:start w:val="1"/>
      <w:numFmt w:val="lowerLetter"/>
      <w:lvlText w:val="%5."/>
      <w:lvlJc w:val="left"/>
      <w:pPr>
        <w:ind w:left="3744" w:hanging="360"/>
      </w:pPr>
    </w:lvl>
    <w:lvl w:ilvl="5" w:tplc="0809001B" w:tentative="1">
      <w:start w:val="1"/>
      <w:numFmt w:val="lowerRoman"/>
      <w:lvlText w:val="%6."/>
      <w:lvlJc w:val="right"/>
      <w:pPr>
        <w:ind w:left="4464" w:hanging="180"/>
      </w:pPr>
    </w:lvl>
    <w:lvl w:ilvl="6" w:tplc="0809000F" w:tentative="1">
      <w:start w:val="1"/>
      <w:numFmt w:val="decimal"/>
      <w:lvlText w:val="%7."/>
      <w:lvlJc w:val="left"/>
      <w:pPr>
        <w:ind w:left="5184" w:hanging="360"/>
      </w:pPr>
    </w:lvl>
    <w:lvl w:ilvl="7" w:tplc="08090019" w:tentative="1">
      <w:start w:val="1"/>
      <w:numFmt w:val="lowerLetter"/>
      <w:lvlText w:val="%8."/>
      <w:lvlJc w:val="left"/>
      <w:pPr>
        <w:ind w:left="5904" w:hanging="360"/>
      </w:pPr>
    </w:lvl>
    <w:lvl w:ilvl="8" w:tplc="0809001B" w:tentative="1">
      <w:start w:val="1"/>
      <w:numFmt w:val="lowerRoman"/>
      <w:lvlText w:val="%9."/>
      <w:lvlJc w:val="right"/>
      <w:pPr>
        <w:ind w:left="6624" w:hanging="180"/>
      </w:pPr>
    </w:lvl>
  </w:abstractNum>
  <w:abstractNum w:abstractNumId="12" w15:restartNumberingAfterBreak="0">
    <w:nsid w:val="0F252580"/>
    <w:multiLevelType w:val="hybridMultilevel"/>
    <w:tmpl w:val="CC4C1122"/>
    <w:lvl w:ilvl="0" w:tplc="C616E72E">
      <w:start w:val="1"/>
      <w:numFmt w:val="lowerLetter"/>
      <w:lvlText w:val="%1."/>
      <w:lvlJc w:val="left"/>
      <w:pPr>
        <w:ind w:left="864" w:hanging="360"/>
      </w:pPr>
      <w:rPr>
        <w:rFonts w:hint="default"/>
        <w:b/>
        <w:i w:val="0"/>
      </w:rPr>
    </w:lvl>
    <w:lvl w:ilvl="1" w:tplc="08090019" w:tentative="1">
      <w:start w:val="1"/>
      <w:numFmt w:val="lowerLetter"/>
      <w:lvlText w:val="%2."/>
      <w:lvlJc w:val="left"/>
      <w:pPr>
        <w:ind w:left="1584" w:hanging="360"/>
      </w:pPr>
    </w:lvl>
    <w:lvl w:ilvl="2" w:tplc="0809001B" w:tentative="1">
      <w:start w:val="1"/>
      <w:numFmt w:val="lowerRoman"/>
      <w:lvlText w:val="%3."/>
      <w:lvlJc w:val="right"/>
      <w:pPr>
        <w:ind w:left="2304" w:hanging="180"/>
      </w:pPr>
    </w:lvl>
    <w:lvl w:ilvl="3" w:tplc="0809000F" w:tentative="1">
      <w:start w:val="1"/>
      <w:numFmt w:val="decimal"/>
      <w:lvlText w:val="%4."/>
      <w:lvlJc w:val="left"/>
      <w:pPr>
        <w:ind w:left="3024" w:hanging="360"/>
      </w:pPr>
    </w:lvl>
    <w:lvl w:ilvl="4" w:tplc="08090019" w:tentative="1">
      <w:start w:val="1"/>
      <w:numFmt w:val="lowerLetter"/>
      <w:lvlText w:val="%5."/>
      <w:lvlJc w:val="left"/>
      <w:pPr>
        <w:ind w:left="3744" w:hanging="360"/>
      </w:pPr>
    </w:lvl>
    <w:lvl w:ilvl="5" w:tplc="0809001B" w:tentative="1">
      <w:start w:val="1"/>
      <w:numFmt w:val="lowerRoman"/>
      <w:lvlText w:val="%6."/>
      <w:lvlJc w:val="right"/>
      <w:pPr>
        <w:ind w:left="4464" w:hanging="180"/>
      </w:pPr>
    </w:lvl>
    <w:lvl w:ilvl="6" w:tplc="0809000F" w:tentative="1">
      <w:start w:val="1"/>
      <w:numFmt w:val="decimal"/>
      <w:lvlText w:val="%7."/>
      <w:lvlJc w:val="left"/>
      <w:pPr>
        <w:ind w:left="5184" w:hanging="360"/>
      </w:pPr>
    </w:lvl>
    <w:lvl w:ilvl="7" w:tplc="08090019" w:tentative="1">
      <w:start w:val="1"/>
      <w:numFmt w:val="lowerLetter"/>
      <w:lvlText w:val="%8."/>
      <w:lvlJc w:val="left"/>
      <w:pPr>
        <w:ind w:left="5904" w:hanging="360"/>
      </w:pPr>
    </w:lvl>
    <w:lvl w:ilvl="8" w:tplc="0809001B" w:tentative="1">
      <w:start w:val="1"/>
      <w:numFmt w:val="lowerRoman"/>
      <w:lvlText w:val="%9."/>
      <w:lvlJc w:val="right"/>
      <w:pPr>
        <w:ind w:left="6624" w:hanging="180"/>
      </w:pPr>
    </w:lvl>
  </w:abstractNum>
  <w:abstractNum w:abstractNumId="13" w15:restartNumberingAfterBreak="0">
    <w:nsid w:val="18C61B15"/>
    <w:multiLevelType w:val="hybridMultilevel"/>
    <w:tmpl w:val="7A36C6BE"/>
    <w:lvl w:ilvl="0" w:tplc="C616E72E">
      <w:start w:val="1"/>
      <w:numFmt w:val="lowerLetter"/>
      <w:lvlText w:val="%1."/>
      <w:lvlJc w:val="left"/>
      <w:pPr>
        <w:ind w:left="864" w:hanging="360"/>
      </w:pPr>
      <w:rPr>
        <w:rFonts w:hint="default"/>
        <w:b/>
        <w:i w:val="0"/>
      </w:rPr>
    </w:lvl>
    <w:lvl w:ilvl="1" w:tplc="08090019" w:tentative="1">
      <w:start w:val="1"/>
      <w:numFmt w:val="lowerLetter"/>
      <w:lvlText w:val="%2."/>
      <w:lvlJc w:val="left"/>
      <w:pPr>
        <w:ind w:left="1584" w:hanging="360"/>
      </w:pPr>
    </w:lvl>
    <w:lvl w:ilvl="2" w:tplc="0809001B" w:tentative="1">
      <w:start w:val="1"/>
      <w:numFmt w:val="lowerRoman"/>
      <w:lvlText w:val="%3."/>
      <w:lvlJc w:val="right"/>
      <w:pPr>
        <w:ind w:left="2304" w:hanging="180"/>
      </w:pPr>
    </w:lvl>
    <w:lvl w:ilvl="3" w:tplc="0809000F" w:tentative="1">
      <w:start w:val="1"/>
      <w:numFmt w:val="decimal"/>
      <w:lvlText w:val="%4."/>
      <w:lvlJc w:val="left"/>
      <w:pPr>
        <w:ind w:left="3024" w:hanging="360"/>
      </w:pPr>
    </w:lvl>
    <w:lvl w:ilvl="4" w:tplc="08090019" w:tentative="1">
      <w:start w:val="1"/>
      <w:numFmt w:val="lowerLetter"/>
      <w:lvlText w:val="%5."/>
      <w:lvlJc w:val="left"/>
      <w:pPr>
        <w:ind w:left="3744" w:hanging="360"/>
      </w:pPr>
    </w:lvl>
    <w:lvl w:ilvl="5" w:tplc="0809001B" w:tentative="1">
      <w:start w:val="1"/>
      <w:numFmt w:val="lowerRoman"/>
      <w:lvlText w:val="%6."/>
      <w:lvlJc w:val="right"/>
      <w:pPr>
        <w:ind w:left="4464" w:hanging="180"/>
      </w:pPr>
    </w:lvl>
    <w:lvl w:ilvl="6" w:tplc="0809000F" w:tentative="1">
      <w:start w:val="1"/>
      <w:numFmt w:val="decimal"/>
      <w:lvlText w:val="%7."/>
      <w:lvlJc w:val="left"/>
      <w:pPr>
        <w:ind w:left="5184" w:hanging="360"/>
      </w:pPr>
    </w:lvl>
    <w:lvl w:ilvl="7" w:tplc="08090019" w:tentative="1">
      <w:start w:val="1"/>
      <w:numFmt w:val="lowerLetter"/>
      <w:lvlText w:val="%8."/>
      <w:lvlJc w:val="left"/>
      <w:pPr>
        <w:ind w:left="5904" w:hanging="360"/>
      </w:pPr>
    </w:lvl>
    <w:lvl w:ilvl="8" w:tplc="0809001B" w:tentative="1">
      <w:start w:val="1"/>
      <w:numFmt w:val="lowerRoman"/>
      <w:lvlText w:val="%9."/>
      <w:lvlJc w:val="right"/>
      <w:pPr>
        <w:ind w:left="6624" w:hanging="180"/>
      </w:pPr>
    </w:lvl>
  </w:abstractNum>
  <w:abstractNum w:abstractNumId="14" w15:restartNumberingAfterBreak="0">
    <w:nsid w:val="2672283A"/>
    <w:multiLevelType w:val="hybridMultilevel"/>
    <w:tmpl w:val="EFBEECA2"/>
    <w:lvl w:ilvl="0" w:tplc="C616E72E">
      <w:start w:val="1"/>
      <w:numFmt w:val="lowerLetter"/>
      <w:lvlText w:val="%1."/>
      <w:lvlJc w:val="left"/>
      <w:pPr>
        <w:ind w:left="720" w:hanging="360"/>
      </w:pPr>
      <w:rPr>
        <w:rFonts w:hint="default"/>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74A7F31"/>
    <w:multiLevelType w:val="hybridMultilevel"/>
    <w:tmpl w:val="8026A9D2"/>
    <w:lvl w:ilvl="0" w:tplc="C616E72E">
      <w:start w:val="1"/>
      <w:numFmt w:val="lowerLetter"/>
      <w:lvlText w:val="%1."/>
      <w:lvlJc w:val="left"/>
      <w:pPr>
        <w:ind w:left="864" w:hanging="360"/>
      </w:pPr>
      <w:rPr>
        <w:rFonts w:hint="default"/>
        <w:b/>
        <w:i w:val="0"/>
      </w:rPr>
    </w:lvl>
    <w:lvl w:ilvl="1" w:tplc="08090019" w:tentative="1">
      <w:start w:val="1"/>
      <w:numFmt w:val="lowerLetter"/>
      <w:lvlText w:val="%2."/>
      <w:lvlJc w:val="left"/>
      <w:pPr>
        <w:ind w:left="1584" w:hanging="360"/>
      </w:pPr>
    </w:lvl>
    <w:lvl w:ilvl="2" w:tplc="0809001B" w:tentative="1">
      <w:start w:val="1"/>
      <w:numFmt w:val="lowerRoman"/>
      <w:lvlText w:val="%3."/>
      <w:lvlJc w:val="right"/>
      <w:pPr>
        <w:ind w:left="2304" w:hanging="180"/>
      </w:pPr>
    </w:lvl>
    <w:lvl w:ilvl="3" w:tplc="0809000F" w:tentative="1">
      <w:start w:val="1"/>
      <w:numFmt w:val="decimal"/>
      <w:lvlText w:val="%4."/>
      <w:lvlJc w:val="left"/>
      <w:pPr>
        <w:ind w:left="3024" w:hanging="360"/>
      </w:pPr>
    </w:lvl>
    <w:lvl w:ilvl="4" w:tplc="08090019" w:tentative="1">
      <w:start w:val="1"/>
      <w:numFmt w:val="lowerLetter"/>
      <w:lvlText w:val="%5."/>
      <w:lvlJc w:val="left"/>
      <w:pPr>
        <w:ind w:left="3744" w:hanging="360"/>
      </w:pPr>
    </w:lvl>
    <w:lvl w:ilvl="5" w:tplc="0809001B" w:tentative="1">
      <w:start w:val="1"/>
      <w:numFmt w:val="lowerRoman"/>
      <w:lvlText w:val="%6."/>
      <w:lvlJc w:val="right"/>
      <w:pPr>
        <w:ind w:left="4464" w:hanging="180"/>
      </w:pPr>
    </w:lvl>
    <w:lvl w:ilvl="6" w:tplc="0809000F" w:tentative="1">
      <w:start w:val="1"/>
      <w:numFmt w:val="decimal"/>
      <w:lvlText w:val="%7."/>
      <w:lvlJc w:val="left"/>
      <w:pPr>
        <w:ind w:left="5184" w:hanging="360"/>
      </w:pPr>
    </w:lvl>
    <w:lvl w:ilvl="7" w:tplc="08090019" w:tentative="1">
      <w:start w:val="1"/>
      <w:numFmt w:val="lowerLetter"/>
      <w:lvlText w:val="%8."/>
      <w:lvlJc w:val="left"/>
      <w:pPr>
        <w:ind w:left="5904" w:hanging="360"/>
      </w:pPr>
    </w:lvl>
    <w:lvl w:ilvl="8" w:tplc="0809001B" w:tentative="1">
      <w:start w:val="1"/>
      <w:numFmt w:val="lowerRoman"/>
      <w:lvlText w:val="%9."/>
      <w:lvlJc w:val="right"/>
      <w:pPr>
        <w:ind w:left="6624" w:hanging="180"/>
      </w:pPr>
    </w:lvl>
  </w:abstractNum>
  <w:abstractNum w:abstractNumId="16" w15:restartNumberingAfterBreak="0">
    <w:nsid w:val="2CA90715"/>
    <w:multiLevelType w:val="hybridMultilevel"/>
    <w:tmpl w:val="BAE6B3A0"/>
    <w:lvl w:ilvl="0" w:tplc="C616E72E">
      <w:start w:val="1"/>
      <w:numFmt w:val="lowerLetter"/>
      <w:lvlText w:val="%1."/>
      <w:lvlJc w:val="left"/>
      <w:pPr>
        <w:ind w:left="720" w:hanging="360"/>
      </w:pPr>
      <w:rPr>
        <w:rFonts w:hint="default"/>
        <w:b/>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2EDC657E"/>
    <w:multiLevelType w:val="hybridMultilevel"/>
    <w:tmpl w:val="AA6ED1F0"/>
    <w:lvl w:ilvl="0" w:tplc="C616E72E">
      <w:start w:val="1"/>
      <w:numFmt w:val="lowerLetter"/>
      <w:lvlText w:val="%1."/>
      <w:lvlJc w:val="left"/>
      <w:pPr>
        <w:ind w:left="864" w:hanging="360"/>
      </w:pPr>
      <w:rPr>
        <w:rFonts w:hint="default"/>
        <w:b/>
        <w:i w:val="0"/>
      </w:rPr>
    </w:lvl>
    <w:lvl w:ilvl="1" w:tplc="08090019" w:tentative="1">
      <w:start w:val="1"/>
      <w:numFmt w:val="lowerLetter"/>
      <w:lvlText w:val="%2."/>
      <w:lvlJc w:val="left"/>
      <w:pPr>
        <w:ind w:left="1584" w:hanging="360"/>
      </w:pPr>
    </w:lvl>
    <w:lvl w:ilvl="2" w:tplc="0809001B" w:tentative="1">
      <w:start w:val="1"/>
      <w:numFmt w:val="lowerRoman"/>
      <w:lvlText w:val="%3."/>
      <w:lvlJc w:val="right"/>
      <w:pPr>
        <w:ind w:left="2304" w:hanging="180"/>
      </w:pPr>
    </w:lvl>
    <w:lvl w:ilvl="3" w:tplc="0809000F" w:tentative="1">
      <w:start w:val="1"/>
      <w:numFmt w:val="decimal"/>
      <w:lvlText w:val="%4."/>
      <w:lvlJc w:val="left"/>
      <w:pPr>
        <w:ind w:left="3024" w:hanging="360"/>
      </w:pPr>
    </w:lvl>
    <w:lvl w:ilvl="4" w:tplc="08090019" w:tentative="1">
      <w:start w:val="1"/>
      <w:numFmt w:val="lowerLetter"/>
      <w:lvlText w:val="%5."/>
      <w:lvlJc w:val="left"/>
      <w:pPr>
        <w:ind w:left="3744" w:hanging="360"/>
      </w:pPr>
    </w:lvl>
    <w:lvl w:ilvl="5" w:tplc="0809001B" w:tentative="1">
      <w:start w:val="1"/>
      <w:numFmt w:val="lowerRoman"/>
      <w:lvlText w:val="%6."/>
      <w:lvlJc w:val="right"/>
      <w:pPr>
        <w:ind w:left="4464" w:hanging="180"/>
      </w:pPr>
    </w:lvl>
    <w:lvl w:ilvl="6" w:tplc="0809000F" w:tentative="1">
      <w:start w:val="1"/>
      <w:numFmt w:val="decimal"/>
      <w:lvlText w:val="%7."/>
      <w:lvlJc w:val="left"/>
      <w:pPr>
        <w:ind w:left="5184" w:hanging="360"/>
      </w:pPr>
    </w:lvl>
    <w:lvl w:ilvl="7" w:tplc="08090019" w:tentative="1">
      <w:start w:val="1"/>
      <w:numFmt w:val="lowerLetter"/>
      <w:lvlText w:val="%8."/>
      <w:lvlJc w:val="left"/>
      <w:pPr>
        <w:ind w:left="5904" w:hanging="360"/>
      </w:pPr>
    </w:lvl>
    <w:lvl w:ilvl="8" w:tplc="0809001B" w:tentative="1">
      <w:start w:val="1"/>
      <w:numFmt w:val="lowerRoman"/>
      <w:lvlText w:val="%9."/>
      <w:lvlJc w:val="right"/>
      <w:pPr>
        <w:ind w:left="6624" w:hanging="180"/>
      </w:pPr>
    </w:lvl>
  </w:abstractNum>
  <w:abstractNum w:abstractNumId="18" w15:restartNumberingAfterBreak="0">
    <w:nsid w:val="399B323C"/>
    <w:multiLevelType w:val="hybridMultilevel"/>
    <w:tmpl w:val="CD32908C"/>
    <w:lvl w:ilvl="0" w:tplc="C616E72E">
      <w:start w:val="1"/>
      <w:numFmt w:val="lowerLetter"/>
      <w:lvlText w:val="%1."/>
      <w:lvlJc w:val="left"/>
      <w:pPr>
        <w:ind w:left="864" w:hanging="360"/>
      </w:pPr>
      <w:rPr>
        <w:rFonts w:hint="default"/>
        <w:b/>
        <w:i w:val="0"/>
      </w:rPr>
    </w:lvl>
    <w:lvl w:ilvl="1" w:tplc="08090019" w:tentative="1">
      <w:start w:val="1"/>
      <w:numFmt w:val="lowerLetter"/>
      <w:lvlText w:val="%2."/>
      <w:lvlJc w:val="left"/>
      <w:pPr>
        <w:ind w:left="1584" w:hanging="360"/>
      </w:pPr>
    </w:lvl>
    <w:lvl w:ilvl="2" w:tplc="0809001B" w:tentative="1">
      <w:start w:val="1"/>
      <w:numFmt w:val="lowerRoman"/>
      <w:lvlText w:val="%3."/>
      <w:lvlJc w:val="right"/>
      <w:pPr>
        <w:ind w:left="2304" w:hanging="180"/>
      </w:pPr>
    </w:lvl>
    <w:lvl w:ilvl="3" w:tplc="0809000F" w:tentative="1">
      <w:start w:val="1"/>
      <w:numFmt w:val="decimal"/>
      <w:lvlText w:val="%4."/>
      <w:lvlJc w:val="left"/>
      <w:pPr>
        <w:ind w:left="3024" w:hanging="360"/>
      </w:pPr>
    </w:lvl>
    <w:lvl w:ilvl="4" w:tplc="08090019" w:tentative="1">
      <w:start w:val="1"/>
      <w:numFmt w:val="lowerLetter"/>
      <w:lvlText w:val="%5."/>
      <w:lvlJc w:val="left"/>
      <w:pPr>
        <w:ind w:left="3744" w:hanging="360"/>
      </w:pPr>
    </w:lvl>
    <w:lvl w:ilvl="5" w:tplc="0809001B" w:tentative="1">
      <w:start w:val="1"/>
      <w:numFmt w:val="lowerRoman"/>
      <w:lvlText w:val="%6."/>
      <w:lvlJc w:val="right"/>
      <w:pPr>
        <w:ind w:left="4464" w:hanging="180"/>
      </w:pPr>
    </w:lvl>
    <w:lvl w:ilvl="6" w:tplc="0809000F" w:tentative="1">
      <w:start w:val="1"/>
      <w:numFmt w:val="decimal"/>
      <w:lvlText w:val="%7."/>
      <w:lvlJc w:val="left"/>
      <w:pPr>
        <w:ind w:left="5184" w:hanging="360"/>
      </w:pPr>
    </w:lvl>
    <w:lvl w:ilvl="7" w:tplc="08090019" w:tentative="1">
      <w:start w:val="1"/>
      <w:numFmt w:val="lowerLetter"/>
      <w:lvlText w:val="%8."/>
      <w:lvlJc w:val="left"/>
      <w:pPr>
        <w:ind w:left="5904" w:hanging="360"/>
      </w:pPr>
    </w:lvl>
    <w:lvl w:ilvl="8" w:tplc="0809001B" w:tentative="1">
      <w:start w:val="1"/>
      <w:numFmt w:val="lowerRoman"/>
      <w:lvlText w:val="%9."/>
      <w:lvlJc w:val="right"/>
      <w:pPr>
        <w:ind w:left="6624" w:hanging="180"/>
      </w:pPr>
    </w:lvl>
  </w:abstractNum>
  <w:abstractNum w:abstractNumId="19" w15:restartNumberingAfterBreak="0">
    <w:nsid w:val="3D3C5D32"/>
    <w:multiLevelType w:val="hybridMultilevel"/>
    <w:tmpl w:val="0C2A24C6"/>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431B2C5E"/>
    <w:multiLevelType w:val="hybridMultilevel"/>
    <w:tmpl w:val="69148304"/>
    <w:lvl w:ilvl="0" w:tplc="C616E72E">
      <w:start w:val="1"/>
      <w:numFmt w:val="lowerLetter"/>
      <w:lvlText w:val="%1."/>
      <w:lvlJc w:val="left"/>
      <w:pPr>
        <w:ind w:left="720" w:hanging="360"/>
      </w:pPr>
      <w:rPr>
        <w:rFonts w:hint="default"/>
        <w:b/>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6E17794"/>
    <w:multiLevelType w:val="hybridMultilevel"/>
    <w:tmpl w:val="3716DA44"/>
    <w:lvl w:ilvl="0" w:tplc="FFFFFFFF">
      <w:start w:val="1"/>
      <w:numFmt w:val="lowerLetter"/>
      <w:lvlText w:val="%1."/>
      <w:lvlJc w:val="left"/>
      <w:pPr>
        <w:ind w:left="360" w:hanging="360"/>
      </w:pPr>
      <w:rPr>
        <w:rFonts w:hint="default"/>
        <w:b/>
        <w:i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4A403F4C"/>
    <w:multiLevelType w:val="hybridMultilevel"/>
    <w:tmpl w:val="EC669D9A"/>
    <w:lvl w:ilvl="0" w:tplc="C616E72E">
      <w:start w:val="1"/>
      <w:numFmt w:val="lowerLetter"/>
      <w:lvlText w:val="%1."/>
      <w:lvlJc w:val="left"/>
      <w:pPr>
        <w:ind w:left="720" w:hanging="360"/>
      </w:pPr>
      <w:rPr>
        <w:rFonts w:hint="default"/>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C2603FA"/>
    <w:multiLevelType w:val="hybridMultilevel"/>
    <w:tmpl w:val="69148304"/>
    <w:lvl w:ilvl="0" w:tplc="FFFFFFFF">
      <w:start w:val="1"/>
      <w:numFmt w:val="lowerLetter"/>
      <w:lvlText w:val="%1."/>
      <w:lvlJc w:val="left"/>
      <w:pPr>
        <w:ind w:left="720" w:hanging="360"/>
      </w:pPr>
      <w:rPr>
        <w:rFonts w:hint="default"/>
        <w:b/>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8EE6A8A"/>
    <w:multiLevelType w:val="hybridMultilevel"/>
    <w:tmpl w:val="E3E21114"/>
    <w:lvl w:ilvl="0" w:tplc="2ED88660">
      <w:start w:val="1"/>
      <w:numFmt w:val="decimal"/>
      <w:lvlText w:val="%1."/>
      <w:lvlJc w:val="left"/>
      <w:pPr>
        <w:ind w:left="720" w:hanging="360"/>
      </w:pPr>
      <w:rPr>
        <w:rFonts w:hint="default"/>
        <w:b w:val="0"/>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A3B55FA"/>
    <w:multiLevelType w:val="hybridMultilevel"/>
    <w:tmpl w:val="55DEB082"/>
    <w:lvl w:ilvl="0" w:tplc="C616E72E">
      <w:start w:val="1"/>
      <w:numFmt w:val="lowerLetter"/>
      <w:lvlText w:val="%1."/>
      <w:lvlJc w:val="left"/>
      <w:pPr>
        <w:ind w:left="1080" w:hanging="360"/>
      </w:pPr>
      <w:rPr>
        <w:rFonts w:hint="default"/>
        <w:b/>
        <w:i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6" w15:restartNumberingAfterBreak="0">
    <w:nsid w:val="5B3D794A"/>
    <w:multiLevelType w:val="hybridMultilevel"/>
    <w:tmpl w:val="AF3635FE"/>
    <w:lvl w:ilvl="0" w:tplc="C616E72E">
      <w:start w:val="1"/>
      <w:numFmt w:val="lowerLetter"/>
      <w:lvlText w:val="%1."/>
      <w:lvlJc w:val="left"/>
      <w:pPr>
        <w:ind w:left="864" w:hanging="360"/>
      </w:pPr>
      <w:rPr>
        <w:rFonts w:hint="default"/>
        <w:b/>
        <w:i w:val="0"/>
      </w:rPr>
    </w:lvl>
    <w:lvl w:ilvl="1" w:tplc="08090019" w:tentative="1">
      <w:start w:val="1"/>
      <w:numFmt w:val="lowerLetter"/>
      <w:lvlText w:val="%2."/>
      <w:lvlJc w:val="left"/>
      <w:pPr>
        <w:ind w:left="1584" w:hanging="360"/>
      </w:pPr>
    </w:lvl>
    <w:lvl w:ilvl="2" w:tplc="0809001B" w:tentative="1">
      <w:start w:val="1"/>
      <w:numFmt w:val="lowerRoman"/>
      <w:lvlText w:val="%3."/>
      <w:lvlJc w:val="right"/>
      <w:pPr>
        <w:ind w:left="2304" w:hanging="180"/>
      </w:pPr>
    </w:lvl>
    <w:lvl w:ilvl="3" w:tplc="0809000F" w:tentative="1">
      <w:start w:val="1"/>
      <w:numFmt w:val="decimal"/>
      <w:lvlText w:val="%4."/>
      <w:lvlJc w:val="left"/>
      <w:pPr>
        <w:ind w:left="3024" w:hanging="360"/>
      </w:pPr>
    </w:lvl>
    <w:lvl w:ilvl="4" w:tplc="08090019" w:tentative="1">
      <w:start w:val="1"/>
      <w:numFmt w:val="lowerLetter"/>
      <w:lvlText w:val="%5."/>
      <w:lvlJc w:val="left"/>
      <w:pPr>
        <w:ind w:left="3744" w:hanging="360"/>
      </w:pPr>
    </w:lvl>
    <w:lvl w:ilvl="5" w:tplc="0809001B" w:tentative="1">
      <w:start w:val="1"/>
      <w:numFmt w:val="lowerRoman"/>
      <w:lvlText w:val="%6."/>
      <w:lvlJc w:val="right"/>
      <w:pPr>
        <w:ind w:left="4464" w:hanging="180"/>
      </w:pPr>
    </w:lvl>
    <w:lvl w:ilvl="6" w:tplc="0809000F" w:tentative="1">
      <w:start w:val="1"/>
      <w:numFmt w:val="decimal"/>
      <w:lvlText w:val="%7."/>
      <w:lvlJc w:val="left"/>
      <w:pPr>
        <w:ind w:left="5184" w:hanging="360"/>
      </w:pPr>
    </w:lvl>
    <w:lvl w:ilvl="7" w:tplc="08090019" w:tentative="1">
      <w:start w:val="1"/>
      <w:numFmt w:val="lowerLetter"/>
      <w:lvlText w:val="%8."/>
      <w:lvlJc w:val="left"/>
      <w:pPr>
        <w:ind w:left="5904" w:hanging="360"/>
      </w:pPr>
    </w:lvl>
    <w:lvl w:ilvl="8" w:tplc="0809001B" w:tentative="1">
      <w:start w:val="1"/>
      <w:numFmt w:val="lowerRoman"/>
      <w:lvlText w:val="%9."/>
      <w:lvlJc w:val="right"/>
      <w:pPr>
        <w:ind w:left="6624" w:hanging="180"/>
      </w:pPr>
    </w:lvl>
  </w:abstractNum>
  <w:abstractNum w:abstractNumId="27" w15:restartNumberingAfterBreak="0">
    <w:nsid w:val="61C33387"/>
    <w:multiLevelType w:val="hybridMultilevel"/>
    <w:tmpl w:val="E84425C6"/>
    <w:lvl w:ilvl="0" w:tplc="C616E72E">
      <w:start w:val="1"/>
      <w:numFmt w:val="lowerLetter"/>
      <w:lvlText w:val="%1."/>
      <w:lvlJc w:val="left"/>
      <w:pPr>
        <w:ind w:left="720" w:hanging="360"/>
      </w:pPr>
      <w:rPr>
        <w:rFonts w:hint="default"/>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696487C"/>
    <w:multiLevelType w:val="hybridMultilevel"/>
    <w:tmpl w:val="EBB2D468"/>
    <w:lvl w:ilvl="0" w:tplc="C616E72E">
      <w:start w:val="1"/>
      <w:numFmt w:val="lowerLetter"/>
      <w:lvlText w:val="%1."/>
      <w:lvlJc w:val="left"/>
      <w:pPr>
        <w:ind w:left="360" w:hanging="360"/>
      </w:pPr>
      <w:rPr>
        <w:rFonts w:hint="default"/>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15:restartNumberingAfterBreak="0">
    <w:nsid w:val="6A44075D"/>
    <w:multiLevelType w:val="hybridMultilevel"/>
    <w:tmpl w:val="71A8C16A"/>
    <w:lvl w:ilvl="0" w:tplc="0809000F">
      <w:start w:val="1"/>
      <w:numFmt w:val="decimal"/>
      <w:lvlText w:val="%1."/>
      <w:lvlJc w:val="left"/>
      <w:pPr>
        <w:ind w:left="864" w:hanging="360"/>
      </w:pPr>
    </w:lvl>
    <w:lvl w:ilvl="1" w:tplc="08090019" w:tentative="1">
      <w:start w:val="1"/>
      <w:numFmt w:val="lowerLetter"/>
      <w:lvlText w:val="%2."/>
      <w:lvlJc w:val="left"/>
      <w:pPr>
        <w:ind w:left="1584" w:hanging="360"/>
      </w:pPr>
    </w:lvl>
    <w:lvl w:ilvl="2" w:tplc="0809001B" w:tentative="1">
      <w:start w:val="1"/>
      <w:numFmt w:val="lowerRoman"/>
      <w:lvlText w:val="%3."/>
      <w:lvlJc w:val="right"/>
      <w:pPr>
        <w:ind w:left="2304" w:hanging="180"/>
      </w:pPr>
    </w:lvl>
    <w:lvl w:ilvl="3" w:tplc="0809000F" w:tentative="1">
      <w:start w:val="1"/>
      <w:numFmt w:val="decimal"/>
      <w:lvlText w:val="%4."/>
      <w:lvlJc w:val="left"/>
      <w:pPr>
        <w:ind w:left="3024" w:hanging="360"/>
      </w:pPr>
    </w:lvl>
    <w:lvl w:ilvl="4" w:tplc="08090019" w:tentative="1">
      <w:start w:val="1"/>
      <w:numFmt w:val="lowerLetter"/>
      <w:lvlText w:val="%5."/>
      <w:lvlJc w:val="left"/>
      <w:pPr>
        <w:ind w:left="3744" w:hanging="360"/>
      </w:pPr>
    </w:lvl>
    <w:lvl w:ilvl="5" w:tplc="0809001B" w:tentative="1">
      <w:start w:val="1"/>
      <w:numFmt w:val="lowerRoman"/>
      <w:lvlText w:val="%6."/>
      <w:lvlJc w:val="right"/>
      <w:pPr>
        <w:ind w:left="4464" w:hanging="180"/>
      </w:pPr>
    </w:lvl>
    <w:lvl w:ilvl="6" w:tplc="0809000F" w:tentative="1">
      <w:start w:val="1"/>
      <w:numFmt w:val="decimal"/>
      <w:lvlText w:val="%7."/>
      <w:lvlJc w:val="left"/>
      <w:pPr>
        <w:ind w:left="5184" w:hanging="360"/>
      </w:pPr>
    </w:lvl>
    <w:lvl w:ilvl="7" w:tplc="08090019" w:tentative="1">
      <w:start w:val="1"/>
      <w:numFmt w:val="lowerLetter"/>
      <w:lvlText w:val="%8."/>
      <w:lvlJc w:val="left"/>
      <w:pPr>
        <w:ind w:left="5904" w:hanging="360"/>
      </w:pPr>
    </w:lvl>
    <w:lvl w:ilvl="8" w:tplc="0809001B" w:tentative="1">
      <w:start w:val="1"/>
      <w:numFmt w:val="lowerRoman"/>
      <w:lvlText w:val="%9."/>
      <w:lvlJc w:val="right"/>
      <w:pPr>
        <w:ind w:left="6624" w:hanging="180"/>
      </w:pPr>
    </w:lvl>
  </w:abstractNum>
  <w:abstractNum w:abstractNumId="30" w15:restartNumberingAfterBreak="0">
    <w:nsid w:val="6D330353"/>
    <w:multiLevelType w:val="hybridMultilevel"/>
    <w:tmpl w:val="3716DA44"/>
    <w:lvl w:ilvl="0" w:tplc="FFFFFFFF">
      <w:start w:val="1"/>
      <w:numFmt w:val="lowerLetter"/>
      <w:lvlText w:val="%1."/>
      <w:lvlJc w:val="left"/>
      <w:pPr>
        <w:ind w:left="720" w:hanging="360"/>
      </w:pPr>
      <w:rPr>
        <w:rFonts w:hint="default"/>
        <w:b/>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DDC534E"/>
    <w:multiLevelType w:val="hybridMultilevel"/>
    <w:tmpl w:val="3716DA44"/>
    <w:lvl w:ilvl="0" w:tplc="C616E72E">
      <w:start w:val="1"/>
      <w:numFmt w:val="lowerLetter"/>
      <w:lvlText w:val="%1."/>
      <w:lvlJc w:val="left"/>
      <w:pPr>
        <w:ind w:left="360" w:hanging="360"/>
      </w:pPr>
      <w:rPr>
        <w:rFonts w:hint="default"/>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2" w15:restartNumberingAfterBreak="0">
    <w:nsid w:val="6EC539AF"/>
    <w:multiLevelType w:val="hybridMultilevel"/>
    <w:tmpl w:val="3716DA44"/>
    <w:lvl w:ilvl="0" w:tplc="FFFFFFFF">
      <w:start w:val="1"/>
      <w:numFmt w:val="lowerLetter"/>
      <w:lvlText w:val="%1."/>
      <w:lvlJc w:val="left"/>
      <w:pPr>
        <w:ind w:left="720" w:hanging="360"/>
      </w:pPr>
      <w:rPr>
        <w:rFonts w:hint="default"/>
        <w:b/>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20E5798"/>
    <w:multiLevelType w:val="hybridMultilevel"/>
    <w:tmpl w:val="37F04098"/>
    <w:lvl w:ilvl="0" w:tplc="C616E72E">
      <w:start w:val="1"/>
      <w:numFmt w:val="lowerLetter"/>
      <w:lvlText w:val="%1."/>
      <w:lvlJc w:val="left"/>
      <w:pPr>
        <w:ind w:left="864" w:hanging="360"/>
      </w:pPr>
      <w:rPr>
        <w:rFonts w:hint="default"/>
        <w:b/>
        <w:i w:val="0"/>
      </w:rPr>
    </w:lvl>
    <w:lvl w:ilvl="1" w:tplc="08090019" w:tentative="1">
      <w:start w:val="1"/>
      <w:numFmt w:val="lowerLetter"/>
      <w:lvlText w:val="%2."/>
      <w:lvlJc w:val="left"/>
      <w:pPr>
        <w:ind w:left="1584" w:hanging="360"/>
      </w:pPr>
    </w:lvl>
    <w:lvl w:ilvl="2" w:tplc="0809001B" w:tentative="1">
      <w:start w:val="1"/>
      <w:numFmt w:val="lowerRoman"/>
      <w:lvlText w:val="%3."/>
      <w:lvlJc w:val="right"/>
      <w:pPr>
        <w:ind w:left="2304" w:hanging="180"/>
      </w:pPr>
    </w:lvl>
    <w:lvl w:ilvl="3" w:tplc="0809000F" w:tentative="1">
      <w:start w:val="1"/>
      <w:numFmt w:val="decimal"/>
      <w:lvlText w:val="%4."/>
      <w:lvlJc w:val="left"/>
      <w:pPr>
        <w:ind w:left="3024" w:hanging="360"/>
      </w:pPr>
    </w:lvl>
    <w:lvl w:ilvl="4" w:tplc="08090019" w:tentative="1">
      <w:start w:val="1"/>
      <w:numFmt w:val="lowerLetter"/>
      <w:lvlText w:val="%5."/>
      <w:lvlJc w:val="left"/>
      <w:pPr>
        <w:ind w:left="3744" w:hanging="360"/>
      </w:pPr>
    </w:lvl>
    <w:lvl w:ilvl="5" w:tplc="0809001B" w:tentative="1">
      <w:start w:val="1"/>
      <w:numFmt w:val="lowerRoman"/>
      <w:lvlText w:val="%6."/>
      <w:lvlJc w:val="right"/>
      <w:pPr>
        <w:ind w:left="4464" w:hanging="180"/>
      </w:pPr>
    </w:lvl>
    <w:lvl w:ilvl="6" w:tplc="0809000F" w:tentative="1">
      <w:start w:val="1"/>
      <w:numFmt w:val="decimal"/>
      <w:lvlText w:val="%7."/>
      <w:lvlJc w:val="left"/>
      <w:pPr>
        <w:ind w:left="5184" w:hanging="360"/>
      </w:pPr>
    </w:lvl>
    <w:lvl w:ilvl="7" w:tplc="08090019" w:tentative="1">
      <w:start w:val="1"/>
      <w:numFmt w:val="lowerLetter"/>
      <w:lvlText w:val="%8."/>
      <w:lvlJc w:val="left"/>
      <w:pPr>
        <w:ind w:left="5904" w:hanging="360"/>
      </w:pPr>
    </w:lvl>
    <w:lvl w:ilvl="8" w:tplc="0809001B" w:tentative="1">
      <w:start w:val="1"/>
      <w:numFmt w:val="lowerRoman"/>
      <w:lvlText w:val="%9."/>
      <w:lvlJc w:val="right"/>
      <w:pPr>
        <w:ind w:left="6624" w:hanging="180"/>
      </w:pPr>
    </w:lvl>
  </w:abstractNum>
  <w:abstractNum w:abstractNumId="34" w15:restartNumberingAfterBreak="0">
    <w:nsid w:val="74CE4871"/>
    <w:multiLevelType w:val="hybridMultilevel"/>
    <w:tmpl w:val="74A09322"/>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5E525E0"/>
    <w:multiLevelType w:val="hybridMultilevel"/>
    <w:tmpl w:val="8252088C"/>
    <w:lvl w:ilvl="0" w:tplc="C616E72E">
      <w:start w:val="1"/>
      <w:numFmt w:val="lowerLetter"/>
      <w:lvlText w:val="%1."/>
      <w:lvlJc w:val="left"/>
      <w:pPr>
        <w:ind w:left="864" w:hanging="360"/>
      </w:pPr>
      <w:rPr>
        <w:rFonts w:hint="default"/>
        <w:b/>
        <w:i w:val="0"/>
      </w:rPr>
    </w:lvl>
    <w:lvl w:ilvl="1" w:tplc="08090019" w:tentative="1">
      <w:start w:val="1"/>
      <w:numFmt w:val="lowerLetter"/>
      <w:lvlText w:val="%2."/>
      <w:lvlJc w:val="left"/>
      <w:pPr>
        <w:ind w:left="1584" w:hanging="360"/>
      </w:pPr>
    </w:lvl>
    <w:lvl w:ilvl="2" w:tplc="0809001B" w:tentative="1">
      <w:start w:val="1"/>
      <w:numFmt w:val="lowerRoman"/>
      <w:lvlText w:val="%3."/>
      <w:lvlJc w:val="right"/>
      <w:pPr>
        <w:ind w:left="2304" w:hanging="180"/>
      </w:pPr>
    </w:lvl>
    <w:lvl w:ilvl="3" w:tplc="0809000F" w:tentative="1">
      <w:start w:val="1"/>
      <w:numFmt w:val="decimal"/>
      <w:lvlText w:val="%4."/>
      <w:lvlJc w:val="left"/>
      <w:pPr>
        <w:ind w:left="3024" w:hanging="360"/>
      </w:pPr>
    </w:lvl>
    <w:lvl w:ilvl="4" w:tplc="08090019" w:tentative="1">
      <w:start w:val="1"/>
      <w:numFmt w:val="lowerLetter"/>
      <w:lvlText w:val="%5."/>
      <w:lvlJc w:val="left"/>
      <w:pPr>
        <w:ind w:left="3744" w:hanging="360"/>
      </w:pPr>
    </w:lvl>
    <w:lvl w:ilvl="5" w:tplc="0809001B" w:tentative="1">
      <w:start w:val="1"/>
      <w:numFmt w:val="lowerRoman"/>
      <w:lvlText w:val="%6."/>
      <w:lvlJc w:val="right"/>
      <w:pPr>
        <w:ind w:left="4464" w:hanging="180"/>
      </w:pPr>
    </w:lvl>
    <w:lvl w:ilvl="6" w:tplc="0809000F" w:tentative="1">
      <w:start w:val="1"/>
      <w:numFmt w:val="decimal"/>
      <w:lvlText w:val="%7."/>
      <w:lvlJc w:val="left"/>
      <w:pPr>
        <w:ind w:left="5184" w:hanging="360"/>
      </w:pPr>
    </w:lvl>
    <w:lvl w:ilvl="7" w:tplc="08090019" w:tentative="1">
      <w:start w:val="1"/>
      <w:numFmt w:val="lowerLetter"/>
      <w:lvlText w:val="%8."/>
      <w:lvlJc w:val="left"/>
      <w:pPr>
        <w:ind w:left="5904" w:hanging="360"/>
      </w:pPr>
    </w:lvl>
    <w:lvl w:ilvl="8" w:tplc="0809001B" w:tentative="1">
      <w:start w:val="1"/>
      <w:numFmt w:val="lowerRoman"/>
      <w:lvlText w:val="%9."/>
      <w:lvlJc w:val="right"/>
      <w:pPr>
        <w:ind w:left="6624" w:hanging="180"/>
      </w:pPr>
    </w:lvl>
  </w:abstractNum>
  <w:abstractNum w:abstractNumId="36" w15:restartNumberingAfterBreak="0">
    <w:nsid w:val="7AA156FB"/>
    <w:multiLevelType w:val="hybridMultilevel"/>
    <w:tmpl w:val="3716DA44"/>
    <w:lvl w:ilvl="0" w:tplc="FFFFFFFF">
      <w:start w:val="1"/>
      <w:numFmt w:val="lowerLetter"/>
      <w:lvlText w:val="%1."/>
      <w:lvlJc w:val="left"/>
      <w:pPr>
        <w:ind w:left="360" w:hanging="360"/>
      </w:pPr>
      <w:rPr>
        <w:rFonts w:hint="default"/>
        <w:b/>
        <w:i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840383904">
    <w:abstractNumId w:val="8"/>
  </w:num>
  <w:num w:numId="2" w16cid:durableId="913323440">
    <w:abstractNumId w:val="6"/>
  </w:num>
  <w:num w:numId="3" w16cid:durableId="2011448489">
    <w:abstractNumId w:val="5"/>
  </w:num>
  <w:num w:numId="4" w16cid:durableId="682098733">
    <w:abstractNumId w:val="4"/>
  </w:num>
  <w:num w:numId="5" w16cid:durableId="2016565126">
    <w:abstractNumId w:val="7"/>
  </w:num>
  <w:num w:numId="6" w16cid:durableId="1533879753">
    <w:abstractNumId w:val="3"/>
  </w:num>
  <w:num w:numId="7" w16cid:durableId="1484008186">
    <w:abstractNumId w:val="2"/>
  </w:num>
  <w:num w:numId="8" w16cid:durableId="241836367">
    <w:abstractNumId w:val="1"/>
  </w:num>
  <w:num w:numId="9" w16cid:durableId="1842550045">
    <w:abstractNumId w:val="0"/>
  </w:num>
  <w:num w:numId="10" w16cid:durableId="984771574">
    <w:abstractNumId w:val="10"/>
  </w:num>
  <w:num w:numId="11" w16cid:durableId="1618757184">
    <w:abstractNumId w:val="19"/>
  </w:num>
  <w:num w:numId="12" w16cid:durableId="997147954">
    <w:abstractNumId w:val="20"/>
  </w:num>
  <w:num w:numId="13" w16cid:durableId="242105538">
    <w:abstractNumId w:val="34"/>
  </w:num>
  <w:num w:numId="14" w16cid:durableId="1045720750">
    <w:abstractNumId w:val="23"/>
  </w:num>
  <w:num w:numId="15" w16cid:durableId="1725175737">
    <w:abstractNumId w:val="25"/>
  </w:num>
  <w:num w:numId="16" w16cid:durableId="1368070705">
    <w:abstractNumId w:val="31"/>
  </w:num>
  <w:num w:numId="17" w16cid:durableId="550306563">
    <w:abstractNumId w:val="7"/>
  </w:num>
  <w:num w:numId="18" w16cid:durableId="942999697">
    <w:abstractNumId w:val="21"/>
  </w:num>
  <w:num w:numId="19" w16cid:durableId="604461052">
    <w:abstractNumId w:val="36"/>
  </w:num>
  <w:num w:numId="20" w16cid:durableId="977346803">
    <w:abstractNumId w:val="32"/>
  </w:num>
  <w:num w:numId="21" w16cid:durableId="1058288118">
    <w:abstractNumId w:val="30"/>
  </w:num>
  <w:num w:numId="22" w16cid:durableId="1760830608">
    <w:abstractNumId w:val="16"/>
  </w:num>
  <w:num w:numId="23" w16cid:durableId="2066180114">
    <w:abstractNumId w:val="22"/>
  </w:num>
  <w:num w:numId="24" w16cid:durableId="1394501581">
    <w:abstractNumId w:val="27"/>
  </w:num>
  <w:num w:numId="25" w16cid:durableId="1856994953">
    <w:abstractNumId w:val="14"/>
  </w:num>
  <w:num w:numId="26" w16cid:durableId="1608921980">
    <w:abstractNumId w:val="28"/>
  </w:num>
  <w:num w:numId="27" w16cid:durableId="184683254">
    <w:abstractNumId w:val="24"/>
  </w:num>
  <w:num w:numId="28" w16cid:durableId="728309608">
    <w:abstractNumId w:val="9"/>
  </w:num>
  <w:num w:numId="29" w16cid:durableId="1588147958">
    <w:abstractNumId w:val="17"/>
  </w:num>
  <w:num w:numId="30" w16cid:durableId="477845169">
    <w:abstractNumId w:val="11"/>
  </w:num>
  <w:num w:numId="31" w16cid:durableId="1347487598">
    <w:abstractNumId w:val="18"/>
  </w:num>
  <w:num w:numId="32" w16cid:durableId="2012875536">
    <w:abstractNumId w:val="15"/>
  </w:num>
  <w:num w:numId="33" w16cid:durableId="1551573984">
    <w:abstractNumId w:val="33"/>
  </w:num>
  <w:num w:numId="34" w16cid:durableId="2107114094">
    <w:abstractNumId w:val="26"/>
  </w:num>
  <w:num w:numId="35" w16cid:durableId="484662454">
    <w:abstractNumId w:val="12"/>
  </w:num>
  <w:num w:numId="36" w16cid:durableId="1691830216">
    <w:abstractNumId w:val="35"/>
  </w:num>
  <w:num w:numId="37" w16cid:durableId="987974557">
    <w:abstractNumId w:val="13"/>
  </w:num>
  <w:num w:numId="38" w16cid:durableId="113541440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313"/>
    <w:rsid w:val="00034616"/>
    <w:rsid w:val="0006063C"/>
    <w:rsid w:val="000719A4"/>
    <w:rsid w:val="000A6788"/>
    <w:rsid w:val="0015074B"/>
    <w:rsid w:val="001D451C"/>
    <w:rsid w:val="001D79D6"/>
    <w:rsid w:val="001F1FA5"/>
    <w:rsid w:val="002266A8"/>
    <w:rsid w:val="00247E25"/>
    <w:rsid w:val="0029452A"/>
    <w:rsid w:val="0029639D"/>
    <w:rsid w:val="002C593F"/>
    <w:rsid w:val="00322F35"/>
    <w:rsid w:val="00326F90"/>
    <w:rsid w:val="00342FBB"/>
    <w:rsid w:val="003443B4"/>
    <w:rsid w:val="00372E59"/>
    <w:rsid w:val="003941FA"/>
    <w:rsid w:val="003D7B30"/>
    <w:rsid w:val="0040224B"/>
    <w:rsid w:val="00445C45"/>
    <w:rsid w:val="00474437"/>
    <w:rsid w:val="004A720E"/>
    <w:rsid w:val="004C6949"/>
    <w:rsid w:val="004F136F"/>
    <w:rsid w:val="004F534E"/>
    <w:rsid w:val="0051339B"/>
    <w:rsid w:val="00550A16"/>
    <w:rsid w:val="0056575F"/>
    <w:rsid w:val="005A6739"/>
    <w:rsid w:val="005B1797"/>
    <w:rsid w:val="005D5C93"/>
    <w:rsid w:val="00650082"/>
    <w:rsid w:val="006919D9"/>
    <w:rsid w:val="006E0F91"/>
    <w:rsid w:val="00745A39"/>
    <w:rsid w:val="00764D18"/>
    <w:rsid w:val="007946B0"/>
    <w:rsid w:val="007F1A61"/>
    <w:rsid w:val="008223C2"/>
    <w:rsid w:val="008307B9"/>
    <w:rsid w:val="00832ABD"/>
    <w:rsid w:val="00904E2E"/>
    <w:rsid w:val="00915A08"/>
    <w:rsid w:val="00974764"/>
    <w:rsid w:val="00AA1D8D"/>
    <w:rsid w:val="00B032BA"/>
    <w:rsid w:val="00B25844"/>
    <w:rsid w:val="00B41BCE"/>
    <w:rsid w:val="00B47730"/>
    <w:rsid w:val="00B630ED"/>
    <w:rsid w:val="00B946E9"/>
    <w:rsid w:val="00C05700"/>
    <w:rsid w:val="00C0694A"/>
    <w:rsid w:val="00C11013"/>
    <w:rsid w:val="00C76D4B"/>
    <w:rsid w:val="00C81E08"/>
    <w:rsid w:val="00C8465E"/>
    <w:rsid w:val="00CB0664"/>
    <w:rsid w:val="00CB68CF"/>
    <w:rsid w:val="00CC5427"/>
    <w:rsid w:val="00D731CE"/>
    <w:rsid w:val="00D77F80"/>
    <w:rsid w:val="00DC7DA9"/>
    <w:rsid w:val="00DF3CBA"/>
    <w:rsid w:val="00E364C4"/>
    <w:rsid w:val="00E604C2"/>
    <w:rsid w:val="00EC0202"/>
    <w:rsid w:val="00EF573B"/>
    <w:rsid w:val="00EF747B"/>
    <w:rsid w:val="00F1583C"/>
    <w:rsid w:val="00F178C3"/>
    <w:rsid w:val="00F81BA8"/>
    <w:rsid w:val="00F95E38"/>
    <w:rsid w:val="00FC693F"/>
    <w:rsid w:val="00FE17F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C8A08F"/>
  <w14:defaultImageDpi w14:val="300"/>
  <w15:docId w15:val="{76C8A614-ED14-4445-B38D-4E4CC56DB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line="240" w:lineRule="auto"/>
    </w:pPr>
    <w:rPr>
      <w:rFonts w:ascii="Arial" w:eastAsia="Arial" w:hAnsi="Arial"/>
      <w:color w:val="1E1E1E"/>
      <w:sz w:val="18"/>
    </w:rPr>
  </w:style>
  <w:style w:type="character" w:styleId="PageNumber">
    <w:name w:val="page number"/>
    <w:basedOn w:val="DefaultParagraphFont"/>
    <w:uiPriority w:val="99"/>
    <w:semiHidden/>
    <w:unhideWhenUsed/>
    <w:rsid w:val="001F1FA5"/>
  </w:style>
  <w:style w:type="character" w:styleId="HTMLCode">
    <w:name w:val="HTML Code"/>
    <w:basedOn w:val="DefaultParagraphFont"/>
    <w:uiPriority w:val="99"/>
    <w:semiHidden/>
    <w:unhideWhenUsed/>
    <w:rsid w:val="003443B4"/>
    <w:rPr>
      <w:rFonts w:ascii="Courier New" w:eastAsia="Times New Roman" w:hAnsi="Courier New" w:cs="Courier New"/>
      <w:sz w:val="20"/>
      <w:szCs w:val="20"/>
    </w:rPr>
  </w:style>
  <w:style w:type="paragraph" w:customStyle="1" w:styleId="CaptionStyle">
    <w:name w:val="CaptionStyle"/>
    <w:basedOn w:val="Normal"/>
    <w:rPr>
      <w:color w:val="505050"/>
      <w:sz w:val="18"/>
    </w:rPr>
  </w:style>
  <w:style w:type="paragraph" w:customStyle="1" w:styleId="SmallNote">
    <w:name w:val="SmallNote"/>
    <w:basedOn w:val="Normal"/>
    <w:rPr>
      <w:color w:val="3C3C3C"/>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19</Pages>
  <Words>4439</Words>
  <Characters>26727</Characters>
  <Application>Microsoft Office Word</Application>
  <DocSecurity>0</DocSecurity>
  <Lines>1069</Lines>
  <Paragraphs>799</Paragraphs>
  <ScaleCrop>false</ScaleCrop>
  <HeadingPairs>
    <vt:vector size="2" baseType="variant">
      <vt:variant>
        <vt:lpstr>Title</vt:lpstr>
      </vt:variant>
      <vt:variant>
        <vt:i4>1</vt:i4>
      </vt:variant>
    </vt:vector>
  </HeadingPairs>
  <TitlesOfParts>
    <vt:vector size="1" baseType="lpstr">
      <vt:lpstr>SWE4303 Week 4 Session 2 Lab Handout</vt:lpstr>
    </vt:vector>
  </TitlesOfParts>
  <Manager/>
  <Company/>
  <LinksUpToDate>false</LinksUpToDate>
  <CharactersWithSpaces>30367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SWE4303 Week 4 Session 2 Lab Handout</dc:title>
  <dc:subject>DNS/DHCP Service Lab</dc:subject>
  <dc:creator>Regent College London</dc:creator>
  <cp:keywords/>
  <dc:description/>
  <cp:lastModifiedBy>Omar Abuelmaatti</cp:lastModifiedBy>
  <cp:revision>2</cp:revision>
  <dcterms:created xsi:type="dcterms:W3CDTF">2026-05-28T20:43:00Z</dcterms:created>
  <dcterms:modified xsi:type="dcterms:W3CDTF">2026-05-28T20:43:00Z</dcterms:modified>
  <cp:category/>
</cp:coreProperties>
</file>