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0E3B" w14:textId="77777777" w:rsidR="00F95E38" w:rsidRPr="00745A39" w:rsidRDefault="007946B0" w:rsidP="00745A39">
      <w:pPr>
        <w:spacing w:after="200" w:line="276" w:lineRule="auto"/>
        <w:jc w:val="center"/>
        <w:rPr>
          <w:rFonts w:asciiTheme="minorBidi" w:eastAsia="Calibri" w:hAnsiTheme="minorBidi"/>
          <w:b/>
          <w:sz w:val="32"/>
        </w:rPr>
      </w:pPr>
      <w:r w:rsidRPr="00745A39">
        <w:rPr>
          <w:rFonts w:asciiTheme="minorBidi" w:eastAsia="Calibri" w:hAnsiTheme="minorBidi"/>
          <w:b/>
          <w:sz w:val="32"/>
        </w:rPr>
        <w:t>SWE4303 Computing Infrastructure</w:t>
      </w:r>
    </w:p>
    <w:p w14:paraId="5C10DA74" w14:textId="77777777" w:rsidR="00F95E38" w:rsidRPr="00745A39" w:rsidRDefault="007946B0" w:rsidP="00745A39">
      <w:pPr>
        <w:spacing w:after="200" w:line="276" w:lineRule="auto"/>
        <w:jc w:val="center"/>
        <w:rPr>
          <w:rFonts w:asciiTheme="minorBidi" w:eastAsia="Calibri" w:hAnsiTheme="minorBidi"/>
          <w:b/>
          <w:sz w:val="28"/>
        </w:rPr>
      </w:pPr>
      <w:r w:rsidRPr="00745A39">
        <w:rPr>
          <w:rFonts w:asciiTheme="minorBidi" w:eastAsia="Calibri" w:hAnsiTheme="minorBidi"/>
          <w:b/>
          <w:sz w:val="28"/>
        </w:rPr>
        <w:t>Week 4 | Session 2 Lab Handout</w:t>
      </w:r>
    </w:p>
    <w:p w14:paraId="7ECE60AB" w14:textId="32A36ABE" w:rsidR="00745A39" w:rsidRPr="004F534E" w:rsidRDefault="007946B0" w:rsidP="00745A39">
      <w:pPr>
        <w:spacing w:after="200" w:line="276" w:lineRule="auto"/>
        <w:jc w:val="center"/>
        <w:rPr>
          <w:rFonts w:asciiTheme="minorBidi" w:eastAsia="Calibri" w:hAnsiTheme="minorBidi"/>
          <w:b/>
          <w:sz w:val="26"/>
        </w:rPr>
      </w:pPr>
      <w:r w:rsidRPr="00745A39">
        <w:rPr>
          <w:rFonts w:asciiTheme="minorBidi" w:eastAsia="Calibri" w:hAnsiTheme="minorBidi"/>
          <w:b/>
          <w:sz w:val="26"/>
        </w:rPr>
        <w:t>DNS/DHCP Service Lab: Configure, Test, and Diagnose Dependency Failures</w:t>
      </w:r>
    </w:p>
    <w:tbl>
      <w:tblPr>
        <w:tblStyle w:val="TableGrid"/>
        <w:tblW w:w="0" w:type="auto"/>
        <w:tblInd w:w="10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504"/>
      </w:tblGrid>
      <w:tr w:rsidR="00745A39" w:rsidRPr="004F534E" w14:paraId="3E667D85" w14:textId="77777777" w:rsidTr="00582393">
        <w:tc>
          <w:tcPr>
            <w:tcW w:w="9639" w:type="dxa"/>
            <w:shd w:val="clear" w:color="auto" w:fill="EEF4FB"/>
          </w:tcPr>
          <w:p w14:paraId="4E5F705D" w14:textId="77777777" w:rsidR="00745A39" w:rsidRPr="004F534E" w:rsidRDefault="00745A39" w:rsidP="00582393">
            <w:pPr>
              <w:spacing w:after="0" w:line="240" w:lineRule="auto"/>
              <w:rPr>
                <w:rFonts w:asciiTheme="minorBidi" w:eastAsia="Calibri" w:hAnsiTheme="minorBidi"/>
                <w:sz w:val="20"/>
              </w:rPr>
            </w:pPr>
            <w:r w:rsidRPr="00EF747B">
              <w:rPr>
                <w:rFonts w:asciiTheme="minorBidi" w:eastAsia="Calibri" w:hAnsiTheme="minorBidi"/>
                <w:b/>
                <w:bCs/>
                <w:sz w:val="20"/>
              </w:rPr>
              <w:t>Cisco acknowledgement:</w:t>
            </w:r>
            <w:r w:rsidRPr="004F534E">
              <w:rPr>
                <w:rFonts w:asciiTheme="minorBidi" w:eastAsia="Calibri" w:hAnsiTheme="minorBidi"/>
                <w:sz w:val="20"/>
              </w:rPr>
              <w:t xml:space="preserve"> This lab is adapted for teaching in SWE4303 using Cisco Packet Tracer and selected Cisco Networking Academy lab approaches. Cisco is acknowledged as the original source of the underlying platform and lab style used here for educational delivery.</w:t>
            </w:r>
          </w:p>
        </w:tc>
      </w:tr>
    </w:tbl>
    <w:p w14:paraId="7CEA3A12" w14:textId="77777777" w:rsidR="00745A39" w:rsidRPr="004F534E" w:rsidRDefault="00745A39" w:rsidP="00745A39">
      <w:pPr>
        <w:rPr>
          <w:rFonts w:asciiTheme="minorBidi" w:hAnsiTheme="minorBidi"/>
          <w:b/>
        </w:rPr>
      </w:pPr>
    </w:p>
    <w:p w14:paraId="113203E1" w14:textId="77777777" w:rsidR="00F95E38" w:rsidRPr="00745A39" w:rsidRDefault="007946B0">
      <w:pPr>
        <w:rPr>
          <w:rFonts w:asciiTheme="minorBidi" w:hAnsiTheme="minorBidi"/>
          <w:bCs/>
          <w:sz w:val="20"/>
          <w:szCs w:val="20"/>
        </w:rPr>
      </w:pPr>
      <w:r w:rsidRPr="00745A39">
        <w:rPr>
          <w:rFonts w:asciiTheme="minorBidi" w:hAnsiTheme="minorBidi"/>
          <w:b/>
          <w:sz w:val="20"/>
          <w:szCs w:val="20"/>
        </w:rPr>
        <w:t xml:space="preserve">Assessment preparation note: </w:t>
      </w:r>
      <w:r w:rsidRPr="00745A39">
        <w:rPr>
          <w:rFonts w:asciiTheme="minorBidi" w:hAnsiTheme="minorBidi"/>
          <w:bCs/>
          <w:sz w:val="20"/>
          <w:szCs w:val="20"/>
        </w:rPr>
        <w:t>This lab uses a fixed teaching network so that everyone can practise the same skills. Assessment 1 uses a personalised base network derived from the student ID, so do not copy these lab addresses into your assessment unless instructed.</w:t>
      </w:r>
    </w:p>
    <w:p w14:paraId="46CB874F" w14:textId="77777777" w:rsidR="00F95E38" w:rsidRPr="00745A39" w:rsidRDefault="007946B0" w:rsidP="00745A39">
      <w:pPr>
        <w:spacing w:before="360" w:after="200" w:line="276" w:lineRule="auto"/>
        <w:rPr>
          <w:rFonts w:asciiTheme="minorBidi" w:eastAsia="Calibri" w:hAnsiTheme="minorBidi"/>
          <w:b/>
          <w:sz w:val="24"/>
          <w:szCs w:val="24"/>
        </w:rPr>
      </w:pPr>
      <w:r w:rsidRPr="00745A39">
        <w:rPr>
          <w:rFonts w:asciiTheme="minorBidi" w:eastAsia="Calibri" w:hAnsiTheme="minorBidi"/>
          <w:b/>
          <w:sz w:val="24"/>
          <w:szCs w:val="24"/>
        </w:rPr>
        <w:t>Purpose of this lab</w:t>
      </w:r>
    </w:p>
    <w:p w14:paraId="0912C0DD" w14:textId="77777777" w:rsidR="00F95E38" w:rsidRPr="00745A39" w:rsidRDefault="007946B0" w:rsidP="00745A39">
      <w:pPr>
        <w:spacing w:after="200" w:line="276" w:lineRule="auto"/>
        <w:rPr>
          <w:rFonts w:asciiTheme="minorBidi" w:eastAsia="Calibri" w:hAnsiTheme="minorBidi"/>
          <w:sz w:val="22"/>
        </w:rPr>
      </w:pPr>
      <w:r w:rsidRPr="00745A39">
        <w:rPr>
          <w:rFonts w:asciiTheme="minorBidi" w:eastAsia="Calibri" w:hAnsiTheme="minorBidi"/>
          <w:sz w:val="22"/>
        </w:rPr>
        <w:t>This lab helps you move from Week 4 lecture ideas into practical service-dependency testing. You will build a small routed network in Cisco Packet Tracer, configure DHCP on the router, configure DNS and HTTP on a server, test service access by IP address and by name, and diagnose controlled service-related faults.</w:t>
      </w:r>
    </w:p>
    <w:p w14:paraId="2F7D85A0" w14:textId="77777777" w:rsidR="00F95E38" w:rsidRPr="00745A39" w:rsidRDefault="007946B0" w:rsidP="00745A39">
      <w:pPr>
        <w:spacing w:after="200" w:line="276" w:lineRule="auto"/>
        <w:rPr>
          <w:rFonts w:asciiTheme="minorBidi" w:eastAsia="Calibri" w:hAnsiTheme="minorBidi"/>
          <w:sz w:val="22"/>
        </w:rPr>
      </w:pPr>
      <w:r w:rsidRPr="00745A39">
        <w:rPr>
          <w:rFonts w:asciiTheme="minorBidi" w:eastAsia="Calibri" w:hAnsiTheme="minorBidi"/>
          <w:sz w:val="22"/>
        </w:rPr>
        <w:t>The purpose is not to become a DNS or DHCP administrator. The purpose is to understand how DHCP and DNS support usable networked services, and how to diagnose common failures using evidence.</w:t>
      </w:r>
    </w:p>
    <w:p w14:paraId="7D7C0C76" w14:textId="77777777" w:rsidR="00F95E38" w:rsidRPr="00745A39" w:rsidRDefault="007946B0" w:rsidP="00745A39">
      <w:pPr>
        <w:spacing w:before="360" w:after="200" w:line="276" w:lineRule="auto"/>
        <w:rPr>
          <w:rFonts w:asciiTheme="minorBidi" w:eastAsia="Calibri" w:hAnsiTheme="minorBidi"/>
          <w:b/>
          <w:sz w:val="24"/>
          <w:szCs w:val="24"/>
        </w:rPr>
      </w:pPr>
      <w:r w:rsidRPr="00745A39">
        <w:rPr>
          <w:rFonts w:asciiTheme="minorBidi" w:eastAsia="Calibri" w:hAnsiTheme="minorBidi"/>
          <w:b/>
          <w:sz w:val="24"/>
          <w:szCs w:val="24"/>
        </w:rPr>
        <w:t>What you should be able to do by the end</w:t>
      </w:r>
    </w:p>
    <w:p w14:paraId="1AF6F3B2"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build a simple two-subnet topology in Packet Tracer</w:t>
      </w:r>
    </w:p>
    <w:p w14:paraId="0EEFABA4"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configure router interfaces as gateways for two LANs</w:t>
      </w:r>
    </w:p>
    <w:p w14:paraId="1B9859FE"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configure two DHCP pools on R1, one for each subnet</w:t>
      </w:r>
    </w:p>
    <w:p w14:paraId="3EC12D94"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configure a Packet Tracer server to provide DNS and HTTP services</w:t>
      </w:r>
    </w:p>
    <w:p w14:paraId="13FE6B79"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verify DHCP leases, gateway reachability, server reachability, name resolution and service access</w:t>
      </w:r>
    </w:p>
    <w:p w14:paraId="226DB93B"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diagnose whether a fault is more likely DHCP-related, DNS-related, routing/gateway-related or service-related</w:t>
      </w:r>
    </w:p>
    <w:p w14:paraId="6667CFB8"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record evidence and briefly explain what the evidence proves</w:t>
      </w:r>
    </w:p>
    <w:p w14:paraId="3798A408" w14:textId="77777777" w:rsidR="00F95E38" w:rsidRPr="00745A39" w:rsidRDefault="007946B0" w:rsidP="00745A39">
      <w:pPr>
        <w:spacing w:before="360" w:after="200" w:line="276" w:lineRule="auto"/>
        <w:rPr>
          <w:rFonts w:asciiTheme="minorBidi" w:eastAsia="Calibri" w:hAnsiTheme="minorBidi"/>
          <w:b/>
          <w:sz w:val="24"/>
          <w:szCs w:val="24"/>
        </w:rPr>
      </w:pPr>
      <w:r w:rsidRPr="00745A39">
        <w:rPr>
          <w:rFonts w:asciiTheme="minorBidi" w:eastAsia="Calibri" w:hAnsiTheme="minorBidi"/>
          <w:b/>
          <w:sz w:val="24"/>
          <w:szCs w:val="24"/>
        </w:rPr>
        <w:t>Software and resources</w:t>
      </w:r>
    </w:p>
    <w:p w14:paraId="75D986BE"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Cisco Packet Tracer installed and working</w:t>
      </w:r>
    </w:p>
    <w:p w14:paraId="35131DF0"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one PC or laptop with enough screen space to view the workspace and device windows comfortably</w:t>
      </w:r>
    </w:p>
    <w:p w14:paraId="39703DDB"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this handout open beside Packet Tracer if possible</w:t>
      </w:r>
    </w:p>
    <w:p w14:paraId="2201C0D8"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time to save work carefully after each major stage</w:t>
      </w:r>
    </w:p>
    <w:p w14:paraId="379A956C" w14:textId="77777777" w:rsidR="00745A39" w:rsidRDefault="00745A39" w:rsidP="00745A3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384FE07B" w14:textId="4BFCAD8B" w:rsidR="00F95E38" w:rsidRPr="00745A39" w:rsidRDefault="007946B0" w:rsidP="00745A39">
      <w:pPr>
        <w:spacing w:before="360" w:after="200" w:line="276" w:lineRule="auto"/>
        <w:rPr>
          <w:rFonts w:asciiTheme="minorBidi" w:eastAsia="Calibri" w:hAnsiTheme="minorBidi"/>
          <w:b/>
          <w:sz w:val="24"/>
          <w:szCs w:val="24"/>
        </w:rPr>
      </w:pPr>
      <w:r w:rsidRPr="00745A39">
        <w:rPr>
          <w:rFonts w:asciiTheme="minorBidi" w:eastAsia="Calibri" w:hAnsiTheme="minorBidi"/>
          <w:b/>
          <w:sz w:val="24"/>
          <w:szCs w:val="24"/>
        </w:rPr>
        <w:lastRenderedPageBreak/>
        <w:t>Before you start</w:t>
      </w:r>
    </w:p>
    <w:p w14:paraId="6B63A97F" w14:textId="77777777" w:rsidR="00F95E38" w:rsidRPr="00745A39" w:rsidRDefault="007946B0" w:rsidP="00745A39">
      <w:pPr>
        <w:pStyle w:val="ListParagraph"/>
        <w:numPr>
          <w:ilvl w:val="0"/>
          <w:numId w:val="15"/>
        </w:numPr>
        <w:spacing w:after="60" w:line="276" w:lineRule="auto"/>
        <w:rPr>
          <w:rFonts w:asciiTheme="minorBidi" w:eastAsia="Calibri" w:hAnsiTheme="minorBidi"/>
          <w:sz w:val="22"/>
        </w:rPr>
      </w:pPr>
      <w:r w:rsidRPr="00745A39">
        <w:rPr>
          <w:rFonts w:asciiTheme="minorBidi" w:eastAsia="Calibri" w:hAnsiTheme="minorBidi"/>
          <w:sz w:val="22"/>
        </w:rPr>
        <w:t>Open Packet Tracer and make sure you are in Realtime mode.</w:t>
      </w:r>
    </w:p>
    <w:p w14:paraId="696A4CAB" w14:textId="77777777" w:rsidR="00F95E38" w:rsidRPr="00745A39" w:rsidRDefault="007946B0" w:rsidP="00745A39">
      <w:pPr>
        <w:pStyle w:val="ListParagraph"/>
        <w:numPr>
          <w:ilvl w:val="0"/>
          <w:numId w:val="15"/>
        </w:numPr>
        <w:spacing w:after="60" w:line="276" w:lineRule="auto"/>
        <w:rPr>
          <w:rFonts w:asciiTheme="minorBidi" w:eastAsia="Calibri" w:hAnsiTheme="minorBidi"/>
          <w:sz w:val="22"/>
        </w:rPr>
      </w:pPr>
      <w:r w:rsidRPr="00745A39">
        <w:rPr>
          <w:rFonts w:asciiTheme="minorBidi" w:eastAsia="Calibri" w:hAnsiTheme="minorBidi"/>
          <w:sz w:val="22"/>
        </w:rPr>
        <w:t>Save your file early with a clear name such as Week4_Session2_YourName.pkt.</w:t>
      </w:r>
    </w:p>
    <w:p w14:paraId="2E0C2CBD" w14:textId="77777777" w:rsidR="00F95E38" w:rsidRPr="00745A39" w:rsidRDefault="007946B0">
      <w:pPr>
        <w:rPr>
          <w:sz w:val="22"/>
        </w:rPr>
      </w:pPr>
      <w:r w:rsidRPr="00745A39">
        <w:rPr>
          <w:sz w:val="22"/>
        </w:rPr>
        <w:t>Save again after each major part. Do not use a pre-built activity file. You are expected to build the topology yourself.</w:t>
      </w:r>
    </w:p>
    <w:p w14:paraId="241D28BA" w14:textId="77777777" w:rsidR="00F95E38" w:rsidRPr="00745A39" w:rsidRDefault="007946B0" w:rsidP="00745A39">
      <w:pPr>
        <w:spacing w:before="360" w:after="200" w:line="276" w:lineRule="auto"/>
        <w:rPr>
          <w:rFonts w:asciiTheme="minorBidi" w:eastAsia="Calibri" w:hAnsiTheme="minorBidi"/>
          <w:b/>
          <w:sz w:val="24"/>
          <w:szCs w:val="24"/>
        </w:rPr>
      </w:pPr>
      <w:r w:rsidRPr="00745A39">
        <w:rPr>
          <w:rFonts w:asciiTheme="minorBidi" w:eastAsia="Calibri" w:hAnsiTheme="minorBidi"/>
          <w:b/>
          <w:sz w:val="24"/>
          <w:szCs w:val="24"/>
        </w:rPr>
        <w:t>Cable guidance for this lab</w:t>
      </w:r>
    </w:p>
    <w:tbl>
      <w:tblPr>
        <w:tblStyle w:val="TableGrid"/>
        <w:tblW w:w="9634" w:type="dxa"/>
        <w:jc w:val="center"/>
        <w:tblLayout w:type="fixed"/>
        <w:tblLook w:val="04A0" w:firstRow="1" w:lastRow="0" w:firstColumn="1" w:lastColumn="0" w:noHBand="0" w:noVBand="1"/>
      </w:tblPr>
      <w:tblGrid>
        <w:gridCol w:w="2313"/>
        <w:gridCol w:w="3456"/>
        <w:gridCol w:w="3865"/>
      </w:tblGrid>
      <w:tr w:rsidR="00F95E38" w:rsidRPr="00745A39" w14:paraId="3B50654E" w14:textId="77777777" w:rsidTr="00DF3CBA">
        <w:trPr>
          <w:trHeight w:val="379"/>
          <w:jc w:val="center"/>
        </w:trPr>
        <w:tc>
          <w:tcPr>
            <w:tcW w:w="2313" w:type="dxa"/>
            <w:shd w:val="clear" w:color="auto" w:fill="D9EAF7"/>
            <w:vAlign w:val="center"/>
          </w:tcPr>
          <w:p w14:paraId="0DB027CA" w14:textId="77777777" w:rsidR="00F95E38" w:rsidRPr="00745A39" w:rsidRDefault="007946B0" w:rsidP="00745A39">
            <w:pPr>
              <w:spacing w:after="0" w:line="240" w:lineRule="auto"/>
              <w:jc w:val="center"/>
              <w:rPr>
                <w:rFonts w:asciiTheme="minorBidi" w:eastAsia="Calibri" w:hAnsiTheme="minorBidi"/>
                <w:b/>
                <w:sz w:val="22"/>
              </w:rPr>
            </w:pPr>
            <w:r w:rsidRPr="00745A39">
              <w:rPr>
                <w:rFonts w:asciiTheme="minorBidi" w:eastAsia="Calibri" w:hAnsiTheme="minorBidi"/>
                <w:b/>
                <w:sz w:val="22"/>
              </w:rPr>
              <w:t>Connection</w:t>
            </w:r>
          </w:p>
        </w:tc>
        <w:tc>
          <w:tcPr>
            <w:tcW w:w="3456" w:type="dxa"/>
            <w:shd w:val="clear" w:color="auto" w:fill="D9EAF7"/>
            <w:vAlign w:val="center"/>
          </w:tcPr>
          <w:p w14:paraId="39F3170C" w14:textId="77777777" w:rsidR="00F95E38" w:rsidRPr="00745A39" w:rsidRDefault="007946B0" w:rsidP="00745A39">
            <w:pPr>
              <w:spacing w:after="0" w:line="240" w:lineRule="auto"/>
              <w:jc w:val="center"/>
              <w:rPr>
                <w:rFonts w:asciiTheme="minorBidi" w:eastAsia="Calibri" w:hAnsiTheme="minorBidi"/>
                <w:b/>
                <w:sz w:val="22"/>
              </w:rPr>
            </w:pPr>
            <w:r w:rsidRPr="00745A39">
              <w:rPr>
                <w:rFonts w:asciiTheme="minorBidi" w:eastAsia="Calibri" w:hAnsiTheme="minorBidi"/>
                <w:b/>
                <w:sz w:val="22"/>
              </w:rPr>
              <w:t>Cable to use</w:t>
            </w:r>
          </w:p>
        </w:tc>
        <w:tc>
          <w:tcPr>
            <w:tcW w:w="3865" w:type="dxa"/>
            <w:shd w:val="clear" w:color="auto" w:fill="D9EAF7"/>
            <w:vAlign w:val="center"/>
          </w:tcPr>
          <w:p w14:paraId="3DC7F6B5" w14:textId="77777777" w:rsidR="00F95E38" w:rsidRPr="00745A39" w:rsidRDefault="007946B0" w:rsidP="00745A39">
            <w:pPr>
              <w:spacing w:after="0" w:line="240" w:lineRule="auto"/>
              <w:jc w:val="center"/>
              <w:rPr>
                <w:rFonts w:asciiTheme="minorBidi" w:eastAsia="Calibri" w:hAnsiTheme="minorBidi"/>
                <w:b/>
                <w:sz w:val="22"/>
              </w:rPr>
            </w:pPr>
            <w:r w:rsidRPr="00745A39">
              <w:rPr>
                <w:rFonts w:asciiTheme="minorBidi" w:eastAsia="Calibri" w:hAnsiTheme="minorBidi"/>
                <w:b/>
                <w:sz w:val="22"/>
              </w:rPr>
              <w:t>Notes</w:t>
            </w:r>
          </w:p>
        </w:tc>
      </w:tr>
      <w:tr w:rsidR="00F95E38" w:rsidRPr="00745A39" w14:paraId="1C23EE52" w14:textId="77777777" w:rsidTr="00DF3CBA">
        <w:trPr>
          <w:jc w:val="center"/>
        </w:trPr>
        <w:tc>
          <w:tcPr>
            <w:tcW w:w="2313" w:type="dxa"/>
            <w:vAlign w:val="center"/>
          </w:tcPr>
          <w:p w14:paraId="164B3C3A" w14:textId="77777777" w:rsidR="00F95E38" w:rsidRPr="00745A39" w:rsidRDefault="007946B0" w:rsidP="00745A39">
            <w:pPr>
              <w:rPr>
                <w:sz w:val="20"/>
                <w:szCs w:val="20"/>
              </w:rPr>
            </w:pPr>
            <w:r w:rsidRPr="00745A39">
              <w:rPr>
                <w:sz w:val="20"/>
                <w:szCs w:val="20"/>
              </w:rPr>
              <w:t>PC to switch</w:t>
            </w:r>
          </w:p>
        </w:tc>
        <w:tc>
          <w:tcPr>
            <w:tcW w:w="3456" w:type="dxa"/>
            <w:vAlign w:val="center"/>
          </w:tcPr>
          <w:p w14:paraId="5F523D35" w14:textId="77777777" w:rsidR="00F95E38" w:rsidRPr="00745A39" w:rsidRDefault="007946B0" w:rsidP="00745A39">
            <w:pPr>
              <w:rPr>
                <w:sz w:val="20"/>
                <w:szCs w:val="20"/>
              </w:rPr>
            </w:pPr>
            <w:r w:rsidRPr="00745A39">
              <w:rPr>
                <w:sz w:val="20"/>
                <w:szCs w:val="20"/>
              </w:rPr>
              <w:t>Copper Straight-Through</w:t>
            </w:r>
          </w:p>
        </w:tc>
        <w:tc>
          <w:tcPr>
            <w:tcW w:w="3865" w:type="dxa"/>
            <w:vAlign w:val="center"/>
          </w:tcPr>
          <w:p w14:paraId="710306AC" w14:textId="77777777" w:rsidR="00F95E38" w:rsidRPr="00745A39" w:rsidRDefault="007946B0" w:rsidP="00745A39">
            <w:pPr>
              <w:rPr>
                <w:sz w:val="20"/>
                <w:szCs w:val="20"/>
              </w:rPr>
            </w:pPr>
            <w:r w:rsidRPr="00745A39">
              <w:rPr>
                <w:sz w:val="20"/>
                <w:szCs w:val="20"/>
              </w:rPr>
              <w:t>Use this for all PC-to-switch links.</w:t>
            </w:r>
          </w:p>
        </w:tc>
      </w:tr>
      <w:tr w:rsidR="00F95E38" w:rsidRPr="00745A39" w14:paraId="5253006D" w14:textId="77777777" w:rsidTr="00DF3CBA">
        <w:trPr>
          <w:jc w:val="center"/>
        </w:trPr>
        <w:tc>
          <w:tcPr>
            <w:tcW w:w="2313" w:type="dxa"/>
            <w:shd w:val="clear" w:color="auto" w:fill="F8FAFC"/>
            <w:vAlign w:val="center"/>
          </w:tcPr>
          <w:p w14:paraId="297A80C1" w14:textId="77777777" w:rsidR="00F95E38" w:rsidRPr="00745A39" w:rsidRDefault="007946B0" w:rsidP="00745A39">
            <w:pPr>
              <w:rPr>
                <w:sz w:val="20"/>
                <w:szCs w:val="20"/>
              </w:rPr>
            </w:pPr>
            <w:r w:rsidRPr="00745A39">
              <w:rPr>
                <w:sz w:val="20"/>
                <w:szCs w:val="20"/>
              </w:rPr>
              <w:t>Server to switch</w:t>
            </w:r>
          </w:p>
        </w:tc>
        <w:tc>
          <w:tcPr>
            <w:tcW w:w="3456" w:type="dxa"/>
            <w:shd w:val="clear" w:color="auto" w:fill="F8FAFC"/>
            <w:vAlign w:val="center"/>
          </w:tcPr>
          <w:p w14:paraId="5BAA3218" w14:textId="77777777" w:rsidR="00F95E38" w:rsidRPr="00745A39" w:rsidRDefault="007946B0" w:rsidP="00745A39">
            <w:pPr>
              <w:rPr>
                <w:sz w:val="20"/>
                <w:szCs w:val="20"/>
              </w:rPr>
            </w:pPr>
            <w:r w:rsidRPr="00745A39">
              <w:rPr>
                <w:sz w:val="20"/>
                <w:szCs w:val="20"/>
              </w:rPr>
              <w:t>Copper Straight-Through</w:t>
            </w:r>
          </w:p>
        </w:tc>
        <w:tc>
          <w:tcPr>
            <w:tcW w:w="3865" w:type="dxa"/>
            <w:shd w:val="clear" w:color="auto" w:fill="F8FAFC"/>
            <w:vAlign w:val="center"/>
          </w:tcPr>
          <w:p w14:paraId="2B50B596" w14:textId="77777777" w:rsidR="00F95E38" w:rsidRPr="00745A39" w:rsidRDefault="007946B0" w:rsidP="00745A39">
            <w:pPr>
              <w:rPr>
                <w:sz w:val="20"/>
                <w:szCs w:val="20"/>
              </w:rPr>
            </w:pPr>
            <w:r w:rsidRPr="00745A39">
              <w:rPr>
                <w:sz w:val="20"/>
                <w:szCs w:val="20"/>
              </w:rPr>
              <w:t>Use this for the server-to-switch link.</w:t>
            </w:r>
          </w:p>
        </w:tc>
      </w:tr>
      <w:tr w:rsidR="00F95E38" w:rsidRPr="00745A39" w14:paraId="57933424" w14:textId="77777777" w:rsidTr="00DF3CBA">
        <w:trPr>
          <w:jc w:val="center"/>
        </w:trPr>
        <w:tc>
          <w:tcPr>
            <w:tcW w:w="2313" w:type="dxa"/>
            <w:vAlign w:val="center"/>
          </w:tcPr>
          <w:p w14:paraId="554433A2" w14:textId="77777777" w:rsidR="00F95E38" w:rsidRPr="00745A39" w:rsidRDefault="007946B0" w:rsidP="00745A39">
            <w:pPr>
              <w:rPr>
                <w:sz w:val="20"/>
                <w:szCs w:val="20"/>
              </w:rPr>
            </w:pPr>
            <w:r w:rsidRPr="00745A39">
              <w:rPr>
                <w:sz w:val="20"/>
                <w:szCs w:val="20"/>
              </w:rPr>
              <w:t>Switch to router</w:t>
            </w:r>
          </w:p>
        </w:tc>
        <w:tc>
          <w:tcPr>
            <w:tcW w:w="3456" w:type="dxa"/>
            <w:vAlign w:val="center"/>
          </w:tcPr>
          <w:p w14:paraId="347DA61E" w14:textId="77777777" w:rsidR="00F95E38" w:rsidRPr="00745A39" w:rsidRDefault="007946B0" w:rsidP="00745A39">
            <w:pPr>
              <w:rPr>
                <w:sz w:val="20"/>
                <w:szCs w:val="20"/>
              </w:rPr>
            </w:pPr>
            <w:r w:rsidRPr="00745A39">
              <w:rPr>
                <w:sz w:val="20"/>
                <w:szCs w:val="20"/>
              </w:rPr>
              <w:t>Copper Straight-Through</w:t>
            </w:r>
          </w:p>
        </w:tc>
        <w:tc>
          <w:tcPr>
            <w:tcW w:w="3865" w:type="dxa"/>
            <w:vAlign w:val="center"/>
          </w:tcPr>
          <w:p w14:paraId="535AA5B0" w14:textId="77777777" w:rsidR="00F95E38" w:rsidRPr="00745A39" w:rsidRDefault="007946B0" w:rsidP="00745A39">
            <w:pPr>
              <w:rPr>
                <w:sz w:val="20"/>
                <w:szCs w:val="20"/>
              </w:rPr>
            </w:pPr>
            <w:r w:rsidRPr="00745A39">
              <w:rPr>
                <w:sz w:val="20"/>
                <w:szCs w:val="20"/>
              </w:rPr>
              <w:t>Use this for switch-to-router links.</w:t>
            </w:r>
          </w:p>
        </w:tc>
      </w:tr>
      <w:tr w:rsidR="00F95E38" w:rsidRPr="00745A39" w14:paraId="76997549" w14:textId="77777777" w:rsidTr="00DF3CBA">
        <w:trPr>
          <w:jc w:val="center"/>
        </w:trPr>
        <w:tc>
          <w:tcPr>
            <w:tcW w:w="2313" w:type="dxa"/>
            <w:shd w:val="clear" w:color="auto" w:fill="F8FAFC"/>
            <w:vAlign w:val="center"/>
          </w:tcPr>
          <w:p w14:paraId="454435CD" w14:textId="77777777" w:rsidR="00F95E38" w:rsidRPr="00745A39" w:rsidRDefault="007946B0" w:rsidP="00745A39">
            <w:pPr>
              <w:rPr>
                <w:sz w:val="20"/>
                <w:szCs w:val="20"/>
              </w:rPr>
            </w:pPr>
            <w:r w:rsidRPr="00745A39">
              <w:rPr>
                <w:sz w:val="20"/>
                <w:szCs w:val="20"/>
              </w:rPr>
              <w:t>PC to router console</w:t>
            </w:r>
          </w:p>
        </w:tc>
        <w:tc>
          <w:tcPr>
            <w:tcW w:w="3456" w:type="dxa"/>
            <w:shd w:val="clear" w:color="auto" w:fill="F8FAFC"/>
            <w:vAlign w:val="center"/>
          </w:tcPr>
          <w:p w14:paraId="64D0C273" w14:textId="77777777" w:rsidR="00F95E38" w:rsidRPr="00745A39" w:rsidRDefault="007946B0" w:rsidP="00745A39">
            <w:pPr>
              <w:rPr>
                <w:sz w:val="20"/>
                <w:szCs w:val="20"/>
              </w:rPr>
            </w:pPr>
            <w:r w:rsidRPr="00745A39">
              <w:rPr>
                <w:sz w:val="20"/>
                <w:szCs w:val="20"/>
              </w:rPr>
              <w:t>Light blue Console cable</w:t>
            </w:r>
          </w:p>
        </w:tc>
        <w:tc>
          <w:tcPr>
            <w:tcW w:w="3865" w:type="dxa"/>
            <w:shd w:val="clear" w:color="auto" w:fill="F8FAFC"/>
            <w:vAlign w:val="center"/>
          </w:tcPr>
          <w:p w14:paraId="37C0B2D5" w14:textId="77777777" w:rsidR="00F95E38" w:rsidRPr="00745A39" w:rsidRDefault="007946B0" w:rsidP="00745A39">
            <w:pPr>
              <w:rPr>
                <w:sz w:val="20"/>
                <w:szCs w:val="20"/>
              </w:rPr>
            </w:pPr>
            <w:r w:rsidRPr="00745A39">
              <w:rPr>
                <w:sz w:val="20"/>
                <w:szCs w:val="20"/>
              </w:rPr>
              <w:t>Optional only if your tutor asks you to use console access.</w:t>
            </w:r>
          </w:p>
        </w:tc>
      </w:tr>
    </w:tbl>
    <w:p w14:paraId="78355E89" w14:textId="77777777" w:rsidR="00F95E38" w:rsidRDefault="00F95E38"/>
    <w:p w14:paraId="3278B910" w14:textId="77777777" w:rsidR="00F95E38" w:rsidRPr="00745A39" w:rsidRDefault="007946B0" w:rsidP="00745A39">
      <w:pPr>
        <w:spacing w:before="360" w:after="200" w:line="276" w:lineRule="auto"/>
        <w:rPr>
          <w:rFonts w:asciiTheme="minorBidi" w:eastAsia="Calibri" w:hAnsiTheme="minorBidi"/>
          <w:b/>
          <w:sz w:val="24"/>
          <w:szCs w:val="24"/>
        </w:rPr>
      </w:pPr>
      <w:r w:rsidRPr="00745A39">
        <w:rPr>
          <w:rFonts w:asciiTheme="minorBidi" w:eastAsia="Calibri" w:hAnsiTheme="minorBidi"/>
          <w:b/>
          <w:sz w:val="24"/>
          <w:szCs w:val="24"/>
        </w:rPr>
        <w:t>Part 0 — Understand the design brief</w:t>
      </w:r>
    </w:p>
    <w:p w14:paraId="5C606810" w14:textId="77777777" w:rsidR="00F95E38" w:rsidRPr="00745A39" w:rsidRDefault="007946B0">
      <w:pPr>
        <w:rPr>
          <w:sz w:val="22"/>
        </w:rPr>
      </w:pPr>
      <w:r w:rsidRPr="00745A39">
        <w:rPr>
          <w:sz w:val="22"/>
        </w:rPr>
        <w:t>A small training centre has two internal network areas:</w:t>
      </w:r>
    </w:p>
    <w:p w14:paraId="79851210"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Administration LAN</w:t>
      </w:r>
    </w:p>
    <w:p w14:paraId="0112F15E" w14:textId="77777777" w:rsidR="00F95E38" w:rsidRPr="00745A39" w:rsidRDefault="007946B0" w:rsidP="00745A39">
      <w:pPr>
        <w:pStyle w:val="ListParagraph"/>
        <w:numPr>
          <w:ilvl w:val="0"/>
          <w:numId w:val="1"/>
        </w:numPr>
        <w:tabs>
          <w:tab w:val="clear" w:pos="360"/>
        </w:tabs>
        <w:spacing w:after="60" w:line="276" w:lineRule="auto"/>
        <w:ind w:left="720"/>
        <w:rPr>
          <w:rFonts w:asciiTheme="minorBidi" w:eastAsia="Calibri" w:hAnsiTheme="minorBidi"/>
          <w:sz w:val="22"/>
        </w:rPr>
      </w:pPr>
      <w:r w:rsidRPr="00745A39">
        <w:rPr>
          <w:rFonts w:asciiTheme="minorBidi" w:eastAsia="Calibri" w:hAnsiTheme="minorBidi"/>
          <w:sz w:val="22"/>
        </w:rPr>
        <w:t>Teaching LAN</w:t>
      </w:r>
    </w:p>
    <w:p w14:paraId="4EC258DF" w14:textId="77777777" w:rsidR="00F95E38" w:rsidRPr="00745A39" w:rsidRDefault="007946B0">
      <w:pPr>
        <w:rPr>
          <w:sz w:val="22"/>
        </w:rPr>
      </w:pPr>
      <w:r w:rsidRPr="00745A39">
        <w:rPr>
          <w:sz w:val="22"/>
        </w:rPr>
        <w:t>Users should receive network configuration automatically and access an internal intranet service by name. The organisation wants this to be manageable, testable, and easy to troubleshoot.</w:t>
      </w:r>
    </w:p>
    <w:p w14:paraId="10D845EC" w14:textId="77777777" w:rsidR="00F95E38" w:rsidRPr="00745A39" w:rsidRDefault="007946B0">
      <w:pPr>
        <w:rPr>
          <w:sz w:val="22"/>
        </w:rPr>
      </w:pPr>
      <w:r w:rsidRPr="00745A39">
        <w:rPr>
          <w:sz w:val="22"/>
        </w:rPr>
        <w:t>In Week 3, you configured routed communication between two subnets. In this lab, you will add service dependencies on top of that routed network.</w:t>
      </w:r>
    </w:p>
    <w:p w14:paraId="53FF24AF" w14:textId="77777777" w:rsidR="00F95E38" w:rsidRPr="00745A39" w:rsidRDefault="007946B0">
      <w:pPr>
        <w:rPr>
          <w:sz w:val="22"/>
        </w:rPr>
      </w:pPr>
      <w:r w:rsidRPr="00745A39">
        <w:rPr>
          <w:b/>
          <w:bCs/>
          <w:sz w:val="22"/>
        </w:rPr>
        <w:t>Key idea:</w:t>
      </w:r>
      <w:r w:rsidRPr="00745A39">
        <w:rPr>
          <w:sz w:val="22"/>
        </w:rPr>
        <w:t xml:space="preserve"> a network path may exist, but users still depend on correct host configuration, name resolution and service availability.</w:t>
      </w:r>
    </w:p>
    <w:p w14:paraId="7E2F1F05" w14:textId="77777777" w:rsidR="00F95E38" w:rsidRPr="00745A39" w:rsidRDefault="007946B0" w:rsidP="00745A39">
      <w:pPr>
        <w:spacing w:before="240" w:after="200" w:line="276" w:lineRule="auto"/>
        <w:rPr>
          <w:rFonts w:asciiTheme="minorBidi" w:eastAsia="Calibri" w:hAnsiTheme="minorBidi"/>
          <w:b/>
          <w:sz w:val="22"/>
        </w:rPr>
      </w:pPr>
      <w:r w:rsidRPr="00745A39">
        <w:rPr>
          <w:rFonts w:asciiTheme="minorBidi" w:eastAsia="Calibri" w:hAnsiTheme="minorBidi"/>
          <w:b/>
          <w:sz w:val="22"/>
        </w:rPr>
        <w:t>Subnet planning table</w:t>
      </w:r>
    </w:p>
    <w:p w14:paraId="70C5EDA9" w14:textId="77777777" w:rsidR="00F95E38" w:rsidRPr="00745A39" w:rsidRDefault="007946B0">
      <w:pPr>
        <w:rPr>
          <w:sz w:val="22"/>
        </w:rPr>
      </w:pPr>
      <w:r w:rsidRPr="00745A39">
        <w:rPr>
          <w:sz w:val="22"/>
        </w:rPr>
        <w:t>The original 192.168.40.0/24 network is divided into four equal /26 subnet blocks. In this lab, the first two subnet blocks are used and the remaining two are kept for future growth.</w:t>
      </w:r>
    </w:p>
    <w:tbl>
      <w:tblPr>
        <w:tblStyle w:val="TableGrid"/>
        <w:tblW w:w="9639" w:type="dxa"/>
        <w:jc w:val="center"/>
        <w:tblLayout w:type="fixed"/>
        <w:tblLook w:val="04A0" w:firstRow="1" w:lastRow="0" w:firstColumn="1" w:lastColumn="0" w:noHBand="0" w:noVBand="1"/>
      </w:tblPr>
      <w:tblGrid>
        <w:gridCol w:w="1555"/>
        <w:gridCol w:w="1629"/>
        <w:gridCol w:w="864"/>
        <w:gridCol w:w="1800"/>
        <w:gridCol w:w="1800"/>
        <w:gridCol w:w="1991"/>
      </w:tblGrid>
      <w:tr w:rsidR="00F95E38" w:rsidRPr="00C76D4B" w14:paraId="395A0F51" w14:textId="77777777" w:rsidTr="002266A8">
        <w:trPr>
          <w:jc w:val="center"/>
        </w:trPr>
        <w:tc>
          <w:tcPr>
            <w:tcW w:w="1555" w:type="dxa"/>
            <w:shd w:val="clear" w:color="auto" w:fill="D9EAF7"/>
            <w:vAlign w:val="center"/>
          </w:tcPr>
          <w:p w14:paraId="743B6D7E" w14:textId="77777777" w:rsidR="00F95E38" w:rsidRPr="00C76D4B" w:rsidRDefault="007946B0" w:rsidP="00C76D4B">
            <w:pPr>
              <w:spacing w:before="60" w:after="60" w:line="240" w:lineRule="auto"/>
              <w:jc w:val="center"/>
              <w:rPr>
                <w:b/>
                <w:color w:val="000000"/>
                <w:sz w:val="22"/>
              </w:rPr>
            </w:pPr>
            <w:r w:rsidRPr="00C76D4B">
              <w:rPr>
                <w:b/>
                <w:color w:val="000000"/>
                <w:sz w:val="22"/>
              </w:rPr>
              <w:t>Subnet purpose</w:t>
            </w:r>
          </w:p>
        </w:tc>
        <w:tc>
          <w:tcPr>
            <w:tcW w:w="1629" w:type="dxa"/>
            <w:shd w:val="clear" w:color="auto" w:fill="D9EAF7"/>
            <w:vAlign w:val="center"/>
          </w:tcPr>
          <w:p w14:paraId="26E479C7" w14:textId="77777777" w:rsidR="00F95E38" w:rsidRPr="00C76D4B" w:rsidRDefault="007946B0" w:rsidP="00C76D4B">
            <w:pPr>
              <w:spacing w:before="60" w:after="60" w:line="240" w:lineRule="auto"/>
              <w:jc w:val="center"/>
              <w:rPr>
                <w:b/>
                <w:color w:val="000000"/>
                <w:sz w:val="22"/>
              </w:rPr>
            </w:pPr>
            <w:r w:rsidRPr="00C76D4B">
              <w:rPr>
                <w:b/>
                <w:color w:val="000000"/>
                <w:sz w:val="22"/>
              </w:rPr>
              <w:t>Network address</w:t>
            </w:r>
          </w:p>
        </w:tc>
        <w:tc>
          <w:tcPr>
            <w:tcW w:w="864" w:type="dxa"/>
            <w:shd w:val="clear" w:color="auto" w:fill="D9EAF7"/>
            <w:vAlign w:val="center"/>
          </w:tcPr>
          <w:p w14:paraId="26209CA3" w14:textId="77777777" w:rsidR="00F95E38" w:rsidRPr="00C76D4B" w:rsidRDefault="007946B0" w:rsidP="00C76D4B">
            <w:pPr>
              <w:spacing w:before="60" w:after="60" w:line="240" w:lineRule="auto"/>
              <w:jc w:val="center"/>
              <w:rPr>
                <w:b/>
                <w:color w:val="000000"/>
                <w:sz w:val="22"/>
              </w:rPr>
            </w:pPr>
            <w:r w:rsidRPr="00C76D4B">
              <w:rPr>
                <w:b/>
                <w:color w:val="000000"/>
                <w:sz w:val="22"/>
              </w:rPr>
              <w:t>Prefix</w:t>
            </w:r>
          </w:p>
        </w:tc>
        <w:tc>
          <w:tcPr>
            <w:tcW w:w="1800" w:type="dxa"/>
            <w:shd w:val="clear" w:color="auto" w:fill="D9EAF7"/>
            <w:vAlign w:val="center"/>
          </w:tcPr>
          <w:p w14:paraId="4C25EEC8" w14:textId="77777777" w:rsidR="00F95E38" w:rsidRPr="00C76D4B" w:rsidRDefault="007946B0" w:rsidP="00C76D4B">
            <w:pPr>
              <w:spacing w:before="60" w:after="60" w:line="240" w:lineRule="auto"/>
              <w:jc w:val="center"/>
              <w:rPr>
                <w:b/>
                <w:color w:val="000000"/>
                <w:sz w:val="22"/>
              </w:rPr>
            </w:pPr>
            <w:r w:rsidRPr="00C76D4B">
              <w:rPr>
                <w:b/>
                <w:color w:val="000000"/>
                <w:sz w:val="22"/>
              </w:rPr>
              <w:t>Subnet mask</w:t>
            </w:r>
          </w:p>
        </w:tc>
        <w:tc>
          <w:tcPr>
            <w:tcW w:w="1800" w:type="dxa"/>
            <w:shd w:val="clear" w:color="auto" w:fill="D9EAF7"/>
            <w:vAlign w:val="center"/>
          </w:tcPr>
          <w:p w14:paraId="66465921" w14:textId="77777777" w:rsidR="00F95E38" w:rsidRPr="00C76D4B" w:rsidRDefault="007946B0" w:rsidP="00C76D4B">
            <w:pPr>
              <w:spacing w:before="60" w:after="60" w:line="240" w:lineRule="auto"/>
              <w:jc w:val="center"/>
              <w:rPr>
                <w:b/>
                <w:color w:val="000000"/>
                <w:sz w:val="22"/>
              </w:rPr>
            </w:pPr>
            <w:r w:rsidRPr="00C76D4B">
              <w:rPr>
                <w:b/>
                <w:color w:val="000000"/>
                <w:sz w:val="22"/>
              </w:rPr>
              <w:t>Gateway</w:t>
            </w:r>
          </w:p>
        </w:tc>
        <w:tc>
          <w:tcPr>
            <w:tcW w:w="1991" w:type="dxa"/>
            <w:shd w:val="clear" w:color="auto" w:fill="D9EAF7"/>
            <w:vAlign w:val="center"/>
          </w:tcPr>
          <w:p w14:paraId="33D62519" w14:textId="77777777" w:rsidR="00F95E38" w:rsidRPr="00C76D4B" w:rsidRDefault="007946B0" w:rsidP="00C76D4B">
            <w:pPr>
              <w:spacing w:before="60" w:after="60" w:line="240" w:lineRule="auto"/>
              <w:jc w:val="center"/>
              <w:rPr>
                <w:b/>
                <w:color w:val="000000"/>
                <w:sz w:val="22"/>
              </w:rPr>
            </w:pPr>
            <w:r w:rsidRPr="00C76D4B">
              <w:rPr>
                <w:b/>
                <w:color w:val="000000"/>
                <w:sz w:val="22"/>
              </w:rPr>
              <w:t>Use</w:t>
            </w:r>
          </w:p>
        </w:tc>
      </w:tr>
      <w:tr w:rsidR="00F95E38" w:rsidRPr="00745A39" w14:paraId="2411DE1F" w14:textId="77777777" w:rsidTr="002266A8">
        <w:trPr>
          <w:jc w:val="center"/>
        </w:trPr>
        <w:tc>
          <w:tcPr>
            <w:tcW w:w="1555" w:type="dxa"/>
            <w:vAlign w:val="center"/>
          </w:tcPr>
          <w:p w14:paraId="4F0A6B18" w14:textId="77777777" w:rsidR="00F95E38" w:rsidRPr="00745A39" w:rsidRDefault="007946B0">
            <w:pPr>
              <w:rPr>
                <w:sz w:val="20"/>
                <w:szCs w:val="20"/>
              </w:rPr>
            </w:pPr>
            <w:r w:rsidRPr="00745A39">
              <w:rPr>
                <w:sz w:val="20"/>
                <w:szCs w:val="20"/>
              </w:rPr>
              <w:t>Administration LAN</w:t>
            </w:r>
          </w:p>
        </w:tc>
        <w:tc>
          <w:tcPr>
            <w:tcW w:w="1629" w:type="dxa"/>
            <w:noWrap/>
            <w:vAlign w:val="center"/>
          </w:tcPr>
          <w:p w14:paraId="5DBB5B4C" w14:textId="77777777" w:rsidR="00F95E38" w:rsidRPr="00745A39" w:rsidRDefault="007946B0">
            <w:pPr>
              <w:rPr>
                <w:sz w:val="20"/>
                <w:szCs w:val="20"/>
              </w:rPr>
            </w:pPr>
            <w:r w:rsidRPr="00745A39">
              <w:rPr>
                <w:sz w:val="20"/>
                <w:szCs w:val="20"/>
              </w:rPr>
              <w:t>192.168.40.0</w:t>
            </w:r>
          </w:p>
        </w:tc>
        <w:tc>
          <w:tcPr>
            <w:tcW w:w="864" w:type="dxa"/>
            <w:noWrap/>
            <w:vAlign w:val="center"/>
          </w:tcPr>
          <w:p w14:paraId="77AA5BCE" w14:textId="77777777" w:rsidR="00F95E38" w:rsidRPr="00745A39" w:rsidRDefault="007946B0">
            <w:pPr>
              <w:rPr>
                <w:sz w:val="20"/>
                <w:szCs w:val="20"/>
              </w:rPr>
            </w:pPr>
            <w:r w:rsidRPr="00745A39">
              <w:rPr>
                <w:sz w:val="20"/>
                <w:szCs w:val="20"/>
              </w:rPr>
              <w:t>/26</w:t>
            </w:r>
          </w:p>
        </w:tc>
        <w:tc>
          <w:tcPr>
            <w:tcW w:w="1800" w:type="dxa"/>
            <w:noWrap/>
            <w:vAlign w:val="center"/>
          </w:tcPr>
          <w:p w14:paraId="5D90EEF0" w14:textId="77777777" w:rsidR="00F95E38" w:rsidRPr="00745A39" w:rsidRDefault="007946B0">
            <w:pPr>
              <w:rPr>
                <w:sz w:val="20"/>
                <w:szCs w:val="20"/>
              </w:rPr>
            </w:pPr>
            <w:r w:rsidRPr="00745A39">
              <w:rPr>
                <w:sz w:val="20"/>
                <w:szCs w:val="20"/>
              </w:rPr>
              <w:t>255.255.255.192</w:t>
            </w:r>
          </w:p>
        </w:tc>
        <w:tc>
          <w:tcPr>
            <w:tcW w:w="1800" w:type="dxa"/>
            <w:noWrap/>
            <w:vAlign w:val="center"/>
          </w:tcPr>
          <w:p w14:paraId="1C2B45D5" w14:textId="77777777" w:rsidR="00F95E38" w:rsidRPr="00745A39" w:rsidRDefault="007946B0">
            <w:pPr>
              <w:rPr>
                <w:sz w:val="20"/>
                <w:szCs w:val="20"/>
              </w:rPr>
            </w:pPr>
            <w:r w:rsidRPr="00745A39">
              <w:rPr>
                <w:sz w:val="20"/>
                <w:szCs w:val="20"/>
              </w:rPr>
              <w:t>192.168.40.1</w:t>
            </w:r>
          </w:p>
        </w:tc>
        <w:tc>
          <w:tcPr>
            <w:tcW w:w="1991" w:type="dxa"/>
            <w:vAlign w:val="center"/>
          </w:tcPr>
          <w:p w14:paraId="4322AB49" w14:textId="77777777" w:rsidR="00F95E38" w:rsidRPr="00745A39" w:rsidRDefault="007946B0">
            <w:pPr>
              <w:rPr>
                <w:sz w:val="20"/>
                <w:szCs w:val="20"/>
              </w:rPr>
            </w:pPr>
            <w:r w:rsidRPr="00745A39">
              <w:rPr>
                <w:sz w:val="20"/>
                <w:szCs w:val="20"/>
              </w:rPr>
              <w:t>Admin PC and server</w:t>
            </w:r>
          </w:p>
        </w:tc>
      </w:tr>
      <w:tr w:rsidR="00F95E38" w:rsidRPr="00745A39" w14:paraId="453C6390" w14:textId="77777777" w:rsidTr="002266A8">
        <w:trPr>
          <w:jc w:val="center"/>
        </w:trPr>
        <w:tc>
          <w:tcPr>
            <w:tcW w:w="1555" w:type="dxa"/>
            <w:shd w:val="clear" w:color="auto" w:fill="F8FAFC"/>
            <w:vAlign w:val="center"/>
          </w:tcPr>
          <w:p w14:paraId="5C83137E" w14:textId="77777777" w:rsidR="00F95E38" w:rsidRPr="00745A39" w:rsidRDefault="007946B0">
            <w:pPr>
              <w:rPr>
                <w:sz w:val="20"/>
                <w:szCs w:val="20"/>
              </w:rPr>
            </w:pPr>
            <w:r w:rsidRPr="00745A39">
              <w:rPr>
                <w:sz w:val="20"/>
                <w:szCs w:val="20"/>
              </w:rPr>
              <w:t>Teaching LAN</w:t>
            </w:r>
          </w:p>
        </w:tc>
        <w:tc>
          <w:tcPr>
            <w:tcW w:w="1629" w:type="dxa"/>
            <w:shd w:val="clear" w:color="auto" w:fill="F8FAFC"/>
            <w:noWrap/>
            <w:vAlign w:val="center"/>
          </w:tcPr>
          <w:p w14:paraId="2B8FA683" w14:textId="77777777" w:rsidR="00F95E38" w:rsidRPr="00745A39" w:rsidRDefault="007946B0">
            <w:pPr>
              <w:rPr>
                <w:sz w:val="20"/>
                <w:szCs w:val="20"/>
              </w:rPr>
            </w:pPr>
            <w:r w:rsidRPr="00745A39">
              <w:rPr>
                <w:sz w:val="20"/>
                <w:szCs w:val="20"/>
              </w:rPr>
              <w:t>192.168.40.64</w:t>
            </w:r>
          </w:p>
        </w:tc>
        <w:tc>
          <w:tcPr>
            <w:tcW w:w="864" w:type="dxa"/>
            <w:shd w:val="clear" w:color="auto" w:fill="F8FAFC"/>
            <w:noWrap/>
            <w:vAlign w:val="center"/>
          </w:tcPr>
          <w:p w14:paraId="40F3ABFB" w14:textId="77777777" w:rsidR="00F95E38" w:rsidRPr="00745A39" w:rsidRDefault="007946B0">
            <w:pPr>
              <w:rPr>
                <w:sz w:val="20"/>
                <w:szCs w:val="20"/>
              </w:rPr>
            </w:pPr>
            <w:r w:rsidRPr="00745A39">
              <w:rPr>
                <w:sz w:val="20"/>
                <w:szCs w:val="20"/>
              </w:rPr>
              <w:t>/26</w:t>
            </w:r>
          </w:p>
        </w:tc>
        <w:tc>
          <w:tcPr>
            <w:tcW w:w="1800" w:type="dxa"/>
            <w:shd w:val="clear" w:color="auto" w:fill="F8FAFC"/>
            <w:noWrap/>
            <w:vAlign w:val="center"/>
          </w:tcPr>
          <w:p w14:paraId="5F19A575" w14:textId="77777777" w:rsidR="00F95E38" w:rsidRPr="00745A39" w:rsidRDefault="007946B0">
            <w:pPr>
              <w:rPr>
                <w:sz w:val="20"/>
                <w:szCs w:val="20"/>
              </w:rPr>
            </w:pPr>
            <w:r w:rsidRPr="00745A39">
              <w:rPr>
                <w:sz w:val="20"/>
                <w:szCs w:val="20"/>
              </w:rPr>
              <w:t>255.255.255.192</w:t>
            </w:r>
          </w:p>
        </w:tc>
        <w:tc>
          <w:tcPr>
            <w:tcW w:w="1800" w:type="dxa"/>
            <w:shd w:val="clear" w:color="auto" w:fill="F8FAFC"/>
            <w:noWrap/>
            <w:vAlign w:val="center"/>
          </w:tcPr>
          <w:p w14:paraId="75ED5B35" w14:textId="77777777" w:rsidR="00F95E38" w:rsidRPr="00745A39" w:rsidRDefault="007946B0">
            <w:pPr>
              <w:rPr>
                <w:sz w:val="20"/>
                <w:szCs w:val="20"/>
              </w:rPr>
            </w:pPr>
            <w:r w:rsidRPr="00745A39">
              <w:rPr>
                <w:sz w:val="20"/>
                <w:szCs w:val="20"/>
              </w:rPr>
              <w:t>192.168.40.65</w:t>
            </w:r>
          </w:p>
        </w:tc>
        <w:tc>
          <w:tcPr>
            <w:tcW w:w="1991" w:type="dxa"/>
            <w:shd w:val="clear" w:color="auto" w:fill="F8FAFC"/>
            <w:vAlign w:val="center"/>
          </w:tcPr>
          <w:p w14:paraId="2DD0FB10" w14:textId="77777777" w:rsidR="00F95E38" w:rsidRPr="00745A39" w:rsidRDefault="007946B0">
            <w:pPr>
              <w:rPr>
                <w:sz w:val="20"/>
                <w:szCs w:val="20"/>
              </w:rPr>
            </w:pPr>
            <w:r w:rsidRPr="00745A39">
              <w:rPr>
                <w:sz w:val="20"/>
                <w:szCs w:val="20"/>
              </w:rPr>
              <w:t>Teaching PC</w:t>
            </w:r>
          </w:p>
        </w:tc>
      </w:tr>
      <w:tr w:rsidR="00F95E38" w:rsidRPr="00745A39" w14:paraId="5B80913A" w14:textId="77777777" w:rsidTr="002266A8">
        <w:trPr>
          <w:jc w:val="center"/>
        </w:trPr>
        <w:tc>
          <w:tcPr>
            <w:tcW w:w="1555" w:type="dxa"/>
            <w:vAlign w:val="center"/>
          </w:tcPr>
          <w:p w14:paraId="38C4617B" w14:textId="77777777" w:rsidR="00F95E38" w:rsidRPr="00745A39" w:rsidRDefault="007946B0">
            <w:pPr>
              <w:rPr>
                <w:sz w:val="20"/>
                <w:szCs w:val="20"/>
              </w:rPr>
            </w:pPr>
            <w:r w:rsidRPr="00745A39">
              <w:rPr>
                <w:sz w:val="20"/>
                <w:szCs w:val="20"/>
              </w:rPr>
              <w:t>Future LAN 1</w:t>
            </w:r>
          </w:p>
        </w:tc>
        <w:tc>
          <w:tcPr>
            <w:tcW w:w="1629" w:type="dxa"/>
            <w:noWrap/>
            <w:vAlign w:val="center"/>
          </w:tcPr>
          <w:p w14:paraId="60DC812D" w14:textId="77777777" w:rsidR="00F95E38" w:rsidRPr="00745A39" w:rsidRDefault="007946B0">
            <w:pPr>
              <w:rPr>
                <w:sz w:val="20"/>
                <w:szCs w:val="20"/>
              </w:rPr>
            </w:pPr>
            <w:r w:rsidRPr="00745A39">
              <w:rPr>
                <w:sz w:val="20"/>
                <w:szCs w:val="20"/>
              </w:rPr>
              <w:t>192.168.40.128</w:t>
            </w:r>
          </w:p>
        </w:tc>
        <w:tc>
          <w:tcPr>
            <w:tcW w:w="864" w:type="dxa"/>
            <w:noWrap/>
            <w:vAlign w:val="center"/>
          </w:tcPr>
          <w:p w14:paraId="06547EDB" w14:textId="77777777" w:rsidR="00F95E38" w:rsidRPr="00745A39" w:rsidRDefault="007946B0">
            <w:pPr>
              <w:rPr>
                <w:sz w:val="20"/>
                <w:szCs w:val="20"/>
              </w:rPr>
            </w:pPr>
            <w:r w:rsidRPr="00745A39">
              <w:rPr>
                <w:sz w:val="20"/>
                <w:szCs w:val="20"/>
              </w:rPr>
              <w:t>/26</w:t>
            </w:r>
          </w:p>
        </w:tc>
        <w:tc>
          <w:tcPr>
            <w:tcW w:w="1800" w:type="dxa"/>
            <w:noWrap/>
            <w:vAlign w:val="center"/>
          </w:tcPr>
          <w:p w14:paraId="7293536C" w14:textId="77777777" w:rsidR="00F95E38" w:rsidRPr="00745A39" w:rsidRDefault="007946B0">
            <w:pPr>
              <w:rPr>
                <w:sz w:val="20"/>
                <w:szCs w:val="20"/>
              </w:rPr>
            </w:pPr>
            <w:r w:rsidRPr="00745A39">
              <w:rPr>
                <w:sz w:val="20"/>
                <w:szCs w:val="20"/>
              </w:rPr>
              <w:t>255.255.255.192</w:t>
            </w:r>
          </w:p>
        </w:tc>
        <w:tc>
          <w:tcPr>
            <w:tcW w:w="1800" w:type="dxa"/>
            <w:vAlign w:val="center"/>
          </w:tcPr>
          <w:p w14:paraId="18F45B76" w14:textId="77777777" w:rsidR="00F95E38" w:rsidRPr="00745A39" w:rsidRDefault="007946B0">
            <w:pPr>
              <w:rPr>
                <w:sz w:val="20"/>
                <w:szCs w:val="20"/>
              </w:rPr>
            </w:pPr>
            <w:r w:rsidRPr="00745A39">
              <w:rPr>
                <w:sz w:val="20"/>
                <w:szCs w:val="20"/>
              </w:rPr>
              <w:t>Not used</w:t>
            </w:r>
          </w:p>
        </w:tc>
        <w:tc>
          <w:tcPr>
            <w:tcW w:w="1991" w:type="dxa"/>
            <w:vAlign w:val="center"/>
          </w:tcPr>
          <w:p w14:paraId="71656FD7" w14:textId="77777777" w:rsidR="00F95E38" w:rsidRPr="00745A39" w:rsidRDefault="007946B0">
            <w:pPr>
              <w:rPr>
                <w:sz w:val="20"/>
                <w:szCs w:val="20"/>
              </w:rPr>
            </w:pPr>
            <w:r w:rsidRPr="00745A39">
              <w:rPr>
                <w:sz w:val="20"/>
                <w:szCs w:val="20"/>
              </w:rPr>
              <w:t>Reserved</w:t>
            </w:r>
          </w:p>
        </w:tc>
      </w:tr>
      <w:tr w:rsidR="00F95E38" w:rsidRPr="00745A39" w14:paraId="5EC75BCA" w14:textId="77777777" w:rsidTr="002266A8">
        <w:trPr>
          <w:jc w:val="center"/>
        </w:trPr>
        <w:tc>
          <w:tcPr>
            <w:tcW w:w="1555" w:type="dxa"/>
            <w:shd w:val="clear" w:color="auto" w:fill="F8FAFC"/>
            <w:vAlign w:val="center"/>
          </w:tcPr>
          <w:p w14:paraId="6E503D4D" w14:textId="77777777" w:rsidR="00F95E38" w:rsidRPr="00745A39" w:rsidRDefault="007946B0">
            <w:pPr>
              <w:rPr>
                <w:sz w:val="20"/>
                <w:szCs w:val="20"/>
              </w:rPr>
            </w:pPr>
            <w:r w:rsidRPr="00745A39">
              <w:rPr>
                <w:sz w:val="20"/>
                <w:szCs w:val="20"/>
              </w:rPr>
              <w:t>Future LAN 2</w:t>
            </w:r>
          </w:p>
        </w:tc>
        <w:tc>
          <w:tcPr>
            <w:tcW w:w="1629" w:type="dxa"/>
            <w:shd w:val="clear" w:color="auto" w:fill="F8FAFC"/>
            <w:noWrap/>
            <w:vAlign w:val="center"/>
          </w:tcPr>
          <w:p w14:paraId="174CAE02" w14:textId="77777777" w:rsidR="00F95E38" w:rsidRPr="00745A39" w:rsidRDefault="007946B0">
            <w:pPr>
              <w:rPr>
                <w:sz w:val="20"/>
                <w:szCs w:val="20"/>
              </w:rPr>
            </w:pPr>
            <w:r w:rsidRPr="00745A39">
              <w:rPr>
                <w:sz w:val="20"/>
                <w:szCs w:val="20"/>
              </w:rPr>
              <w:t>192.168.40.192</w:t>
            </w:r>
          </w:p>
        </w:tc>
        <w:tc>
          <w:tcPr>
            <w:tcW w:w="864" w:type="dxa"/>
            <w:shd w:val="clear" w:color="auto" w:fill="F8FAFC"/>
            <w:noWrap/>
            <w:vAlign w:val="center"/>
          </w:tcPr>
          <w:p w14:paraId="73BC4017" w14:textId="77777777" w:rsidR="00F95E38" w:rsidRPr="00745A39" w:rsidRDefault="007946B0">
            <w:pPr>
              <w:rPr>
                <w:sz w:val="20"/>
                <w:szCs w:val="20"/>
              </w:rPr>
            </w:pPr>
            <w:r w:rsidRPr="00745A39">
              <w:rPr>
                <w:sz w:val="20"/>
                <w:szCs w:val="20"/>
              </w:rPr>
              <w:t>/26</w:t>
            </w:r>
          </w:p>
        </w:tc>
        <w:tc>
          <w:tcPr>
            <w:tcW w:w="1800" w:type="dxa"/>
            <w:shd w:val="clear" w:color="auto" w:fill="F8FAFC"/>
            <w:noWrap/>
            <w:vAlign w:val="center"/>
          </w:tcPr>
          <w:p w14:paraId="17F3A97F" w14:textId="77777777" w:rsidR="00F95E38" w:rsidRPr="00745A39" w:rsidRDefault="007946B0">
            <w:pPr>
              <w:rPr>
                <w:sz w:val="20"/>
                <w:szCs w:val="20"/>
              </w:rPr>
            </w:pPr>
            <w:r w:rsidRPr="00745A39">
              <w:rPr>
                <w:sz w:val="20"/>
                <w:szCs w:val="20"/>
              </w:rPr>
              <w:t>255.255.255.192</w:t>
            </w:r>
          </w:p>
        </w:tc>
        <w:tc>
          <w:tcPr>
            <w:tcW w:w="1800" w:type="dxa"/>
            <w:shd w:val="clear" w:color="auto" w:fill="F8FAFC"/>
            <w:vAlign w:val="center"/>
          </w:tcPr>
          <w:p w14:paraId="79BA196B" w14:textId="77777777" w:rsidR="00F95E38" w:rsidRPr="00745A39" w:rsidRDefault="007946B0">
            <w:pPr>
              <w:rPr>
                <w:sz w:val="20"/>
                <w:szCs w:val="20"/>
              </w:rPr>
            </w:pPr>
            <w:r w:rsidRPr="00745A39">
              <w:rPr>
                <w:sz w:val="20"/>
                <w:szCs w:val="20"/>
              </w:rPr>
              <w:t>Not used</w:t>
            </w:r>
          </w:p>
        </w:tc>
        <w:tc>
          <w:tcPr>
            <w:tcW w:w="1991" w:type="dxa"/>
            <w:shd w:val="clear" w:color="auto" w:fill="F8FAFC"/>
            <w:vAlign w:val="center"/>
          </w:tcPr>
          <w:p w14:paraId="736E051F" w14:textId="77777777" w:rsidR="00F95E38" w:rsidRPr="00745A39" w:rsidRDefault="007946B0">
            <w:pPr>
              <w:rPr>
                <w:sz w:val="20"/>
                <w:szCs w:val="20"/>
              </w:rPr>
            </w:pPr>
            <w:r w:rsidRPr="00745A39">
              <w:rPr>
                <w:sz w:val="20"/>
                <w:szCs w:val="20"/>
              </w:rPr>
              <w:t>Reserved</w:t>
            </w:r>
          </w:p>
        </w:tc>
      </w:tr>
    </w:tbl>
    <w:p w14:paraId="21193305" w14:textId="77777777" w:rsidR="00F95E38" w:rsidRDefault="00F95E38"/>
    <w:p w14:paraId="05C4A4BB" w14:textId="77777777" w:rsidR="00C76D4B" w:rsidRDefault="00C76D4B" w:rsidP="00745A39">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5EC70A1A" w14:textId="1BE39B2C" w:rsidR="00F95E38" w:rsidRPr="00745A39" w:rsidRDefault="007946B0" w:rsidP="00745A39">
      <w:pPr>
        <w:spacing w:before="240" w:after="200" w:line="276" w:lineRule="auto"/>
        <w:rPr>
          <w:rFonts w:asciiTheme="minorBidi" w:eastAsia="Calibri" w:hAnsiTheme="minorBidi"/>
          <w:b/>
          <w:sz w:val="22"/>
        </w:rPr>
      </w:pPr>
      <w:r w:rsidRPr="00745A39">
        <w:rPr>
          <w:rFonts w:asciiTheme="minorBidi" w:eastAsia="Calibri" w:hAnsiTheme="minorBidi"/>
          <w:b/>
          <w:sz w:val="22"/>
        </w:rPr>
        <w:lastRenderedPageBreak/>
        <w:t>Device addressing table</w:t>
      </w:r>
    </w:p>
    <w:tbl>
      <w:tblPr>
        <w:tblStyle w:val="TableGrid"/>
        <w:tblW w:w="9639" w:type="dxa"/>
        <w:jc w:val="center"/>
        <w:tblLayout w:type="fixed"/>
        <w:tblLook w:val="04A0" w:firstRow="1" w:lastRow="0" w:firstColumn="1" w:lastColumn="0" w:noHBand="0" w:noVBand="1"/>
      </w:tblPr>
      <w:tblGrid>
        <w:gridCol w:w="1276"/>
        <w:gridCol w:w="1275"/>
        <w:gridCol w:w="1634"/>
        <w:gridCol w:w="1800"/>
        <w:gridCol w:w="1800"/>
        <w:gridCol w:w="1854"/>
      </w:tblGrid>
      <w:tr w:rsidR="00F95E38" w:rsidRPr="00C76D4B" w14:paraId="0DEE4135" w14:textId="77777777" w:rsidTr="00C76D4B">
        <w:trPr>
          <w:jc w:val="center"/>
        </w:trPr>
        <w:tc>
          <w:tcPr>
            <w:tcW w:w="1276" w:type="dxa"/>
            <w:shd w:val="clear" w:color="auto" w:fill="D9EAF7"/>
            <w:vAlign w:val="center"/>
          </w:tcPr>
          <w:p w14:paraId="14DB65A2" w14:textId="77777777" w:rsidR="00F95E38" w:rsidRPr="00C76D4B" w:rsidRDefault="007946B0" w:rsidP="00C76D4B">
            <w:pPr>
              <w:spacing w:before="60" w:after="60" w:line="240" w:lineRule="auto"/>
              <w:jc w:val="center"/>
              <w:rPr>
                <w:b/>
                <w:color w:val="000000"/>
                <w:sz w:val="22"/>
              </w:rPr>
            </w:pPr>
            <w:r w:rsidRPr="00C76D4B">
              <w:rPr>
                <w:b/>
                <w:color w:val="000000"/>
                <w:sz w:val="22"/>
              </w:rPr>
              <w:t>Device</w:t>
            </w:r>
          </w:p>
        </w:tc>
        <w:tc>
          <w:tcPr>
            <w:tcW w:w="1275" w:type="dxa"/>
            <w:shd w:val="clear" w:color="auto" w:fill="D9EAF7"/>
            <w:vAlign w:val="center"/>
          </w:tcPr>
          <w:p w14:paraId="3FD6B7B1" w14:textId="77777777" w:rsidR="00F95E38" w:rsidRPr="00C76D4B" w:rsidRDefault="007946B0" w:rsidP="00C76D4B">
            <w:pPr>
              <w:spacing w:before="60" w:after="60" w:line="240" w:lineRule="auto"/>
              <w:jc w:val="center"/>
              <w:rPr>
                <w:b/>
                <w:color w:val="000000"/>
                <w:sz w:val="22"/>
              </w:rPr>
            </w:pPr>
            <w:r w:rsidRPr="00C76D4B">
              <w:rPr>
                <w:b/>
                <w:color w:val="000000"/>
                <w:sz w:val="22"/>
              </w:rPr>
              <w:t>Interface</w:t>
            </w:r>
          </w:p>
        </w:tc>
        <w:tc>
          <w:tcPr>
            <w:tcW w:w="1634" w:type="dxa"/>
            <w:shd w:val="clear" w:color="auto" w:fill="D9EAF7"/>
            <w:vAlign w:val="center"/>
          </w:tcPr>
          <w:p w14:paraId="2B51D1DA" w14:textId="77777777" w:rsidR="00F95E38" w:rsidRPr="00C76D4B" w:rsidRDefault="007946B0" w:rsidP="00C76D4B">
            <w:pPr>
              <w:spacing w:before="60" w:after="60" w:line="240" w:lineRule="auto"/>
              <w:jc w:val="center"/>
              <w:rPr>
                <w:b/>
                <w:color w:val="000000"/>
                <w:sz w:val="22"/>
              </w:rPr>
            </w:pPr>
            <w:r w:rsidRPr="00C76D4B">
              <w:rPr>
                <w:b/>
                <w:color w:val="000000"/>
                <w:sz w:val="22"/>
              </w:rPr>
              <w:t>IPv4 address</w:t>
            </w:r>
          </w:p>
        </w:tc>
        <w:tc>
          <w:tcPr>
            <w:tcW w:w="1800" w:type="dxa"/>
            <w:shd w:val="clear" w:color="auto" w:fill="D9EAF7"/>
            <w:vAlign w:val="center"/>
          </w:tcPr>
          <w:p w14:paraId="7CEC55C8" w14:textId="77777777" w:rsidR="00F95E38" w:rsidRPr="00C76D4B" w:rsidRDefault="007946B0" w:rsidP="00C76D4B">
            <w:pPr>
              <w:spacing w:before="60" w:after="60" w:line="240" w:lineRule="auto"/>
              <w:jc w:val="center"/>
              <w:rPr>
                <w:b/>
                <w:color w:val="000000"/>
                <w:sz w:val="22"/>
              </w:rPr>
            </w:pPr>
            <w:r w:rsidRPr="00C76D4B">
              <w:rPr>
                <w:b/>
                <w:color w:val="000000"/>
                <w:sz w:val="22"/>
              </w:rPr>
              <w:t>Subnet mask</w:t>
            </w:r>
          </w:p>
        </w:tc>
        <w:tc>
          <w:tcPr>
            <w:tcW w:w="1800" w:type="dxa"/>
            <w:shd w:val="clear" w:color="auto" w:fill="D9EAF7"/>
            <w:vAlign w:val="center"/>
          </w:tcPr>
          <w:p w14:paraId="11A3E5B3" w14:textId="77777777" w:rsidR="00F95E38" w:rsidRPr="00C76D4B" w:rsidRDefault="007946B0" w:rsidP="00C76D4B">
            <w:pPr>
              <w:spacing w:before="60" w:after="60" w:line="240" w:lineRule="auto"/>
              <w:jc w:val="center"/>
              <w:rPr>
                <w:b/>
                <w:color w:val="000000"/>
                <w:sz w:val="22"/>
              </w:rPr>
            </w:pPr>
            <w:r w:rsidRPr="00C76D4B">
              <w:rPr>
                <w:b/>
                <w:color w:val="000000"/>
                <w:sz w:val="22"/>
              </w:rPr>
              <w:t>Default gateway</w:t>
            </w:r>
          </w:p>
        </w:tc>
        <w:tc>
          <w:tcPr>
            <w:tcW w:w="1854" w:type="dxa"/>
            <w:shd w:val="clear" w:color="auto" w:fill="D9EAF7"/>
            <w:vAlign w:val="center"/>
          </w:tcPr>
          <w:p w14:paraId="57AFCA3C" w14:textId="77777777" w:rsidR="00F95E38" w:rsidRPr="00C76D4B" w:rsidRDefault="007946B0" w:rsidP="00C76D4B">
            <w:pPr>
              <w:spacing w:before="60" w:after="60" w:line="240" w:lineRule="auto"/>
              <w:jc w:val="center"/>
              <w:rPr>
                <w:b/>
                <w:color w:val="000000"/>
                <w:sz w:val="22"/>
              </w:rPr>
            </w:pPr>
            <w:r w:rsidRPr="00C76D4B">
              <w:rPr>
                <w:b/>
                <w:color w:val="000000"/>
                <w:sz w:val="22"/>
              </w:rPr>
              <w:t>Notes</w:t>
            </w:r>
          </w:p>
        </w:tc>
      </w:tr>
      <w:tr w:rsidR="00F95E38" w:rsidRPr="00745A39" w14:paraId="0BF36E04" w14:textId="77777777" w:rsidTr="00C76D4B">
        <w:trPr>
          <w:jc w:val="center"/>
        </w:trPr>
        <w:tc>
          <w:tcPr>
            <w:tcW w:w="1276" w:type="dxa"/>
            <w:noWrap/>
            <w:vAlign w:val="center"/>
          </w:tcPr>
          <w:p w14:paraId="084846D4" w14:textId="77777777" w:rsidR="00F95E38" w:rsidRPr="00745A39" w:rsidRDefault="007946B0">
            <w:pPr>
              <w:rPr>
                <w:sz w:val="20"/>
                <w:szCs w:val="20"/>
              </w:rPr>
            </w:pPr>
            <w:r w:rsidRPr="00745A39">
              <w:rPr>
                <w:sz w:val="20"/>
                <w:szCs w:val="20"/>
              </w:rPr>
              <w:t>R1</w:t>
            </w:r>
          </w:p>
        </w:tc>
        <w:tc>
          <w:tcPr>
            <w:tcW w:w="1275" w:type="dxa"/>
            <w:noWrap/>
            <w:vAlign w:val="center"/>
          </w:tcPr>
          <w:p w14:paraId="57D1EBCF" w14:textId="77777777" w:rsidR="00F95E38" w:rsidRPr="00745A39" w:rsidRDefault="007946B0">
            <w:pPr>
              <w:rPr>
                <w:sz w:val="20"/>
                <w:szCs w:val="20"/>
              </w:rPr>
            </w:pPr>
            <w:r w:rsidRPr="00745A39">
              <w:rPr>
                <w:sz w:val="20"/>
                <w:szCs w:val="20"/>
              </w:rPr>
              <w:t>G0/0</w:t>
            </w:r>
          </w:p>
        </w:tc>
        <w:tc>
          <w:tcPr>
            <w:tcW w:w="1634" w:type="dxa"/>
            <w:noWrap/>
            <w:vAlign w:val="center"/>
          </w:tcPr>
          <w:p w14:paraId="2B505844" w14:textId="77777777" w:rsidR="00F95E38" w:rsidRPr="00745A39" w:rsidRDefault="007946B0">
            <w:pPr>
              <w:rPr>
                <w:sz w:val="20"/>
                <w:szCs w:val="20"/>
              </w:rPr>
            </w:pPr>
            <w:r w:rsidRPr="00745A39">
              <w:rPr>
                <w:sz w:val="20"/>
                <w:szCs w:val="20"/>
              </w:rPr>
              <w:t>192.168.40.1</w:t>
            </w:r>
          </w:p>
        </w:tc>
        <w:tc>
          <w:tcPr>
            <w:tcW w:w="1800" w:type="dxa"/>
            <w:noWrap/>
            <w:vAlign w:val="center"/>
          </w:tcPr>
          <w:p w14:paraId="4456EA0A" w14:textId="77777777" w:rsidR="00F95E38" w:rsidRPr="00745A39" w:rsidRDefault="007946B0">
            <w:pPr>
              <w:rPr>
                <w:sz w:val="20"/>
                <w:szCs w:val="20"/>
              </w:rPr>
            </w:pPr>
            <w:r w:rsidRPr="00745A39">
              <w:rPr>
                <w:sz w:val="20"/>
                <w:szCs w:val="20"/>
              </w:rPr>
              <w:t>255.255.255.192</w:t>
            </w:r>
          </w:p>
        </w:tc>
        <w:tc>
          <w:tcPr>
            <w:tcW w:w="1800" w:type="dxa"/>
            <w:vAlign w:val="center"/>
          </w:tcPr>
          <w:p w14:paraId="555D6A75" w14:textId="77777777" w:rsidR="00F95E38" w:rsidRPr="00745A39" w:rsidRDefault="007946B0">
            <w:pPr>
              <w:rPr>
                <w:sz w:val="20"/>
                <w:szCs w:val="20"/>
              </w:rPr>
            </w:pPr>
            <w:r w:rsidRPr="00745A39">
              <w:rPr>
                <w:sz w:val="20"/>
                <w:szCs w:val="20"/>
              </w:rPr>
              <w:t>N/A</w:t>
            </w:r>
          </w:p>
        </w:tc>
        <w:tc>
          <w:tcPr>
            <w:tcW w:w="1854" w:type="dxa"/>
            <w:vAlign w:val="center"/>
          </w:tcPr>
          <w:p w14:paraId="7BC9E8C3" w14:textId="77777777" w:rsidR="00F95E38" w:rsidRPr="00745A39" w:rsidRDefault="007946B0">
            <w:pPr>
              <w:rPr>
                <w:sz w:val="20"/>
                <w:szCs w:val="20"/>
              </w:rPr>
            </w:pPr>
            <w:r w:rsidRPr="00745A39">
              <w:rPr>
                <w:sz w:val="20"/>
                <w:szCs w:val="20"/>
              </w:rPr>
              <w:t>Administration LAN gateway</w:t>
            </w:r>
          </w:p>
        </w:tc>
      </w:tr>
      <w:tr w:rsidR="00F95E38" w:rsidRPr="00745A39" w14:paraId="43C635F1" w14:textId="77777777" w:rsidTr="00C76D4B">
        <w:trPr>
          <w:jc w:val="center"/>
        </w:trPr>
        <w:tc>
          <w:tcPr>
            <w:tcW w:w="1276" w:type="dxa"/>
            <w:shd w:val="clear" w:color="auto" w:fill="F8FAFC"/>
            <w:noWrap/>
            <w:vAlign w:val="center"/>
          </w:tcPr>
          <w:p w14:paraId="14D03598" w14:textId="77777777" w:rsidR="00F95E38" w:rsidRPr="00745A39" w:rsidRDefault="007946B0">
            <w:pPr>
              <w:rPr>
                <w:sz w:val="20"/>
                <w:szCs w:val="20"/>
              </w:rPr>
            </w:pPr>
            <w:r w:rsidRPr="00745A39">
              <w:rPr>
                <w:sz w:val="20"/>
                <w:szCs w:val="20"/>
              </w:rPr>
              <w:t>R1</w:t>
            </w:r>
          </w:p>
        </w:tc>
        <w:tc>
          <w:tcPr>
            <w:tcW w:w="1275" w:type="dxa"/>
            <w:shd w:val="clear" w:color="auto" w:fill="F8FAFC"/>
            <w:noWrap/>
            <w:vAlign w:val="center"/>
          </w:tcPr>
          <w:p w14:paraId="12A4CD28" w14:textId="77777777" w:rsidR="00F95E38" w:rsidRPr="00745A39" w:rsidRDefault="007946B0">
            <w:pPr>
              <w:rPr>
                <w:sz w:val="20"/>
                <w:szCs w:val="20"/>
              </w:rPr>
            </w:pPr>
            <w:r w:rsidRPr="00745A39">
              <w:rPr>
                <w:sz w:val="20"/>
                <w:szCs w:val="20"/>
              </w:rPr>
              <w:t>G0/1</w:t>
            </w:r>
          </w:p>
        </w:tc>
        <w:tc>
          <w:tcPr>
            <w:tcW w:w="1634" w:type="dxa"/>
            <w:shd w:val="clear" w:color="auto" w:fill="F8FAFC"/>
            <w:noWrap/>
            <w:vAlign w:val="center"/>
          </w:tcPr>
          <w:p w14:paraId="575F2F34" w14:textId="77777777" w:rsidR="00F95E38" w:rsidRPr="00745A39" w:rsidRDefault="007946B0">
            <w:pPr>
              <w:rPr>
                <w:sz w:val="20"/>
                <w:szCs w:val="20"/>
              </w:rPr>
            </w:pPr>
            <w:r w:rsidRPr="00745A39">
              <w:rPr>
                <w:sz w:val="20"/>
                <w:szCs w:val="20"/>
              </w:rPr>
              <w:t>192.168.40.65</w:t>
            </w:r>
          </w:p>
        </w:tc>
        <w:tc>
          <w:tcPr>
            <w:tcW w:w="1800" w:type="dxa"/>
            <w:shd w:val="clear" w:color="auto" w:fill="F8FAFC"/>
            <w:noWrap/>
            <w:vAlign w:val="center"/>
          </w:tcPr>
          <w:p w14:paraId="79A2B627" w14:textId="77777777" w:rsidR="00F95E38" w:rsidRPr="00745A39" w:rsidRDefault="007946B0">
            <w:pPr>
              <w:rPr>
                <w:sz w:val="20"/>
                <w:szCs w:val="20"/>
              </w:rPr>
            </w:pPr>
            <w:r w:rsidRPr="00745A39">
              <w:rPr>
                <w:sz w:val="20"/>
                <w:szCs w:val="20"/>
              </w:rPr>
              <w:t>255.255.255.192</w:t>
            </w:r>
          </w:p>
        </w:tc>
        <w:tc>
          <w:tcPr>
            <w:tcW w:w="1800" w:type="dxa"/>
            <w:shd w:val="clear" w:color="auto" w:fill="F8FAFC"/>
            <w:vAlign w:val="center"/>
          </w:tcPr>
          <w:p w14:paraId="7232F552" w14:textId="77777777" w:rsidR="00F95E38" w:rsidRPr="00745A39" w:rsidRDefault="007946B0">
            <w:pPr>
              <w:rPr>
                <w:sz w:val="20"/>
                <w:szCs w:val="20"/>
              </w:rPr>
            </w:pPr>
            <w:r w:rsidRPr="00745A39">
              <w:rPr>
                <w:sz w:val="20"/>
                <w:szCs w:val="20"/>
              </w:rPr>
              <w:t>N/A</w:t>
            </w:r>
          </w:p>
        </w:tc>
        <w:tc>
          <w:tcPr>
            <w:tcW w:w="1854" w:type="dxa"/>
            <w:shd w:val="clear" w:color="auto" w:fill="F8FAFC"/>
            <w:vAlign w:val="center"/>
          </w:tcPr>
          <w:p w14:paraId="27FA2E12" w14:textId="77777777" w:rsidR="00F95E38" w:rsidRPr="00745A39" w:rsidRDefault="007946B0">
            <w:pPr>
              <w:rPr>
                <w:sz w:val="20"/>
                <w:szCs w:val="20"/>
              </w:rPr>
            </w:pPr>
            <w:r w:rsidRPr="00745A39">
              <w:rPr>
                <w:sz w:val="20"/>
                <w:szCs w:val="20"/>
              </w:rPr>
              <w:t>Teaching LAN gateway</w:t>
            </w:r>
          </w:p>
        </w:tc>
      </w:tr>
      <w:tr w:rsidR="00F95E38" w:rsidRPr="00745A39" w14:paraId="25058420" w14:textId="77777777" w:rsidTr="00C76D4B">
        <w:trPr>
          <w:jc w:val="center"/>
        </w:trPr>
        <w:tc>
          <w:tcPr>
            <w:tcW w:w="1276" w:type="dxa"/>
            <w:vAlign w:val="center"/>
          </w:tcPr>
          <w:p w14:paraId="26102A61" w14:textId="77777777" w:rsidR="00F95E38" w:rsidRPr="00745A39" w:rsidRDefault="007946B0">
            <w:pPr>
              <w:rPr>
                <w:sz w:val="20"/>
                <w:szCs w:val="20"/>
              </w:rPr>
            </w:pPr>
            <w:r w:rsidRPr="00745A39">
              <w:rPr>
                <w:sz w:val="20"/>
                <w:szCs w:val="20"/>
              </w:rPr>
              <w:t>Intranet-Server</w:t>
            </w:r>
          </w:p>
        </w:tc>
        <w:tc>
          <w:tcPr>
            <w:tcW w:w="1275" w:type="dxa"/>
            <w:vAlign w:val="center"/>
          </w:tcPr>
          <w:p w14:paraId="55369E2F" w14:textId="77777777" w:rsidR="00F95E38" w:rsidRPr="00745A39" w:rsidRDefault="007946B0">
            <w:pPr>
              <w:rPr>
                <w:sz w:val="20"/>
                <w:szCs w:val="20"/>
              </w:rPr>
            </w:pPr>
            <w:r w:rsidRPr="00745A39">
              <w:rPr>
                <w:sz w:val="20"/>
                <w:szCs w:val="20"/>
              </w:rPr>
              <w:t>NIC</w:t>
            </w:r>
          </w:p>
        </w:tc>
        <w:tc>
          <w:tcPr>
            <w:tcW w:w="1634" w:type="dxa"/>
            <w:noWrap/>
            <w:vAlign w:val="center"/>
          </w:tcPr>
          <w:p w14:paraId="2B5F4DD6" w14:textId="77777777" w:rsidR="00F95E38" w:rsidRPr="00745A39" w:rsidRDefault="007946B0">
            <w:pPr>
              <w:rPr>
                <w:sz w:val="20"/>
                <w:szCs w:val="20"/>
              </w:rPr>
            </w:pPr>
            <w:r w:rsidRPr="00745A39">
              <w:rPr>
                <w:sz w:val="20"/>
                <w:szCs w:val="20"/>
              </w:rPr>
              <w:t>192.168.40.10</w:t>
            </w:r>
          </w:p>
        </w:tc>
        <w:tc>
          <w:tcPr>
            <w:tcW w:w="1800" w:type="dxa"/>
            <w:noWrap/>
            <w:vAlign w:val="center"/>
          </w:tcPr>
          <w:p w14:paraId="0239DFA4" w14:textId="77777777" w:rsidR="00F95E38" w:rsidRPr="00745A39" w:rsidRDefault="007946B0">
            <w:pPr>
              <w:rPr>
                <w:sz w:val="20"/>
                <w:szCs w:val="20"/>
              </w:rPr>
            </w:pPr>
            <w:r w:rsidRPr="00745A39">
              <w:rPr>
                <w:sz w:val="20"/>
                <w:szCs w:val="20"/>
              </w:rPr>
              <w:t>255.255.255.192</w:t>
            </w:r>
          </w:p>
        </w:tc>
        <w:tc>
          <w:tcPr>
            <w:tcW w:w="1800" w:type="dxa"/>
            <w:noWrap/>
            <w:vAlign w:val="center"/>
          </w:tcPr>
          <w:p w14:paraId="01454257" w14:textId="77777777" w:rsidR="00F95E38" w:rsidRPr="00745A39" w:rsidRDefault="007946B0">
            <w:pPr>
              <w:rPr>
                <w:sz w:val="20"/>
                <w:szCs w:val="20"/>
              </w:rPr>
            </w:pPr>
            <w:r w:rsidRPr="00745A39">
              <w:rPr>
                <w:sz w:val="20"/>
                <w:szCs w:val="20"/>
              </w:rPr>
              <w:t>192.168.40.1</w:t>
            </w:r>
          </w:p>
        </w:tc>
        <w:tc>
          <w:tcPr>
            <w:tcW w:w="1854" w:type="dxa"/>
            <w:vAlign w:val="center"/>
          </w:tcPr>
          <w:p w14:paraId="590EBA14" w14:textId="77777777" w:rsidR="00F95E38" w:rsidRPr="00745A39" w:rsidRDefault="007946B0">
            <w:pPr>
              <w:rPr>
                <w:sz w:val="20"/>
                <w:szCs w:val="20"/>
              </w:rPr>
            </w:pPr>
            <w:r w:rsidRPr="00745A39">
              <w:rPr>
                <w:sz w:val="20"/>
                <w:szCs w:val="20"/>
              </w:rPr>
              <w:t>Static server</w:t>
            </w:r>
          </w:p>
        </w:tc>
      </w:tr>
      <w:tr w:rsidR="00F95E38" w:rsidRPr="00745A39" w14:paraId="1B373179" w14:textId="77777777" w:rsidTr="00C76D4B">
        <w:trPr>
          <w:jc w:val="center"/>
        </w:trPr>
        <w:tc>
          <w:tcPr>
            <w:tcW w:w="1276" w:type="dxa"/>
            <w:shd w:val="clear" w:color="auto" w:fill="F8FAFC"/>
            <w:noWrap/>
            <w:vAlign w:val="center"/>
          </w:tcPr>
          <w:p w14:paraId="5FAA97D0" w14:textId="77777777" w:rsidR="00F95E38" w:rsidRPr="00745A39" w:rsidRDefault="007946B0">
            <w:pPr>
              <w:rPr>
                <w:sz w:val="20"/>
                <w:szCs w:val="20"/>
              </w:rPr>
            </w:pPr>
            <w:r w:rsidRPr="00745A39">
              <w:rPr>
                <w:sz w:val="20"/>
                <w:szCs w:val="20"/>
              </w:rPr>
              <w:t>Admin-PC1</w:t>
            </w:r>
          </w:p>
        </w:tc>
        <w:tc>
          <w:tcPr>
            <w:tcW w:w="1275" w:type="dxa"/>
            <w:shd w:val="clear" w:color="auto" w:fill="F8FAFC"/>
            <w:vAlign w:val="center"/>
          </w:tcPr>
          <w:p w14:paraId="2E8EFEC0" w14:textId="77777777" w:rsidR="00F95E38" w:rsidRPr="00745A39" w:rsidRDefault="007946B0">
            <w:pPr>
              <w:rPr>
                <w:sz w:val="20"/>
                <w:szCs w:val="20"/>
              </w:rPr>
            </w:pPr>
            <w:r w:rsidRPr="00745A39">
              <w:rPr>
                <w:sz w:val="20"/>
                <w:szCs w:val="20"/>
              </w:rPr>
              <w:t>NIC</w:t>
            </w:r>
          </w:p>
        </w:tc>
        <w:tc>
          <w:tcPr>
            <w:tcW w:w="1634" w:type="dxa"/>
            <w:shd w:val="clear" w:color="auto" w:fill="F8FAFC"/>
            <w:vAlign w:val="center"/>
          </w:tcPr>
          <w:p w14:paraId="3ECFCCB7" w14:textId="77777777" w:rsidR="00F95E38" w:rsidRPr="00745A39" w:rsidRDefault="007946B0">
            <w:pPr>
              <w:rPr>
                <w:sz w:val="20"/>
                <w:szCs w:val="20"/>
              </w:rPr>
            </w:pPr>
            <w:r w:rsidRPr="00745A39">
              <w:rPr>
                <w:sz w:val="20"/>
                <w:szCs w:val="20"/>
              </w:rPr>
              <w:t>DHCP</w:t>
            </w:r>
          </w:p>
        </w:tc>
        <w:tc>
          <w:tcPr>
            <w:tcW w:w="1800" w:type="dxa"/>
            <w:shd w:val="clear" w:color="auto" w:fill="F8FAFC"/>
            <w:vAlign w:val="center"/>
          </w:tcPr>
          <w:p w14:paraId="44ED4E77" w14:textId="77777777" w:rsidR="00F95E38" w:rsidRPr="00745A39" w:rsidRDefault="007946B0">
            <w:pPr>
              <w:rPr>
                <w:sz w:val="20"/>
                <w:szCs w:val="20"/>
              </w:rPr>
            </w:pPr>
            <w:r w:rsidRPr="00745A39">
              <w:rPr>
                <w:sz w:val="20"/>
                <w:szCs w:val="20"/>
              </w:rPr>
              <w:t>DHCP</w:t>
            </w:r>
          </w:p>
        </w:tc>
        <w:tc>
          <w:tcPr>
            <w:tcW w:w="1800" w:type="dxa"/>
            <w:shd w:val="clear" w:color="auto" w:fill="F8FAFC"/>
            <w:vAlign w:val="center"/>
          </w:tcPr>
          <w:p w14:paraId="5EE7F7BB" w14:textId="77777777" w:rsidR="00F95E38" w:rsidRPr="00745A39" w:rsidRDefault="007946B0">
            <w:pPr>
              <w:rPr>
                <w:sz w:val="20"/>
                <w:szCs w:val="20"/>
              </w:rPr>
            </w:pPr>
            <w:r w:rsidRPr="00745A39">
              <w:rPr>
                <w:sz w:val="20"/>
                <w:szCs w:val="20"/>
              </w:rPr>
              <w:t>DHCP</w:t>
            </w:r>
          </w:p>
        </w:tc>
        <w:tc>
          <w:tcPr>
            <w:tcW w:w="1854" w:type="dxa"/>
            <w:shd w:val="clear" w:color="auto" w:fill="F8FAFC"/>
            <w:vAlign w:val="center"/>
          </w:tcPr>
          <w:p w14:paraId="0417AC3C" w14:textId="77777777" w:rsidR="00F95E38" w:rsidRPr="00745A39" w:rsidRDefault="007946B0">
            <w:pPr>
              <w:rPr>
                <w:sz w:val="20"/>
                <w:szCs w:val="20"/>
              </w:rPr>
            </w:pPr>
            <w:r w:rsidRPr="00745A39">
              <w:rPr>
                <w:sz w:val="20"/>
                <w:szCs w:val="20"/>
              </w:rPr>
              <w:t>Administration DHCP client</w:t>
            </w:r>
          </w:p>
        </w:tc>
      </w:tr>
      <w:tr w:rsidR="00F95E38" w:rsidRPr="00745A39" w14:paraId="60DD51EA" w14:textId="77777777" w:rsidTr="00C76D4B">
        <w:trPr>
          <w:jc w:val="center"/>
        </w:trPr>
        <w:tc>
          <w:tcPr>
            <w:tcW w:w="1276" w:type="dxa"/>
            <w:noWrap/>
            <w:vAlign w:val="center"/>
          </w:tcPr>
          <w:p w14:paraId="2F71A0DC" w14:textId="77777777" w:rsidR="00F95E38" w:rsidRPr="00745A39" w:rsidRDefault="007946B0">
            <w:pPr>
              <w:rPr>
                <w:sz w:val="20"/>
                <w:szCs w:val="20"/>
              </w:rPr>
            </w:pPr>
            <w:r w:rsidRPr="00745A39">
              <w:rPr>
                <w:sz w:val="20"/>
                <w:szCs w:val="20"/>
              </w:rPr>
              <w:t>Teach-PC1</w:t>
            </w:r>
          </w:p>
        </w:tc>
        <w:tc>
          <w:tcPr>
            <w:tcW w:w="1275" w:type="dxa"/>
            <w:vAlign w:val="center"/>
          </w:tcPr>
          <w:p w14:paraId="3534F0B6" w14:textId="77777777" w:rsidR="00F95E38" w:rsidRPr="00745A39" w:rsidRDefault="007946B0">
            <w:pPr>
              <w:rPr>
                <w:sz w:val="20"/>
                <w:szCs w:val="20"/>
              </w:rPr>
            </w:pPr>
            <w:r w:rsidRPr="00745A39">
              <w:rPr>
                <w:sz w:val="20"/>
                <w:szCs w:val="20"/>
              </w:rPr>
              <w:t>NIC</w:t>
            </w:r>
          </w:p>
        </w:tc>
        <w:tc>
          <w:tcPr>
            <w:tcW w:w="1634" w:type="dxa"/>
            <w:vAlign w:val="center"/>
          </w:tcPr>
          <w:p w14:paraId="4B035952" w14:textId="77777777" w:rsidR="00F95E38" w:rsidRPr="00745A39" w:rsidRDefault="007946B0">
            <w:pPr>
              <w:rPr>
                <w:sz w:val="20"/>
                <w:szCs w:val="20"/>
              </w:rPr>
            </w:pPr>
            <w:r w:rsidRPr="00745A39">
              <w:rPr>
                <w:sz w:val="20"/>
                <w:szCs w:val="20"/>
              </w:rPr>
              <w:t>DHCP</w:t>
            </w:r>
          </w:p>
        </w:tc>
        <w:tc>
          <w:tcPr>
            <w:tcW w:w="1800" w:type="dxa"/>
            <w:vAlign w:val="center"/>
          </w:tcPr>
          <w:p w14:paraId="5A868B82" w14:textId="77777777" w:rsidR="00F95E38" w:rsidRPr="00745A39" w:rsidRDefault="007946B0">
            <w:pPr>
              <w:rPr>
                <w:sz w:val="20"/>
                <w:szCs w:val="20"/>
              </w:rPr>
            </w:pPr>
            <w:r w:rsidRPr="00745A39">
              <w:rPr>
                <w:sz w:val="20"/>
                <w:szCs w:val="20"/>
              </w:rPr>
              <w:t>DHCP</w:t>
            </w:r>
          </w:p>
        </w:tc>
        <w:tc>
          <w:tcPr>
            <w:tcW w:w="1800" w:type="dxa"/>
            <w:vAlign w:val="center"/>
          </w:tcPr>
          <w:p w14:paraId="76A2E991" w14:textId="77777777" w:rsidR="00F95E38" w:rsidRPr="00745A39" w:rsidRDefault="007946B0">
            <w:pPr>
              <w:rPr>
                <w:sz w:val="20"/>
                <w:szCs w:val="20"/>
              </w:rPr>
            </w:pPr>
            <w:r w:rsidRPr="00745A39">
              <w:rPr>
                <w:sz w:val="20"/>
                <w:szCs w:val="20"/>
              </w:rPr>
              <w:t>DHCP</w:t>
            </w:r>
          </w:p>
        </w:tc>
        <w:tc>
          <w:tcPr>
            <w:tcW w:w="1854" w:type="dxa"/>
            <w:vAlign w:val="center"/>
          </w:tcPr>
          <w:p w14:paraId="62E75CBB" w14:textId="77777777" w:rsidR="00F95E38" w:rsidRPr="00745A39" w:rsidRDefault="007946B0">
            <w:pPr>
              <w:rPr>
                <w:sz w:val="20"/>
                <w:szCs w:val="20"/>
              </w:rPr>
            </w:pPr>
            <w:r w:rsidRPr="00745A39">
              <w:rPr>
                <w:sz w:val="20"/>
                <w:szCs w:val="20"/>
              </w:rPr>
              <w:t>Teaching DHCP client</w:t>
            </w:r>
          </w:p>
        </w:tc>
      </w:tr>
    </w:tbl>
    <w:p w14:paraId="259C7200" w14:textId="77777777" w:rsidR="00F95E38" w:rsidRDefault="00F95E38"/>
    <w:p w14:paraId="7DCE245E" w14:textId="77777777" w:rsidR="00F95E38" w:rsidRPr="00C76D4B" w:rsidRDefault="007946B0" w:rsidP="00C76D4B">
      <w:pPr>
        <w:spacing w:before="240" w:after="200" w:line="276" w:lineRule="auto"/>
        <w:rPr>
          <w:rFonts w:asciiTheme="minorBidi" w:eastAsia="Calibri" w:hAnsiTheme="minorBidi"/>
          <w:b/>
          <w:sz w:val="22"/>
        </w:rPr>
      </w:pPr>
      <w:r w:rsidRPr="00C76D4B">
        <w:rPr>
          <w:rFonts w:asciiTheme="minorBidi" w:eastAsia="Calibri" w:hAnsiTheme="minorBidi"/>
          <w:b/>
          <w:sz w:val="22"/>
        </w:rPr>
        <w:t>Server services</w:t>
      </w:r>
    </w:p>
    <w:tbl>
      <w:tblPr>
        <w:tblStyle w:val="TableGrid"/>
        <w:tblW w:w="8647" w:type="dxa"/>
        <w:jc w:val="center"/>
        <w:tblLayout w:type="fixed"/>
        <w:tblLook w:val="04A0" w:firstRow="1" w:lastRow="0" w:firstColumn="1" w:lastColumn="0" w:noHBand="0" w:noVBand="1"/>
      </w:tblPr>
      <w:tblGrid>
        <w:gridCol w:w="2325"/>
        <w:gridCol w:w="6322"/>
      </w:tblGrid>
      <w:tr w:rsidR="00F95E38" w:rsidRPr="00C76D4B" w14:paraId="053BB162" w14:textId="77777777" w:rsidTr="00E604C2">
        <w:trPr>
          <w:jc w:val="center"/>
        </w:trPr>
        <w:tc>
          <w:tcPr>
            <w:tcW w:w="2325" w:type="dxa"/>
            <w:shd w:val="clear" w:color="auto" w:fill="D9EAF7"/>
            <w:vAlign w:val="center"/>
          </w:tcPr>
          <w:p w14:paraId="68561718" w14:textId="77777777" w:rsidR="00F95E38" w:rsidRPr="00C76D4B" w:rsidRDefault="007946B0" w:rsidP="00C76D4B">
            <w:pPr>
              <w:spacing w:before="60" w:after="60" w:line="240" w:lineRule="auto"/>
              <w:rPr>
                <w:b/>
                <w:color w:val="000000"/>
                <w:sz w:val="22"/>
              </w:rPr>
            </w:pPr>
            <w:r w:rsidRPr="00C76D4B">
              <w:rPr>
                <w:b/>
                <w:color w:val="000000"/>
                <w:sz w:val="22"/>
              </w:rPr>
              <w:t>Service</w:t>
            </w:r>
          </w:p>
        </w:tc>
        <w:tc>
          <w:tcPr>
            <w:tcW w:w="6322" w:type="dxa"/>
            <w:shd w:val="clear" w:color="auto" w:fill="D9EAF7"/>
            <w:vAlign w:val="center"/>
          </w:tcPr>
          <w:p w14:paraId="49C0D1C1" w14:textId="77777777" w:rsidR="00F95E38" w:rsidRPr="00C76D4B" w:rsidRDefault="007946B0" w:rsidP="00C76D4B">
            <w:pPr>
              <w:spacing w:before="60" w:after="60" w:line="240" w:lineRule="auto"/>
              <w:rPr>
                <w:b/>
                <w:color w:val="000000"/>
                <w:sz w:val="22"/>
              </w:rPr>
            </w:pPr>
            <w:r w:rsidRPr="00C76D4B">
              <w:rPr>
                <w:b/>
                <w:color w:val="000000"/>
                <w:sz w:val="22"/>
              </w:rPr>
              <w:t>Configuration</w:t>
            </w:r>
          </w:p>
        </w:tc>
      </w:tr>
      <w:tr w:rsidR="00F95E38" w:rsidRPr="00C76D4B" w14:paraId="3DFFC61C" w14:textId="77777777" w:rsidTr="00E604C2">
        <w:trPr>
          <w:jc w:val="center"/>
        </w:trPr>
        <w:tc>
          <w:tcPr>
            <w:tcW w:w="2325" w:type="dxa"/>
            <w:vAlign w:val="center"/>
          </w:tcPr>
          <w:p w14:paraId="5E10AF07" w14:textId="77777777" w:rsidR="00F95E38" w:rsidRPr="00C76D4B" w:rsidRDefault="007946B0">
            <w:pPr>
              <w:rPr>
                <w:sz w:val="20"/>
                <w:szCs w:val="20"/>
              </w:rPr>
            </w:pPr>
            <w:r w:rsidRPr="00C76D4B">
              <w:rPr>
                <w:sz w:val="20"/>
                <w:szCs w:val="20"/>
              </w:rPr>
              <w:t>DNS</w:t>
            </w:r>
          </w:p>
        </w:tc>
        <w:tc>
          <w:tcPr>
            <w:tcW w:w="6322" w:type="dxa"/>
            <w:vAlign w:val="center"/>
          </w:tcPr>
          <w:p w14:paraId="411782C0" w14:textId="77777777" w:rsidR="00F95E38" w:rsidRPr="00C76D4B"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rPr>
                <w:sz w:val="20"/>
                <w:szCs w:val="20"/>
              </w:rPr>
            </w:pPr>
            <w:proofErr w:type="gramStart"/>
            <w:r w:rsidRPr="00C76D4B">
              <w:rPr>
                <w:rFonts w:ascii="Courier New" w:eastAsia="Courier New" w:hAnsi="Courier New"/>
                <w:sz w:val="20"/>
                <w:szCs w:val="20"/>
              </w:rPr>
              <w:t>intranet.training</w:t>
            </w:r>
            <w:proofErr w:type="gramEnd"/>
            <w:r w:rsidRPr="00C76D4B">
              <w:rPr>
                <w:rFonts w:ascii="Courier New" w:eastAsia="Courier New" w:hAnsi="Courier New"/>
                <w:sz w:val="20"/>
                <w:szCs w:val="20"/>
              </w:rPr>
              <w:t>.local -&gt; 192.168.40.10</w:t>
            </w:r>
          </w:p>
        </w:tc>
      </w:tr>
      <w:tr w:rsidR="00F95E38" w:rsidRPr="00C76D4B" w14:paraId="001DFED6" w14:textId="77777777" w:rsidTr="00E604C2">
        <w:trPr>
          <w:jc w:val="center"/>
        </w:trPr>
        <w:tc>
          <w:tcPr>
            <w:tcW w:w="2325" w:type="dxa"/>
            <w:shd w:val="clear" w:color="auto" w:fill="F8FAFC"/>
            <w:vAlign w:val="center"/>
          </w:tcPr>
          <w:p w14:paraId="185FE928" w14:textId="77777777" w:rsidR="00F95E38" w:rsidRPr="00C76D4B" w:rsidRDefault="007946B0">
            <w:pPr>
              <w:rPr>
                <w:sz w:val="20"/>
                <w:szCs w:val="20"/>
              </w:rPr>
            </w:pPr>
            <w:r w:rsidRPr="00C76D4B">
              <w:rPr>
                <w:sz w:val="20"/>
                <w:szCs w:val="20"/>
              </w:rPr>
              <w:t>HTTP</w:t>
            </w:r>
          </w:p>
        </w:tc>
        <w:tc>
          <w:tcPr>
            <w:tcW w:w="6322" w:type="dxa"/>
            <w:shd w:val="clear" w:color="auto" w:fill="F8FAFC"/>
            <w:vAlign w:val="center"/>
          </w:tcPr>
          <w:p w14:paraId="328053DC" w14:textId="77777777" w:rsidR="00F95E38" w:rsidRPr="00C76D4B" w:rsidRDefault="007946B0">
            <w:pPr>
              <w:rPr>
                <w:sz w:val="20"/>
                <w:szCs w:val="20"/>
              </w:rPr>
            </w:pPr>
            <w:r w:rsidRPr="00C76D4B">
              <w:rPr>
                <w:sz w:val="20"/>
                <w:szCs w:val="20"/>
              </w:rPr>
              <w:t>On, with a simple page such as Training Centre Intranet</w:t>
            </w:r>
          </w:p>
        </w:tc>
      </w:tr>
    </w:tbl>
    <w:p w14:paraId="19C5F80A" w14:textId="77777777" w:rsidR="00F95E38" w:rsidRDefault="00F95E38"/>
    <w:p w14:paraId="5AC95620" w14:textId="77777777" w:rsidR="00F95E38" w:rsidRPr="00C76D4B" w:rsidRDefault="007946B0" w:rsidP="00C76D4B">
      <w:pPr>
        <w:spacing w:before="240" w:after="200" w:line="276" w:lineRule="auto"/>
        <w:rPr>
          <w:rFonts w:asciiTheme="minorBidi" w:eastAsia="Calibri" w:hAnsiTheme="minorBidi"/>
          <w:b/>
          <w:sz w:val="22"/>
        </w:rPr>
      </w:pPr>
      <w:r w:rsidRPr="00C76D4B">
        <w:rPr>
          <w:rFonts w:asciiTheme="minorBidi" w:eastAsia="Calibri" w:hAnsiTheme="minorBidi"/>
          <w:b/>
          <w:sz w:val="22"/>
        </w:rPr>
        <w:t>Check your understanding</w:t>
      </w:r>
    </w:p>
    <w:p w14:paraId="78F9DE32" w14:textId="77777777" w:rsidR="00F95E38" w:rsidRPr="00C81E08" w:rsidRDefault="007946B0" w:rsidP="00C76D4B">
      <w:pPr>
        <w:spacing w:before="200" w:line="276" w:lineRule="auto"/>
        <w:rPr>
          <w:rFonts w:asciiTheme="minorBidi" w:hAnsiTheme="minorBidi"/>
          <w:b/>
          <w:sz w:val="22"/>
        </w:rPr>
      </w:pPr>
      <w:r w:rsidRPr="00C81E08">
        <w:rPr>
          <w:rFonts w:asciiTheme="minorBidi" w:hAnsiTheme="minorBidi"/>
          <w:b/>
          <w:sz w:val="22"/>
        </w:rPr>
        <w:t>Why should client PCs use DHCP rather than manual addressing in this scenario?</w:t>
      </w:r>
    </w:p>
    <w:p w14:paraId="3D2F6560" w14:textId="77777777" w:rsidR="00474437" w:rsidRPr="00C81E08" w:rsidRDefault="00474437" w:rsidP="00474437">
      <w:pPr>
        <w:rPr>
          <w:sz w:val="22"/>
        </w:rPr>
      </w:pPr>
      <w:r w:rsidRPr="00C81E08">
        <w:rPr>
          <w:sz w:val="22"/>
        </w:rPr>
        <w:t>Answer: _______________________________________________________________________</w:t>
      </w:r>
    </w:p>
    <w:p w14:paraId="14EE2989" w14:textId="77777777" w:rsidR="00F95E38" w:rsidRPr="00C81E08" w:rsidRDefault="007946B0" w:rsidP="00C76D4B">
      <w:pPr>
        <w:spacing w:before="200" w:line="276" w:lineRule="auto"/>
        <w:rPr>
          <w:rFonts w:asciiTheme="minorBidi" w:hAnsiTheme="minorBidi"/>
          <w:b/>
          <w:sz w:val="22"/>
        </w:rPr>
      </w:pPr>
      <w:r w:rsidRPr="00C81E08">
        <w:rPr>
          <w:rFonts w:asciiTheme="minorBidi" w:hAnsiTheme="minorBidi"/>
          <w:b/>
          <w:sz w:val="22"/>
        </w:rPr>
        <w:t>Why should the Intranet-Server use a static IP address?</w:t>
      </w:r>
    </w:p>
    <w:p w14:paraId="5E50E6AB" w14:textId="77777777" w:rsidR="00474437" w:rsidRPr="00C81E08" w:rsidRDefault="00474437" w:rsidP="00474437">
      <w:pPr>
        <w:rPr>
          <w:sz w:val="22"/>
        </w:rPr>
      </w:pPr>
      <w:r w:rsidRPr="00C81E08">
        <w:rPr>
          <w:sz w:val="22"/>
        </w:rPr>
        <w:t>Answer: _______________________________________________________________________</w:t>
      </w:r>
    </w:p>
    <w:p w14:paraId="3EB2481F" w14:textId="77777777" w:rsidR="00F95E38" w:rsidRPr="00C81E08" w:rsidRDefault="007946B0" w:rsidP="00C76D4B">
      <w:pPr>
        <w:spacing w:before="200" w:line="276" w:lineRule="auto"/>
        <w:rPr>
          <w:rFonts w:asciiTheme="minorBidi" w:hAnsiTheme="minorBidi"/>
          <w:b/>
          <w:sz w:val="22"/>
        </w:rPr>
      </w:pPr>
      <w:r w:rsidRPr="00C81E08">
        <w:rPr>
          <w:rFonts w:asciiTheme="minorBidi" w:hAnsiTheme="minorBidi"/>
          <w:b/>
          <w:sz w:val="22"/>
        </w:rPr>
        <w:t>Why does Teach-PC1 need a gateway to access the intranet server?</w:t>
      </w:r>
    </w:p>
    <w:p w14:paraId="7838FC2E" w14:textId="77777777" w:rsidR="00474437" w:rsidRPr="00C81E08" w:rsidRDefault="00474437" w:rsidP="00474437">
      <w:pPr>
        <w:rPr>
          <w:sz w:val="22"/>
        </w:rPr>
      </w:pPr>
      <w:r w:rsidRPr="00C81E08">
        <w:rPr>
          <w:sz w:val="22"/>
        </w:rPr>
        <w:t>Answer: _______________________________________________________________________</w:t>
      </w:r>
    </w:p>
    <w:p w14:paraId="18269C1D" w14:textId="77777777" w:rsidR="00F95E38" w:rsidRPr="00C81E08" w:rsidRDefault="007946B0" w:rsidP="00C76D4B">
      <w:pPr>
        <w:spacing w:before="200" w:line="276" w:lineRule="auto"/>
        <w:rPr>
          <w:rFonts w:asciiTheme="minorBidi" w:hAnsiTheme="minorBidi"/>
          <w:b/>
          <w:sz w:val="22"/>
        </w:rPr>
      </w:pPr>
      <w:r w:rsidRPr="00C81E08">
        <w:rPr>
          <w:rFonts w:asciiTheme="minorBidi" w:hAnsiTheme="minorBidi"/>
          <w:b/>
          <w:sz w:val="22"/>
        </w:rPr>
        <w:t>Why does Teach-PC1 need a DNS server address?</w:t>
      </w:r>
    </w:p>
    <w:p w14:paraId="4DDB7C36" w14:textId="77777777" w:rsidR="00474437" w:rsidRPr="00C81E08" w:rsidRDefault="00474437" w:rsidP="00474437">
      <w:pPr>
        <w:rPr>
          <w:sz w:val="22"/>
        </w:rPr>
      </w:pPr>
      <w:r w:rsidRPr="00C81E08">
        <w:rPr>
          <w:sz w:val="22"/>
        </w:rPr>
        <w:t>Answer: _______________________________________________________________________</w:t>
      </w:r>
    </w:p>
    <w:p w14:paraId="48BAF782" w14:textId="77777777" w:rsidR="002C593F" w:rsidRDefault="002C593F" w:rsidP="00C76D4B">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6D8D65A" w14:textId="0CFC5E51" w:rsidR="00F95E38" w:rsidRPr="00C76D4B" w:rsidRDefault="007946B0" w:rsidP="00C76D4B">
      <w:pPr>
        <w:spacing w:before="360" w:after="200" w:line="276" w:lineRule="auto"/>
        <w:rPr>
          <w:rFonts w:asciiTheme="minorBidi" w:eastAsia="Calibri" w:hAnsiTheme="minorBidi"/>
          <w:b/>
          <w:sz w:val="24"/>
          <w:szCs w:val="24"/>
        </w:rPr>
      </w:pPr>
      <w:r w:rsidRPr="00C76D4B">
        <w:rPr>
          <w:rFonts w:asciiTheme="minorBidi" w:eastAsia="Calibri" w:hAnsiTheme="minorBidi"/>
          <w:b/>
          <w:sz w:val="24"/>
          <w:szCs w:val="24"/>
        </w:rPr>
        <w:lastRenderedPageBreak/>
        <w:t>Part 1 — Build the topology</w:t>
      </w:r>
    </w:p>
    <w:p w14:paraId="57A417C1" w14:textId="77777777" w:rsidR="00F95E38" w:rsidRDefault="007946B0" w:rsidP="00C76D4B">
      <w:pPr>
        <w:spacing w:before="240" w:after="200" w:line="276" w:lineRule="auto"/>
        <w:rPr>
          <w:rFonts w:asciiTheme="minorBidi" w:eastAsia="Calibri" w:hAnsiTheme="minorBidi"/>
          <w:b/>
          <w:sz w:val="22"/>
        </w:rPr>
      </w:pPr>
      <w:r w:rsidRPr="00C76D4B">
        <w:rPr>
          <w:rFonts w:asciiTheme="minorBidi" w:eastAsia="Calibri" w:hAnsiTheme="minorBidi"/>
          <w:b/>
          <w:sz w:val="22"/>
        </w:rPr>
        <w:t>Devices to place</w:t>
      </w:r>
    </w:p>
    <w:p w14:paraId="6E029E45" w14:textId="77777777" w:rsidR="00C76D4B" w:rsidRPr="004F534E" w:rsidRDefault="00C76D4B" w:rsidP="00C76D4B">
      <w:pPr>
        <w:spacing w:after="200" w:line="276" w:lineRule="auto"/>
        <w:rPr>
          <w:rFonts w:asciiTheme="minorBidi" w:eastAsia="Calibri" w:hAnsiTheme="minorBidi"/>
          <w:sz w:val="22"/>
        </w:rPr>
      </w:pPr>
      <w:r w:rsidRPr="004F534E">
        <w:rPr>
          <w:rFonts w:asciiTheme="minorBidi" w:eastAsia="Calibri" w:hAnsiTheme="minorBidi"/>
          <w:sz w:val="22"/>
        </w:rPr>
        <w:t>Place the following devices in Packet Tracer:</w:t>
      </w:r>
    </w:p>
    <w:p w14:paraId="4D3037E1"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sidRPr="00C76D4B">
        <w:rPr>
          <w:rFonts w:asciiTheme="minorBidi" w:eastAsia="Calibri" w:hAnsiTheme="minorBidi"/>
          <w:sz w:val="22"/>
        </w:rPr>
        <w:t>1 router — name it R1 (use 2911 router)</w:t>
      </w:r>
    </w:p>
    <w:p w14:paraId="4DDC9ABD"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sidRPr="00C76D4B">
        <w:rPr>
          <w:rFonts w:asciiTheme="minorBidi" w:eastAsia="Calibri" w:hAnsiTheme="minorBidi"/>
          <w:sz w:val="22"/>
        </w:rPr>
        <w:t>2 switches — name them S1 and S2 (use 2960 switch)</w:t>
      </w:r>
    </w:p>
    <w:p w14:paraId="232922FF"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sidRPr="00C76D4B">
        <w:rPr>
          <w:rFonts w:asciiTheme="minorBidi" w:eastAsia="Calibri" w:hAnsiTheme="minorBidi"/>
          <w:sz w:val="22"/>
        </w:rPr>
        <w:t>1 server — name it Intranet-Server</w:t>
      </w:r>
    </w:p>
    <w:p w14:paraId="7C305E69"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sidRPr="00C76D4B">
        <w:rPr>
          <w:rFonts w:asciiTheme="minorBidi" w:eastAsia="Calibri" w:hAnsiTheme="minorBidi"/>
          <w:sz w:val="22"/>
        </w:rPr>
        <w:t>2 PCs — name them Admin-PC1 and Teach-PC1</w:t>
      </w:r>
    </w:p>
    <w:p w14:paraId="66A2D0D0" w14:textId="77777777" w:rsidR="00F95E38" w:rsidRPr="00C76D4B" w:rsidRDefault="007946B0">
      <w:pPr>
        <w:rPr>
          <w:sz w:val="22"/>
        </w:rPr>
      </w:pPr>
      <w:r w:rsidRPr="00C76D4B">
        <w:rPr>
          <w:sz w:val="22"/>
        </w:rPr>
        <w:t>Use a router with at least two Gigabit Ethernet interfaces. A 2911 router is suitable in many Packet Tracer versions.</w:t>
      </w:r>
    </w:p>
    <w:p w14:paraId="0F31A058" w14:textId="77777777" w:rsidR="00F95E38" w:rsidRPr="00C76D4B" w:rsidRDefault="007946B0">
      <w:pPr>
        <w:rPr>
          <w:sz w:val="22"/>
        </w:rPr>
      </w:pPr>
      <w:r w:rsidRPr="00C76D4B">
        <w:rPr>
          <w:sz w:val="22"/>
        </w:rPr>
        <w:t>If your router uses different interface names, adjust the commands carefully. For example, some routers use G0/0 and G0/1; others use G0/0/0 and G0/0/1.</w:t>
      </w:r>
    </w:p>
    <w:p w14:paraId="7DE10F34" w14:textId="77777777" w:rsidR="00F95E38" w:rsidRPr="00C76D4B" w:rsidRDefault="007946B0" w:rsidP="00C76D4B">
      <w:pPr>
        <w:spacing w:before="240" w:after="200" w:line="276" w:lineRule="auto"/>
        <w:rPr>
          <w:rFonts w:asciiTheme="minorBidi" w:eastAsia="Calibri" w:hAnsiTheme="minorBidi"/>
          <w:b/>
          <w:sz w:val="22"/>
        </w:rPr>
      </w:pPr>
      <w:r w:rsidRPr="00C76D4B">
        <w:rPr>
          <w:rFonts w:asciiTheme="minorBidi" w:eastAsia="Calibri" w:hAnsiTheme="minorBidi"/>
          <w:b/>
          <w:sz w:val="22"/>
        </w:rPr>
        <w:t>Suggested layout</w:t>
      </w:r>
    </w:p>
    <w:p w14:paraId="3E1149C8"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sidRPr="00C76D4B">
        <w:rPr>
          <w:rFonts w:asciiTheme="minorBidi" w:eastAsia="Calibri" w:hAnsiTheme="minorBidi"/>
          <w:sz w:val="22"/>
        </w:rPr>
        <w:t>Administration devices on the left</w:t>
      </w:r>
    </w:p>
    <w:p w14:paraId="38485C4B"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sidRPr="00C76D4B">
        <w:rPr>
          <w:rFonts w:asciiTheme="minorBidi" w:eastAsia="Calibri" w:hAnsiTheme="minorBidi"/>
          <w:sz w:val="22"/>
        </w:rPr>
        <w:t>Teaching devices on the right</w:t>
      </w:r>
    </w:p>
    <w:p w14:paraId="4B096C88"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sidRPr="00C76D4B">
        <w:rPr>
          <w:rFonts w:asciiTheme="minorBidi" w:eastAsia="Calibri" w:hAnsiTheme="minorBidi"/>
          <w:sz w:val="22"/>
        </w:rPr>
        <w:t>Router in the centre</w:t>
      </w:r>
    </w:p>
    <w:p w14:paraId="43957B97"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sidRPr="00C76D4B">
        <w:rPr>
          <w:rFonts w:asciiTheme="minorBidi" w:eastAsia="Calibri" w:hAnsiTheme="minorBidi"/>
          <w:sz w:val="22"/>
        </w:rPr>
        <w:t>Switches between the router and end devices</w:t>
      </w:r>
    </w:p>
    <w:p w14:paraId="58B3360E" w14:textId="77777777" w:rsidR="00F95E38" w:rsidRPr="00C76D4B" w:rsidRDefault="007946B0" w:rsidP="00C76D4B">
      <w:pPr>
        <w:pStyle w:val="ListParagraph"/>
        <w:numPr>
          <w:ilvl w:val="0"/>
          <w:numId w:val="1"/>
        </w:numPr>
        <w:tabs>
          <w:tab w:val="clear" w:pos="360"/>
        </w:tabs>
        <w:spacing w:after="60" w:line="276" w:lineRule="auto"/>
        <w:ind w:left="720"/>
        <w:rPr>
          <w:rFonts w:asciiTheme="minorBidi" w:eastAsia="Calibri" w:hAnsiTheme="minorBidi"/>
          <w:sz w:val="22"/>
        </w:rPr>
      </w:pPr>
      <w:r w:rsidRPr="00C76D4B">
        <w:rPr>
          <w:rFonts w:asciiTheme="minorBidi" w:eastAsia="Calibri" w:hAnsiTheme="minorBidi"/>
          <w:sz w:val="22"/>
        </w:rPr>
        <w:t>Intranet-Server connected to the Administration switch</w:t>
      </w:r>
    </w:p>
    <w:p w14:paraId="6E2DADFF" w14:textId="5EAEF54F" w:rsidR="00F95E38" w:rsidRDefault="0040224B">
      <w:pPr>
        <w:jc w:val="center"/>
      </w:pPr>
      <w:r w:rsidRPr="0040224B">
        <w:rPr>
          <w:noProof/>
        </w:rPr>
        <w:drawing>
          <wp:inline distT="0" distB="0" distL="0" distR="0" wp14:anchorId="7905D2A7" wp14:editId="71267413">
            <wp:extent cx="6116320" cy="2011680"/>
            <wp:effectExtent l="0" t="0" r="5080" b="0"/>
            <wp:docPr id="3165582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58278" name="Picture 1" descr="A diagram of a diagram&#10;&#10;AI-generated content may be incorrect."/>
                    <pic:cNvPicPr/>
                  </pic:nvPicPr>
                  <pic:blipFill>
                    <a:blip r:embed="rId8"/>
                    <a:stretch>
                      <a:fillRect/>
                    </a:stretch>
                  </pic:blipFill>
                  <pic:spPr>
                    <a:xfrm>
                      <a:off x="0" y="0"/>
                      <a:ext cx="6116320" cy="2011680"/>
                    </a:xfrm>
                    <a:prstGeom prst="rect">
                      <a:avLst/>
                    </a:prstGeom>
                  </pic:spPr>
                </pic:pic>
              </a:graphicData>
            </a:graphic>
          </wp:inline>
        </w:drawing>
      </w:r>
    </w:p>
    <w:p w14:paraId="6978F397" w14:textId="693407E3" w:rsidR="00F95E38" w:rsidRPr="00C76D4B" w:rsidRDefault="007946B0" w:rsidP="00C76D4B">
      <w:pPr>
        <w:jc w:val="center"/>
        <w:rPr>
          <w:rFonts w:asciiTheme="minorBidi" w:hAnsiTheme="minorBidi"/>
          <w:i/>
        </w:rPr>
      </w:pPr>
      <w:r w:rsidRPr="00C76D4B">
        <w:rPr>
          <w:rFonts w:asciiTheme="minorBidi" w:hAnsiTheme="minorBidi"/>
          <w:i/>
        </w:rPr>
        <w:t>Figure 1. DNS/DHCP service-dependency topology to build in Packet Tracer.</w:t>
      </w:r>
    </w:p>
    <w:p w14:paraId="6025CDAE" w14:textId="77777777" w:rsidR="00F95E38" w:rsidRPr="00C76D4B" w:rsidRDefault="007946B0" w:rsidP="00C76D4B">
      <w:pPr>
        <w:spacing w:before="240" w:after="200" w:line="276" w:lineRule="auto"/>
        <w:rPr>
          <w:rFonts w:asciiTheme="minorBidi" w:eastAsia="Calibri" w:hAnsiTheme="minorBidi"/>
          <w:b/>
          <w:sz w:val="22"/>
        </w:rPr>
      </w:pPr>
      <w:r w:rsidRPr="00C76D4B">
        <w:rPr>
          <w:rFonts w:asciiTheme="minorBidi" w:eastAsia="Calibri" w:hAnsiTheme="minorBidi"/>
          <w:b/>
          <w:sz w:val="22"/>
        </w:rPr>
        <w:t>Connect the devices</w:t>
      </w:r>
    </w:p>
    <w:p w14:paraId="255086A5" w14:textId="77777777" w:rsidR="00F95E38" w:rsidRPr="00C76D4B" w:rsidRDefault="007946B0">
      <w:pPr>
        <w:rPr>
          <w:sz w:val="22"/>
        </w:rPr>
      </w:pPr>
      <w:r w:rsidRPr="00C76D4B">
        <w:rPr>
          <w:sz w:val="22"/>
        </w:rPr>
        <w:t>Use Copper Straight-Through cables.</w:t>
      </w:r>
    </w:p>
    <w:tbl>
      <w:tblPr>
        <w:tblStyle w:val="TableGrid"/>
        <w:tblW w:w="9497" w:type="dxa"/>
        <w:jc w:val="center"/>
        <w:tblLayout w:type="fixed"/>
        <w:tblLook w:val="04A0" w:firstRow="1" w:lastRow="0" w:firstColumn="1" w:lastColumn="0" w:noHBand="0" w:noVBand="1"/>
      </w:tblPr>
      <w:tblGrid>
        <w:gridCol w:w="2745"/>
        <w:gridCol w:w="6752"/>
      </w:tblGrid>
      <w:tr w:rsidR="00F95E38" w:rsidRPr="00C76D4B" w14:paraId="33DCAA0F" w14:textId="77777777" w:rsidTr="00DC7DA9">
        <w:trPr>
          <w:jc w:val="center"/>
        </w:trPr>
        <w:tc>
          <w:tcPr>
            <w:tcW w:w="2745" w:type="dxa"/>
            <w:shd w:val="clear" w:color="auto" w:fill="D9EAF7"/>
            <w:vAlign w:val="center"/>
          </w:tcPr>
          <w:p w14:paraId="1D4A3A24" w14:textId="77777777" w:rsidR="00F95E38" w:rsidRPr="00C76D4B" w:rsidRDefault="007946B0" w:rsidP="00C76D4B">
            <w:pPr>
              <w:spacing w:before="60" w:after="60" w:line="240" w:lineRule="auto"/>
              <w:jc w:val="center"/>
              <w:rPr>
                <w:rFonts w:asciiTheme="minorBidi" w:eastAsia="Calibri" w:hAnsiTheme="minorBidi"/>
                <w:b/>
                <w:sz w:val="22"/>
              </w:rPr>
            </w:pPr>
            <w:r w:rsidRPr="00C76D4B">
              <w:rPr>
                <w:rFonts w:asciiTheme="minorBidi" w:eastAsia="Calibri" w:hAnsiTheme="minorBidi"/>
                <w:b/>
                <w:sz w:val="22"/>
              </w:rPr>
              <w:t>Link</w:t>
            </w:r>
          </w:p>
        </w:tc>
        <w:tc>
          <w:tcPr>
            <w:tcW w:w="6752" w:type="dxa"/>
            <w:shd w:val="clear" w:color="auto" w:fill="D9EAF7"/>
            <w:vAlign w:val="center"/>
          </w:tcPr>
          <w:p w14:paraId="43A53485" w14:textId="77777777" w:rsidR="00F95E38" w:rsidRPr="00C76D4B" w:rsidRDefault="007946B0" w:rsidP="00C76D4B">
            <w:pPr>
              <w:spacing w:before="60" w:after="60" w:line="240" w:lineRule="auto"/>
              <w:jc w:val="center"/>
              <w:rPr>
                <w:rFonts w:asciiTheme="minorBidi" w:eastAsia="Calibri" w:hAnsiTheme="minorBidi"/>
                <w:b/>
                <w:sz w:val="22"/>
              </w:rPr>
            </w:pPr>
            <w:r w:rsidRPr="00C76D4B">
              <w:rPr>
                <w:rFonts w:asciiTheme="minorBidi" w:eastAsia="Calibri" w:hAnsiTheme="minorBidi"/>
                <w:b/>
                <w:sz w:val="22"/>
              </w:rPr>
              <w:t>Suggested interface</w:t>
            </w:r>
          </w:p>
        </w:tc>
      </w:tr>
      <w:tr w:rsidR="00F95E38" w:rsidRPr="00C76D4B" w14:paraId="289B12B5" w14:textId="77777777" w:rsidTr="00DC7DA9">
        <w:trPr>
          <w:jc w:val="center"/>
        </w:trPr>
        <w:tc>
          <w:tcPr>
            <w:tcW w:w="2745" w:type="dxa"/>
            <w:vAlign w:val="center"/>
          </w:tcPr>
          <w:p w14:paraId="3374CFD3" w14:textId="77777777" w:rsidR="00F95E38" w:rsidRPr="00C76D4B" w:rsidRDefault="007946B0">
            <w:pPr>
              <w:rPr>
                <w:sz w:val="20"/>
                <w:szCs w:val="20"/>
              </w:rPr>
            </w:pPr>
            <w:r w:rsidRPr="00C76D4B">
              <w:rPr>
                <w:sz w:val="20"/>
                <w:szCs w:val="20"/>
              </w:rPr>
              <w:t>Admin-PC1 to S1</w:t>
            </w:r>
          </w:p>
        </w:tc>
        <w:tc>
          <w:tcPr>
            <w:tcW w:w="6752" w:type="dxa"/>
            <w:vAlign w:val="center"/>
          </w:tcPr>
          <w:p w14:paraId="2355AB58" w14:textId="4EB65F0F" w:rsidR="00F95E38" w:rsidRPr="00C76D4B" w:rsidRDefault="007946B0">
            <w:pPr>
              <w:rPr>
                <w:sz w:val="20"/>
                <w:szCs w:val="20"/>
              </w:rPr>
            </w:pPr>
            <w:r w:rsidRPr="00C76D4B">
              <w:rPr>
                <w:sz w:val="20"/>
                <w:szCs w:val="20"/>
              </w:rPr>
              <w:t>PC FastEthernet0</w:t>
            </w:r>
            <w:r w:rsidR="00825CFD">
              <w:rPr>
                <w:sz w:val="20"/>
                <w:szCs w:val="20"/>
              </w:rPr>
              <w:t xml:space="preserve"> </w:t>
            </w:r>
            <w:r w:rsidR="00825CFD">
              <w:rPr>
                <w:rFonts w:asciiTheme="minorBidi" w:eastAsia="Calibri" w:hAnsiTheme="minorBidi"/>
                <w:sz w:val="20"/>
                <w:szCs w:val="20"/>
              </w:rPr>
              <w:t xml:space="preserve">to S1 </w:t>
            </w:r>
            <w:r w:rsidR="00825CFD" w:rsidRPr="0055530C">
              <w:rPr>
                <w:rFonts w:asciiTheme="minorBidi" w:hAnsiTheme="minorBidi"/>
              </w:rPr>
              <w:t>FastEthernet0/6</w:t>
            </w:r>
          </w:p>
        </w:tc>
      </w:tr>
      <w:tr w:rsidR="00F95E38" w:rsidRPr="00C76D4B" w14:paraId="62C353D3" w14:textId="77777777" w:rsidTr="00DC7DA9">
        <w:trPr>
          <w:jc w:val="center"/>
        </w:trPr>
        <w:tc>
          <w:tcPr>
            <w:tcW w:w="2745" w:type="dxa"/>
            <w:shd w:val="clear" w:color="auto" w:fill="F8FAFC"/>
            <w:vAlign w:val="center"/>
          </w:tcPr>
          <w:p w14:paraId="60296505" w14:textId="77777777" w:rsidR="00F95E38" w:rsidRPr="00C76D4B" w:rsidRDefault="007946B0">
            <w:pPr>
              <w:rPr>
                <w:sz w:val="20"/>
                <w:szCs w:val="20"/>
              </w:rPr>
            </w:pPr>
            <w:r w:rsidRPr="00C76D4B">
              <w:rPr>
                <w:sz w:val="20"/>
                <w:szCs w:val="20"/>
              </w:rPr>
              <w:t>Intranet-Server to S1</w:t>
            </w:r>
          </w:p>
        </w:tc>
        <w:tc>
          <w:tcPr>
            <w:tcW w:w="6752" w:type="dxa"/>
            <w:shd w:val="clear" w:color="auto" w:fill="F8FAFC"/>
            <w:vAlign w:val="center"/>
          </w:tcPr>
          <w:p w14:paraId="2F1564A8" w14:textId="61DE5F53" w:rsidR="00F95E38" w:rsidRPr="00C76D4B" w:rsidRDefault="007946B0">
            <w:pPr>
              <w:rPr>
                <w:sz w:val="20"/>
                <w:szCs w:val="20"/>
              </w:rPr>
            </w:pPr>
            <w:r w:rsidRPr="00C76D4B">
              <w:rPr>
                <w:sz w:val="20"/>
                <w:szCs w:val="20"/>
              </w:rPr>
              <w:t>Server FastEthernet0</w:t>
            </w:r>
            <w:r w:rsidR="000101E6">
              <w:rPr>
                <w:sz w:val="20"/>
                <w:szCs w:val="20"/>
              </w:rPr>
              <w:t xml:space="preserve"> </w:t>
            </w:r>
            <w:r w:rsidR="000101E6">
              <w:rPr>
                <w:rFonts w:asciiTheme="minorBidi" w:eastAsia="Calibri" w:hAnsiTheme="minorBidi"/>
                <w:sz w:val="20"/>
                <w:szCs w:val="20"/>
              </w:rPr>
              <w:t xml:space="preserve">to S1 </w:t>
            </w:r>
            <w:r w:rsidR="000101E6" w:rsidRPr="0055530C">
              <w:rPr>
                <w:rFonts w:asciiTheme="minorBidi" w:hAnsiTheme="minorBidi"/>
              </w:rPr>
              <w:t>FastEthernet0/</w:t>
            </w:r>
            <w:r w:rsidR="000101E6">
              <w:rPr>
                <w:rFonts w:asciiTheme="minorBidi" w:hAnsiTheme="minorBidi"/>
              </w:rPr>
              <w:t>18</w:t>
            </w:r>
          </w:p>
        </w:tc>
      </w:tr>
      <w:tr w:rsidR="00F95E38" w:rsidRPr="00C76D4B" w14:paraId="06C3C6F9" w14:textId="77777777" w:rsidTr="00DC7DA9">
        <w:trPr>
          <w:jc w:val="center"/>
        </w:trPr>
        <w:tc>
          <w:tcPr>
            <w:tcW w:w="2745" w:type="dxa"/>
            <w:vAlign w:val="center"/>
          </w:tcPr>
          <w:p w14:paraId="7A73BAD6" w14:textId="77777777" w:rsidR="00F95E38" w:rsidRPr="00C76D4B" w:rsidRDefault="007946B0">
            <w:pPr>
              <w:rPr>
                <w:sz w:val="20"/>
                <w:szCs w:val="20"/>
              </w:rPr>
            </w:pPr>
            <w:r w:rsidRPr="00C76D4B">
              <w:rPr>
                <w:sz w:val="20"/>
                <w:szCs w:val="20"/>
              </w:rPr>
              <w:t>S1 to R1</w:t>
            </w:r>
          </w:p>
        </w:tc>
        <w:tc>
          <w:tcPr>
            <w:tcW w:w="6752" w:type="dxa"/>
            <w:vAlign w:val="center"/>
          </w:tcPr>
          <w:p w14:paraId="44D3A73E" w14:textId="41502F96" w:rsidR="00F95E38" w:rsidRPr="00C76D4B" w:rsidRDefault="00102B96">
            <w:pPr>
              <w:rPr>
                <w:sz w:val="20"/>
                <w:szCs w:val="20"/>
              </w:rPr>
            </w:pPr>
            <w:r>
              <w:rPr>
                <w:rFonts w:asciiTheme="minorBidi" w:eastAsia="Calibri" w:hAnsiTheme="minorBidi"/>
                <w:sz w:val="20"/>
                <w:szCs w:val="20"/>
              </w:rPr>
              <w:t xml:space="preserve">S1 </w:t>
            </w:r>
            <w:r w:rsidRPr="00E364C4">
              <w:rPr>
                <w:rFonts w:asciiTheme="minorBidi" w:eastAsia="Calibri" w:hAnsiTheme="minorBidi"/>
                <w:sz w:val="20"/>
                <w:szCs w:val="20"/>
              </w:rPr>
              <w:t>GigabitEthernet0/</w:t>
            </w:r>
            <w:r>
              <w:rPr>
                <w:rFonts w:asciiTheme="minorBidi" w:eastAsia="Calibri" w:hAnsiTheme="minorBidi"/>
                <w:sz w:val="20"/>
                <w:szCs w:val="20"/>
              </w:rPr>
              <w:t xml:space="preserve">1 to </w:t>
            </w:r>
            <w:r w:rsidRPr="00E364C4">
              <w:rPr>
                <w:rFonts w:asciiTheme="minorBidi" w:eastAsia="Calibri" w:hAnsiTheme="minorBidi"/>
                <w:sz w:val="20"/>
                <w:szCs w:val="20"/>
              </w:rPr>
              <w:t>R1 GigabitEthernet0/0</w:t>
            </w:r>
          </w:p>
        </w:tc>
      </w:tr>
      <w:tr w:rsidR="00F95E38" w:rsidRPr="00C76D4B" w14:paraId="4644D9B5" w14:textId="77777777" w:rsidTr="00DC7DA9">
        <w:trPr>
          <w:jc w:val="center"/>
        </w:trPr>
        <w:tc>
          <w:tcPr>
            <w:tcW w:w="2745" w:type="dxa"/>
            <w:shd w:val="clear" w:color="auto" w:fill="F8FAFC"/>
            <w:vAlign w:val="center"/>
          </w:tcPr>
          <w:p w14:paraId="1FB502F2" w14:textId="77777777" w:rsidR="00F95E38" w:rsidRPr="00C76D4B" w:rsidRDefault="007946B0">
            <w:pPr>
              <w:rPr>
                <w:sz w:val="20"/>
                <w:szCs w:val="20"/>
              </w:rPr>
            </w:pPr>
            <w:r w:rsidRPr="00C76D4B">
              <w:rPr>
                <w:sz w:val="20"/>
                <w:szCs w:val="20"/>
              </w:rPr>
              <w:t>Teach-PC1 to S2</w:t>
            </w:r>
          </w:p>
        </w:tc>
        <w:tc>
          <w:tcPr>
            <w:tcW w:w="6752" w:type="dxa"/>
            <w:shd w:val="clear" w:color="auto" w:fill="F8FAFC"/>
            <w:vAlign w:val="center"/>
          </w:tcPr>
          <w:p w14:paraId="7E3EB223" w14:textId="4DE5F223" w:rsidR="00F95E38" w:rsidRPr="00C76D4B" w:rsidRDefault="009617A5">
            <w:pPr>
              <w:rPr>
                <w:sz w:val="20"/>
                <w:szCs w:val="20"/>
              </w:rPr>
            </w:pPr>
            <w:r w:rsidRPr="00E364C4">
              <w:rPr>
                <w:rFonts w:asciiTheme="minorBidi" w:eastAsia="Calibri" w:hAnsiTheme="minorBidi"/>
                <w:sz w:val="20"/>
                <w:szCs w:val="20"/>
              </w:rPr>
              <w:t>PC FastEthernet0</w:t>
            </w:r>
            <w:r>
              <w:rPr>
                <w:rFonts w:asciiTheme="minorBidi" w:eastAsia="Calibri" w:hAnsiTheme="minorBidi"/>
                <w:sz w:val="20"/>
                <w:szCs w:val="20"/>
              </w:rPr>
              <w:t xml:space="preserve"> to S2 </w:t>
            </w:r>
            <w:r w:rsidRPr="0055530C">
              <w:rPr>
                <w:rFonts w:asciiTheme="minorBidi" w:hAnsiTheme="minorBidi"/>
              </w:rPr>
              <w:t>FastEthernet0/</w:t>
            </w:r>
            <w:r>
              <w:rPr>
                <w:rFonts w:asciiTheme="minorBidi" w:hAnsiTheme="minorBidi"/>
              </w:rPr>
              <w:t>6</w:t>
            </w:r>
          </w:p>
        </w:tc>
      </w:tr>
      <w:tr w:rsidR="00F95E38" w:rsidRPr="00C76D4B" w14:paraId="6BAAC707" w14:textId="77777777" w:rsidTr="00DC7DA9">
        <w:trPr>
          <w:jc w:val="center"/>
        </w:trPr>
        <w:tc>
          <w:tcPr>
            <w:tcW w:w="2745" w:type="dxa"/>
            <w:vAlign w:val="center"/>
          </w:tcPr>
          <w:p w14:paraId="5A60CB4B" w14:textId="77777777" w:rsidR="00F95E38" w:rsidRPr="00C76D4B" w:rsidRDefault="007946B0">
            <w:pPr>
              <w:rPr>
                <w:sz w:val="20"/>
                <w:szCs w:val="20"/>
              </w:rPr>
            </w:pPr>
            <w:r w:rsidRPr="00C76D4B">
              <w:rPr>
                <w:sz w:val="20"/>
                <w:szCs w:val="20"/>
              </w:rPr>
              <w:t>S2 to R1</w:t>
            </w:r>
          </w:p>
        </w:tc>
        <w:tc>
          <w:tcPr>
            <w:tcW w:w="6752" w:type="dxa"/>
            <w:vAlign w:val="center"/>
          </w:tcPr>
          <w:p w14:paraId="4E63F495" w14:textId="5E11AB85" w:rsidR="00F95E38" w:rsidRPr="00C76D4B" w:rsidRDefault="00A347F2">
            <w:pPr>
              <w:rPr>
                <w:sz w:val="20"/>
                <w:szCs w:val="20"/>
              </w:rPr>
            </w:pPr>
            <w:r>
              <w:rPr>
                <w:rFonts w:asciiTheme="minorBidi" w:eastAsia="Calibri" w:hAnsiTheme="minorBidi"/>
                <w:sz w:val="20"/>
                <w:szCs w:val="20"/>
              </w:rPr>
              <w:t xml:space="preserve">S2 </w:t>
            </w:r>
            <w:r w:rsidRPr="00E364C4">
              <w:rPr>
                <w:rFonts w:asciiTheme="minorBidi" w:eastAsia="Calibri" w:hAnsiTheme="minorBidi"/>
                <w:sz w:val="20"/>
                <w:szCs w:val="20"/>
              </w:rPr>
              <w:t>GigabitEthernet0/</w:t>
            </w:r>
            <w:r>
              <w:rPr>
                <w:rFonts w:asciiTheme="minorBidi" w:eastAsia="Calibri" w:hAnsiTheme="minorBidi"/>
                <w:sz w:val="20"/>
                <w:szCs w:val="20"/>
              </w:rPr>
              <w:t xml:space="preserve">1 to </w:t>
            </w:r>
            <w:r w:rsidRPr="00E364C4">
              <w:rPr>
                <w:rFonts w:asciiTheme="minorBidi" w:eastAsia="Calibri" w:hAnsiTheme="minorBidi"/>
                <w:sz w:val="20"/>
                <w:szCs w:val="20"/>
              </w:rPr>
              <w:t>R1 GigabitEthernet0/1</w:t>
            </w:r>
          </w:p>
        </w:tc>
      </w:tr>
    </w:tbl>
    <w:p w14:paraId="11A23BA6" w14:textId="77777777" w:rsidR="00F95E38" w:rsidRDefault="00F95E38"/>
    <w:p w14:paraId="17D71C8F" w14:textId="77777777" w:rsidR="00F95E38" w:rsidRDefault="007946B0">
      <w:r>
        <w:t>Save your Packet Tracer file before continuing.</w:t>
      </w:r>
    </w:p>
    <w:p w14:paraId="326F57D7" w14:textId="2060655B" w:rsidR="00F95E38" w:rsidRPr="00C76D4B" w:rsidRDefault="007946B0" w:rsidP="00C76D4B">
      <w:pPr>
        <w:spacing w:before="360" w:after="200" w:line="276" w:lineRule="auto"/>
        <w:rPr>
          <w:rFonts w:asciiTheme="minorBidi" w:eastAsia="Calibri" w:hAnsiTheme="minorBidi"/>
          <w:b/>
          <w:sz w:val="24"/>
          <w:szCs w:val="24"/>
        </w:rPr>
      </w:pPr>
      <w:r w:rsidRPr="00C76D4B">
        <w:rPr>
          <w:rFonts w:asciiTheme="minorBidi" w:eastAsia="Calibri" w:hAnsiTheme="minorBidi"/>
          <w:b/>
          <w:sz w:val="24"/>
          <w:szCs w:val="24"/>
        </w:rPr>
        <w:lastRenderedPageBreak/>
        <w:t>Part 2 — Configure router interfaces and DHCP pools</w:t>
      </w:r>
    </w:p>
    <w:p w14:paraId="7489AE4A" w14:textId="77777777" w:rsidR="00F95E38" w:rsidRPr="00C76D4B" w:rsidRDefault="007946B0">
      <w:pPr>
        <w:rPr>
          <w:sz w:val="22"/>
        </w:rPr>
      </w:pPr>
      <w:r w:rsidRPr="00C76D4B">
        <w:rPr>
          <w:sz w:val="22"/>
        </w:rPr>
        <w:t>In this step, you are configuring R1 so that it can act as the default gateway for both subnet areas and provide DHCP leases to client devices. DHCP will provide the client IP address, subnet mask, default gateway, and DNS server address.</w:t>
      </w:r>
    </w:p>
    <w:p w14:paraId="60F04F42" w14:textId="77777777" w:rsidR="00F95E38" w:rsidRPr="00C76D4B" w:rsidRDefault="007946B0">
      <w:pPr>
        <w:rPr>
          <w:sz w:val="22"/>
        </w:rPr>
      </w:pPr>
      <w:r w:rsidRPr="00C76D4B">
        <w:rPr>
          <w:sz w:val="22"/>
        </w:rPr>
        <w:t>Click R1 &gt; CLI. Enter the following commands. Adjust interface names only if your router uses different names.</w:t>
      </w:r>
    </w:p>
    <w:p w14:paraId="7E1D72E9"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Router&gt; enable</w:t>
      </w:r>
      <w:r>
        <w:rPr>
          <w:rFonts w:ascii="Courier New" w:eastAsia="Courier New" w:hAnsi="Courier New"/>
          <w:szCs w:val="18"/>
        </w:rPr>
        <w:br/>
        <w:t>Router# configure terminal</w:t>
      </w:r>
      <w:r>
        <w:rPr>
          <w:rFonts w:ascii="Courier New" w:eastAsia="Courier New" w:hAnsi="Courier New"/>
          <w:szCs w:val="18"/>
        </w:rPr>
        <w:br/>
        <w:t>Router(config)# hostname R1</w:t>
      </w:r>
      <w:r>
        <w:rPr>
          <w:rFonts w:ascii="Courier New" w:eastAsia="Courier New" w:hAnsi="Courier New"/>
          <w:szCs w:val="18"/>
        </w:rPr>
        <w:br/>
        <w:t>R1(config)# no ip domain-lookup</w:t>
      </w:r>
      <w:r>
        <w:rPr>
          <w:rFonts w:ascii="Courier New" w:eastAsia="Courier New" w:hAnsi="Courier New"/>
          <w:szCs w:val="18"/>
        </w:rPr>
        <w:br/>
      </w:r>
      <w:r>
        <w:rPr>
          <w:rFonts w:ascii="Courier New" w:eastAsia="Courier New" w:hAnsi="Courier New"/>
          <w:szCs w:val="18"/>
        </w:rPr>
        <w:br/>
        <w:t>R1(config)# interface gigabitethernet0/0</w:t>
      </w:r>
      <w:r>
        <w:rPr>
          <w:rFonts w:ascii="Courier New" w:eastAsia="Courier New" w:hAnsi="Courier New"/>
          <w:szCs w:val="18"/>
        </w:rPr>
        <w:br/>
        <w:t>R1(config-if)# description Administration LAN gateway</w:t>
      </w:r>
      <w:r>
        <w:rPr>
          <w:rFonts w:ascii="Courier New" w:eastAsia="Courier New" w:hAnsi="Courier New"/>
          <w:szCs w:val="18"/>
        </w:rPr>
        <w:br/>
        <w:t>R1(config-if)# ip address 192.168.40.1 255.255.255.192</w:t>
      </w:r>
      <w:r>
        <w:rPr>
          <w:rFonts w:ascii="Courier New" w:eastAsia="Courier New" w:hAnsi="Courier New"/>
          <w:szCs w:val="18"/>
        </w:rPr>
        <w:br/>
        <w:t>R1(config-if)# no shutdown</w:t>
      </w:r>
      <w:r>
        <w:rPr>
          <w:rFonts w:ascii="Courier New" w:eastAsia="Courier New" w:hAnsi="Courier New"/>
          <w:szCs w:val="18"/>
        </w:rPr>
        <w:br/>
        <w:t>R1(config-if)# exit</w:t>
      </w:r>
      <w:r>
        <w:rPr>
          <w:rFonts w:ascii="Courier New" w:eastAsia="Courier New" w:hAnsi="Courier New"/>
          <w:szCs w:val="18"/>
        </w:rPr>
        <w:br/>
      </w:r>
      <w:r>
        <w:rPr>
          <w:rFonts w:ascii="Courier New" w:eastAsia="Courier New" w:hAnsi="Courier New"/>
          <w:szCs w:val="18"/>
        </w:rPr>
        <w:br/>
        <w:t>R1(config)# interface gigabitethernet0/1</w:t>
      </w:r>
      <w:r>
        <w:rPr>
          <w:rFonts w:ascii="Courier New" w:eastAsia="Courier New" w:hAnsi="Courier New"/>
          <w:szCs w:val="18"/>
        </w:rPr>
        <w:br/>
        <w:t>R1(config-if)# description Teaching LAN gateway</w:t>
      </w:r>
      <w:r>
        <w:rPr>
          <w:rFonts w:ascii="Courier New" w:eastAsia="Courier New" w:hAnsi="Courier New"/>
          <w:szCs w:val="18"/>
        </w:rPr>
        <w:br/>
        <w:t>R1(config-if)# ip address 192.168.40.65 255.255.255.192</w:t>
      </w:r>
      <w:r>
        <w:rPr>
          <w:rFonts w:ascii="Courier New" w:eastAsia="Courier New" w:hAnsi="Courier New"/>
          <w:szCs w:val="18"/>
        </w:rPr>
        <w:br/>
        <w:t>R1(config-if)# no shutdown</w:t>
      </w:r>
      <w:r>
        <w:rPr>
          <w:rFonts w:ascii="Courier New" w:eastAsia="Courier New" w:hAnsi="Courier New"/>
          <w:szCs w:val="18"/>
        </w:rPr>
        <w:br/>
        <w:t>R1(config-if)# exit</w:t>
      </w:r>
      <w:r>
        <w:rPr>
          <w:rFonts w:ascii="Courier New" w:eastAsia="Courier New" w:hAnsi="Courier New"/>
          <w:szCs w:val="18"/>
        </w:rPr>
        <w:br/>
      </w:r>
      <w:r>
        <w:rPr>
          <w:rFonts w:ascii="Courier New" w:eastAsia="Courier New" w:hAnsi="Courier New"/>
          <w:szCs w:val="18"/>
        </w:rPr>
        <w:br/>
        <w:t>R1(config)# ip dhcp excluded-address 192.168.40.1 192.168.40.20</w:t>
      </w:r>
      <w:r>
        <w:rPr>
          <w:rFonts w:ascii="Courier New" w:eastAsia="Courier New" w:hAnsi="Courier New"/>
          <w:szCs w:val="18"/>
        </w:rPr>
        <w:br/>
        <w:t>R1(config)# ip dhcp excluded-address 192.168.40.65 192.168.40.70</w:t>
      </w:r>
      <w:r>
        <w:rPr>
          <w:rFonts w:ascii="Courier New" w:eastAsia="Courier New" w:hAnsi="Courier New"/>
          <w:szCs w:val="18"/>
        </w:rPr>
        <w:br/>
      </w:r>
      <w:r>
        <w:rPr>
          <w:rFonts w:ascii="Courier New" w:eastAsia="Courier New" w:hAnsi="Courier New"/>
          <w:szCs w:val="18"/>
        </w:rPr>
        <w:br/>
        <w:t>R1(config)# ip dhcp pool ADMIN-LAN</w:t>
      </w:r>
      <w:r>
        <w:rPr>
          <w:rFonts w:ascii="Courier New" w:eastAsia="Courier New" w:hAnsi="Courier New"/>
          <w:szCs w:val="18"/>
        </w:rPr>
        <w:br/>
        <w:t>R1(dhcp-config)# network 192.168.40.0 255.255.255.192</w:t>
      </w:r>
      <w:r>
        <w:rPr>
          <w:rFonts w:ascii="Courier New" w:eastAsia="Courier New" w:hAnsi="Courier New"/>
          <w:szCs w:val="18"/>
        </w:rPr>
        <w:br/>
        <w:t>R1(dhcp-config)# default-router 192.168.40.1</w:t>
      </w:r>
      <w:r>
        <w:rPr>
          <w:rFonts w:ascii="Courier New" w:eastAsia="Courier New" w:hAnsi="Courier New"/>
          <w:szCs w:val="18"/>
        </w:rPr>
        <w:br/>
        <w:t>R1(dhcp-config)# dns-server 192.168.40.10</w:t>
      </w:r>
      <w:r>
        <w:rPr>
          <w:rFonts w:ascii="Courier New" w:eastAsia="Courier New" w:hAnsi="Courier New"/>
          <w:szCs w:val="18"/>
        </w:rPr>
        <w:br/>
        <w:t>R1(dhcp-config)# exit</w:t>
      </w:r>
      <w:r>
        <w:rPr>
          <w:rFonts w:ascii="Courier New" w:eastAsia="Courier New" w:hAnsi="Courier New"/>
          <w:szCs w:val="18"/>
        </w:rPr>
        <w:br/>
      </w:r>
      <w:r>
        <w:rPr>
          <w:rFonts w:ascii="Courier New" w:eastAsia="Courier New" w:hAnsi="Courier New"/>
          <w:szCs w:val="18"/>
        </w:rPr>
        <w:br/>
        <w:t>R1(config)# ip dhcp pool TEACHING-LAN</w:t>
      </w:r>
      <w:r>
        <w:rPr>
          <w:rFonts w:ascii="Courier New" w:eastAsia="Courier New" w:hAnsi="Courier New"/>
          <w:szCs w:val="18"/>
        </w:rPr>
        <w:br/>
        <w:t>R1(dhcp-config)# network 192.168.40.64 255.255.255.192</w:t>
      </w:r>
      <w:r>
        <w:rPr>
          <w:rFonts w:ascii="Courier New" w:eastAsia="Courier New" w:hAnsi="Courier New"/>
          <w:szCs w:val="18"/>
        </w:rPr>
        <w:br/>
        <w:t>R1(dhcp-config)# default-router 192.168.40.65</w:t>
      </w:r>
      <w:r>
        <w:rPr>
          <w:rFonts w:ascii="Courier New" w:eastAsia="Courier New" w:hAnsi="Courier New"/>
          <w:szCs w:val="18"/>
        </w:rPr>
        <w:br/>
        <w:t>R1(dhcp-config)# dns-server 192.168.40.10</w:t>
      </w:r>
      <w:r>
        <w:rPr>
          <w:rFonts w:ascii="Courier New" w:eastAsia="Courier New" w:hAnsi="Courier New"/>
          <w:szCs w:val="18"/>
        </w:rPr>
        <w:br/>
        <w:t>R1(dhcp-config)# end</w:t>
      </w:r>
      <w:r>
        <w:rPr>
          <w:rFonts w:ascii="Courier New" w:eastAsia="Courier New" w:hAnsi="Courier New"/>
          <w:szCs w:val="18"/>
        </w:rPr>
        <w:br/>
      </w:r>
      <w:r>
        <w:rPr>
          <w:rFonts w:ascii="Courier New" w:eastAsia="Courier New" w:hAnsi="Courier New"/>
          <w:szCs w:val="18"/>
        </w:rPr>
        <w:br/>
        <w:t>R1# copy running-config startup-config</w:t>
      </w:r>
    </w:p>
    <w:p w14:paraId="4ACE4FFA" w14:textId="77777777" w:rsidR="00F95E38" w:rsidRPr="00C81E08" w:rsidRDefault="007946B0">
      <w:pPr>
        <w:rPr>
          <w:rFonts w:asciiTheme="minorBidi" w:hAnsiTheme="minorBidi"/>
          <w:sz w:val="22"/>
        </w:rPr>
      </w:pPr>
      <w:r w:rsidRPr="00C81E08">
        <w:rPr>
          <w:rFonts w:asciiTheme="minorBidi" w:hAnsiTheme="minorBidi"/>
          <w:sz w:val="22"/>
        </w:rPr>
        <w:t>If Packet Tracer asks for the destination filename, press Enter.</w:t>
      </w:r>
    </w:p>
    <w:p w14:paraId="67DF030F" w14:textId="77777777" w:rsidR="00F95E38" w:rsidRPr="00C76D4B" w:rsidRDefault="007946B0" w:rsidP="00C76D4B">
      <w:pPr>
        <w:spacing w:before="240" w:after="200" w:line="276" w:lineRule="auto"/>
        <w:rPr>
          <w:rFonts w:asciiTheme="minorBidi" w:eastAsia="Calibri" w:hAnsiTheme="minorBidi"/>
          <w:b/>
          <w:sz w:val="22"/>
        </w:rPr>
      </w:pPr>
      <w:r w:rsidRPr="00C76D4B">
        <w:rPr>
          <w:rFonts w:asciiTheme="minorBidi" w:eastAsia="Calibri" w:hAnsiTheme="minorBidi"/>
          <w:b/>
          <w:sz w:val="22"/>
        </w:rPr>
        <w:t>What this configuration is doing</w:t>
      </w:r>
    </w:p>
    <w:tbl>
      <w:tblPr>
        <w:tblStyle w:val="TableGrid"/>
        <w:tblW w:w="9659" w:type="dxa"/>
        <w:jc w:val="center"/>
        <w:tblLayout w:type="fixed"/>
        <w:tblLook w:val="04A0" w:firstRow="1" w:lastRow="0" w:firstColumn="1" w:lastColumn="0" w:noHBand="0" w:noVBand="1"/>
      </w:tblPr>
      <w:tblGrid>
        <w:gridCol w:w="3397"/>
        <w:gridCol w:w="6262"/>
      </w:tblGrid>
      <w:tr w:rsidR="00F95E38" w:rsidRPr="00C76D4B" w14:paraId="6E4CD45A" w14:textId="77777777" w:rsidTr="00C76D4B">
        <w:trPr>
          <w:jc w:val="center"/>
        </w:trPr>
        <w:tc>
          <w:tcPr>
            <w:tcW w:w="3397" w:type="dxa"/>
            <w:shd w:val="clear" w:color="auto" w:fill="D9EAF7"/>
            <w:vAlign w:val="center"/>
          </w:tcPr>
          <w:p w14:paraId="71853D19" w14:textId="77777777" w:rsidR="00F95E38" w:rsidRPr="00C76D4B" w:rsidRDefault="007946B0" w:rsidP="00474437">
            <w:pPr>
              <w:spacing w:after="0" w:line="240" w:lineRule="auto"/>
              <w:rPr>
                <w:b/>
                <w:color w:val="000000"/>
                <w:sz w:val="22"/>
              </w:rPr>
            </w:pPr>
            <w:r w:rsidRPr="00C76D4B">
              <w:rPr>
                <w:b/>
                <w:color w:val="000000"/>
                <w:sz w:val="22"/>
              </w:rPr>
              <w:t>Command or command group</w:t>
            </w:r>
          </w:p>
        </w:tc>
        <w:tc>
          <w:tcPr>
            <w:tcW w:w="6262" w:type="dxa"/>
            <w:shd w:val="clear" w:color="auto" w:fill="D9EAF7"/>
            <w:vAlign w:val="center"/>
          </w:tcPr>
          <w:p w14:paraId="1F85E271" w14:textId="77777777" w:rsidR="00F95E38" w:rsidRPr="00C76D4B" w:rsidRDefault="007946B0" w:rsidP="00474437">
            <w:pPr>
              <w:spacing w:after="0" w:line="240" w:lineRule="auto"/>
              <w:rPr>
                <w:b/>
                <w:color w:val="000000"/>
                <w:sz w:val="22"/>
              </w:rPr>
            </w:pPr>
            <w:r w:rsidRPr="00C76D4B">
              <w:rPr>
                <w:b/>
                <w:color w:val="000000"/>
                <w:sz w:val="22"/>
              </w:rPr>
              <w:t>Why it is used</w:t>
            </w:r>
          </w:p>
        </w:tc>
      </w:tr>
      <w:tr w:rsidR="00F95E38" w14:paraId="410702B8" w14:textId="77777777" w:rsidTr="00C76D4B">
        <w:trPr>
          <w:jc w:val="center"/>
        </w:trPr>
        <w:tc>
          <w:tcPr>
            <w:tcW w:w="3397" w:type="dxa"/>
            <w:vAlign w:val="center"/>
          </w:tcPr>
          <w:p w14:paraId="147B6F98" w14:textId="77777777" w:rsidR="00F95E38" w:rsidRPr="00C76D4B" w:rsidRDefault="007946B0" w:rsidP="00474437">
            <w:pPr>
              <w:spacing w:after="0" w:line="240" w:lineRule="auto"/>
              <w:rPr>
                <w:rFonts w:ascii="Courier New" w:hAnsi="Courier New" w:cs="Courier New"/>
                <w:sz w:val="22"/>
              </w:rPr>
            </w:pPr>
            <w:r w:rsidRPr="00C76D4B">
              <w:rPr>
                <w:rFonts w:ascii="Courier New" w:hAnsi="Courier New" w:cs="Courier New"/>
                <w:sz w:val="22"/>
              </w:rPr>
              <w:t>enable</w:t>
            </w:r>
          </w:p>
        </w:tc>
        <w:tc>
          <w:tcPr>
            <w:tcW w:w="6262" w:type="dxa"/>
            <w:vAlign w:val="center"/>
          </w:tcPr>
          <w:p w14:paraId="5E74C719" w14:textId="77777777" w:rsidR="00F95E38" w:rsidRPr="00DC7DA9" w:rsidRDefault="007946B0" w:rsidP="00474437">
            <w:pPr>
              <w:spacing w:after="0" w:line="240" w:lineRule="auto"/>
              <w:rPr>
                <w:sz w:val="20"/>
                <w:szCs w:val="20"/>
              </w:rPr>
            </w:pPr>
            <w:r w:rsidRPr="00DC7DA9">
              <w:rPr>
                <w:sz w:val="20"/>
                <w:szCs w:val="20"/>
              </w:rPr>
              <w:t>Moves from basic user mode into privileged mode so that configuration commands can be used.</w:t>
            </w:r>
          </w:p>
        </w:tc>
      </w:tr>
      <w:tr w:rsidR="00F95E38" w14:paraId="3468D28C" w14:textId="77777777" w:rsidTr="00C76D4B">
        <w:trPr>
          <w:jc w:val="center"/>
        </w:trPr>
        <w:tc>
          <w:tcPr>
            <w:tcW w:w="3397" w:type="dxa"/>
            <w:shd w:val="clear" w:color="auto" w:fill="F8FAFC"/>
            <w:vAlign w:val="center"/>
          </w:tcPr>
          <w:p w14:paraId="45001141" w14:textId="77777777" w:rsidR="00F95E38" w:rsidRPr="00C76D4B" w:rsidRDefault="007946B0" w:rsidP="00474437">
            <w:pPr>
              <w:spacing w:after="0" w:line="240" w:lineRule="auto"/>
              <w:rPr>
                <w:rFonts w:ascii="Courier New" w:hAnsi="Courier New" w:cs="Courier New"/>
                <w:sz w:val="22"/>
              </w:rPr>
            </w:pPr>
            <w:r w:rsidRPr="00C76D4B">
              <w:rPr>
                <w:rFonts w:ascii="Courier New" w:hAnsi="Courier New" w:cs="Courier New"/>
                <w:sz w:val="22"/>
              </w:rPr>
              <w:t>configure terminal</w:t>
            </w:r>
          </w:p>
        </w:tc>
        <w:tc>
          <w:tcPr>
            <w:tcW w:w="6262" w:type="dxa"/>
            <w:shd w:val="clear" w:color="auto" w:fill="F8FAFC"/>
            <w:vAlign w:val="center"/>
          </w:tcPr>
          <w:p w14:paraId="2EA2BE3C" w14:textId="77777777" w:rsidR="00F95E38" w:rsidRPr="00DC7DA9" w:rsidRDefault="007946B0" w:rsidP="00474437">
            <w:pPr>
              <w:spacing w:after="0" w:line="240" w:lineRule="auto"/>
              <w:rPr>
                <w:sz w:val="20"/>
                <w:szCs w:val="20"/>
              </w:rPr>
            </w:pPr>
            <w:r w:rsidRPr="00DC7DA9">
              <w:rPr>
                <w:sz w:val="20"/>
                <w:szCs w:val="20"/>
              </w:rPr>
              <w:t>Enters global configuration mode, where device settings can be changed.</w:t>
            </w:r>
          </w:p>
        </w:tc>
      </w:tr>
      <w:tr w:rsidR="00F95E38" w14:paraId="329B89C7" w14:textId="77777777" w:rsidTr="00C76D4B">
        <w:trPr>
          <w:jc w:val="center"/>
        </w:trPr>
        <w:tc>
          <w:tcPr>
            <w:tcW w:w="3397" w:type="dxa"/>
            <w:vAlign w:val="center"/>
          </w:tcPr>
          <w:p w14:paraId="34621B07" w14:textId="77777777" w:rsidR="00F95E38" w:rsidRPr="00C76D4B" w:rsidRDefault="007946B0" w:rsidP="00474437">
            <w:pPr>
              <w:spacing w:after="0" w:line="240" w:lineRule="auto"/>
              <w:rPr>
                <w:rFonts w:ascii="Courier New" w:hAnsi="Courier New" w:cs="Courier New"/>
                <w:sz w:val="22"/>
              </w:rPr>
            </w:pPr>
            <w:r w:rsidRPr="00C76D4B">
              <w:rPr>
                <w:rFonts w:ascii="Courier New" w:hAnsi="Courier New" w:cs="Courier New"/>
                <w:sz w:val="22"/>
              </w:rPr>
              <w:t>hostname R1</w:t>
            </w:r>
          </w:p>
        </w:tc>
        <w:tc>
          <w:tcPr>
            <w:tcW w:w="6262" w:type="dxa"/>
            <w:vAlign w:val="center"/>
          </w:tcPr>
          <w:p w14:paraId="32B3B10A" w14:textId="77777777" w:rsidR="00F95E38" w:rsidRPr="00DC7DA9" w:rsidRDefault="007946B0" w:rsidP="00474437">
            <w:pPr>
              <w:spacing w:after="0" w:line="240" w:lineRule="auto"/>
              <w:rPr>
                <w:sz w:val="20"/>
                <w:szCs w:val="20"/>
              </w:rPr>
            </w:pPr>
            <w:r w:rsidRPr="00DC7DA9">
              <w:rPr>
                <w:sz w:val="20"/>
                <w:szCs w:val="20"/>
              </w:rPr>
              <w:t>Gives the router a clear name so outputs and prompts are easier to read.</w:t>
            </w:r>
          </w:p>
        </w:tc>
      </w:tr>
      <w:tr w:rsidR="00F95E38" w14:paraId="5FD5064D" w14:textId="77777777" w:rsidTr="00C76D4B">
        <w:trPr>
          <w:jc w:val="center"/>
        </w:trPr>
        <w:tc>
          <w:tcPr>
            <w:tcW w:w="3397" w:type="dxa"/>
            <w:shd w:val="clear" w:color="auto" w:fill="F8FAFC"/>
            <w:vAlign w:val="center"/>
          </w:tcPr>
          <w:p w14:paraId="1401532A" w14:textId="77777777" w:rsidR="00F95E38" w:rsidRPr="00C76D4B" w:rsidRDefault="007946B0" w:rsidP="00474437">
            <w:pPr>
              <w:spacing w:after="0" w:line="240" w:lineRule="auto"/>
              <w:rPr>
                <w:rFonts w:ascii="Courier New" w:hAnsi="Courier New" w:cs="Courier New"/>
                <w:sz w:val="22"/>
              </w:rPr>
            </w:pPr>
            <w:r w:rsidRPr="00C76D4B">
              <w:rPr>
                <w:rFonts w:ascii="Courier New" w:hAnsi="Courier New" w:cs="Courier New"/>
                <w:sz w:val="22"/>
              </w:rPr>
              <w:t>no ip domain-lookup</w:t>
            </w:r>
          </w:p>
        </w:tc>
        <w:tc>
          <w:tcPr>
            <w:tcW w:w="6262" w:type="dxa"/>
            <w:shd w:val="clear" w:color="auto" w:fill="F8FAFC"/>
            <w:vAlign w:val="center"/>
          </w:tcPr>
          <w:p w14:paraId="11E02AC2" w14:textId="77777777" w:rsidR="00F95E38" w:rsidRPr="00DC7DA9" w:rsidRDefault="007946B0" w:rsidP="00474437">
            <w:pPr>
              <w:spacing w:after="0" w:line="240" w:lineRule="auto"/>
              <w:rPr>
                <w:sz w:val="20"/>
                <w:szCs w:val="20"/>
              </w:rPr>
            </w:pPr>
            <w:r w:rsidRPr="00DC7DA9">
              <w:rPr>
                <w:sz w:val="20"/>
                <w:szCs w:val="20"/>
              </w:rPr>
              <w:t>Prevents Packet Tracer from pausing while trying to treat mistyped commands as domain names.</w:t>
            </w:r>
          </w:p>
        </w:tc>
      </w:tr>
      <w:tr w:rsidR="00F95E38" w14:paraId="591A1EE7" w14:textId="77777777" w:rsidTr="00C76D4B">
        <w:trPr>
          <w:jc w:val="center"/>
        </w:trPr>
        <w:tc>
          <w:tcPr>
            <w:tcW w:w="3397" w:type="dxa"/>
            <w:vAlign w:val="center"/>
          </w:tcPr>
          <w:p w14:paraId="0A5FB029" w14:textId="77777777" w:rsidR="00F95E38" w:rsidRPr="00C76D4B" w:rsidRDefault="007946B0" w:rsidP="00474437">
            <w:pPr>
              <w:spacing w:after="0" w:line="240" w:lineRule="auto"/>
              <w:rPr>
                <w:rFonts w:ascii="Courier New" w:hAnsi="Courier New" w:cs="Courier New"/>
                <w:sz w:val="22"/>
              </w:rPr>
            </w:pPr>
            <w:r w:rsidRPr="00C76D4B">
              <w:rPr>
                <w:rFonts w:ascii="Courier New" w:hAnsi="Courier New" w:cs="Courier New"/>
                <w:sz w:val="22"/>
              </w:rPr>
              <w:t>interface gigabitethernet0/0</w:t>
            </w:r>
          </w:p>
        </w:tc>
        <w:tc>
          <w:tcPr>
            <w:tcW w:w="6262" w:type="dxa"/>
            <w:vAlign w:val="center"/>
          </w:tcPr>
          <w:p w14:paraId="13F5D5DC" w14:textId="77777777" w:rsidR="00F95E38" w:rsidRPr="00DC7DA9" w:rsidRDefault="007946B0" w:rsidP="00474437">
            <w:pPr>
              <w:spacing w:after="0" w:line="240" w:lineRule="auto"/>
              <w:rPr>
                <w:sz w:val="20"/>
                <w:szCs w:val="20"/>
              </w:rPr>
            </w:pPr>
            <w:r w:rsidRPr="00DC7DA9">
              <w:rPr>
                <w:sz w:val="20"/>
                <w:szCs w:val="20"/>
              </w:rPr>
              <w:t>Selects the router interface connected to the Administration LAN.</w:t>
            </w:r>
          </w:p>
        </w:tc>
      </w:tr>
      <w:tr w:rsidR="00F95E38" w14:paraId="1C128BAE" w14:textId="77777777" w:rsidTr="00C76D4B">
        <w:trPr>
          <w:jc w:val="center"/>
        </w:trPr>
        <w:tc>
          <w:tcPr>
            <w:tcW w:w="3397" w:type="dxa"/>
            <w:shd w:val="clear" w:color="auto" w:fill="F8FAFC"/>
            <w:vAlign w:val="center"/>
          </w:tcPr>
          <w:p w14:paraId="5A2076C8" w14:textId="77777777" w:rsidR="00F95E38" w:rsidRPr="00C76D4B" w:rsidRDefault="007946B0" w:rsidP="00474437">
            <w:pPr>
              <w:spacing w:after="0" w:line="240" w:lineRule="auto"/>
              <w:rPr>
                <w:rFonts w:ascii="Courier New" w:hAnsi="Courier New" w:cs="Courier New"/>
                <w:sz w:val="22"/>
              </w:rPr>
            </w:pPr>
            <w:r w:rsidRPr="00C76D4B">
              <w:rPr>
                <w:rFonts w:ascii="Courier New" w:hAnsi="Courier New" w:cs="Courier New"/>
                <w:sz w:val="22"/>
              </w:rPr>
              <w:t>ip address 192.168.40.1 255.255.255.192</w:t>
            </w:r>
          </w:p>
        </w:tc>
        <w:tc>
          <w:tcPr>
            <w:tcW w:w="6262" w:type="dxa"/>
            <w:shd w:val="clear" w:color="auto" w:fill="F8FAFC"/>
            <w:vAlign w:val="center"/>
          </w:tcPr>
          <w:p w14:paraId="2A79C1F5" w14:textId="77777777" w:rsidR="00F95E38" w:rsidRPr="00DC7DA9" w:rsidRDefault="007946B0" w:rsidP="00474437">
            <w:pPr>
              <w:spacing w:after="0" w:line="240" w:lineRule="auto"/>
              <w:rPr>
                <w:sz w:val="20"/>
                <w:szCs w:val="20"/>
              </w:rPr>
            </w:pPr>
            <w:r w:rsidRPr="00DC7DA9">
              <w:rPr>
                <w:sz w:val="20"/>
                <w:szCs w:val="20"/>
              </w:rPr>
              <w:t>Assigns the gateway address for the Administration subnet.</w:t>
            </w:r>
          </w:p>
        </w:tc>
      </w:tr>
      <w:tr w:rsidR="00F95E38" w14:paraId="0374845D" w14:textId="77777777" w:rsidTr="00C76D4B">
        <w:trPr>
          <w:jc w:val="center"/>
        </w:trPr>
        <w:tc>
          <w:tcPr>
            <w:tcW w:w="3397" w:type="dxa"/>
            <w:vAlign w:val="center"/>
          </w:tcPr>
          <w:p w14:paraId="0E85441E" w14:textId="77777777" w:rsidR="00F95E38" w:rsidRPr="00C76D4B" w:rsidRDefault="007946B0" w:rsidP="00474437">
            <w:pPr>
              <w:spacing w:after="0" w:line="240" w:lineRule="auto"/>
              <w:rPr>
                <w:rFonts w:ascii="Courier New" w:hAnsi="Courier New" w:cs="Courier New"/>
                <w:sz w:val="22"/>
              </w:rPr>
            </w:pPr>
            <w:r w:rsidRPr="00C76D4B">
              <w:rPr>
                <w:rFonts w:ascii="Courier New" w:hAnsi="Courier New" w:cs="Courier New"/>
                <w:sz w:val="22"/>
              </w:rPr>
              <w:t>interface gigabitethernet0/1</w:t>
            </w:r>
          </w:p>
        </w:tc>
        <w:tc>
          <w:tcPr>
            <w:tcW w:w="6262" w:type="dxa"/>
            <w:vAlign w:val="center"/>
          </w:tcPr>
          <w:p w14:paraId="2992E554" w14:textId="77777777" w:rsidR="00F95E38" w:rsidRPr="00DC7DA9" w:rsidRDefault="007946B0" w:rsidP="00474437">
            <w:pPr>
              <w:spacing w:after="0" w:line="240" w:lineRule="auto"/>
              <w:rPr>
                <w:sz w:val="20"/>
                <w:szCs w:val="20"/>
              </w:rPr>
            </w:pPr>
            <w:r w:rsidRPr="00DC7DA9">
              <w:rPr>
                <w:sz w:val="20"/>
                <w:szCs w:val="20"/>
              </w:rPr>
              <w:t>Selects the router interface connected to the Teaching LAN.</w:t>
            </w:r>
          </w:p>
        </w:tc>
      </w:tr>
      <w:tr w:rsidR="00F95E38" w14:paraId="4B273BE8" w14:textId="77777777" w:rsidTr="00C76D4B">
        <w:trPr>
          <w:jc w:val="center"/>
        </w:trPr>
        <w:tc>
          <w:tcPr>
            <w:tcW w:w="3397" w:type="dxa"/>
            <w:shd w:val="clear" w:color="auto" w:fill="F8FAFC"/>
            <w:vAlign w:val="center"/>
          </w:tcPr>
          <w:p w14:paraId="280683C8" w14:textId="77777777" w:rsidR="00F95E38" w:rsidRPr="00C76D4B" w:rsidRDefault="007946B0" w:rsidP="00474437">
            <w:pPr>
              <w:spacing w:after="0" w:line="240" w:lineRule="auto"/>
              <w:rPr>
                <w:rFonts w:ascii="Courier New" w:hAnsi="Courier New" w:cs="Courier New"/>
                <w:sz w:val="22"/>
              </w:rPr>
            </w:pPr>
            <w:r w:rsidRPr="00C76D4B">
              <w:rPr>
                <w:rFonts w:ascii="Courier New" w:hAnsi="Courier New" w:cs="Courier New"/>
                <w:sz w:val="22"/>
              </w:rPr>
              <w:t>ip address 192.168.40.65 255.255.255.192</w:t>
            </w:r>
          </w:p>
        </w:tc>
        <w:tc>
          <w:tcPr>
            <w:tcW w:w="6262" w:type="dxa"/>
            <w:shd w:val="clear" w:color="auto" w:fill="F8FAFC"/>
            <w:vAlign w:val="center"/>
          </w:tcPr>
          <w:p w14:paraId="1CFA58A4" w14:textId="77777777" w:rsidR="00F95E38" w:rsidRPr="00DC7DA9" w:rsidRDefault="007946B0" w:rsidP="00474437">
            <w:pPr>
              <w:spacing w:after="0" w:line="240" w:lineRule="auto"/>
              <w:rPr>
                <w:sz w:val="20"/>
                <w:szCs w:val="20"/>
              </w:rPr>
            </w:pPr>
            <w:r w:rsidRPr="00DC7DA9">
              <w:rPr>
                <w:sz w:val="20"/>
                <w:szCs w:val="20"/>
              </w:rPr>
              <w:t>Assigns the gateway address for the Teaching subnet.</w:t>
            </w:r>
          </w:p>
        </w:tc>
      </w:tr>
    </w:tbl>
    <w:p w14:paraId="49FF4708" w14:textId="77777777" w:rsidR="00F95E38" w:rsidRDefault="00F95E38"/>
    <w:tbl>
      <w:tblPr>
        <w:tblStyle w:val="TableGrid"/>
        <w:tblW w:w="9659" w:type="dxa"/>
        <w:jc w:val="center"/>
        <w:tblLayout w:type="fixed"/>
        <w:tblLook w:val="04A0" w:firstRow="1" w:lastRow="0" w:firstColumn="1" w:lastColumn="0" w:noHBand="0" w:noVBand="1"/>
      </w:tblPr>
      <w:tblGrid>
        <w:gridCol w:w="3397"/>
        <w:gridCol w:w="6262"/>
      </w:tblGrid>
      <w:tr w:rsidR="00DC7DA9" w:rsidRPr="00C76D4B" w14:paraId="3A1B694B" w14:textId="77777777" w:rsidTr="00582393">
        <w:trPr>
          <w:jc w:val="center"/>
        </w:trPr>
        <w:tc>
          <w:tcPr>
            <w:tcW w:w="3397" w:type="dxa"/>
            <w:shd w:val="clear" w:color="auto" w:fill="D9EAF7"/>
            <w:vAlign w:val="center"/>
          </w:tcPr>
          <w:p w14:paraId="5AE42358" w14:textId="77777777" w:rsidR="00DC7DA9" w:rsidRPr="00C76D4B" w:rsidRDefault="00DC7DA9" w:rsidP="00582393">
            <w:pPr>
              <w:spacing w:after="0" w:line="240" w:lineRule="auto"/>
              <w:rPr>
                <w:b/>
                <w:color w:val="000000"/>
                <w:sz w:val="22"/>
              </w:rPr>
            </w:pPr>
            <w:r w:rsidRPr="00C76D4B">
              <w:rPr>
                <w:b/>
                <w:color w:val="000000"/>
                <w:sz w:val="22"/>
              </w:rPr>
              <w:lastRenderedPageBreak/>
              <w:t>Command or command group</w:t>
            </w:r>
          </w:p>
        </w:tc>
        <w:tc>
          <w:tcPr>
            <w:tcW w:w="6262" w:type="dxa"/>
            <w:shd w:val="clear" w:color="auto" w:fill="D9EAF7"/>
            <w:vAlign w:val="center"/>
          </w:tcPr>
          <w:p w14:paraId="7D2CC8AC" w14:textId="77777777" w:rsidR="00DC7DA9" w:rsidRPr="00C76D4B" w:rsidRDefault="00DC7DA9" w:rsidP="00582393">
            <w:pPr>
              <w:spacing w:after="0" w:line="240" w:lineRule="auto"/>
              <w:rPr>
                <w:b/>
                <w:color w:val="000000"/>
                <w:sz w:val="22"/>
              </w:rPr>
            </w:pPr>
            <w:r w:rsidRPr="00C76D4B">
              <w:rPr>
                <w:b/>
                <w:color w:val="000000"/>
                <w:sz w:val="22"/>
              </w:rPr>
              <w:t>Why it is used</w:t>
            </w:r>
          </w:p>
        </w:tc>
      </w:tr>
      <w:tr w:rsidR="00DC7DA9" w14:paraId="630FC054" w14:textId="77777777" w:rsidTr="00582393">
        <w:trPr>
          <w:jc w:val="center"/>
        </w:trPr>
        <w:tc>
          <w:tcPr>
            <w:tcW w:w="3397" w:type="dxa"/>
            <w:vAlign w:val="center"/>
          </w:tcPr>
          <w:p w14:paraId="48A330FF" w14:textId="77777777" w:rsidR="00DC7DA9" w:rsidRPr="00C76D4B" w:rsidRDefault="00DC7DA9" w:rsidP="00582393">
            <w:pPr>
              <w:spacing w:after="0" w:line="240" w:lineRule="auto"/>
              <w:rPr>
                <w:rFonts w:ascii="Courier New" w:hAnsi="Courier New" w:cs="Courier New"/>
                <w:sz w:val="22"/>
              </w:rPr>
            </w:pPr>
            <w:r w:rsidRPr="00C76D4B">
              <w:rPr>
                <w:rFonts w:ascii="Courier New" w:hAnsi="Courier New" w:cs="Courier New"/>
                <w:sz w:val="22"/>
              </w:rPr>
              <w:t>no shutdown</w:t>
            </w:r>
          </w:p>
        </w:tc>
        <w:tc>
          <w:tcPr>
            <w:tcW w:w="6262" w:type="dxa"/>
            <w:vAlign w:val="center"/>
          </w:tcPr>
          <w:p w14:paraId="379B7CCE" w14:textId="77777777" w:rsidR="00DC7DA9" w:rsidRPr="00C76D4B" w:rsidRDefault="00DC7DA9" w:rsidP="00582393">
            <w:pPr>
              <w:spacing w:after="0" w:line="240" w:lineRule="auto"/>
              <w:rPr>
                <w:sz w:val="22"/>
              </w:rPr>
            </w:pPr>
            <w:r w:rsidRPr="00C76D4B">
              <w:rPr>
                <w:sz w:val="22"/>
              </w:rPr>
              <w:t>Turns a router interface on. Without this, the interface may remain administratively down.</w:t>
            </w:r>
          </w:p>
        </w:tc>
      </w:tr>
      <w:tr w:rsidR="00DC7DA9" w14:paraId="0E700F4C" w14:textId="77777777" w:rsidTr="00582393">
        <w:trPr>
          <w:jc w:val="center"/>
        </w:trPr>
        <w:tc>
          <w:tcPr>
            <w:tcW w:w="3397" w:type="dxa"/>
            <w:shd w:val="clear" w:color="auto" w:fill="F8FAFC"/>
            <w:vAlign w:val="center"/>
          </w:tcPr>
          <w:p w14:paraId="6E523A05" w14:textId="77777777" w:rsidR="00DC7DA9" w:rsidRPr="00C76D4B" w:rsidRDefault="00DC7DA9" w:rsidP="00582393">
            <w:pPr>
              <w:spacing w:after="0" w:line="240" w:lineRule="auto"/>
              <w:rPr>
                <w:rFonts w:ascii="Courier New" w:hAnsi="Courier New" w:cs="Courier New"/>
                <w:sz w:val="22"/>
              </w:rPr>
            </w:pPr>
            <w:proofErr w:type="spellStart"/>
            <w:r w:rsidRPr="00C76D4B">
              <w:rPr>
                <w:rFonts w:ascii="Courier New" w:hAnsi="Courier New" w:cs="Courier New"/>
                <w:sz w:val="22"/>
              </w:rPr>
              <w:t>ip</w:t>
            </w:r>
            <w:proofErr w:type="spellEnd"/>
            <w:r w:rsidRPr="00C76D4B">
              <w:rPr>
                <w:rFonts w:ascii="Courier New" w:hAnsi="Courier New" w:cs="Courier New"/>
                <w:sz w:val="22"/>
              </w:rPr>
              <w:t xml:space="preserve"> </w:t>
            </w:r>
            <w:proofErr w:type="spellStart"/>
            <w:r w:rsidRPr="00C76D4B">
              <w:rPr>
                <w:rFonts w:ascii="Courier New" w:hAnsi="Courier New" w:cs="Courier New"/>
                <w:sz w:val="22"/>
              </w:rPr>
              <w:t>dhcp</w:t>
            </w:r>
            <w:proofErr w:type="spellEnd"/>
            <w:r w:rsidRPr="00C76D4B">
              <w:rPr>
                <w:rFonts w:ascii="Courier New" w:hAnsi="Courier New" w:cs="Courier New"/>
                <w:sz w:val="22"/>
              </w:rPr>
              <w:t xml:space="preserve"> </w:t>
            </w:r>
            <w:proofErr w:type="gramStart"/>
            <w:r w:rsidRPr="00C76D4B">
              <w:rPr>
                <w:rFonts w:ascii="Courier New" w:hAnsi="Courier New" w:cs="Courier New"/>
                <w:sz w:val="22"/>
              </w:rPr>
              <w:t>excluded-address</w:t>
            </w:r>
            <w:proofErr w:type="gramEnd"/>
          </w:p>
        </w:tc>
        <w:tc>
          <w:tcPr>
            <w:tcW w:w="6262" w:type="dxa"/>
            <w:shd w:val="clear" w:color="auto" w:fill="F8FAFC"/>
            <w:vAlign w:val="center"/>
          </w:tcPr>
          <w:p w14:paraId="6388B40C" w14:textId="77777777" w:rsidR="00DC7DA9" w:rsidRPr="00C76D4B" w:rsidRDefault="00DC7DA9" w:rsidP="00582393">
            <w:pPr>
              <w:spacing w:after="0" w:line="240" w:lineRule="auto"/>
              <w:rPr>
                <w:sz w:val="22"/>
              </w:rPr>
            </w:pPr>
            <w:r w:rsidRPr="00C76D4B">
              <w:rPr>
                <w:sz w:val="22"/>
              </w:rPr>
              <w:t xml:space="preserve">Reserves </w:t>
            </w:r>
            <w:proofErr w:type="gramStart"/>
            <w:r w:rsidRPr="00C76D4B">
              <w:rPr>
                <w:sz w:val="22"/>
              </w:rPr>
              <w:t>addresses</w:t>
            </w:r>
            <w:proofErr w:type="gramEnd"/>
            <w:r w:rsidRPr="00C76D4B">
              <w:rPr>
                <w:sz w:val="22"/>
              </w:rPr>
              <w:t xml:space="preserve"> that should not be given to clients, such as gateway and server/static addresses.</w:t>
            </w:r>
          </w:p>
        </w:tc>
      </w:tr>
      <w:tr w:rsidR="00DC7DA9" w14:paraId="52A39475" w14:textId="77777777" w:rsidTr="00582393">
        <w:trPr>
          <w:jc w:val="center"/>
        </w:trPr>
        <w:tc>
          <w:tcPr>
            <w:tcW w:w="3397" w:type="dxa"/>
            <w:vAlign w:val="center"/>
          </w:tcPr>
          <w:p w14:paraId="7C078F67" w14:textId="77777777" w:rsidR="00DC7DA9" w:rsidRPr="00C76D4B" w:rsidRDefault="00DC7DA9" w:rsidP="00582393">
            <w:pPr>
              <w:spacing w:after="0" w:line="240" w:lineRule="auto"/>
              <w:rPr>
                <w:rFonts w:ascii="Courier New" w:hAnsi="Courier New" w:cs="Courier New"/>
                <w:sz w:val="22"/>
              </w:rPr>
            </w:pPr>
            <w:proofErr w:type="spellStart"/>
            <w:r w:rsidRPr="00C76D4B">
              <w:rPr>
                <w:rFonts w:ascii="Courier New" w:hAnsi="Courier New" w:cs="Courier New"/>
                <w:sz w:val="22"/>
              </w:rPr>
              <w:t>ip</w:t>
            </w:r>
            <w:proofErr w:type="spellEnd"/>
            <w:r w:rsidRPr="00C76D4B">
              <w:rPr>
                <w:rFonts w:ascii="Courier New" w:hAnsi="Courier New" w:cs="Courier New"/>
                <w:sz w:val="22"/>
              </w:rPr>
              <w:t xml:space="preserve"> </w:t>
            </w:r>
            <w:proofErr w:type="spellStart"/>
            <w:r w:rsidRPr="00C76D4B">
              <w:rPr>
                <w:rFonts w:ascii="Courier New" w:hAnsi="Courier New" w:cs="Courier New"/>
                <w:sz w:val="22"/>
              </w:rPr>
              <w:t>dhcp</w:t>
            </w:r>
            <w:proofErr w:type="spellEnd"/>
            <w:r w:rsidRPr="00C76D4B">
              <w:rPr>
                <w:rFonts w:ascii="Courier New" w:hAnsi="Courier New" w:cs="Courier New"/>
                <w:sz w:val="22"/>
              </w:rPr>
              <w:t xml:space="preserve"> pool</w:t>
            </w:r>
          </w:p>
        </w:tc>
        <w:tc>
          <w:tcPr>
            <w:tcW w:w="6262" w:type="dxa"/>
            <w:vAlign w:val="center"/>
          </w:tcPr>
          <w:p w14:paraId="4915567B" w14:textId="77777777" w:rsidR="00DC7DA9" w:rsidRPr="00C76D4B" w:rsidRDefault="00DC7DA9" w:rsidP="00582393">
            <w:pPr>
              <w:spacing w:after="0" w:line="240" w:lineRule="auto"/>
              <w:rPr>
                <w:sz w:val="22"/>
              </w:rPr>
            </w:pPr>
            <w:r w:rsidRPr="00C76D4B">
              <w:rPr>
                <w:sz w:val="22"/>
              </w:rPr>
              <w:t>Creates a named DHCP pool for a subnet.</w:t>
            </w:r>
          </w:p>
        </w:tc>
      </w:tr>
      <w:tr w:rsidR="00DC7DA9" w14:paraId="425BD1EF" w14:textId="77777777" w:rsidTr="00582393">
        <w:trPr>
          <w:jc w:val="center"/>
        </w:trPr>
        <w:tc>
          <w:tcPr>
            <w:tcW w:w="3397" w:type="dxa"/>
            <w:shd w:val="clear" w:color="auto" w:fill="F8FAFC"/>
            <w:vAlign w:val="center"/>
          </w:tcPr>
          <w:p w14:paraId="68833C4B" w14:textId="77777777" w:rsidR="00DC7DA9" w:rsidRPr="00C76D4B" w:rsidRDefault="00DC7DA9" w:rsidP="00582393">
            <w:pPr>
              <w:spacing w:after="0" w:line="240" w:lineRule="auto"/>
              <w:rPr>
                <w:rFonts w:ascii="Courier New" w:hAnsi="Courier New" w:cs="Courier New"/>
                <w:sz w:val="22"/>
              </w:rPr>
            </w:pPr>
            <w:r w:rsidRPr="00C76D4B">
              <w:rPr>
                <w:rFonts w:ascii="Courier New" w:hAnsi="Courier New" w:cs="Courier New"/>
                <w:sz w:val="22"/>
              </w:rPr>
              <w:t>network</w:t>
            </w:r>
          </w:p>
        </w:tc>
        <w:tc>
          <w:tcPr>
            <w:tcW w:w="6262" w:type="dxa"/>
            <w:shd w:val="clear" w:color="auto" w:fill="F8FAFC"/>
            <w:vAlign w:val="center"/>
          </w:tcPr>
          <w:p w14:paraId="0DAD09C0" w14:textId="77777777" w:rsidR="00DC7DA9" w:rsidRPr="00C76D4B" w:rsidRDefault="00DC7DA9" w:rsidP="00582393">
            <w:pPr>
              <w:spacing w:after="0" w:line="240" w:lineRule="auto"/>
              <w:rPr>
                <w:sz w:val="22"/>
              </w:rPr>
            </w:pPr>
            <w:r w:rsidRPr="00C76D4B">
              <w:rPr>
                <w:sz w:val="22"/>
              </w:rPr>
              <w:t>Defines the subnet served by that DHCP pool.</w:t>
            </w:r>
          </w:p>
        </w:tc>
      </w:tr>
      <w:tr w:rsidR="00DC7DA9" w14:paraId="33C9A810" w14:textId="77777777" w:rsidTr="00582393">
        <w:trPr>
          <w:jc w:val="center"/>
        </w:trPr>
        <w:tc>
          <w:tcPr>
            <w:tcW w:w="3397" w:type="dxa"/>
            <w:vAlign w:val="center"/>
          </w:tcPr>
          <w:p w14:paraId="579186BA" w14:textId="77777777" w:rsidR="00DC7DA9" w:rsidRPr="00C76D4B" w:rsidRDefault="00DC7DA9" w:rsidP="00582393">
            <w:pPr>
              <w:spacing w:after="0" w:line="240" w:lineRule="auto"/>
              <w:rPr>
                <w:rFonts w:ascii="Courier New" w:hAnsi="Courier New" w:cs="Courier New"/>
                <w:sz w:val="22"/>
              </w:rPr>
            </w:pPr>
            <w:r w:rsidRPr="00C76D4B">
              <w:rPr>
                <w:rFonts w:ascii="Courier New" w:hAnsi="Courier New" w:cs="Courier New"/>
                <w:sz w:val="22"/>
              </w:rPr>
              <w:t>default-router</w:t>
            </w:r>
          </w:p>
        </w:tc>
        <w:tc>
          <w:tcPr>
            <w:tcW w:w="6262" w:type="dxa"/>
            <w:vAlign w:val="center"/>
          </w:tcPr>
          <w:p w14:paraId="04EA83A9" w14:textId="77777777" w:rsidR="00DC7DA9" w:rsidRPr="00C76D4B" w:rsidRDefault="00DC7DA9" w:rsidP="00582393">
            <w:pPr>
              <w:spacing w:after="0" w:line="240" w:lineRule="auto"/>
              <w:rPr>
                <w:sz w:val="22"/>
              </w:rPr>
            </w:pPr>
            <w:r w:rsidRPr="00C76D4B">
              <w:rPr>
                <w:sz w:val="22"/>
              </w:rPr>
              <w:t>Tells DHCP clients which default gateway to use.</w:t>
            </w:r>
          </w:p>
        </w:tc>
      </w:tr>
      <w:tr w:rsidR="00DC7DA9" w14:paraId="2FCB2488" w14:textId="77777777" w:rsidTr="00582393">
        <w:trPr>
          <w:jc w:val="center"/>
        </w:trPr>
        <w:tc>
          <w:tcPr>
            <w:tcW w:w="3397" w:type="dxa"/>
            <w:shd w:val="clear" w:color="auto" w:fill="F8FAFC"/>
            <w:vAlign w:val="center"/>
          </w:tcPr>
          <w:p w14:paraId="5A413418" w14:textId="77777777" w:rsidR="00DC7DA9" w:rsidRPr="00C76D4B" w:rsidRDefault="00DC7DA9" w:rsidP="00582393">
            <w:pPr>
              <w:spacing w:after="0" w:line="240" w:lineRule="auto"/>
              <w:rPr>
                <w:rFonts w:ascii="Courier New" w:hAnsi="Courier New" w:cs="Courier New"/>
                <w:sz w:val="22"/>
              </w:rPr>
            </w:pPr>
            <w:proofErr w:type="spellStart"/>
            <w:r w:rsidRPr="00C76D4B">
              <w:rPr>
                <w:rFonts w:ascii="Courier New" w:hAnsi="Courier New" w:cs="Courier New"/>
                <w:sz w:val="22"/>
              </w:rPr>
              <w:t>dns</w:t>
            </w:r>
            <w:proofErr w:type="spellEnd"/>
            <w:r w:rsidRPr="00C76D4B">
              <w:rPr>
                <w:rFonts w:ascii="Courier New" w:hAnsi="Courier New" w:cs="Courier New"/>
                <w:sz w:val="22"/>
              </w:rPr>
              <w:t>-server</w:t>
            </w:r>
          </w:p>
        </w:tc>
        <w:tc>
          <w:tcPr>
            <w:tcW w:w="6262" w:type="dxa"/>
            <w:shd w:val="clear" w:color="auto" w:fill="F8FAFC"/>
            <w:vAlign w:val="center"/>
          </w:tcPr>
          <w:p w14:paraId="12786519" w14:textId="77777777" w:rsidR="00DC7DA9" w:rsidRPr="00C76D4B" w:rsidRDefault="00DC7DA9" w:rsidP="00582393">
            <w:pPr>
              <w:spacing w:after="0" w:line="240" w:lineRule="auto"/>
              <w:rPr>
                <w:sz w:val="22"/>
              </w:rPr>
            </w:pPr>
            <w:r w:rsidRPr="00C76D4B">
              <w:rPr>
                <w:sz w:val="22"/>
              </w:rPr>
              <w:t>Tells DHCP clients which DNS server to use for name resolution.</w:t>
            </w:r>
          </w:p>
        </w:tc>
      </w:tr>
      <w:tr w:rsidR="00DC7DA9" w14:paraId="26A9B808" w14:textId="77777777" w:rsidTr="00582393">
        <w:trPr>
          <w:jc w:val="center"/>
        </w:trPr>
        <w:tc>
          <w:tcPr>
            <w:tcW w:w="3397" w:type="dxa"/>
            <w:vAlign w:val="center"/>
          </w:tcPr>
          <w:p w14:paraId="1F4554F1" w14:textId="77777777" w:rsidR="00DC7DA9" w:rsidRPr="00C76D4B" w:rsidRDefault="00DC7DA9" w:rsidP="00582393">
            <w:pPr>
              <w:spacing w:after="0" w:line="240" w:lineRule="auto"/>
              <w:rPr>
                <w:rFonts w:ascii="Courier New" w:hAnsi="Courier New" w:cs="Courier New"/>
                <w:sz w:val="22"/>
              </w:rPr>
            </w:pPr>
            <w:r w:rsidRPr="00C76D4B">
              <w:rPr>
                <w:rFonts w:ascii="Courier New" w:hAnsi="Courier New" w:cs="Courier New"/>
                <w:sz w:val="22"/>
              </w:rPr>
              <w:t>copy running-config startup-config</w:t>
            </w:r>
          </w:p>
        </w:tc>
        <w:tc>
          <w:tcPr>
            <w:tcW w:w="6262" w:type="dxa"/>
            <w:vAlign w:val="center"/>
          </w:tcPr>
          <w:p w14:paraId="41D86BBB" w14:textId="77777777" w:rsidR="00DC7DA9" w:rsidRPr="00C76D4B" w:rsidRDefault="00DC7DA9" w:rsidP="00582393">
            <w:pPr>
              <w:spacing w:after="0" w:line="240" w:lineRule="auto"/>
              <w:rPr>
                <w:sz w:val="22"/>
              </w:rPr>
            </w:pPr>
            <w:r w:rsidRPr="00C76D4B">
              <w:rPr>
                <w:sz w:val="22"/>
              </w:rPr>
              <w:t>Saves the configuration so it is not lost if the device restarts.</w:t>
            </w:r>
          </w:p>
        </w:tc>
      </w:tr>
    </w:tbl>
    <w:p w14:paraId="6154D26C" w14:textId="77777777" w:rsidR="00F95E38" w:rsidRPr="00474437" w:rsidRDefault="007946B0" w:rsidP="00474437">
      <w:pPr>
        <w:spacing w:before="240" w:after="200" w:line="276" w:lineRule="auto"/>
        <w:rPr>
          <w:rFonts w:asciiTheme="minorBidi" w:eastAsia="Calibri" w:hAnsiTheme="minorBidi"/>
          <w:b/>
          <w:sz w:val="22"/>
        </w:rPr>
      </w:pPr>
      <w:r w:rsidRPr="00474437">
        <w:rPr>
          <w:rFonts w:asciiTheme="minorBidi" w:eastAsia="Calibri" w:hAnsiTheme="minorBidi"/>
          <w:b/>
          <w:sz w:val="22"/>
        </w:rPr>
        <w:t>Check your understanding</w:t>
      </w:r>
    </w:p>
    <w:p w14:paraId="0E19753E" w14:textId="77777777" w:rsidR="00F95E38" w:rsidRPr="00474437" w:rsidRDefault="007946B0" w:rsidP="00474437">
      <w:pPr>
        <w:spacing w:before="200" w:line="276" w:lineRule="auto"/>
        <w:rPr>
          <w:rFonts w:asciiTheme="minorBidi" w:hAnsiTheme="minorBidi"/>
          <w:b/>
          <w:sz w:val="22"/>
        </w:rPr>
      </w:pPr>
      <w:r w:rsidRPr="00474437">
        <w:rPr>
          <w:rFonts w:asciiTheme="minorBidi" w:hAnsiTheme="minorBidi"/>
          <w:b/>
          <w:sz w:val="22"/>
        </w:rPr>
        <w:t>Which command gives Administration clients their default gateway?</w:t>
      </w:r>
    </w:p>
    <w:p w14:paraId="01B3969B" w14:textId="1C1EBBBA" w:rsidR="00F95E38" w:rsidRPr="00474437" w:rsidRDefault="007946B0">
      <w:pPr>
        <w:rPr>
          <w:sz w:val="22"/>
        </w:rPr>
      </w:pPr>
      <w:r w:rsidRPr="00474437">
        <w:rPr>
          <w:sz w:val="22"/>
        </w:rPr>
        <w:t>Answer: _______________________________________________________________________</w:t>
      </w:r>
    </w:p>
    <w:p w14:paraId="61A56BEF" w14:textId="77777777" w:rsidR="00F95E38" w:rsidRPr="00474437" w:rsidRDefault="007946B0" w:rsidP="00474437">
      <w:pPr>
        <w:spacing w:before="200" w:line="276" w:lineRule="auto"/>
        <w:rPr>
          <w:rFonts w:asciiTheme="minorBidi" w:hAnsiTheme="minorBidi"/>
          <w:b/>
          <w:sz w:val="22"/>
        </w:rPr>
      </w:pPr>
      <w:r w:rsidRPr="00474437">
        <w:rPr>
          <w:rFonts w:asciiTheme="minorBidi" w:hAnsiTheme="minorBidi"/>
          <w:b/>
          <w:sz w:val="22"/>
        </w:rPr>
        <w:t>Which command gives Teaching clients the DNS server address?</w:t>
      </w:r>
    </w:p>
    <w:p w14:paraId="55AD2426" w14:textId="77777777" w:rsidR="00474437" w:rsidRPr="00474437" w:rsidRDefault="00474437" w:rsidP="00474437">
      <w:pPr>
        <w:rPr>
          <w:sz w:val="22"/>
        </w:rPr>
      </w:pPr>
      <w:r w:rsidRPr="00474437">
        <w:rPr>
          <w:sz w:val="22"/>
        </w:rPr>
        <w:t>Answer: _______________________________________________________________________</w:t>
      </w:r>
    </w:p>
    <w:p w14:paraId="55CD7D79" w14:textId="77777777" w:rsidR="00F95E38" w:rsidRPr="00474437" w:rsidRDefault="007946B0" w:rsidP="00474437">
      <w:pPr>
        <w:spacing w:before="200" w:line="276" w:lineRule="auto"/>
        <w:rPr>
          <w:rFonts w:asciiTheme="minorBidi" w:hAnsiTheme="minorBidi"/>
          <w:b/>
          <w:sz w:val="22"/>
        </w:rPr>
      </w:pPr>
      <w:r w:rsidRPr="00474437">
        <w:rPr>
          <w:rFonts w:asciiTheme="minorBidi" w:hAnsiTheme="minorBidi"/>
          <w:b/>
          <w:sz w:val="22"/>
        </w:rPr>
        <w:t>Why are some addresses excluded before the DHCP pools are created?</w:t>
      </w:r>
    </w:p>
    <w:p w14:paraId="6E50A962" w14:textId="77777777" w:rsidR="00474437" w:rsidRPr="00474437" w:rsidRDefault="00474437" w:rsidP="00474437">
      <w:pPr>
        <w:rPr>
          <w:sz w:val="22"/>
        </w:rPr>
      </w:pPr>
      <w:r w:rsidRPr="00474437">
        <w:rPr>
          <w:sz w:val="22"/>
        </w:rPr>
        <w:t>Answer: _______________________________________________________________________</w:t>
      </w:r>
    </w:p>
    <w:p w14:paraId="6811D7F7" w14:textId="77777777" w:rsidR="00F95E38" w:rsidRPr="00474437" w:rsidRDefault="007946B0" w:rsidP="00474437">
      <w:pPr>
        <w:spacing w:before="200" w:line="276" w:lineRule="auto"/>
        <w:rPr>
          <w:rFonts w:asciiTheme="minorBidi" w:hAnsiTheme="minorBidi"/>
          <w:b/>
          <w:sz w:val="22"/>
        </w:rPr>
      </w:pPr>
      <w:r w:rsidRPr="00474437">
        <w:rPr>
          <w:rFonts w:asciiTheme="minorBidi" w:hAnsiTheme="minorBidi"/>
          <w:b/>
          <w:sz w:val="22"/>
        </w:rPr>
        <w:t>Why are there two DHCP pools rather than one?</w:t>
      </w:r>
    </w:p>
    <w:p w14:paraId="277EFDCD" w14:textId="77777777" w:rsidR="00474437" w:rsidRPr="00474437" w:rsidRDefault="00474437" w:rsidP="00474437">
      <w:pPr>
        <w:rPr>
          <w:sz w:val="22"/>
        </w:rPr>
      </w:pPr>
      <w:r w:rsidRPr="00474437">
        <w:rPr>
          <w:sz w:val="22"/>
        </w:rPr>
        <w:t>Answer: _______________________________________________________________________</w:t>
      </w:r>
    </w:p>
    <w:p w14:paraId="3106A577" w14:textId="77777777" w:rsidR="00F95E38" w:rsidRPr="00474437" w:rsidRDefault="007946B0" w:rsidP="00474437">
      <w:pPr>
        <w:spacing w:before="360" w:after="200" w:line="276" w:lineRule="auto"/>
        <w:rPr>
          <w:rFonts w:asciiTheme="minorBidi" w:eastAsia="Calibri" w:hAnsiTheme="minorBidi"/>
          <w:b/>
          <w:sz w:val="24"/>
          <w:szCs w:val="24"/>
        </w:rPr>
      </w:pPr>
      <w:r w:rsidRPr="00474437">
        <w:rPr>
          <w:rFonts w:asciiTheme="minorBidi" w:eastAsia="Calibri" w:hAnsiTheme="minorBidi"/>
          <w:b/>
          <w:sz w:val="24"/>
          <w:szCs w:val="24"/>
        </w:rPr>
        <w:t>Part 3 — Configure the Intranet server</w:t>
      </w:r>
    </w:p>
    <w:p w14:paraId="6706A204" w14:textId="77777777" w:rsidR="00F95E38" w:rsidRPr="00474437" w:rsidRDefault="007946B0">
      <w:pPr>
        <w:rPr>
          <w:sz w:val="22"/>
        </w:rPr>
      </w:pPr>
      <w:r w:rsidRPr="00474437">
        <w:rPr>
          <w:sz w:val="22"/>
        </w:rPr>
        <w:t>In this part, you will configure a server with a static IP address and two services: DNS and HTTP. This server represents a small internal intranet service that users should reach by name.</w:t>
      </w:r>
    </w:p>
    <w:p w14:paraId="048260DA" w14:textId="77777777" w:rsidR="00F95E38" w:rsidRPr="00474437" w:rsidRDefault="007946B0" w:rsidP="00474437">
      <w:pPr>
        <w:spacing w:before="240" w:after="200" w:line="276" w:lineRule="auto"/>
        <w:rPr>
          <w:rFonts w:asciiTheme="minorBidi" w:eastAsia="Calibri" w:hAnsiTheme="minorBidi"/>
          <w:b/>
          <w:sz w:val="22"/>
        </w:rPr>
      </w:pPr>
      <w:r w:rsidRPr="00474437">
        <w:rPr>
          <w:rFonts w:asciiTheme="minorBidi" w:eastAsia="Calibri" w:hAnsiTheme="minorBidi"/>
          <w:b/>
          <w:sz w:val="22"/>
        </w:rPr>
        <w:t>Configure the server IP settings</w:t>
      </w:r>
    </w:p>
    <w:p w14:paraId="18CA462B" w14:textId="77777777" w:rsidR="00F95E38" w:rsidRPr="00474437" w:rsidRDefault="007946B0" w:rsidP="00474437">
      <w:pPr>
        <w:pStyle w:val="ListParagraph"/>
        <w:numPr>
          <w:ilvl w:val="0"/>
          <w:numId w:val="16"/>
        </w:numPr>
        <w:spacing w:after="60" w:line="276" w:lineRule="auto"/>
        <w:ind w:left="720"/>
        <w:rPr>
          <w:rFonts w:asciiTheme="minorBidi" w:eastAsia="Calibri" w:hAnsiTheme="minorBidi"/>
          <w:sz w:val="22"/>
        </w:rPr>
      </w:pPr>
      <w:r w:rsidRPr="00474437">
        <w:rPr>
          <w:rFonts w:asciiTheme="minorBidi" w:eastAsia="Calibri" w:hAnsiTheme="minorBidi"/>
          <w:sz w:val="22"/>
        </w:rPr>
        <w:t>Click Intranet-Server.</w:t>
      </w:r>
    </w:p>
    <w:p w14:paraId="22F2913A" w14:textId="77777777" w:rsidR="00F95E38" w:rsidRPr="00474437" w:rsidRDefault="007946B0" w:rsidP="00474437">
      <w:pPr>
        <w:pStyle w:val="ListParagraph"/>
        <w:numPr>
          <w:ilvl w:val="0"/>
          <w:numId w:val="16"/>
        </w:numPr>
        <w:spacing w:after="60" w:line="276" w:lineRule="auto"/>
        <w:ind w:left="720"/>
        <w:rPr>
          <w:rFonts w:asciiTheme="minorBidi" w:eastAsia="Calibri" w:hAnsiTheme="minorBidi"/>
          <w:sz w:val="22"/>
        </w:rPr>
      </w:pPr>
      <w:r w:rsidRPr="00474437">
        <w:rPr>
          <w:rFonts w:asciiTheme="minorBidi" w:eastAsia="Calibri" w:hAnsiTheme="minorBidi"/>
          <w:sz w:val="22"/>
        </w:rPr>
        <w:t>Open Desktop &gt; IP Configuration.</w:t>
      </w:r>
    </w:p>
    <w:p w14:paraId="4EBA1AFD" w14:textId="77777777" w:rsidR="00F95E38" w:rsidRPr="00474437" w:rsidRDefault="007946B0" w:rsidP="00474437">
      <w:pPr>
        <w:pStyle w:val="ListParagraph"/>
        <w:numPr>
          <w:ilvl w:val="0"/>
          <w:numId w:val="16"/>
        </w:numPr>
        <w:spacing w:after="60" w:line="276" w:lineRule="auto"/>
        <w:ind w:left="720"/>
        <w:rPr>
          <w:rFonts w:asciiTheme="minorBidi" w:eastAsia="Calibri" w:hAnsiTheme="minorBidi"/>
          <w:sz w:val="22"/>
        </w:rPr>
      </w:pPr>
      <w:r w:rsidRPr="00474437">
        <w:rPr>
          <w:rFonts w:asciiTheme="minorBidi" w:eastAsia="Calibri" w:hAnsiTheme="minorBidi"/>
          <w:sz w:val="22"/>
        </w:rPr>
        <w:t>Enter the static IPv4 address, subnet mask and default gateway from the addressing table.</w:t>
      </w:r>
    </w:p>
    <w:p w14:paraId="54AA293C" w14:textId="77777777" w:rsidR="00F95E38" w:rsidRPr="00474437" w:rsidRDefault="007946B0" w:rsidP="00474437">
      <w:pPr>
        <w:pStyle w:val="ListParagraph"/>
        <w:spacing w:after="60" w:line="276" w:lineRule="auto"/>
        <w:rPr>
          <w:rFonts w:asciiTheme="minorBidi" w:eastAsia="Calibri" w:hAnsiTheme="minorBidi"/>
          <w:sz w:val="22"/>
        </w:rPr>
      </w:pPr>
      <w:r w:rsidRPr="00474437">
        <w:rPr>
          <w:rFonts w:asciiTheme="minorBidi" w:eastAsia="Calibri" w:hAnsiTheme="minorBidi"/>
          <w:sz w:val="22"/>
        </w:rPr>
        <w:t>Use IP address 192.168.40.10, subnet mask 255.255.255.192 and default gateway 192.168.40.1.</w:t>
      </w:r>
    </w:p>
    <w:p w14:paraId="1EFCCE06" w14:textId="77777777" w:rsidR="00F95E38" w:rsidRPr="00474437" w:rsidRDefault="007946B0" w:rsidP="00474437">
      <w:pPr>
        <w:spacing w:before="240" w:after="200" w:line="276" w:lineRule="auto"/>
        <w:rPr>
          <w:rFonts w:asciiTheme="minorBidi" w:eastAsia="Calibri" w:hAnsiTheme="minorBidi"/>
          <w:b/>
          <w:sz w:val="22"/>
        </w:rPr>
      </w:pPr>
      <w:r w:rsidRPr="00474437">
        <w:rPr>
          <w:rFonts w:asciiTheme="minorBidi" w:eastAsia="Calibri" w:hAnsiTheme="minorBidi"/>
          <w:b/>
          <w:sz w:val="22"/>
        </w:rPr>
        <w:t>Configure DNS</w:t>
      </w:r>
    </w:p>
    <w:p w14:paraId="63786CE2"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sidRPr="00474437">
        <w:rPr>
          <w:rFonts w:asciiTheme="minorBidi" w:eastAsia="Calibri" w:hAnsiTheme="minorBidi"/>
          <w:sz w:val="22"/>
        </w:rPr>
        <w:t>Open the Services tab.</w:t>
      </w:r>
    </w:p>
    <w:p w14:paraId="1DF5F67E"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sidRPr="00474437">
        <w:rPr>
          <w:rFonts w:asciiTheme="minorBidi" w:eastAsia="Calibri" w:hAnsiTheme="minorBidi"/>
          <w:sz w:val="22"/>
        </w:rPr>
        <w:t>Select DNS.</w:t>
      </w:r>
    </w:p>
    <w:p w14:paraId="7FFDF1D2"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sidRPr="00474437">
        <w:rPr>
          <w:rFonts w:asciiTheme="minorBidi" w:eastAsia="Calibri" w:hAnsiTheme="minorBidi"/>
          <w:sz w:val="22"/>
        </w:rPr>
        <w:t>Turn the DNS service On.</w:t>
      </w:r>
    </w:p>
    <w:p w14:paraId="4C331261"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sidRPr="00474437">
        <w:rPr>
          <w:rFonts w:asciiTheme="minorBidi" w:eastAsia="Calibri" w:hAnsiTheme="minorBidi"/>
          <w:sz w:val="22"/>
        </w:rPr>
        <w:t xml:space="preserve">Add a DNS record with Name: </w:t>
      </w:r>
      <w:proofErr w:type="gramStart"/>
      <w:r w:rsidRPr="00474437">
        <w:rPr>
          <w:rFonts w:asciiTheme="minorBidi" w:eastAsia="Calibri" w:hAnsiTheme="minorBidi"/>
          <w:sz w:val="22"/>
        </w:rPr>
        <w:t>intranet.training</w:t>
      </w:r>
      <w:proofErr w:type="gramEnd"/>
      <w:r w:rsidRPr="00474437">
        <w:rPr>
          <w:rFonts w:asciiTheme="minorBidi" w:eastAsia="Calibri" w:hAnsiTheme="minorBidi"/>
          <w:sz w:val="22"/>
        </w:rPr>
        <w:t>.local and Address: 192.168.40.10.</w:t>
      </w:r>
    </w:p>
    <w:p w14:paraId="5E54EE46" w14:textId="77777777" w:rsidR="00F95E38" w:rsidRPr="00474437" w:rsidRDefault="007946B0" w:rsidP="00474437">
      <w:pPr>
        <w:pStyle w:val="ListParagraph"/>
        <w:numPr>
          <w:ilvl w:val="0"/>
          <w:numId w:val="20"/>
        </w:numPr>
        <w:spacing w:after="60" w:line="276" w:lineRule="auto"/>
        <w:rPr>
          <w:rFonts w:asciiTheme="minorBidi" w:eastAsia="Calibri" w:hAnsiTheme="minorBidi"/>
          <w:sz w:val="22"/>
        </w:rPr>
      </w:pPr>
      <w:r w:rsidRPr="00474437">
        <w:rPr>
          <w:rFonts w:asciiTheme="minorBidi" w:eastAsia="Calibri" w:hAnsiTheme="minorBidi"/>
          <w:sz w:val="22"/>
        </w:rPr>
        <w:t>Click Add or Save, depending on your Packet Tracer version.</w:t>
      </w:r>
    </w:p>
    <w:p w14:paraId="645E85A3" w14:textId="77777777" w:rsidR="00474437" w:rsidRDefault="00474437" w:rsidP="00474437">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7B45E7DD" w14:textId="5C528253" w:rsidR="00F95E38" w:rsidRPr="00474437" w:rsidRDefault="007946B0" w:rsidP="00474437">
      <w:pPr>
        <w:spacing w:before="240" w:after="200" w:line="276" w:lineRule="auto"/>
        <w:rPr>
          <w:rFonts w:asciiTheme="minorBidi" w:eastAsia="Calibri" w:hAnsiTheme="minorBidi"/>
          <w:b/>
          <w:sz w:val="22"/>
        </w:rPr>
      </w:pPr>
      <w:r w:rsidRPr="00474437">
        <w:rPr>
          <w:rFonts w:asciiTheme="minorBidi" w:eastAsia="Calibri" w:hAnsiTheme="minorBidi"/>
          <w:b/>
          <w:sz w:val="22"/>
        </w:rPr>
        <w:lastRenderedPageBreak/>
        <w:t>Configure HTTP</w:t>
      </w:r>
    </w:p>
    <w:p w14:paraId="43DD13D4" w14:textId="77777777" w:rsidR="00F95E38" w:rsidRPr="00474437" w:rsidRDefault="007946B0" w:rsidP="00474437">
      <w:pPr>
        <w:pStyle w:val="ListParagraph"/>
        <w:numPr>
          <w:ilvl w:val="0"/>
          <w:numId w:val="22"/>
        </w:numPr>
        <w:spacing w:after="60" w:line="276" w:lineRule="auto"/>
        <w:rPr>
          <w:rFonts w:asciiTheme="minorBidi" w:eastAsia="Calibri" w:hAnsiTheme="minorBidi"/>
          <w:sz w:val="22"/>
        </w:rPr>
      </w:pPr>
      <w:r w:rsidRPr="00474437">
        <w:rPr>
          <w:rFonts w:asciiTheme="minorBidi" w:eastAsia="Calibri" w:hAnsiTheme="minorBidi"/>
          <w:sz w:val="22"/>
        </w:rPr>
        <w:t>Open the Services tab.</w:t>
      </w:r>
    </w:p>
    <w:p w14:paraId="134E8050" w14:textId="77777777" w:rsidR="00F95E38" w:rsidRPr="00474437" w:rsidRDefault="007946B0" w:rsidP="00474437">
      <w:pPr>
        <w:pStyle w:val="ListParagraph"/>
        <w:numPr>
          <w:ilvl w:val="0"/>
          <w:numId w:val="22"/>
        </w:numPr>
        <w:spacing w:after="60" w:line="276" w:lineRule="auto"/>
        <w:rPr>
          <w:rFonts w:asciiTheme="minorBidi" w:eastAsia="Calibri" w:hAnsiTheme="minorBidi"/>
          <w:sz w:val="22"/>
        </w:rPr>
      </w:pPr>
      <w:r w:rsidRPr="00474437">
        <w:rPr>
          <w:rFonts w:asciiTheme="minorBidi" w:eastAsia="Calibri" w:hAnsiTheme="minorBidi"/>
          <w:sz w:val="22"/>
        </w:rPr>
        <w:t>Select HTTP.</w:t>
      </w:r>
    </w:p>
    <w:p w14:paraId="459D3DCD" w14:textId="77777777" w:rsidR="00F95E38" w:rsidRPr="00474437" w:rsidRDefault="007946B0" w:rsidP="00474437">
      <w:pPr>
        <w:pStyle w:val="ListParagraph"/>
        <w:numPr>
          <w:ilvl w:val="0"/>
          <w:numId w:val="22"/>
        </w:numPr>
        <w:spacing w:after="60" w:line="276" w:lineRule="auto"/>
        <w:rPr>
          <w:rFonts w:asciiTheme="minorBidi" w:eastAsia="Calibri" w:hAnsiTheme="minorBidi"/>
          <w:sz w:val="22"/>
        </w:rPr>
      </w:pPr>
      <w:r w:rsidRPr="00474437">
        <w:rPr>
          <w:rFonts w:asciiTheme="minorBidi" w:eastAsia="Calibri" w:hAnsiTheme="minorBidi"/>
          <w:sz w:val="22"/>
        </w:rPr>
        <w:t>Make sure HTTP is On.</w:t>
      </w:r>
    </w:p>
    <w:p w14:paraId="3C58B8EA" w14:textId="77777777" w:rsidR="00F95E38" w:rsidRPr="00474437" w:rsidRDefault="007946B0" w:rsidP="00474437">
      <w:pPr>
        <w:pStyle w:val="ListParagraph"/>
        <w:numPr>
          <w:ilvl w:val="0"/>
          <w:numId w:val="22"/>
        </w:numPr>
        <w:spacing w:after="60" w:line="276" w:lineRule="auto"/>
        <w:rPr>
          <w:rFonts w:asciiTheme="minorBidi" w:eastAsia="Calibri" w:hAnsiTheme="minorBidi"/>
          <w:sz w:val="22"/>
        </w:rPr>
      </w:pPr>
      <w:r w:rsidRPr="00474437">
        <w:rPr>
          <w:rFonts w:asciiTheme="minorBidi" w:eastAsia="Calibri" w:hAnsiTheme="minorBidi"/>
          <w:sz w:val="22"/>
        </w:rPr>
        <w:t>If your Packet Tracer version allows editing the index page, change the page text to Training Centre Intranet.</w:t>
      </w:r>
    </w:p>
    <w:p w14:paraId="32BAC1E0" w14:textId="77777777" w:rsidR="00F95E38" w:rsidRPr="00474437" w:rsidRDefault="007946B0" w:rsidP="00474437">
      <w:pPr>
        <w:spacing w:before="240" w:after="200" w:line="276" w:lineRule="auto"/>
        <w:rPr>
          <w:rFonts w:asciiTheme="minorBidi" w:eastAsia="Calibri" w:hAnsiTheme="minorBidi"/>
          <w:b/>
          <w:sz w:val="22"/>
        </w:rPr>
      </w:pPr>
      <w:r w:rsidRPr="00474437">
        <w:rPr>
          <w:rFonts w:asciiTheme="minorBidi" w:eastAsia="Calibri" w:hAnsiTheme="minorBidi"/>
          <w:b/>
          <w:sz w:val="22"/>
        </w:rPr>
        <w:t>What this server configuration is doing</w:t>
      </w:r>
    </w:p>
    <w:tbl>
      <w:tblPr>
        <w:tblStyle w:val="TableGrid"/>
        <w:tblW w:w="9639" w:type="dxa"/>
        <w:jc w:val="center"/>
        <w:tblLayout w:type="fixed"/>
        <w:tblLook w:val="04A0" w:firstRow="1" w:lastRow="0" w:firstColumn="1" w:lastColumn="0" w:noHBand="0" w:noVBand="1"/>
      </w:tblPr>
      <w:tblGrid>
        <w:gridCol w:w="2745"/>
        <w:gridCol w:w="6894"/>
      </w:tblGrid>
      <w:tr w:rsidR="00F95E38" w:rsidRPr="00474437" w14:paraId="56077F34" w14:textId="77777777" w:rsidTr="00474437">
        <w:trPr>
          <w:jc w:val="center"/>
        </w:trPr>
        <w:tc>
          <w:tcPr>
            <w:tcW w:w="2745" w:type="dxa"/>
            <w:shd w:val="clear" w:color="auto" w:fill="D9EAF7"/>
            <w:vAlign w:val="center"/>
          </w:tcPr>
          <w:p w14:paraId="41AC722F" w14:textId="77777777" w:rsidR="00F95E38" w:rsidRPr="00474437" w:rsidRDefault="007946B0" w:rsidP="00474437">
            <w:pPr>
              <w:spacing w:after="0" w:line="240" w:lineRule="auto"/>
              <w:rPr>
                <w:b/>
                <w:color w:val="000000"/>
                <w:sz w:val="22"/>
              </w:rPr>
            </w:pPr>
            <w:r w:rsidRPr="00474437">
              <w:rPr>
                <w:b/>
                <w:color w:val="000000"/>
                <w:sz w:val="22"/>
              </w:rPr>
              <w:t>Setting</w:t>
            </w:r>
          </w:p>
        </w:tc>
        <w:tc>
          <w:tcPr>
            <w:tcW w:w="6894" w:type="dxa"/>
            <w:shd w:val="clear" w:color="auto" w:fill="D9EAF7"/>
            <w:vAlign w:val="center"/>
          </w:tcPr>
          <w:p w14:paraId="0FA55DAD" w14:textId="77777777" w:rsidR="00F95E38" w:rsidRPr="00474437" w:rsidRDefault="007946B0" w:rsidP="00474437">
            <w:pPr>
              <w:spacing w:after="0" w:line="240" w:lineRule="auto"/>
              <w:rPr>
                <w:b/>
                <w:color w:val="000000"/>
                <w:sz w:val="22"/>
              </w:rPr>
            </w:pPr>
            <w:r w:rsidRPr="00474437">
              <w:rPr>
                <w:b/>
                <w:color w:val="000000"/>
                <w:sz w:val="22"/>
              </w:rPr>
              <w:t>Why it matters</w:t>
            </w:r>
          </w:p>
        </w:tc>
      </w:tr>
      <w:tr w:rsidR="00F95E38" w:rsidRPr="00DC7DA9" w14:paraId="450F9D81" w14:textId="77777777" w:rsidTr="00474437">
        <w:trPr>
          <w:jc w:val="center"/>
        </w:trPr>
        <w:tc>
          <w:tcPr>
            <w:tcW w:w="2745" w:type="dxa"/>
            <w:vAlign w:val="center"/>
          </w:tcPr>
          <w:p w14:paraId="78A7C10F" w14:textId="77777777" w:rsidR="00F95E38" w:rsidRPr="00DC7DA9" w:rsidRDefault="007946B0" w:rsidP="00474437">
            <w:pPr>
              <w:spacing w:before="60" w:after="60"/>
              <w:rPr>
                <w:sz w:val="20"/>
                <w:szCs w:val="20"/>
              </w:rPr>
            </w:pPr>
            <w:r w:rsidRPr="00DC7DA9">
              <w:rPr>
                <w:sz w:val="20"/>
                <w:szCs w:val="20"/>
              </w:rPr>
              <w:t>Static server IP address</w:t>
            </w:r>
          </w:p>
        </w:tc>
        <w:tc>
          <w:tcPr>
            <w:tcW w:w="6894" w:type="dxa"/>
            <w:vAlign w:val="center"/>
          </w:tcPr>
          <w:p w14:paraId="56A64E1D" w14:textId="77777777" w:rsidR="00F95E38" w:rsidRPr="00DC7DA9" w:rsidRDefault="007946B0" w:rsidP="00474437">
            <w:pPr>
              <w:spacing w:before="60" w:after="60"/>
              <w:rPr>
                <w:sz w:val="20"/>
                <w:szCs w:val="20"/>
              </w:rPr>
            </w:pPr>
            <w:r w:rsidRPr="00DC7DA9">
              <w:rPr>
                <w:sz w:val="20"/>
                <w:szCs w:val="20"/>
              </w:rPr>
              <w:t>The DNS name needs to point to a stable address. If the server address changes unexpectedly, the name may point to the wrong place.</w:t>
            </w:r>
          </w:p>
        </w:tc>
      </w:tr>
      <w:tr w:rsidR="00F95E38" w:rsidRPr="00DC7DA9" w14:paraId="5B363EA8" w14:textId="77777777" w:rsidTr="00474437">
        <w:trPr>
          <w:jc w:val="center"/>
        </w:trPr>
        <w:tc>
          <w:tcPr>
            <w:tcW w:w="2745" w:type="dxa"/>
            <w:shd w:val="clear" w:color="auto" w:fill="F8FAFC"/>
            <w:vAlign w:val="center"/>
          </w:tcPr>
          <w:p w14:paraId="031A3815" w14:textId="77777777" w:rsidR="00F95E38" w:rsidRPr="00DC7DA9" w:rsidRDefault="007946B0" w:rsidP="00474437">
            <w:pPr>
              <w:spacing w:before="60" w:after="60"/>
              <w:rPr>
                <w:sz w:val="20"/>
                <w:szCs w:val="20"/>
              </w:rPr>
            </w:pPr>
            <w:r w:rsidRPr="00DC7DA9">
              <w:rPr>
                <w:sz w:val="20"/>
                <w:szCs w:val="20"/>
              </w:rPr>
              <w:t>Server default gateway</w:t>
            </w:r>
          </w:p>
        </w:tc>
        <w:tc>
          <w:tcPr>
            <w:tcW w:w="6894" w:type="dxa"/>
            <w:shd w:val="clear" w:color="auto" w:fill="F8FAFC"/>
            <w:vAlign w:val="center"/>
          </w:tcPr>
          <w:p w14:paraId="1FE6256B" w14:textId="77777777" w:rsidR="00F95E38" w:rsidRPr="00DC7DA9" w:rsidRDefault="007946B0" w:rsidP="00474437">
            <w:pPr>
              <w:spacing w:before="60" w:after="60"/>
              <w:rPr>
                <w:sz w:val="20"/>
                <w:szCs w:val="20"/>
              </w:rPr>
            </w:pPr>
            <w:r w:rsidRPr="00DC7DA9">
              <w:rPr>
                <w:sz w:val="20"/>
                <w:szCs w:val="20"/>
              </w:rPr>
              <w:t>The server must be able to reply to clients in the Teaching subnet.</w:t>
            </w:r>
          </w:p>
        </w:tc>
      </w:tr>
      <w:tr w:rsidR="00F95E38" w:rsidRPr="00DC7DA9" w14:paraId="3652019D" w14:textId="77777777" w:rsidTr="00474437">
        <w:trPr>
          <w:jc w:val="center"/>
        </w:trPr>
        <w:tc>
          <w:tcPr>
            <w:tcW w:w="2745" w:type="dxa"/>
            <w:vAlign w:val="center"/>
          </w:tcPr>
          <w:p w14:paraId="4B0E9A22" w14:textId="77777777" w:rsidR="00F95E38" w:rsidRPr="00DC7DA9" w:rsidRDefault="007946B0" w:rsidP="00474437">
            <w:pPr>
              <w:spacing w:before="60" w:after="60"/>
              <w:rPr>
                <w:sz w:val="20"/>
                <w:szCs w:val="20"/>
              </w:rPr>
            </w:pPr>
            <w:r w:rsidRPr="00DC7DA9">
              <w:rPr>
                <w:sz w:val="20"/>
                <w:szCs w:val="20"/>
              </w:rPr>
              <w:t>DNS A record</w:t>
            </w:r>
          </w:p>
        </w:tc>
        <w:tc>
          <w:tcPr>
            <w:tcW w:w="6894" w:type="dxa"/>
            <w:vAlign w:val="center"/>
          </w:tcPr>
          <w:p w14:paraId="0A3BE1CC" w14:textId="77777777" w:rsidR="00F95E38" w:rsidRPr="00DC7DA9" w:rsidRDefault="007946B0" w:rsidP="00474437">
            <w:pPr>
              <w:spacing w:before="60" w:after="60"/>
              <w:rPr>
                <w:sz w:val="20"/>
                <w:szCs w:val="20"/>
              </w:rPr>
            </w:pPr>
            <w:r w:rsidRPr="00DC7DA9">
              <w:rPr>
                <w:sz w:val="20"/>
                <w:szCs w:val="20"/>
              </w:rPr>
              <w:t xml:space="preserve">Maps the service name </w:t>
            </w:r>
            <w:proofErr w:type="gramStart"/>
            <w:r w:rsidRPr="00DC7DA9">
              <w:rPr>
                <w:sz w:val="20"/>
                <w:szCs w:val="20"/>
              </w:rPr>
              <w:t>intranet.training</w:t>
            </w:r>
            <w:proofErr w:type="gramEnd"/>
            <w:r w:rsidRPr="00DC7DA9">
              <w:rPr>
                <w:sz w:val="20"/>
                <w:szCs w:val="20"/>
              </w:rPr>
              <w:t>.local to the server IP address.</w:t>
            </w:r>
          </w:p>
        </w:tc>
      </w:tr>
      <w:tr w:rsidR="00F95E38" w:rsidRPr="00DC7DA9" w14:paraId="768E65E5" w14:textId="77777777" w:rsidTr="00474437">
        <w:trPr>
          <w:jc w:val="center"/>
        </w:trPr>
        <w:tc>
          <w:tcPr>
            <w:tcW w:w="2745" w:type="dxa"/>
            <w:shd w:val="clear" w:color="auto" w:fill="F8FAFC"/>
            <w:vAlign w:val="center"/>
          </w:tcPr>
          <w:p w14:paraId="0314A7D9" w14:textId="77777777" w:rsidR="00F95E38" w:rsidRPr="00DC7DA9" w:rsidRDefault="007946B0" w:rsidP="00474437">
            <w:pPr>
              <w:spacing w:before="60" w:after="60"/>
              <w:rPr>
                <w:sz w:val="20"/>
                <w:szCs w:val="20"/>
              </w:rPr>
            </w:pPr>
            <w:r w:rsidRPr="00DC7DA9">
              <w:rPr>
                <w:sz w:val="20"/>
                <w:szCs w:val="20"/>
              </w:rPr>
              <w:t>HTTP service</w:t>
            </w:r>
          </w:p>
        </w:tc>
        <w:tc>
          <w:tcPr>
            <w:tcW w:w="6894" w:type="dxa"/>
            <w:shd w:val="clear" w:color="auto" w:fill="F8FAFC"/>
            <w:vAlign w:val="center"/>
          </w:tcPr>
          <w:p w14:paraId="4A77F211" w14:textId="77777777" w:rsidR="00F95E38" w:rsidRPr="00DC7DA9" w:rsidRDefault="007946B0" w:rsidP="00474437">
            <w:pPr>
              <w:spacing w:before="60" w:after="60"/>
              <w:rPr>
                <w:sz w:val="20"/>
                <w:szCs w:val="20"/>
              </w:rPr>
            </w:pPr>
            <w:r w:rsidRPr="00DC7DA9">
              <w:rPr>
                <w:sz w:val="20"/>
                <w:szCs w:val="20"/>
              </w:rPr>
              <w:t>Provides a visible web service that can be tested by IP address and by name.</w:t>
            </w:r>
          </w:p>
        </w:tc>
      </w:tr>
    </w:tbl>
    <w:p w14:paraId="4FE7EC5D" w14:textId="77777777" w:rsidR="00F95E38" w:rsidRDefault="00F95E38"/>
    <w:p w14:paraId="0F639477" w14:textId="77777777" w:rsidR="00F95E38" w:rsidRPr="00474437" w:rsidRDefault="007946B0" w:rsidP="00474437">
      <w:pPr>
        <w:spacing w:before="240" w:after="200" w:line="276" w:lineRule="auto"/>
        <w:rPr>
          <w:rFonts w:asciiTheme="minorBidi" w:eastAsia="Calibri" w:hAnsiTheme="minorBidi"/>
          <w:b/>
          <w:sz w:val="22"/>
        </w:rPr>
      </w:pPr>
      <w:r w:rsidRPr="00474437">
        <w:rPr>
          <w:rFonts w:asciiTheme="minorBidi" w:eastAsia="Calibri" w:hAnsiTheme="minorBidi"/>
          <w:b/>
          <w:sz w:val="22"/>
        </w:rPr>
        <w:t>Check your understanding</w:t>
      </w:r>
    </w:p>
    <w:p w14:paraId="7A434330" w14:textId="77777777" w:rsidR="00F95E38" w:rsidRPr="00474437" w:rsidRDefault="007946B0" w:rsidP="00474437">
      <w:pPr>
        <w:spacing w:before="200" w:line="276" w:lineRule="auto"/>
        <w:rPr>
          <w:rFonts w:asciiTheme="minorBidi" w:hAnsiTheme="minorBidi"/>
          <w:b/>
          <w:sz w:val="22"/>
        </w:rPr>
      </w:pPr>
      <w:r w:rsidRPr="00474437">
        <w:rPr>
          <w:rFonts w:asciiTheme="minorBidi" w:hAnsiTheme="minorBidi"/>
          <w:b/>
          <w:sz w:val="22"/>
        </w:rPr>
        <w:t>Why is the Intranet-Server not using DHCP in this lab?</w:t>
      </w:r>
    </w:p>
    <w:p w14:paraId="73A2CE5E" w14:textId="77777777" w:rsidR="00474437" w:rsidRPr="00474437" w:rsidRDefault="00474437" w:rsidP="00474437">
      <w:pPr>
        <w:rPr>
          <w:sz w:val="22"/>
        </w:rPr>
      </w:pPr>
      <w:r w:rsidRPr="00474437">
        <w:rPr>
          <w:sz w:val="22"/>
        </w:rPr>
        <w:t>Answer: _______________________________________________________________________</w:t>
      </w:r>
    </w:p>
    <w:p w14:paraId="1369DFF3" w14:textId="77777777" w:rsidR="00F95E38" w:rsidRPr="00474437" w:rsidRDefault="007946B0" w:rsidP="00474437">
      <w:pPr>
        <w:spacing w:before="200" w:line="276" w:lineRule="auto"/>
        <w:rPr>
          <w:rFonts w:asciiTheme="minorBidi" w:hAnsiTheme="minorBidi"/>
          <w:b/>
          <w:sz w:val="22"/>
        </w:rPr>
      </w:pPr>
      <w:r w:rsidRPr="00474437">
        <w:rPr>
          <w:rFonts w:asciiTheme="minorBidi" w:hAnsiTheme="minorBidi"/>
          <w:b/>
          <w:sz w:val="22"/>
        </w:rPr>
        <w:t xml:space="preserve">What does the DNS record </w:t>
      </w:r>
      <w:proofErr w:type="gramStart"/>
      <w:r w:rsidRPr="00474437">
        <w:rPr>
          <w:rFonts w:asciiTheme="minorBidi" w:hAnsiTheme="minorBidi"/>
          <w:b/>
          <w:sz w:val="22"/>
        </w:rPr>
        <w:t>intranet.training</w:t>
      </w:r>
      <w:proofErr w:type="gramEnd"/>
      <w:r w:rsidRPr="00474437">
        <w:rPr>
          <w:rFonts w:asciiTheme="minorBidi" w:hAnsiTheme="minorBidi"/>
          <w:b/>
          <w:sz w:val="22"/>
        </w:rPr>
        <w:t>.local -&gt; 192.168.40.10 allow clients to do?</w:t>
      </w:r>
    </w:p>
    <w:p w14:paraId="47D3D832" w14:textId="77777777" w:rsidR="00474437" w:rsidRPr="00474437" w:rsidRDefault="00474437" w:rsidP="00474437">
      <w:pPr>
        <w:rPr>
          <w:sz w:val="22"/>
        </w:rPr>
      </w:pPr>
      <w:r w:rsidRPr="00474437">
        <w:rPr>
          <w:sz w:val="22"/>
        </w:rPr>
        <w:t>Answer: _______________________________________________________________________</w:t>
      </w:r>
    </w:p>
    <w:p w14:paraId="12BE5F00" w14:textId="77777777" w:rsidR="00F95E38" w:rsidRPr="00474437" w:rsidRDefault="007946B0" w:rsidP="00474437">
      <w:pPr>
        <w:spacing w:before="200" w:line="276" w:lineRule="auto"/>
        <w:rPr>
          <w:rFonts w:asciiTheme="minorBidi" w:hAnsiTheme="minorBidi"/>
          <w:b/>
          <w:sz w:val="22"/>
        </w:rPr>
      </w:pPr>
      <w:r w:rsidRPr="00474437">
        <w:rPr>
          <w:rFonts w:asciiTheme="minorBidi" w:hAnsiTheme="minorBidi"/>
          <w:b/>
          <w:sz w:val="22"/>
        </w:rPr>
        <w:t>Why does the server need a default gateway even though it is not a client PC?</w:t>
      </w:r>
    </w:p>
    <w:p w14:paraId="2519CD4F" w14:textId="77777777" w:rsidR="00474437" w:rsidRPr="00474437" w:rsidRDefault="00474437" w:rsidP="00474437">
      <w:pPr>
        <w:rPr>
          <w:sz w:val="22"/>
        </w:rPr>
      </w:pPr>
      <w:r w:rsidRPr="00474437">
        <w:rPr>
          <w:sz w:val="22"/>
        </w:rPr>
        <w:t>Answer: _______________________________________________________________________</w:t>
      </w:r>
    </w:p>
    <w:p w14:paraId="775107D3" w14:textId="77777777" w:rsidR="00F95E38" w:rsidRPr="00474437" w:rsidRDefault="007946B0" w:rsidP="00474437">
      <w:pPr>
        <w:spacing w:before="360" w:after="200" w:line="276" w:lineRule="auto"/>
        <w:rPr>
          <w:rFonts w:asciiTheme="minorBidi" w:eastAsia="Calibri" w:hAnsiTheme="minorBidi"/>
          <w:b/>
          <w:sz w:val="24"/>
          <w:szCs w:val="24"/>
        </w:rPr>
      </w:pPr>
      <w:r w:rsidRPr="00474437">
        <w:rPr>
          <w:rFonts w:asciiTheme="minorBidi" w:eastAsia="Calibri" w:hAnsiTheme="minorBidi"/>
          <w:b/>
          <w:sz w:val="24"/>
          <w:szCs w:val="24"/>
        </w:rPr>
        <w:t>Part 4 — Configure clients to use DHCP</w:t>
      </w:r>
    </w:p>
    <w:p w14:paraId="7AA618FE" w14:textId="77777777" w:rsidR="00F95E38" w:rsidRPr="00474437" w:rsidRDefault="007946B0">
      <w:pPr>
        <w:rPr>
          <w:sz w:val="22"/>
        </w:rPr>
      </w:pPr>
      <w:r w:rsidRPr="00474437">
        <w:rPr>
          <w:sz w:val="22"/>
        </w:rPr>
        <w:t>In this part, you will configure both PCs as DHCP clients. Do not manually assign their IP addresses.</w:t>
      </w:r>
    </w:p>
    <w:p w14:paraId="5119C57A" w14:textId="77777777" w:rsidR="00F95E38" w:rsidRPr="00474437" w:rsidRDefault="007946B0" w:rsidP="00474437">
      <w:pPr>
        <w:pStyle w:val="ListNumber"/>
        <w:numPr>
          <w:ilvl w:val="0"/>
          <w:numId w:val="23"/>
        </w:numPr>
        <w:rPr>
          <w:sz w:val="22"/>
        </w:rPr>
      </w:pPr>
      <w:r w:rsidRPr="00474437">
        <w:rPr>
          <w:sz w:val="22"/>
        </w:rPr>
        <w:t>Click Admin-PC1 &gt; Desktop &gt; IP Configuration.</w:t>
      </w:r>
    </w:p>
    <w:p w14:paraId="64B9C73D" w14:textId="77777777" w:rsidR="00F95E38" w:rsidRPr="00474437" w:rsidRDefault="007946B0" w:rsidP="00474437">
      <w:pPr>
        <w:pStyle w:val="ListNumber"/>
        <w:numPr>
          <w:ilvl w:val="0"/>
          <w:numId w:val="23"/>
        </w:numPr>
        <w:rPr>
          <w:sz w:val="22"/>
        </w:rPr>
      </w:pPr>
      <w:r w:rsidRPr="00474437">
        <w:rPr>
          <w:sz w:val="22"/>
        </w:rPr>
        <w:t>Select DHCP.</w:t>
      </w:r>
    </w:p>
    <w:p w14:paraId="461D5AE8" w14:textId="77777777" w:rsidR="00F95E38" w:rsidRPr="00474437" w:rsidRDefault="007946B0" w:rsidP="00474437">
      <w:pPr>
        <w:pStyle w:val="ListNumber"/>
        <w:numPr>
          <w:ilvl w:val="0"/>
          <w:numId w:val="23"/>
        </w:numPr>
        <w:rPr>
          <w:sz w:val="22"/>
        </w:rPr>
      </w:pPr>
      <w:r w:rsidRPr="00474437">
        <w:rPr>
          <w:sz w:val="22"/>
        </w:rPr>
        <w:t>Wait until the client receives an IP address.</w:t>
      </w:r>
    </w:p>
    <w:p w14:paraId="6F3557C3" w14:textId="77777777" w:rsidR="00F95E38" w:rsidRPr="00474437" w:rsidRDefault="007946B0" w:rsidP="00474437">
      <w:pPr>
        <w:pStyle w:val="ListNumber"/>
        <w:numPr>
          <w:ilvl w:val="0"/>
          <w:numId w:val="23"/>
        </w:numPr>
        <w:rPr>
          <w:sz w:val="22"/>
        </w:rPr>
      </w:pPr>
      <w:r w:rsidRPr="00474437">
        <w:rPr>
          <w:sz w:val="22"/>
        </w:rPr>
        <w:t>Repeat the same process for Teach-PC1.</w:t>
      </w:r>
    </w:p>
    <w:p w14:paraId="6C74B9BD" w14:textId="77777777" w:rsidR="00F95E38" w:rsidRPr="00474437" w:rsidRDefault="007946B0">
      <w:pPr>
        <w:rPr>
          <w:sz w:val="22"/>
        </w:rPr>
      </w:pPr>
      <w:r w:rsidRPr="00474437">
        <w:rPr>
          <w:sz w:val="22"/>
        </w:rPr>
        <w:t>If a PC does not receive an address immediately, wait a few seconds or use the Fast Forward Time button. You can also close and reopen the IP Configuration window.</w:t>
      </w:r>
    </w:p>
    <w:p w14:paraId="5506890F" w14:textId="77777777" w:rsidR="00F95E38" w:rsidRPr="00474437" w:rsidRDefault="007946B0">
      <w:pPr>
        <w:rPr>
          <w:sz w:val="22"/>
        </w:rPr>
      </w:pPr>
      <w:r w:rsidRPr="00474437">
        <w:rPr>
          <w:sz w:val="22"/>
        </w:rPr>
        <w:t>Record the values shown on each PC. The exact client address may vary, but it should come from the correct subnet.</w:t>
      </w:r>
    </w:p>
    <w:tbl>
      <w:tblPr>
        <w:tblStyle w:val="TableGrid"/>
        <w:tblW w:w="9729" w:type="dxa"/>
        <w:jc w:val="center"/>
        <w:tblLayout w:type="fixed"/>
        <w:tblLook w:val="04A0" w:firstRow="1" w:lastRow="0" w:firstColumn="1" w:lastColumn="0" w:noHBand="0" w:noVBand="1"/>
      </w:tblPr>
      <w:tblGrid>
        <w:gridCol w:w="1449"/>
        <w:gridCol w:w="1953"/>
        <w:gridCol w:w="2126"/>
        <w:gridCol w:w="1985"/>
        <w:gridCol w:w="2216"/>
      </w:tblGrid>
      <w:tr w:rsidR="00F95E38" w:rsidRPr="00DC7DA9" w14:paraId="683C2C80" w14:textId="77777777" w:rsidTr="00DC7DA9">
        <w:trPr>
          <w:jc w:val="center"/>
        </w:trPr>
        <w:tc>
          <w:tcPr>
            <w:tcW w:w="1449" w:type="dxa"/>
            <w:shd w:val="clear" w:color="auto" w:fill="D9EAF7"/>
            <w:vAlign w:val="center"/>
          </w:tcPr>
          <w:p w14:paraId="76C4F8F6" w14:textId="77777777" w:rsidR="00F95E38" w:rsidRPr="00DC7DA9" w:rsidRDefault="007946B0" w:rsidP="00DC7DA9">
            <w:pPr>
              <w:spacing w:after="0"/>
              <w:rPr>
                <w:sz w:val="22"/>
              </w:rPr>
            </w:pPr>
            <w:r w:rsidRPr="00DC7DA9">
              <w:rPr>
                <w:b/>
                <w:color w:val="000000"/>
                <w:sz w:val="22"/>
              </w:rPr>
              <w:t>Client</w:t>
            </w:r>
          </w:p>
        </w:tc>
        <w:tc>
          <w:tcPr>
            <w:tcW w:w="1953" w:type="dxa"/>
            <w:shd w:val="clear" w:color="auto" w:fill="D9EAF7"/>
            <w:vAlign w:val="center"/>
          </w:tcPr>
          <w:p w14:paraId="7D8FE083" w14:textId="77777777" w:rsidR="00F95E38" w:rsidRPr="00DC7DA9" w:rsidRDefault="007946B0" w:rsidP="00DC7DA9">
            <w:pPr>
              <w:spacing w:after="0"/>
              <w:rPr>
                <w:sz w:val="22"/>
              </w:rPr>
            </w:pPr>
            <w:r w:rsidRPr="00DC7DA9">
              <w:rPr>
                <w:b/>
                <w:color w:val="000000"/>
                <w:sz w:val="22"/>
              </w:rPr>
              <w:t>IP address</w:t>
            </w:r>
          </w:p>
        </w:tc>
        <w:tc>
          <w:tcPr>
            <w:tcW w:w="2126" w:type="dxa"/>
            <w:shd w:val="clear" w:color="auto" w:fill="D9EAF7"/>
            <w:vAlign w:val="center"/>
          </w:tcPr>
          <w:p w14:paraId="13A4F834" w14:textId="77777777" w:rsidR="00F95E38" w:rsidRPr="00DC7DA9" w:rsidRDefault="007946B0" w:rsidP="00DC7DA9">
            <w:pPr>
              <w:spacing w:after="0"/>
              <w:rPr>
                <w:sz w:val="22"/>
              </w:rPr>
            </w:pPr>
            <w:r w:rsidRPr="00DC7DA9">
              <w:rPr>
                <w:b/>
                <w:color w:val="000000"/>
                <w:sz w:val="22"/>
              </w:rPr>
              <w:t>Subnet mask</w:t>
            </w:r>
          </w:p>
        </w:tc>
        <w:tc>
          <w:tcPr>
            <w:tcW w:w="1985" w:type="dxa"/>
            <w:shd w:val="clear" w:color="auto" w:fill="D9EAF7"/>
            <w:vAlign w:val="center"/>
          </w:tcPr>
          <w:p w14:paraId="3AD2AB0C" w14:textId="77777777" w:rsidR="00F95E38" w:rsidRPr="00DC7DA9" w:rsidRDefault="007946B0" w:rsidP="00DC7DA9">
            <w:pPr>
              <w:spacing w:after="0"/>
              <w:rPr>
                <w:sz w:val="22"/>
              </w:rPr>
            </w:pPr>
            <w:r w:rsidRPr="00DC7DA9">
              <w:rPr>
                <w:b/>
                <w:color w:val="000000"/>
                <w:sz w:val="22"/>
              </w:rPr>
              <w:t>Default gateway</w:t>
            </w:r>
          </w:p>
        </w:tc>
        <w:tc>
          <w:tcPr>
            <w:tcW w:w="2216" w:type="dxa"/>
            <w:shd w:val="clear" w:color="auto" w:fill="D9EAF7"/>
            <w:vAlign w:val="center"/>
          </w:tcPr>
          <w:p w14:paraId="3EF8C220" w14:textId="77777777" w:rsidR="00F95E38" w:rsidRPr="00DC7DA9" w:rsidRDefault="007946B0" w:rsidP="00DC7DA9">
            <w:pPr>
              <w:spacing w:after="0"/>
              <w:rPr>
                <w:sz w:val="22"/>
              </w:rPr>
            </w:pPr>
            <w:r w:rsidRPr="00DC7DA9">
              <w:rPr>
                <w:b/>
                <w:color w:val="000000"/>
                <w:sz w:val="22"/>
              </w:rPr>
              <w:t>DNS server</w:t>
            </w:r>
          </w:p>
        </w:tc>
      </w:tr>
      <w:tr w:rsidR="00F95E38" w:rsidRPr="00DC7DA9" w14:paraId="083065BF" w14:textId="77777777" w:rsidTr="00DC7DA9">
        <w:trPr>
          <w:jc w:val="center"/>
        </w:trPr>
        <w:tc>
          <w:tcPr>
            <w:tcW w:w="1449" w:type="dxa"/>
            <w:noWrap/>
            <w:vAlign w:val="center"/>
          </w:tcPr>
          <w:p w14:paraId="67841366" w14:textId="77777777" w:rsidR="00F95E38" w:rsidRPr="00DC7DA9" w:rsidRDefault="007946B0" w:rsidP="00DC7DA9">
            <w:pPr>
              <w:spacing w:after="0"/>
              <w:rPr>
                <w:sz w:val="20"/>
                <w:szCs w:val="20"/>
              </w:rPr>
            </w:pPr>
            <w:r w:rsidRPr="00DC7DA9">
              <w:rPr>
                <w:sz w:val="20"/>
                <w:szCs w:val="20"/>
              </w:rPr>
              <w:t>Admin-PC1</w:t>
            </w:r>
          </w:p>
        </w:tc>
        <w:tc>
          <w:tcPr>
            <w:tcW w:w="1953" w:type="dxa"/>
            <w:vAlign w:val="center"/>
          </w:tcPr>
          <w:p w14:paraId="50E91548" w14:textId="77777777" w:rsidR="00F95E38" w:rsidRPr="00DC7DA9" w:rsidRDefault="00F95E38" w:rsidP="00DC7DA9">
            <w:pPr>
              <w:spacing w:after="0"/>
              <w:rPr>
                <w:sz w:val="20"/>
                <w:szCs w:val="20"/>
              </w:rPr>
            </w:pPr>
          </w:p>
        </w:tc>
        <w:tc>
          <w:tcPr>
            <w:tcW w:w="2126" w:type="dxa"/>
            <w:vAlign w:val="center"/>
          </w:tcPr>
          <w:p w14:paraId="18E25435" w14:textId="77777777" w:rsidR="00F95E38" w:rsidRPr="00DC7DA9" w:rsidRDefault="00F95E38" w:rsidP="00DC7DA9">
            <w:pPr>
              <w:spacing w:after="0"/>
              <w:rPr>
                <w:sz w:val="20"/>
                <w:szCs w:val="20"/>
              </w:rPr>
            </w:pPr>
          </w:p>
        </w:tc>
        <w:tc>
          <w:tcPr>
            <w:tcW w:w="1985" w:type="dxa"/>
            <w:vAlign w:val="center"/>
          </w:tcPr>
          <w:p w14:paraId="3DC5420E" w14:textId="77777777" w:rsidR="00F95E38" w:rsidRPr="00DC7DA9" w:rsidRDefault="00F95E38" w:rsidP="00DC7DA9">
            <w:pPr>
              <w:spacing w:after="0"/>
              <w:rPr>
                <w:sz w:val="20"/>
                <w:szCs w:val="20"/>
              </w:rPr>
            </w:pPr>
          </w:p>
        </w:tc>
        <w:tc>
          <w:tcPr>
            <w:tcW w:w="2216" w:type="dxa"/>
            <w:vAlign w:val="center"/>
          </w:tcPr>
          <w:p w14:paraId="5383F3E4" w14:textId="77777777" w:rsidR="00F95E38" w:rsidRPr="00DC7DA9" w:rsidRDefault="00F95E38" w:rsidP="00DC7DA9">
            <w:pPr>
              <w:spacing w:after="0"/>
              <w:rPr>
                <w:sz w:val="20"/>
                <w:szCs w:val="20"/>
              </w:rPr>
            </w:pPr>
          </w:p>
        </w:tc>
      </w:tr>
      <w:tr w:rsidR="00F95E38" w:rsidRPr="00DC7DA9" w14:paraId="1A1191B3" w14:textId="77777777" w:rsidTr="00DC7DA9">
        <w:trPr>
          <w:jc w:val="center"/>
        </w:trPr>
        <w:tc>
          <w:tcPr>
            <w:tcW w:w="1449" w:type="dxa"/>
            <w:shd w:val="clear" w:color="auto" w:fill="F8FAFC"/>
            <w:noWrap/>
            <w:vAlign w:val="center"/>
          </w:tcPr>
          <w:p w14:paraId="43BC03CA" w14:textId="77777777" w:rsidR="00F95E38" w:rsidRPr="00DC7DA9" w:rsidRDefault="007946B0" w:rsidP="00DC7DA9">
            <w:pPr>
              <w:spacing w:after="0"/>
              <w:rPr>
                <w:sz w:val="20"/>
                <w:szCs w:val="20"/>
              </w:rPr>
            </w:pPr>
            <w:r w:rsidRPr="00DC7DA9">
              <w:rPr>
                <w:sz w:val="20"/>
                <w:szCs w:val="20"/>
              </w:rPr>
              <w:t>Teach-PC1</w:t>
            </w:r>
          </w:p>
        </w:tc>
        <w:tc>
          <w:tcPr>
            <w:tcW w:w="1953" w:type="dxa"/>
            <w:shd w:val="clear" w:color="auto" w:fill="F8FAFC"/>
            <w:vAlign w:val="center"/>
          </w:tcPr>
          <w:p w14:paraId="1EEA2717" w14:textId="77777777" w:rsidR="00F95E38" w:rsidRPr="00DC7DA9" w:rsidRDefault="00F95E38" w:rsidP="00DC7DA9">
            <w:pPr>
              <w:spacing w:after="0"/>
              <w:rPr>
                <w:sz w:val="20"/>
                <w:szCs w:val="20"/>
              </w:rPr>
            </w:pPr>
          </w:p>
        </w:tc>
        <w:tc>
          <w:tcPr>
            <w:tcW w:w="2126" w:type="dxa"/>
            <w:shd w:val="clear" w:color="auto" w:fill="F8FAFC"/>
            <w:vAlign w:val="center"/>
          </w:tcPr>
          <w:p w14:paraId="17EA5481" w14:textId="77777777" w:rsidR="00F95E38" w:rsidRPr="00DC7DA9" w:rsidRDefault="00F95E38" w:rsidP="00DC7DA9">
            <w:pPr>
              <w:spacing w:after="0"/>
              <w:rPr>
                <w:sz w:val="20"/>
                <w:szCs w:val="20"/>
              </w:rPr>
            </w:pPr>
          </w:p>
        </w:tc>
        <w:tc>
          <w:tcPr>
            <w:tcW w:w="1985" w:type="dxa"/>
            <w:shd w:val="clear" w:color="auto" w:fill="F8FAFC"/>
            <w:vAlign w:val="center"/>
          </w:tcPr>
          <w:p w14:paraId="13B8A6B8" w14:textId="77777777" w:rsidR="00F95E38" w:rsidRPr="00DC7DA9" w:rsidRDefault="00F95E38" w:rsidP="00DC7DA9">
            <w:pPr>
              <w:spacing w:after="0"/>
              <w:rPr>
                <w:sz w:val="20"/>
                <w:szCs w:val="20"/>
              </w:rPr>
            </w:pPr>
          </w:p>
        </w:tc>
        <w:tc>
          <w:tcPr>
            <w:tcW w:w="2216" w:type="dxa"/>
            <w:shd w:val="clear" w:color="auto" w:fill="F8FAFC"/>
            <w:vAlign w:val="center"/>
          </w:tcPr>
          <w:p w14:paraId="2DE089C2" w14:textId="77777777" w:rsidR="00F95E38" w:rsidRPr="00DC7DA9" w:rsidRDefault="00F95E38" w:rsidP="00DC7DA9">
            <w:pPr>
              <w:spacing w:after="0"/>
              <w:rPr>
                <w:sz w:val="20"/>
                <w:szCs w:val="20"/>
              </w:rPr>
            </w:pPr>
          </w:p>
        </w:tc>
      </w:tr>
    </w:tbl>
    <w:p w14:paraId="2F0F38AD" w14:textId="77777777" w:rsidR="00F95E38" w:rsidRDefault="00F95E38"/>
    <w:p w14:paraId="75FE049C" w14:textId="77777777" w:rsidR="00F95E38" w:rsidRPr="00DC7DA9" w:rsidRDefault="007946B0">
      <w:pPr>
        <w:rPr>
          <w:sz w:val="22"/>
        </w:rPr>
      </w:pPr>
      <w:r w:rsidRPr="00DC7DA9">
        <w:rPr>
          <w:sz w:val="22"/>
        </w:rPr>
        <w:t>Expected pattern: Admin-PC1 should receive an address from the 192.168.40.0/26 subnet. Teach-PC1 should receive an address from the 192.168.40.64/26 subnet. Both should receive DNS server 192.168.40.10.</w:t>
      </w:r>
    </w:p>
    <w:p w14:paraId="2D03C49E" w14:textId="77777777" w:rsidR="00F95E38" w:rsidRPr="00DC7DA9" w:rsidRDefault="007946B0" w:rsidP="00DC7DA9">
      <w:pPr>
        <w:spacing w:before="240" w:after="200" w:line="276" w:lineRule="auto"/>
        <w:rPr>
          <w:rFonts w:asciiTheme="minorBidi" w:eastAsia="Calibri" w:hAnsiTheme="minorBidi"/>
          <w:b/>
          <w:sz w:val="22"/>
        </w:rPr>
      </w:pPr>
      <w:r w:rsidRPr="00DC7DA9">
        <w:rPr>
          <w:rFonts w:asciiTheme="minorBidi" w:eastAsia="Calibri" w:hAnsiTheme="minorBidi"/>
          <w:b/>
          <w:sz w:val="22"/>
        </w:rPr>
        <w:lastRenderedPageBreak/>
        <w:t>Check your understanding</w:t>
      </w:r>
    </w:p>
    <w:p w14:paraId="049AA344" w14:textId="77777777" w:rsidR="00F95E38" w:rsidRPr="00DC7DA9" w:rsidRDefault="007946B0" w:rsidP="00DC7DA9">
      <w:pPr>
        <w:spacing w:before="200" w:line="276" w:lineRule="auto"/>
        <w:rPr>
          <w:rFonts w:asciiTheme="minorBidi" w:hAnsiTheme="minorBidi"/>
          <w:b/>
          <w:sz w:val="22"/>
        </w:rPr>
      </w:pPr>
      <w:r w:rsidRPr="00DC7DA9">
        <w:rPr>
          <w:rFonts w:asciiTheme="minorBidi" w:hAnsiTheme="minorBidi"/>
          <w:b/>
          <w:sz w:val="22"/>
        </w:rPr>
        <w:t>Why is DHCP more than simply receiving an IP address?</w:t>
      </w:r>
    </w:p>
    <w:p w14:paraId="3152EC0C" w14:textId="77777777" w:rsidR="00DC7DA9" w:rsidRPr="00474437" w:rsidRDefault="00DC7DA9" w:rsidP="00DC7DA9">
      <w:pPr>
        <w:rPr>
          <w:sz w:val="22"/>
        </w:rPr>
      </w:pPr>
      <w:r w:rsidRPr="00474437">
        <w:rPr>
          <w:sz w:val="22"/>
        </w:rPr>
        <w:t>Answer: _______________________________________________________________________</w:t>
      </w:r>
    </w:p>
    <w:p w14:paraId="3B0C3BC2" w14:textId="77777777" w:rsidR="00F95E38" w:rsidRPr="00DC7DA9" w:rsidRDefault="007946B0" w:rsidP="00DC7DA9">
      <w:pPr>
        <w:spacing w:before="200" w:line="276" w:lineRule="auto"/>
        <w:rPr>
          <w:rFonts w:asciiTheme="minorBidi" w:hAnsiTheme="minorBidi"/>
          <w:b/>
          <w:sz w:val="22"/>
        </w:rPr>
      </w:pPr>
      <w:r w:rsidRPr="00DC7DA9">
        <w:rPr>
          <w:rFonts w:asciiTheme="minorBidi" w:hAnsiTheme="minorBidi"/>
          <w:b/>
          <w:sz w:val="22"/>
        </w:rPr>
        <w:t>Why can both clients use the same DNS server even though they are in different subnets?</w:t>
      </w:r>
    </w:p>
    <w:p w14:paraId="5536595B" w14:textId="77777777" w:rsidR="00DC7DA9" w:rsidRPr="00474437" w:rsidRDefault="00DC7DA9" w:rsidP="00DC7DA9">
      <w:pPr>
        <w:rPr>
          <w:sz w:val="22"/>
        </w:rPr>
      </w:pPr>
      <w:r w:rsidRPr="00474437">
        <w:rPr>
          <w:sz w:val="22"/>
        </w:rPr>
        <w:t>Answer: _______________________________________________________________________</w:t>
      </w:r>
    </w:p>
    <w:p w14:paraId="190F806C" w14:textId="77777777" w:rsidR="00F95E38" w:rsidRPr="00DC7DA9" w:rsidRDefault="007946B0" w:rsidP="00DC7DA9">
      <w:pPr>
        <w:spacing w:before="200" w:line="276" w:lineRule="auto"/>
        <w:rPr>
          <w:rFonts w:asciiTheme="minorBidi" w:hAnsiTheme="minorBidi"/>
          <w:b/>
          <w:sz w:val="22"/>
        </w:rPr>
      </w:pPr>
      <w:r w:rsidRPr="00DC7DA9">
        <w:rPr>
          <w:rFonts w:asciiTheme="minorBidi" w:hAnsiTheme="minorBidi"/>
          <w:b/>
          <w:sz w:val="22"/>
        </w:rPr>
        <w:t>What would be wrong if Teach-PC1 received gateway 192.168.40.1?</w:t>
      </w:r>
    </w:p>
    <w:p w14:paraId="210EDF76" w14:textId="77777777" w:rsidR="00DC7DA9" w:rsidRPr="00474437" w:rsidRDefault="00DC7DA9" w:rsidP="00DC7DA9">
      <w:pPr>
        <w:rPr>
          <w:sz w:val="22"/>
        </w:rPr>
      </w:pPr>
      <w:r w:rsidRPr="00474437">
        <w:rPr>
          <w:sz w:val="22"/>
        </w:rPr>
        <w:t>Answer: _______________________________________________________________________</w:t>
      </w:r>
    </w:p>
    <w:p w14:paraId="5FD1AFC6" w14:textId="77777777" w:rsidR="00F95E38" w:rsidRPr="00DC7DA9" w:rsidRDefault="007946B0" w:rsidP="00DC7DA9">
      <w:pPr>
        <w:spacing w:before="360" w:after="200" w:line="276" w:lineRule="auto"/>
        <w:rPr>
          <w:rFonts w:asciiTheme="minorBidi" w:eastAsia="Calibri" w:hAnsiTheme="minorBidi"/>
          <w:b/>
          <w:sz w:val="24"/>
          <w:szCs w:val="24"/>
        </w:rPr>
      </w:pPr>
      <w:r w:rsidRPr="00DC7DA9">
        <w:rPr>
          <w:rFonts w:asciiTheme="minorBidi" w:eastAsia="Calibri" w:hAnsiTheme="minorBidi"/>
          <w:b/>
          <w:sz w:val="24"/>
          <w:szCs w:val="24"/>
        </w:rPr>
        <w:t>Part 5 — Verify using the diagnostic sequence</w:t>
      </w:r>
    </w:p>
    <w:p w14:paraId="0A513506" w14:textId="77777777" w:rsidR="00F95E38" w:rsidRPr="00DC7DA9" w:rsidRDefault="007946B0">
      <w:pPr>
        <w:rPr>
          <w:sz w:val="22"/>
        </w:rPr>
      </w:pPr>
      <w:r w:rsidRPr="00DC7DA9">
        <w:rPr>
          <w:sz w:val="22"/>
        </w:rPr>
        <w:t>Do not jump straight to opening the web browser. Test in order. This is the same evidence-based habit introduced in the lecture.</w:t>
      </w:r>
    </w:p>
    <w:p w14:paraId="686BD57C" w14:textId="77777777" w:rsidR="00F95E38" w:rsidRPr="00DC7DA9" w:rsidRDefault="007946B0" w:rsidP="00DC7DA9">
      <w:pPr>
        <w:spacing w:before="240" w:after="200" w:line="276" w:lineRule="auto"/>
        <w:rPr>
          <w:rFonts w:asciiTheme="minorBidi" w:eastAsia="Calibri" w:hAnsiTheme="minorBidi"/>
          <w:b/>
          <w:sz w:val="22"/>
        </w:rPr>
      </w:pPr>
      <w:r w:rsidRPr="00DC7DA9">
        <w:rPr>
          <w:rFonts w:asciiTheme="minorBidi" w:eastAsia="Calibri" w:hAnsiTheme="minorBidi"/>
          <w:b/>
          <w:sz w:val="22"/>
        </w:rPr>
        <w:t>Why the tests are staged</w:t>
      </w:r>
    </w:p>
    <w:tbl>
      <w:tblPr>
        <w:tblStyle w:val="TableGrid"/>
        <w:tblW w:w="9776" w:type="dxa"/>
        <w:jc w:val="center"/>
        <w:tblLayout w:type="fixed"/>
        <w:tblLook w:val="04A0" w:firstRow="1" w:lastRow="0" w:firstColumn="1" w:lastColumn="0" w:noHBand="0" w:noVBand="1"/>
      </w:tblPr>
      <w:tblGrid>
        <w:gridCol w:w="2455"/>
        <w:gridCol w:w="3456"/>
        <w:gridCol w:w="3865"/>
      </w:tblGrid>
      <w:tr w:rsidR="00F95E38" w:rsidRPr="00DC7DA9" w14:paraId="65015D64" w14:textId="77777777" w:rsidTr="00DC7DA9">
        <w:trPr>
          <w:jc w:val="center"/>
        </w:trPr>
        <w:tc>
          <w:tcPr>
            <w:tcW w:w="2455" w:type="dxa"/>
            <w:shd w:val="clear" w:color="auto" w:fill="D9EAF7"/>
            <w:vAlign w:val="center"/>
          </w:tcPr>
          <w:p w14:paraId="0BE9D9A1" w14:textId="77777777" w:rsidR="00F95E38" w:rsidRPr="00DC7DA9" w:rsidRDefault="007946B0" w:rsidP="00DC7DA9">
            <w:pPr>
              <w:spacing w:before="60" w:after="60" w:line="240" w:lineRule="auto"/>
              <w:rPr>
                <w:b/>
                <w:color w:val="000000"/>
                <w:sz w:val="22"/>
              </w:rPr>
            </w:pPr>
            <w:r w:rsidRPr="00DC7DA9">
              <w:rPr>
                <w:b/>
                <w:color w:val="000000"/>
                <w:sz w:val="22"/>
              </w:rPr>
              <w:t>Stage</w:t>
            </w:r>
          </w:p>
        </w:tc>
        <w:tc>
          <w:tcPr>
            <w:tcW w:w="3456" w:type="dxa"/>
            <w:shd w:val="clear" w:color="auto" w:fill="D9EAF7"/>
            <w:vAlign w:val="center"/>
          </w:tcPr>
          <w:p w14:paraId="254EB854" w14:textId="77777777" w:rsidR="00F95E38" w:rsidRPr="00DC7DA9" w:rsidRDefault="007946B0" w:rsidP="00DC7DA9">
            <w:pPr>
              <w:spacing w:before="60" w:after="60" w:line="240" w:lineRule="auto"/>
              <w:rPr>
                <w:b/>
                <w:color w:val="000000"/>
                <w:sz w:val="22"/>
              </w:rPr>
            </w:pPr>
            <w:r w:rsidRPr="00DC7DA9">
              <w:rPr>
                <w:b/>
                <w:color w:val="000000"/>
                <w:sz w:val="22"/>
              </w:rPr>
              <w:t>What you are checking</w:t>
            </w:r>
          </w:p>
        </w:tc>
        <w:tc>
          <w:tcPr>
            <w:tcW w:w="3865" w:type="dxa"/>
            <w:shd w:val="clear" w:color="auto" w:fill="D9EAF7"/>
            <w:vAlign w:val="center"/>
          </w:tcPr>
          <w:p w14:paraId="580222E4" w14:textId="77777777" w:rsidR="00F95E38" w:rsidRPr="00DC7DA9" w:rsidRDefault="007946B0" w:rsidP="00DC7DA9">
            <w:pPr>
              <w:spacing w:before="60" w:after="60" w:line="240" w:lineRule="auto"/>
              <w:rPr>
                <w:b/>
                <w:color w:val="000000"/>
                <w:sz w:val="22"/>
              </w:rPr>
            </w:pPr>
            <w:r w:rsidRPr="00DC7DA9">
              <w:rPr>
                <w:b/>
                <w:color w:val="000000"/>
                <w:sz w:val="22"/>
              </w:rPr>
              <w:t>Why it matters</w:t>
            </w:r>
          </w:p>
        </w:tc>
      </w:tr>
      <w:tr w:rsidR="00F95E38" w:rsidRPr="00DC7DA9" w14:paraId="65BB266A" w14:textId="77777777" w:rsidTr="00DC7DA9">
        <w:trPr>
          <w:jc w:val="center"/>
        </w:trPr>
        <w:tc>
          <w:tcPr>
            <w:tcW w:w="2455" w:type="dxa"/>
            <w:vAlign w:val="center"/>
          </w:tcPr>
          <w:p w14:paraId="0068B9FF" w14:textId="77777777" w:rsidR="00F95E38" w:rsidRPr="00DC7DA9" w:rsidRDefault="007946B0" w:rsidP="00DC7DA9">
            <w:pPr>
              <w:spacing w:before="60" w:after="60"/>
              <w:rPr>
                <w:sz w:val="20"/>
                <w:szCs w:val="20"/>
              </w:rPr>
            </w:pPr>
            <w:r w:rsidRPr="00DC7DA9">
              <w:rPr>
                <w:sz w:val="20"/>
                <w:szCs w:val="20"/>
              </w:rPr>
              <w:t>Check IP configuration</w:t>
            </w:r>
          </w:p>
        </w:tc>
        <w:tc>
          <w:tcPr>
            <w:tcW w:w="3456" w:type="dxa"/>
            <w:vAlign w:val="center"/>
          </w:tcPr>
          <w:p w14:paraId="4CB417FE" w14:textId="77777777" w:rsidR="00F95E38" w:rsidRPr="00DC7DA9" w:rsidRDefault="007946B0" w:rsidP="00DC7DA9">
            <w:pPr>
              <w:spacing w:before="60" w:after="60"/>
              <w:rPr>
                <w:sz w:val="20"/>
                <w:szCs w:val="20"/>
              </w:rPr>
            </w:pPr>
            <w:r w:rsidRPr="00DC7DA9">
              <w:rPr>
                <w:sz w:val="20"/>
                <w:szCs w:val="20"/>
              </w:rPr>
              <w:t>Did DHCP provide IP, mask, gateway and DNS server?</w:t>
            </w:r>
          </w:p>
        </w:tc>
        <w:tc>
          <w:tcPr>
            <w:tcW w:w="3865" w:type="dxa"/>
            <w:vAlign w:val="center"/>
          </w:tcPr>
          <w:p w14:paraId="3409597F" w14:textId="77777777" w:rsidR="00F95E38" w:rsidRPr="00DC7DA9" w:rsidRDefault="007946B0" w:rsidP="00DC7DA9">
            <w:pPr>
              <w:spacing w:before="60" w:after="60"/>
              <w:rPr>
                <w:sz w:val="20"/>
                <w:szCs w:val="20"/>
              </w:rPr>
            </w:pPr>
            <w:r w:rsidRPr="00DC7DA9">
              <w:rPr>
                <w:sz w:val="20"/>
                <w:szCs w:val="20"/>
              </w:rPr>
              <w:t>Later tests depend on usable host configuration.</w:t>
            </w:r>
          </w:p>
        </w:tc>
      </w:tr>
      <w:tr w:rsidR="00F95E38" w:rsidRPr="00DC7DA9" w14:paraId="14B0DA41" w14:textId="77777777" w:rsidTr="00DC7DA9">
        <w:trPr>
          <w:jc w:val="center"/>
        </w:trPr>
        <w:tc>
          <w:tcPr>
            <w:tcW w:w="2455" w:type="dxa"/>
            <w:shd w:val="clear" w:color="auto" w:fill="F8FAFC"/>
            <w:vAlign w:val="center"/>
          </w:tcPr>
          <w:p w14:paraId="57BDA312" w14:textId="77777777" w:rsidR="00F95E38" w:rsidRPr="00DC7DA9" w:rsidRDefault="007946B0" w:rsidP="00DC7DA9">
            <w:pPr>
              <w:spacing w:before="60" w:after="60"/>
              <w:rPr>
                <w:sz w:val="20"/>
                <w:szCs w:val="20"/>
              </w:rPr>
            </w:pPr>
            <w:r w:rsidRPr="00DC7DA9">
              <w:rPr>
                <w:sz w:val="20"/>
                <w:szCs w:val="20"/>
              </w:rPr>
              <w:t>Ping local gateway</w:t>
            </w:r>
          </w:p>
        </w:tc>
        <w:tc>
          <w:tcPr>
            <w:tcW w:w="3456" w:type="dxa"/>
            <w:shd w:val="clear" w:color="auto" w:fill="F8FAFC"/>
            <w:vAlign w:val="center"/>
          </w:tcPr>
          <w:p w14:paraId="2125DF54" w14:textId="77777777" w:rsidR="00F95E38" w:rsidRPr="00DC7DA9" w:rsidRDefault="007946B0" w:rsidP="00DC7DA9">
            <w:pPr>
              <w:spacing w:before="60" w:after="60"/>
              <w:rPr>
                <w:sz w:val="20"/>
                <w:szCs w:val="20"/>
              </w:rPr>
            </w:pPr>
            <w:r w:rsidRPr="00DC7DA9">
              <w:rPr>
                <w:sz w:val="20"/>
                <w:szCs w:val="20"/>
              </w:rPr>
              <w:t>Can the client reach its local router interface?</w:t>
            </w:r>
          </w:p>
        </w:tc>
        <w:tc>
          <w:tcPr>
            <w:tcW w:w="3865" w:type="dxa"/>
            <w:shd w:val="clear" w:color="auto" w:fill="F8FAFC"/>
            <w:vAlign w:val="center"/>
          </w:tcPr>
          <w:p w14:paraId="44F561AC" w14:textId="77777777" w:rsidR="00F95E38" w:rsidRPr="00DC7DA9" w:rsidRDefault="007946B0" w:rsidP="00DC7DA9">
            <w:pPr>
              <w:spacing w:before="60" w:after="60"/>
              <w:rPr>
                <w:sz w:val="20"/>
                <w:szCs w:val="20"/>
              </w:rPr>
            </w:pPr>
            <w:r w:rsidRPr="00DC7DA9">
              <w:rPr>
                <w:sz w:val="20"/>
                <w:szCs w:val="20"/>
              </w:rPr>
              <w:t>Confirms the client has a working path out of its subnet.</w:t>
            </w:r>
          </w:p>
        </w:tc>
      </w:tr>
      <w:tr w:rsidR="00F95E38" w:rsidRPr="00DC7DA9" w14:paraId="39E2E655" w14:textId="77777777" w:rsidTr="00DC7DA9">
        <w:trPr>
          <w:jc w:val="center"/>
        </w:trPr>
        <w:tc>
          <w:tcPr>
            <w:tcW w:w="2455" w:type="dxa"/>
            <w:vAlign w:val="center"/>
          </w:tcPr>
          <w:p w14:paraId="5FB1B020" w14:textId="77777777" w:rsidR="00F95E38" w:rsidRPr="00DC7DA9" w:rsidRDefault="007946B0" w:rsidP="00DC7DA9">
            <w:pPr>
              <w:spacing w:before="60" w:after="60"/>
              <w:rPr>
                <w:sz w:val="20"/>
                <w:szCs w:val="20"/>
              </w:rPr>
            </w:pPr>
            <w:r w:rsidRPr="00DC7DA9">
              <w:rPr>
                <w:sz w:val="20"/>
                <w:szCs w:val="20"/>
              </w:rPr>
              <w:t>Ping server by IP</w:t>
            </w:r>
          </w:p>
        </w:tc>
        <w:tc>
          <w:tcPr>
            <w:tcW w:w="3456" w:type="dxa"/>
            <w:vAlign w:val="center"/>
          </w:tcPr>
          <w:p w14:paraId="3EBEA486" w14:textId="77777777" w:rsidR="00F95E38" w:rsidRPr="00DC7DA9" w:rsidRDefault="007946B0" w:rsidP="00DC7DA9">
            <w:pPr>
              <w:spacing w:before="60" w:after="60"/>
              <w:rPr>
                <w:sz w:val="20"/>
                <w:szCs w:val="20"/>
              </w:rPr>
            </w:pPr>
            <w:r w:rsidRPr="00DC7DA9">
              <w:rPr>
                <w:sz w:val="20"/>
                <w:szCs w:val="20"/>
              </w:rPr>
              <w:t>Can the client reach 192.168.40.10?</w:t>
            </w:r>
          </w:p>
        </w:tc>
        <w:tc>
          <w:tcPr>
            <w:tcW w:w="3865" w:type="dxa"/>
            <w:vAlign w:val="center"/>
          </w:tcPr>
          <w:p w14:paraId="32BA8DE9" w14:textId="77777777" w:rsidR="00F95E38" w:rsidRPr="00DC7DA9" w:rsidRDefault="007946B0" w:rsidP="00DC7DA9">
            <w:pPr>
              <w:spacing w:before="60" w:after="60"/>
              <w:rPr>
                <w:sz w:val="20"/>
                <w:szCs w:val="20"/>
              </w:rPr>
            </w:pPr>
            <w:r w:rsidRPr="00DC7DA9">
              <w:rPr>
                <w:sz w:val="20"/>
                <w:szCs w:val="20"/>
              </w:rPr>
              <w:t>Confirms server reachability without relying on DNS.</w:t>
            </w:r>
          </w:p>
        </w:tc>
      </w:tr>
      <w:tr w:rsidR="00F95E38" w:rsidRPr="00DC7DA9" w14:paraId="43FE2FEA" w14:textId="77777777" w:rsidTr="00DC7DA9">
        <w:trPr>
          <w:jc w:val="center"/>
        </w:trPr>
        <w:tc>
          <w:tcPr>
            <w:tcW w:w="2455" w:type="dxa"/>
            <w:shd w:val="clear" w:color="auto" w:fill="F8FAFC"/>
            <w:vAlign w:val="center"/>
          </w:tcPr>
          <w:p w14:paraId="50AB17AE" w14:textId="77777777" w:rsidR="00F95E38" w:rsidRPr="00DC7DA9" w:rsidRDefault="007946B0" w:rsidP="00DC7DA9">
            <w:pPr>
              <w:spacing w:before="60" w:after="60"/>
              <w:rPr>
                <w:sz w:val="20"/>
                <w:szCs w:val="20"/>
              </w:rPr>
            </w:pPr>
            <w:r w:rsidRPr="00DC7DA9">
              <w:rPr>
                <w:sz w:val="20"/>
                <w:szCs w:val="20"/>
              </w:rPr>
              <w:t>Ping by name</w:t>
            </w:r>
          </w:p>
        </w:tc>
        <w:tc>
          <w:tcPr>
            <w:tcW w:w="3456" w:type="dxa"/>
            <w:shd w:val="clear" w:color="auto" w:fill="F8FAFC"/>
            <w:vAlign w:val="center"/>
          </w:tcPr>
          <w:p w14:paraId="4EB84F05" w14:textId="77777777" w:rsidR="00F95E38" w:rsidRPr="00DC7DA9" w:rsidRDefault="007946B0" w:rsidP="00DC7DA9">
            <w:pPr>
              <w:spacing w:before="60" w:after="60"/>
              <w:rPr>
                <w:sz w:val="20"/>
                <w:szCs w:val="20"/>
              </w:rPr>
            </w:pPr>
            <w:r w:rsidRPr="00DC7DA9">
              <w:rPr>
                <w:sz w:val="20"/>
                <w:szCs w:val="20"/>
              </w:rPr>
              <w:t xml:space="preserve">Can the client use </w:t>
            </w:r>
            <w:proofErr w:type="gramStart"/>
            <w:r w:rsidRPr="00DC7DA9">
              <w:rPr>
                <w:sz w:val="20"/>
                <w:szCs w:val="20"/>
              </w:rPr>
              <w:t>intranet.training</w:t>
            </w:r>
            <w:proofErr w:type="gramEnd"/>
            <w:r w:rsidRPr="00DC7DA9">
              <w:rPr>
                <w:sz w:val="20"/>
                <w:szCs w:val="20"/>
              </w:rPr>
              <w:t>.local?</w:t>
            </w:r>
          </w:p>
        </w:tc>
        <w:tc>
          <w:tcPr>
            <w:tcW w:w="3865" w:type="dxa"/>
            <w:shd w:val="clear" w:color="auto" w:fill="F8FAFC"/>
            <w:vAlign w:val="center"/>
          </w:tcPr>
          <w:p w14:paraId="0FBC405F" w14:textId="77777777" w:rsidR="00F95E38" w:rsidRPr="00DC7DA9" w:rsidRDefault="007946B0" w:rsidP="00DC7DA9">
            <w:pPr>
              <w:spacing w:before="60" w:after="60"/>
              <w:rPr>
                <w:sz w:val="20"/>
                <w:szCs w:val="20"/>
              </w:rPr>
            </w:pPr>
            <w:r w:rsidRPr="00DC7DA9">
              <w:rPr>
                <w:sz w:val="20"/>
                <w:szCs w:val="20"/>
              </w:rPr>
              <w:t>Checks whether name resolution is working.</w:t>
            </w:r>
          </w:p>
        </w:tc>
      </w:tr>
      <w:tr w:rsidR="00F95E38" w:rsidRPr="00DC7DA9" w14:paraId="17A76FE2" w14:textId="77777777" w:rsidTr="00DC7DA9">
        <w:trPr>
          <w:jc w:val="center"/>
        </w:trPr>
        <w:tc>
          <w:tcPr>
            <w:tcW w:w="2455" w:type="dxa"/>
            <w:vAlign w:val="center"/>
          </w:tcPr>
          <w:p w14:paraId="0980EEB7" w14:textId="77777777" w:rsidR="00F95E38" w:rsidRPr="00DC7DA9" w:rsidRDefault="007946B0" w:rsidP="00DC7DA9">
            <w:pPr>
              <w:spacing w:before="60" w:after="60"/>
              <w:rPr>
                <w:sz w:val="20"/>
                <w:szCs w:val="20"/>
              </w:rPr>
            </w:pPr>
            <w:r w:rsidRPr="00DC7DA9">
              <w:rPr>
                <w:sz w:val="20"/>
                <w:szCs w:val="20"/>
              </w:rPr>
              <w:t>Browser by IP</w:t>
            </w:r>
          </w:p>
        </w:tc>
        <w:tc>
          <w:tcPr>
            <w:tcW w:w="3456" w:type="dxa"/>
            <w:vAlign w:val="center"/>
          </w:tcPr>
          <w:p w14:paraId="325299A1" w14:textId="77777777" w:rsidR="00F95E38" w:rsidRPr="00DC7DA9" w:rsidRDefault="007946B0" w:rsidP="00DC7DA9">
            <w:pPr>
              <w:spacing w:before="60" w:after="60"/>
              <w:rPr>
                <w:sz w:val="20"/>
                <w:szCs w:val="20"/>
              </w:rPr>
            </w:pPr>
            <w:r w:rsidRPr="00DC7DA9">
              <w:rPr>
                <w:sz w:val="20"/>
                <w:szCs w:val="20"/>
              </w:rPr>
              <w:t>Can the web service load by IP address?</w:t>
            </w:r>
          </w:p>
        </w:tc>
        <w:tc>
          <w:tcPr>
            <w:tcW w:w="3865" w:type="dxa"/>
            <w:vAlign w:val="center"/>
          </w:tcPr>
          <w:p w14:paraId="25DC8357" w14:textId="77777777" w:rsidR="00F95E38" w:rsidRPr="00DC7DA9" w:rsidRDefault="007946B0" w:rsidP="00DC7DA9">
            <w:pPr>
              <w:spacing w:before="60" w:after="60"/>
              <w:rPr>
                <w:sz w:val="20"/>
                <w:szCs w:val="20"/>
              </w:rPr>
            </w:pPr>
            <w:r w:rsidRPr="00DC7DA9">
              <w:rPr>
                <w:sz w:val="20"/>
                <w:szCs w:val="20"/>
              </w:rPr>
              <w:t>Checks whether HTTP works without DNS.</w:t>
            </w:r>
          </w:p>
        </w:tc>
      </w:tr>
      <w:tr w:rsidR="00F95E38" w:rsidRPr="00DC7DA9" w14:paraId="62FC84BD" w14:textId="77777777" w:rsidTr="00DC7DA9">
        <w:trPr>
          <w:jc w:val="center"/>
        </w:trPr>
        <w:tc>
          <w:tcPr>
            <w:tcW w:w="2455" w:type="dxa"/>
            <w:shd w:val="clear" w:color="auto" w:fill="F8FAFC"/>
            <w:vAlign w:val="center"/>
          </w:tcPr>
          <w:p w14:paraId="0D7BEB53" w14:textId="77777777" w:rsidR="00F95E38" w:rsidRPr="00DC7DA9" w:rsidRDefault="007946B0" w:rsidP="00DC7DA9">
            <w:pPr>
              <w:spacing w:before="60" w:after="60"/>
              <w:rPr>
                <w:sz w:val="20"/>
                <w:szCs w:val="20"/>
              </w:rPr>
            </w:pPr>
            <w:r w:rsidRPr="00DC7DA9">
              <w:rPr>
                <w:sz w:val="20"/>
                <w:szCs w:val="20"/>
              </w:rPr>
              <w:t>Browser by name</w:t>
            </w:r>
          </w:p>
        </w:tc>
        <w:tc>
          <w:tcPr>
            <w:tcW w:w="3456" w:type="dxa"/>
            <w:shd w:val="clear" w:color="auto" w:fill="F8FAFC"/>
            <w:vAlign w:val="center"/>
          </w:tcPr>
          <w:p w14:paraId="65FF87CC" w14:textId="77777777" w:rsidR="00F95E38" w:rsidRPr="00DC7DA9" w:rsidRDefault="007946B0" w:rsidP="00DC7DA9">
            <w:pPr>
              <w:spacing w:before="60" w:after="60"/>
              <w:rPr>
                <w:sz w:val="20"/>
                <w:szCs w:val="20"/>
              </w:rPr>
            </w:pPr>
            <w:r w:rsidRPr="00DC7DA9">
              <w:rPr>
                <w:sz w:val="20"/>
                <w:szCs w:val="20"/>
              </w:rPr>
              <w:t>Can the web service load by name?</w:t>
            </w:r>
          </w:p>
        </w:tc>
        <w:tc>
          <w:tcPr>
            <w:tcW w:w="3865" w:type="dxa"/>
            <w:shd w:val="clear" w:color="auto" w:fill="F8FAFC"/>
            <w:vAlign w:val="center"/>
          </w:tcPr>
          <w:p w14:paraId="1709833D" w14:textId="77777777" w:rsidR="00F95E38" w:rsidRPr="00DC7DA9" w:rsidRDefault="007946B0" w:rsidP="00DC7DA9">
            <w:pPr>
              <w:spacing w:before="60" w:after="60"/>
              <w:rPr>
                <w:sz w:val="20"/>
                <w:szCs w:val="20"/>
              </w:rPr>
            </w:pPr>
            <w:r w:rsidRPr="00DC7DA9">
              <w:rPr>
                <w:sz w:val="20"/>
                <w:szCs w:val="20"/>
              </w:rPr>
              <w:t>Checks the full dependency chain: configuration, path, DNS and HTTP.</w:t>
            </w:r>
          </w:p>
        </w:tc>
      </w:tr>
    </w:tbl>
    <w:p w14:paraId="0C7D2EBD" w14:textId="77777777" w:rsidR="00F95E38" w:rsidRDefault="00F95E38"/>
    <w:p w14:paraId="3976C79A" w14:textId="77777777" w:rsidR="00F95E38" w:rsidRPr="00DC7DA9" w:rsidRDefault="007946B0" w:rsidP="00DC7DA9">
      <w:pPr>
        <w:spacing w:before="240" w:after="200" w:line="276" w:lineRule="auto"/>
        <w:rPr>
          <w:rFonts w:asciiTheme="minorBidi" w:eastAsia="Calibri" w:hAnsiTheme="minorBidi"/>
          <w:b/>
          <w:sz w:val="22"/>
        </w:rPr>
      </w:pPr>
      <w:r w:rsidRPr="00DC7DA9">
        <w:rPr>
          <w:rFonts w:asciiTheme="minorBidi" w:eastAsia="Calibri" w:hAnsiTheme="minorBidi"/>
          <w:b/>
          <w:sz w:val="22"/>
        </w:rPr>
        <w:t>Test 1 — Check client IP configuration</w:t>
      </w:r>
    </w:p>
    <w:p w14:paraId="1CD4289A" w14:textId="77777777" w:rsidR="00F95E38" w:rsidRPr="00DC7DA9" w:rsidRDefault="007946B0">
      <w:pPr>
        <w:rPr>
          <w:sz w:val="22"/>
        </w:rPr>
      </w:pPr>
      <w:r w:rsidRPr="00DC7DA9">
        <w:rPr>
          <w:sz w:val="22"/>
        </w:rPr>
        <w:t>On each PC, open Desktop &gt; Command Prompt and run:</w:t>
      </w:r>
    </w:p>
    <w:p w14:paraId="122664A1"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ipconfig</w:t>
      </w:r>
    </w:p>
    <w:p w14:paraId="2048D9AB" w14:textId="77777777" w:rsidR="00F95E38" w:rsidRDefault="00F95E38"/>
    <w:tbl>
      <w:tblPr>
        <w:tblStyle w:val="TableGrid"/>
        <w:tblW w:w="9729" w:type="dxa"/>
        <w:jc w:val="center"/>
        <w:tblLayout w:type="fixed"/>
        <w:tblLook w:val="04A0" w:firstRow="1" w:lastRow="0" w:firstColumn="1" w:lastColumn="0" w:noHBand="0" w:noVBand="1"/>
      </w:tblPr>
      <w:tblGrid>
        <w:gridCol w:w="1449"/>
        <w:gridCol w:w="1953"/>
        <w:gridCol w:w="1843"/>
        <w:gridCol w:w="2268"/>
        <w:gridCol w:w="2216"/>
      </w:tblGrid>
      <w:tr w:rsidR="00DC7DA9" w:rsidRPr="00DC7DA9" w14:paraId="6AB551A4" w14:textId="77777777" w:rsidTr="00582393">
        <w:trPr>
          <w:jc w:val="center"/>
        </w:trPr>
        <w:tc>
          <w:tcPr>
            <w:tcW w:w="1449" w:type="dxa"/>
            <w:shd w:val="clear" w:color="auto" w:fill="D9EAF7"/>
            <w:vAlign w:val="center"/>
          </w:tcPr>
          <w:p w14:paraId="22DECDFA" w14:textId="77777777" w:rsidR="00DC7DA9" w:rsidRPr="00DC7DA9" w:rsidRDefault="00DC7DA9" w:rsidP="00582393">
            <w:pPr>
              <w:spacing w:after="0"/>
              <w:rPr>
                <w:b/>
                <w:color w:val="000000"/>
                <w:sz w:val="22"/>
              </w:rPr>
            </w:pPr>
            <w:r w:rsidRPr="00DC7DA9">
              <w:rPr>
                <w:b/>
                <w:color w:val="000000"/>
                <w:sz w:val="22"/>
              </w:rPr>
              <w:t>Client</w:t>
            </w:r>
          </w:p>
        </w:tc>
        <w:tc>
          <w:tcPr>
            <w:tcW w:w="1953" w:type="dxa"/>
            <w:shd w:val="clear" w:color="auto" w:fill="D9EAF7"/>
            <w:vAlign w:val="center"/>
          </w:tcPr>
          <w:p w14:paraId="5890BF18" w14:textId="77777777" w:rsidR="00DC7DA9" w:rsidRPr="00DC7DA9" w:rsidRDefault="00DC7DA9" w:rsidP="00582393">
            <w:pPr>
              <w:spacing w:after="0"/>
              <w:rPr>
                <w:b/>
                <w:color w:val="000000"/>
                <w:sz w:val="22"/>
              </w:rPr>
            </w:pPr>
            <w:r w:rsidRPr="00DC7DA9">
              <w:rPr>
                <w:b/>
                <w:color w:val="000000"/>
                <w:sz w:val="22"/>
              </w:rPr>
              <w:t>Has valid DHCP address?</w:t>
            </w:r>
          </w:p>
        </w:tc>
        <w:tc>
          <w:tcPr>
            <w:tcW w:w="1843" w:type="dxa"/>
            <w:shd w:val="clear" w:color="auto" w:fill="D9EAF7"/>
            <w:vAlign w:val="center"/>
          </w:tcPr>
          <w:p w14:paraId="43FFDC4D" w14:textId="77777777" w:rsidR="00DC7DA9" w:rsidRPr="00DC7DA9" w:rsidRDefault="00DC7DA9" w:rsidP="00582393">
            <w:pPr>
              <w:spacing w:after="0"/>
              <w:rPr>
                <w:b/>
                <w:color w:val="000000"/>
                <w:sz w:val="22"/>
              </w:rPr>
            </w:pPr>
            <w:r w:rsidRPr="00DC7DA9">
              <w:rPr>
                <w:b/>
                <w:color w:val="000000"/>
                <w:sz w:val="22"/>
              </w:rPr>
              <w:t xml:space="preserve">Gateway </w:t>
            </w:r>
            <w:proofErr w:type="gramStart"/>
            <w:r w:rsidRPr="00DC7DA9">
              <w:rPr>
                <w:b/>
                <w:color w:val="000000"/>
                <w:sz w:val="22"/>
              </w:rPr>
              <w:t>correct</w:t>
            </w:r>
            <w:proofErr w:type="gramEnd"/>
            <w:r w:rsidRPr="00DC7DA9">
              <w:rPr>
                <w:b/>
                <w:color w:val="000000"/>
                <w:sz w:val="22"/>
              </w:rPr>
              <w:t>?</w:t>
            </w:r>
          </w:p>
        </w:tc>
        <w:tc>
          <w:tcPr>
            <w:tcW w:w="2268" w:type="dxa"/>
            <w:shd w:val="clear" w:color="auto" w:fill="D9EAF7"/>
            <w:vAlign w:val="center"/>
          </w:tcPr>
          <w:p w14:paraId="49B354FB" w14:textId="77777777" w:rsidR="00DC7DA9" w:rsidRPr="00DC7DA9" w:rsidRDefault="00DC7DA9" w:rsidP="00582393">
            <w:pPr>
              <w:spacing w:after="0"/>
              <w:rPr>
                <w:b/>
                <w:color w:val="000000"/>
                <w:sz w:val="22"/>
              </w:rPr>
            </w:pPr>
            <w:r w:rsidRPr="00DC7DA9">
              <w:rPr>
                <w:b/>
                <w:color w:val="000000"/>
                <w:sz w:val="22"/>
              </w:rPr>
              <w:t xml:space="preserve">DNS </w:t>
            </w:r>
            <w:proofErr w:type="gramStart"/>
            <w:r w:rsidRPr="00DC7DA9">
              <w:rPr>
                <w:b/>
                <w:color w:val="000000"/>
                <w:sz w:val="22"/>
              </w:rPr>
              <w:t>server</w:t>
            </w:r>
            <w:proofErr w:type="gramEnd"/>
            <w:r w:rsidRPr="00DC7DA9">
              <w:rPr>
                <w:b/>
                <w:color w:val="000000"/>
                <w:sz w:val="22"/>
              </w:rPr>
              <w:t xml:space="preserve"> correct?</w:t>
            </w:r>
          </w:p>
        </w:tc>
        <w:tc>
          <w:tcPr>
            <w:tcW w:w="2216" w:type="dxa"/>
            <w:shd w:val="clear" w:color="auto" w:fill="D9EAF7"/>
            <w:vAlign w:val="center"/>
          </w:tcPr>
          <w:p w14:paraId="7FD0074F" w14:textId="77777777" w:rsidR="00DC7DA9" w:rsidRPr="00DC7DA9" w:rsidRDefault="00DC7DA9" w:rsidP="00582393">
            <w:pPr>
              <w:spacing w:after="0"/>
              <w:rPr>
                <w:b/>
                <w:color w:val="000000"/>
                <w:sz w:val="22"/>
              </w:rPr>
            </w:pPr>
            <w:r w:rsidRPr="00DC7DA9">
              <w:rPr>
                <w:b/>
                <w:color w:val="000000"/>
                <w:sz w:val="22"/>
              </w:rPr>
              <w:t>Evidence or note</w:t>
            </w:r>
          </w:p>
        </w:tc>
      </w:tr>
      <w:tr w:rsidR="00DC7DA9" w:rsidRPr="00DC7DA9" w14:paraId="244DEC2D" w14:textId="77777777" w:rsidTr="00582393">
        <w:trPr>
          <w:jc w:val="center"/>
        </w:trPr>
        <w:tc>
          <w:tcPr>
            <w:tcW w:w="1449" w:type="dxa"/>
            <w:noWrap/>
            <w:vAlign w:val="center"/>
          </w:tcPr>
          <w:p w14:paraId="4909E8CE" w14:textId="77777777" w:rsidR="00DC7DA9" w:rsidRPr="00DC7DA9" w:rsidRDefault="00DC7DA9" w:rsidP="00582393">
            <w:pPr>
              <w:spacing w:after="0"/>
              <w:rPr>
                <w:sz w:val="20"/>
                <w:szCs w:val="20"/>
              </w:rPr>
            </w:pPr>
            <w:r w:rsidRPr="00DC7DA9">
              <w:rPr>
                <w:sz w:val="20"/>
                <w:szCs w:val="20"/>
              </w:rPr>
              <w:t>Admin-PC1</w:t>
            </w:r>
          </w:p>
        </w:tc>
        <w:tc>
          <w:tcPr>
            <w:tcW w:w="1953" w:type="dxa"/>
            <w:vAlign w:val="center"/>
          </w:tcPr>
          <w:p w14:paraId="1C34F3B7" w14:textId="77777777" w:rsidR="00DC7DA9" w:rsidRPr="00DC7DA9" w:rsidRDefault="00DC7DA9" w:rsidP="00582393">
            <w:pPr>
              <w:spacing w:after="0"/>
              <w:rPr>
                <w:sz w:val="20"/>
                <w:szCs w:val="20"/>
              </w:rPr>
            </w:pPr>
          </w:p>
        </w:tc>
        <w:tc>
          <w:tcPr>
            <w:tcW w:w="1843" w:type="dxa"/>
            <w:vAlign w:val="center"/>
          </w:tcPr>
          <w:p w14:paraId="367674E5" w14:textId="77777777" w:rsidR="00DC7DA9" w:rsidRPr="00DC7DA9" w:rsidRDefault="00DC7DA9" w:rsidP="00582393">
            <w:pPr>
              <w:spacing w:after="0"/>
              <w:rPr>
                <w:sz w:val="20"/>
                <w:szCs w:val="20"/>
              </w:rPr>
            </w:pPr>
          </w:p>
        </w:tc>
        <w:tc>
          <w:tcPr>
            <w:tcW w:w="2268" w:type="dxa"/>
            <w:vAlign w:val="center"/>
          </w:tcPr>
          <w:p w14:paraId="796F3E9E" w14:textId="77777777" w:rsidR="00DC7DA9" w:rsidRPr="00DC7DA9" w:rsidRDefault="00DC7DA9" w:rsidP="00582393">
            <w:pPr>
              <w:spacing w:after="0"/>
              <w:rPr>
                <w:sz w:val="20"/>
                <w:szCs w:val="20"/>
              </w:rPr>
            </w:pPr>
          </w:p>
        </w:tc>
        <w:tc>
          <w:tcPr>
            <w:tcW w:w="2216" w:type="dxa"/>
            <w:vAlign w:val="center"/>
          </w:tcPr>
          <w:p w14:paraId="3BC233E7" w14:textId="77777777" w:rsidR="00DC7DA9" w:rsidRPr="00DC7DA9" w:rsidRDefault="00DC7DA9" w:rsidP="00582393">
            <w:pPr>
              <w:spacing w:after="0"/>
              <w:rPr>
                <w:sz w:val="20"/>
                <w:szCs w:val="20"/>
              </w:rPr>
            </w:pPr>
          </w:p>
        </w:tc>
      </w:tr>
      <w:tr w:rsidR="00DC7DA9" w:rsidRPr="00DC7DA9" w14:paraId="4D1E62E3" w14:textId="77777777" w:rsidTr="00582393">
        <w:trPr>
          <w:jc w:val="center"/>
        </w:trPr>
        <w:tc>
          <w:tcPr>
            <w:tcW w:w="1449" w:type="dxa"/>
            <w:shd w:val="clear" w:color="auto" w:fill="F8FAFC"/>
            <w:noWrap/>
            <w:vAlign w:val="center"/>
          </w:tcPr>
          <w:p w14:paraId="5C6A4A38" w14:textId="77777777" w:rsidR="00DC7DA9" w:rsidRPr="00DC7DA9" w:rsidRDefault="00DC7DA9" w:rsidP="00582393">
            <w:pPr>
              <w:spacing w:after="0"/>
              <w:rPr>
                <w:sz w:val="20"/>
                <w:szCs w:val="20"/>
              </w:rPr>
            </w:pPr>
            <w:r w:rsidRPr="00DC7DA9">
              <w:rPr>
                <w:sz w:val="20"/>
                <w:szCs w:val="20"/>
              </w:rPr>
              <w:t>Teach-PC1</w:t>
            </w:r>
          </w:p>
        </w:tc>
        <w:tc>
          <w:tcPr>
            <w:tcW w:w="1953" w:type="dxa"/>
            <w:shd w:val="clear" w:color="auto" w:fill="F8FAFC"/>
            <w:vAlign w:val="center"/>
          </w:tcPr>
          <w:p w14:paraId="74AE384F" w14:textId="77777777" w:rsidR="00DC7DA9" w:rsidRPr="00DC7DA9" w:rsidRDefault="00DC7DA9" w:rsidP="00582393">
            <w:pPr>
              <w:spacing w:after="0"/>
              <w:rPr>
                <w:sz w:val="20"/>
                <w:szCs w:val="20"/>
              </w:rPr>
            </w:pPr>
          </w:p>
        </w:tc>
        <w:tc>
          <w:tcPr>
            <w:tcW w:w="1843" w:type="dxa"/>
            <w:shd w:val="clear" w:color="auto" w:fill="F8FAFC"/>
            <w:vAlign w:val="center"/>
          </w:tcPr>
          <w:p w14:paraId="5AB3131A" w14:textId="77777777" w:rsidR="00DC7DA9" w:rsidRPr="00DC7DA9" w:rsidRDefault="00DC7DA9" w:rsidP="00582393">
            <w:pPr>
              <w:spacing w:after="0"/>
              <w:rPr>
                <w:sz w:val="20"/>
                <w:szCs w:val="20"/>
              </w:rPr>
            </w:pPr>
          </w:p>
        </w:tc>
        <w:tc>
          <w:tcPr>
            <w:tcW w:w="2268" w:type="dxa"/>
            <w:shd w:val="clear" w:color="auto" w:fill="F8FAFC"/>
            <w:vAlign w:val="center"/>
          </w:tcPr>
          <w:p w14:paraId="22F0B592" w14:textId="77777777" w:rsidR="00DC7DA9" w:rsidRPr="00DC7DA9" w:rsidRDefault="00DC7DA9" w:rsidP="00582393">
            <w:pPr>
              <w:spacing w:after="0"/>
              <w:rPr>
                <w:sz w:val="20"/>
                <w:szCs w:val="20"/>
              </w:rPr>
            </w:pPr>
          </w:p>
        </w:tc>
        <w:tc>
          <w:tcPr>
            <w:tcW w:w="2216" w:type="dxa"/>
            <w:shd w:val="clear" w:color="auto" w:fill="F8FAFC"/>
            <w:vAlign w:val="center"/>
          </w:tcPr>
          <w:p w14:paraId="077275D0" w14:textId="77777777" w:rsidR="00DC7DA9" w:rsidRPr="00DC7DA9" w:rsidRDefault="00DC7DA9" w:rsidP="00582393">
            <w:pPr>
              <w:spacing w:after="0"/>
              <w:rPr>
                <w:sz w:val="20"/>
                <w:szCs w:val="20"/>
              </w:rPr>
            </w:pPr>
          </w:p>
        </w:tc>
      </w:tr>
    </w:tbl>
    <w:p w14:paraId="4235BEA0" w14:textId="77777777" w:rsidR="00DC7DA9" w:rsidRDefault="00DC7DA9"/>
    <w:p w14:paraId="35A6EFE8" w14:textId="77777777" w:rsidR="00DC7DA9" w:rsidRDefault="00DC7DA9" w:rsidP="00DC7DA9">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25D33470" w14:textId="614881C3" w:rsidR="00F95E38" w:rsidRPr="00DC7DA9" w:rsidRDefault="007946B0" w:rsidP="00DC7DA9">
      <w:pPr>
        <w:spacing w:before="240" w:after="200" w:line="276" w:lineRule="auto"/>
        <w:rPr>
          <w:rFonts w:asciiTheme="minorBidi" w:eastAsia="Calibri" w:hAnsiTheme="minorBidi"/>
          <w:b/>
          <w:sz w:val="22"/>
        </w:rPr>
      </w:pPr>
      <w:r w:rsidRPr="00DC7DA9">
        <w:rPr>
          <w:rFonts w:asciiTheme="minorBidi" w:eastAsia="Calibri" w:hAnsiTheme="minorBidi"/>
          <w:b/>
          <w:sz w:val="22"/>
        </w:rPr>
        <w:lastRenderedPageBreak/>
        <w:t>Test 2 — Ping the local default gateway</w:t>
      </w:r>
    </w:p>
    <w:p w14:paraId="328F72D2" w14:textId="77777777" w:rsidR="00F95E38" w:rsidRPr="00DC7DA9" w:rsidRDefault="007946B0">
      <w:pPr>
        <w:rPr>
          <w:sz w:val="22"/>
        </w:rPr>
      </w:pPr>
      <w:r w:rsidRPr="00DC7DA9">
        <w:rPr>
          <w:sz w:val="22"/>
        </w:rPr>
        <w:t>On Admin-PC1, run:</w:t>
      </w:r>
    </w:p>
    <w:p w14:paraId="4434BCBA"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ping 192.168.40.1</w:t>
      </w:r>
    </w:p>
    <w:p w14:paraId="36390EA0" w14:textId="77777777" w:rsidR="00F95E38" w:rsidRPr="00DC7DA9" w:rsidRDefault="007946B0" w:rsidP="00DC7DA9">
      <w:pPr>
        <w:spacing w:before="240"/>
        <w:rPr>
          <w:sz w:val="22"/>
        </w:rPr>
      </w:pPr>
      <w:r w:rsidRPr="00DC7DA9">
        <w:rPr>
          <w:sz w:val="22"/>
        </w:rPr>
        <w:t>On Teach-PC1, run:</w:t>
      </w:r>
    </w:p>
    <w:p w14:paraId="45F2EEE9"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ping 192.168.40.65</w:t>
      </w:r>
    </w:p>
    <w:p w14:paraId="15722C1B" w14:textId="77777777" w:rsidR="00F95E38" w:rsidRDefault="00F95E38" w:rsidP="00DC7DA9">
      <w:pPr>
        <w:spacing w:after="0"/>
      </w:pPr>
    </w:p>
    <w:tbl>
      <w:tblPr>
        <w:tblStyle w:val="TableGrid"/>
        <w:tblW w:w="9634" w:type="dxa"/>
        <w:jc w:val="center"/>
        <w:tblLayout w:type="fixed"/>
        <w:tblLook w:val="04A0" w:firstRow="1" w:lastRow="0" w:firstColumn="1" w:lastColumn="0" w:noHBand="0" w:noVBand="1"/>
      </w:tblPr>
      <w:tblGrid>
        <w:gridCol w:w="2830"/>
        <w:gridCol w:w="1560"/>
        <w:gridCol w:w="5244"/>
      </w:tblGrid>
      <w:tr w:rsidR="00DC7DA9" w:rsidRPr="00DC7DA9" w14:paraId="6608F901" w14:textId="77777777" w:rsidTr="00DC7DA9">
        <w:trPr>
          <w:jc w:val="center"/>
        </w:trPr>
        <w:tc>
          <w:tcPr>
            <w:tcW w:w="2830" w:type="dxa"/>
            <w:shd w:val="clear" w:color="auto" w:fill="D9EAF7"/>
            <w:vAlign w:val="center"/>
          </w:tcPr>
          <w:p w14:paraId="577B65B1" w14:textId="77777777" w:rsidR="00DC7DA9" w:rsidRPr="00DC7DA9" w:rsidRDefault="00DC7DA9" w:rsidP="00582393">
            <w:pPr>
              <w:spacing w:after="0"/>
              <w:rPr>
                <w:b/>
                <w:color w:val="000000"/>
                <w:sz w:val="22"/>
              </w:rPr>
            </w:pPr>
            <w:r w:rsidRPr="00DC7DA9">
              <w:rPr>
                <w:b/>
                <w:color w:val="000000"/>
                <w:sz w:val="22"/>
              </w:rPr>
              <w:t>Test</w:t>
            </w:r>
          </w:p>
        </w:tc>
        <w:tc>
          <w:tcPr>
            <w:tcW w:w="1560" w:type="dxa"/>
            <w:shd w:val="clear" w:color="auto" w:fill="D9EAF7"/>
            <w:vAlign w:val="center"/>
          </w:tcPr>
          <w:p w14:paraId="33F91E41" w14:textId="77777777" w:rsidR="00DC7DA9" w:rsidRPr="00DC7DA9" w:rsidRDefault="00DC7DA9" w:rsidP="00582393">
            <w:pPr>
              <w:spacing w:after="0"/>
              <w:rPr>
                <w:b/>
                <w:color w:val="000000"/>
                <w:sz w:val="22"/>
              </w:rPr>
            </w:pPr>
            <w:r w:rsidRPr="00DC7DA9">
              <w:rPr>
                <w:b/>
                <w:color w:val="000000"/>
                <w:sz w:val="22"/>
              </w:rPr>
              <w:t>Successful?</w:t>
            </w:r>
          </w:p>
        </w:tc>
        <w:tc>
          <w:tcPr>
            <w:tcW w:w="5244" w:type="dxa"/>
            <w:shd w:val="clear" w:color="auto" w:fill="D9EAF7"/>
            <w:vAlign w:val="center"/>
          </w:tcPr>
          <w:p w14:paraId="770A6D1D" w14:textId="77777777" w:rsidR="00DC7DA9" w:rsidRPr="00DC7DA9" w:rsidRDefault="00DC7DA9" w:rsidP="00582393">
            <w:pPr>
              <w:spacing w:after="0"/>
              <w:rPr>
                <w:b/>
                <w:color w:val="000000"/>
                <w:sz w:val="22"/>
              </w:rPr>
            </w:pPr>
            <w:r w:rsidRPr="00DC7DA9">
              <w:rPr>
                <w:b/>
                <w:color w:val="000000"/>
                <w:sz w:val="22"/>
              </w:rPr>
              <w:t>What does this prove?</w:t>
            </w:r>
          </w:p>
        </w:tc>
      </w:tr>
      <w:tr w:rsidR="00DC7DA9" w:rsidRPr="00DC7DA9" w14:paraId="57F65B41" w14:textId="77777777" w:rsidTr="00DC7DA9">
        <w:trPr>
          <w:jc w:val="center"/>
        </w:trPr>
        <w:tc>
          <w:tcPr>
            <w:tcW w:w="2830" w:type="dxa"/>
            <w:vAlign w:val="center"/>
          </w:tcPr>
          <w:p w14:paraId="014584CB" w14:textId="77777777" w:rsidR="00DC7DA9" w:rsidRPr="00DC7DA9" w:rsidRDefault="00DC7DA9" w:rsidP="00582393">
            <w:pPr>
              <w:spacing w:after="0"/>
              <w:rPr>
                <w:sz w:val="20"/>
                <w:szCs w:val="20"/>
              </w:rPr>
            </w:pPr>
            <w:r w:rsidRPr="00DC7DA9">
              <w:rPr>
                <w:sz w:val="20"/>
                <w:szCs w:val="20"/>
              </w:rPr>
              <w:t>Admin-PC1 to 192.168.40.1</w:t>
            </w:r>
          </w:p>
        </w:tc>
        <w:tc>
          <w:tcPr>
            <w:tcW w:w="1560" w:type="dxa"/>
            <w:vAlign w:val="center"/>
          </w:tcPr>
          <w:p w14:paraId="630402A9" w14:textId="77777777" w:rsidR="00DC7DA9" w:rsidRPr="00DC7DA9" w:rsidRDefault="00DC7DA9" w:rsidP="00582393">
            <w:pPr>
              <w:spacing w:after="0"/>
              <w:rPr>
                <w:sz w:val="20"/>
                <w:szCs w:val="20"/>
              </w:rPr>
            </w:pPr>
          </w:p>
        </w:tc>
        <w:tc>
          <w:tcPr>
            <w:tcW w:w="5244" w:type="dxa"/>
            <w:vAlign w:val="center"/>
          </w:tcPr>
          <w:p w14:paraId="2BE6FFF6" w14:textId="77777777" w:rsidR="00DC7DA9" w:rsidRPr="00DC7DA9" w:rsidRDefault="00DC7DA9" w:rsidP="00582393">
            <w:pPr>
              <w:spacing w:after="0"/>
              <w:rPr>
                <w:sz w:val="20"/>
                <w:szCs w:val="20"/>
              </w:rPr>
            </w:pPr>
          </w:p>
        </w:tc>
      </w:tr>
      <w:tr w:rsidR="00DC7DA9" w:rsidRPr="00DC7DA9" w14:paraId="44AB0E22" w14:textId="77777777" w:rsidTr="00DC7DA9">
        <w:trPr>
          <w:jc w:val="center"/>
        </w:trPr>
        <w:tc>
          <w:tcPr>
            <w:tcW w:w="2830" w:type="dxa"/>
            <w:shd w:val="clear" w:color="auto" w:fill="F8FAFC"/>
            <w:vAlign w:val="center"/>
          </w:tcPr>
          <w:p w14:paraId="2117B31E" w14:textId="77777777" w:rsidR="00DC7DA9" w:rsidRPr="00DC7DA9" w:rsidRDefault="00DC7DA9" w:rsidP="00582393">
            <w:pPr>
              <w:spacing w:after="0"/>
              <w:rPr>
                <w:sz w:val="20"/>
                <w:szCs w:val="20"/>
              </w:rPr>
            </w:pPr>
            <w:r w:rsidRPr="00DC7DA9">
              <w:rPr>
                <w:sz w:val="20"/>
                <w:szCs w:val="20"/>
              </w:rPr>
              <w:t>Teach-PC1 to 192.168.40.65</w:t>
            </w:r>
          </w:p>
        </w:tc>
        <w:tc>
          <w:tcPr>
            <w:tcW w:w="1560" w:type="dxa"/>
            <w:shd w:val="clear" w:color="auto" w:fill="F8FAFC"/>
            <w:vAlign w:val="center"/>
          </w:tcPr>
          <w:p w14:paraId="253F4BF5" w14:textId="77777777" w:rsidR="00DC7DA9" w:rsidRPr="00DC7DA9" w:rsidRDefault="00DC7DA9" w:rsidP="00582393">
            <w:pPr>
              <w:spacing w:after="0"/>
              <w:rPr>
                <w:sz w:val="20"/>
                <w:szCs w:val="20"/>
              </w:rPr>
            </w:pPr>
          </w:p>
        </w:tc>
        <w:tc>
          <w:tcPr>
            <w:tcW w:w="5244" w:type="dxa"/>
            <w:shd w:val="clear" w:color="auto" w:fill="F8FAFC"/>
            <w:vAlign w:val="center"/>
          </w:tcPr>
          <w:p w14:paraId="0851C97A" w14:textId="77777777" w:rsidR="00DC7DA9" w:rsidRPr="00DC7DA9" w:rsidRDefault="00DC7DA9" w:rsidP="00582393">
            <w:pPr>
              <w:spacing w:after="0"/>
              <w:rPr>
                <w:sz w:val="20"/>
                <w:szCs w:val="20"/>
              </w:rPr>
            </w:pPr>
          </w:p>
        </w:tc>
      </w:tr>
    </w:tbl>
    <w:p w14:paraId="5FA852BF" w14:textId="77777777" w:rsidR="00DC7DA9" w:rsidRDefault="00DC7DA9"/>
    <w:p w14:paraId="5812B5D0" w14:textId="77777777" w:rsidR="00F95E38" w:rsidRPr="00DC7DA9" w:rsidRDefault="007946B0" w:rsidP="00DC7DA9">
      <w:pPr>
        <w:spacing w:before="240" w:after="200" w:line="276" w:lineRule="auto"/>
        <w:rPr>
          <w:rFonts w:asciiTheme="minorBidi" w:eastAsia="Calibri" w:hAnsiTheme="minorBidi"/>
          <w:b/>
          <w:sz w:val="22"/>
        </w:rPr>
      </w:pPr>
      <w:r w:rsidRPr="00DC7DA9">
        <w:rPr>
          <w:rFonts w:asciiTheme="minorBidi" w:eastAsia="Calibri" w:hAnsiTheme="minorBidi"/>
          <w:b/>
          <w:sz w:val="22"/>
        </w:rPr>
        <w:t>Test 3 — Ping the server by IP address</w:t>
      </w:r>
    </w:p>
    <w:p w14:paraId="60D5DAA1" w14:textId="77777777" w:rsidR="00F95E38" w:rsidRPr="00DC7DA9" w:rsidRDefault="007946B0">
      <w:pPr>
        <w:rPr>
          <w:sz w:val="22"/>
        </w:rPr>
      </w:pPr>
      <w:r w:rsidRPr="00DC7DA9">
        <w:rPr>
          <w:sz w:val="22"/>
        </w:rPr>
        <w:t>On both PCs, run:</w:t>
      </w:r>
    </w:p>
    <w:p w14:paraId="07314C2D"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ping 192.168.40.10</w:t>
      </w:r>
    </w:p>
    <w:p w14:paraId="47ADDDC8" w14:textId="77777777" w:rsidR="00F95E38" w:rsidRDefault="00F95E38" w:rsidP="00DC7DA9">
      <w:pPr>
        <w:spacing w:after="0"/>
      </w:pPr>
    </w:p>
    <w:tbl>
      <w:tblPr>
        <w:tblStyle w:val="TableGrid"/>
        <w:tblW w:w="9497" w:type="dxa"/>
        <w:jc w:val="center"/>
        <w:tblLayout w:type="fixed"/>
        <w:tblLook w:val="04A0" w:firstRow="1" w:lastRow="0" w:firstColumn="1" w:lastColumn="0" w:noHBand="0" w:noVBand="1"/>
      </w:tblPr>
      <w:tblGrid>
        <w:gridCol w:w="2972"/>
        <w:gridCol w:w="1559"/>
        <w:gridCol w:w="4966"/>
      </w:tblGrid>
      <w:tr w:rsidR="00DC7DA9" w:rsidRPr="00DC7DA9" w14:paraId="3B8509E9" w14:textId="77777777" w:rsidTr="00582393">
        <w:trPr>
          <w:jc w:val="center"/>
        </w:trPr>
        <w:tc>
          <w:tcPr>
            <w:tcW w:w="2972" w:type="dxa"/>
            <w:shd w:val="clear" w:color="auto" w:fill="D9EAF7"/>
            <w:vAlign w:val="center"/>
          </w:tcPr>
          <w:p w14:paraId="7716734B" w14:textId="77777777" w:rsidR="00DC7DA9" w:rsidRPr="00DC7DA9" w:rsidRDefault="00DC7DA9" w:rsidP="00582393">
            <w:pPr>
              <w:spacing w:after="0"/>
              <w:rPr>
                <w:b/>
                <w:color w:val="000000"/>
                <w:sz w:val="22"/>
              </w:rPr>
            </w:pPr>
            <w:r w:rsidRPr="00DC7DA9">
              <w:rPr>
                <w:b/>
                <w:color w:val="000000"/>
                <w:sz w:val="22"/>
              </w:rPr>
              <w:t>Test</w:t>
            </w:r>
          </w:p>
        </w:tc>
        <w:tc>
          <w:tcPr>
            <w:tcW w:w="1559" w:type="dxa"/>
            <w:shd w:val="clear" w:color="auto" w:fill="D9EAF7"/>
            <w:vAlign w:val="center"/>
          </w:tcPr>
          <w:p w14:paraId="3351FF0E" w14:textId="77777777" w:rsidR="00DC7DA9" w:rsidRPr="00DC7DA9" w:rsidRDefault="00DC7DA9" w:rsidP="00582393">
            <w:pPr>
              <w:spacing w:after="0"/>
              <w:rPr>
                <w:b/>
                <w:color w:val="000000"/>
                <w:sz w:val="22"/>
              </w:rPr>
            </w:pPr>
            <w:r w:rsidRPr="00DC7DA9">
              <w:rPr>
                <w:b/>
                <w:color w:val="000000"/>
                <w:sz w:val="22"/>
              </w:rPr>
              <w:t>Successful?</w:t>
            </w:r>
          </w:p>
        </w:tc>
        <w:tc>
          <w:tcPr>
            <w:tcW w:w="4966" w:type="dxa"/>
            <w:shd w:val="clear" w:color="auto" w:fill="D9EAF7"/>
            <w:vAlign w:val="center"/>
          </w:tcPr>
          <w:p w14:paraId="6BB28AD5" w14:textId="77777777" w:rsidR="00DC7DA9" w:rsidRPr="00DC7DA9" w:rsidRDefault="00DC7DA9" w:rsidP="00582393">
            <w:pPr>
              <w:spacing w:after="0"/>
              <w:rPr>
                <w:b/>
                <w:color w:val="000000"/>
                <w:sz w:val="22"/>
              </w:rPr>
            </w:pPr>
            <w:r w:rsidRPr="00DC7DA9">
              <w:rPr>
                <w:b/>
                <w:color w:val="000000"/>
                <w:sz w:val="22"/>
              </w:rPr>
              <w:t>What does this prove?</w:t>
            </w:r>
          </w:p>
        </w:tc>
      </w:tr>
      <w:tr w:rsidR="00DC7DA9" w:rsidRPr="00DC7DA9" w14:paraId="77607F68" w14:textId="77777777" w:rsidTr="00582393">
        <w:trPr>
          <w:jc w:val="center"/>
        </w:trPr>
        <w:tc>
          <w:tcPr>
            <w:tcW w:w="2972" w:type="dxa"/>
            <w:vAlign w:val="center"/>
          </w:tcPr>
          <w:p w14:paraId="79DA0549" w14:textId="77777777" w:rsidR="00DC7DA9" w:rsidRPr="00DC7DA9" w:rsidRDefault="00DC7DA9" w:rsidP="00582393">
            <w:pPr>
              <w:spacing w:after="0"/>
              <w:rPr>
                <w:sz w:val="20"/>
                <w:szCs w:val="20"/>
              </w:rPr>
            </w:pPr>
            <w:r w:rsidRPr="00DC7DA9">
              <w:rPr>
                <w:sz w:val="20"/>
                <w:szCs w:val="20"/>
              </w:rPr>
              <w:t>Admin-PC1 to Intranet-Server by IP</w:t>
            </w:r>
          </w:p>
        </w:tc>
        <w:tc>
          <w:tcPr>
            <w:tcW w:w="1559" w:type="dxa"/>
            <w:vAlign w:val="center"/>
          </w:tcPr>
          <w:p w14:paraId="3C09B2F6" w14:textId="77777777" w:rsidR="00DC7DA9" w:rsidRPr="00DC7DA9" w:rsidRDefault="00DC7DA9" w:rsidP="00582393">
            <w:pPr>
              <w:spacing w:after="0"/>
              <w:rPr>
                <w:sz w:val="20"/>
                <w:szCs w:val="20"/>
              </w:rPr>
            </w:pPr>
          </w:p>
        </w:tc>
        <w:tc>
          <w:tcPr>
            <w:tcW w:w="4966" w:type="dxa"/>
            <w:vAlign w:val="center"/>
          </w:tcPr>
          <w:p w14:paraId="5B236181" w14:textId="77777777" w:rsidR="00DC7DA9" w:rsidRPr="00DC7DA9" w:rsidRDefault="00DC7DA9" w:rsidP="00582393">
            <w:pPr>
              <w:spacing w:after="0"/>
              <w:rPr>
                <w:sz w:val="20"/>
                <w:szCs w:val="20"/>
              </w:rPr>
            </w:pPr>
          </w:p>
        </w:tc>
      </w:tr>
      <w:tr w:rsidR="00DC7DA9" w:rsidRPr="00DC7DA9" w14:paraId="4F655496" w14:textId="77777777" w:rsidTr="00582393">
        <w:trPr>
          <w:jc w:val="center"/>
        </w:trPr>
        <w:tc>
          <w:tcPr>
            <w:tcW w:w="2972" w:type="dxa"/>
            <w:shd w:val="clear" w:color="auto" w:fill="F8FAFC"/>
            <w:vAlign w:val="center"/>
          </w:tcPr>
          <w:p w14:paraId="4C04A80D" w14:textId="77777777" w:rsidR="00DC7DA9" w:rsidRPr="00DC7DA9" w:rsidRDefault="00DC7DA9" w:rsidP="00582393">
            <w:pPr>
              <w:spacing w:after="0"/>
              <w:rPr>
                <w:sz w:val="20"/>
                <w:szCs w:val="20"/>
              </w:rPr>
            </w:pPr>
            <w:r w:rsidRPr="00DC7DA9">
              <w:rPr>
                <w:sz w:val="20"/>
                <w:szCs w:val="20"/>
              </w:rPr>
              <w:t>Teach-PC1 to Intranet-Server by IP</w:t>
            </w:r>
          </w:p>
        </w:tc>
        <w:tc>
          <w:tcPr>
            <w:tcW w:w="1559" w:type="dxa"/>
            <w:shd w:val="clear" w:color="auto" w:fill="F8FAFC"/>
            <w:vAlign w:val="center"/>
          </w:tcPr>
          <w:p w14:paraId="69AFCA85" w14:textId="77777777" w:rsidR="00DC7DA9" w:rsidRPr="00DC7DA9" w:rsidRDefault="00DC7DA9" w:rsidP="00582393">
            <w:pPr>
              <w:spacing w:after="0"/>
              <w:rPr>
                <w:sz w:val="20"/>
                <w:szCs w:val="20"/>
              </w:rPr>
            </w:pPr>
          </w:p>
        </w:tc>
        <w:tc>
          <w:tcPr>
            <w:tcW w:w="4966" w:type="dxa"/>
            <w:shd w:val="clear" w:color="auto" w:fill="F8FAFC"/>
            <w:vAlign w:val="center"/>
          </w:tcPr>
          <w:p w14:paraId="17F93B51" w14:textId="77777777" w:rsidR="00DC7DA9" w:rsidRPr="00DC7DA9" w:rsidRDefault="00DC7DA9" w:rsidP="00582393">
            <w:pPr>
              <w:spacing w:after="0"/>
              <w:rPr>
                <w:sz w:val="20"/>
                <w:szCs w:val="20"/>
              </w:rPr>
            </w:pPr>
          </w:p>
        </w:tc>
      </w:tr>
    </w:tbl>
    <w:p w14:paraId="7C3ACEA4" w14:textId="77777777" w:rsidR="00DC7DA9" w:rsidRDefault="00DC7DA9"/>
    <w:p w14:paraId="7422236F" w14:textId="77777777" w:rsidR="00F95E38" w:rsidRPr="00DC7DA9" w:rsidRDefault="007946B0" w:rsidP="00DC7DA9">
      <w:pPr>
        <w:spacing w:before="240" w:after="200" w:line="276" w:lineRule="auto"/>
        <w:rPr>
          <w:rFonts w:asciiTheme="minorBidi" w:eastAsia="Calibri" w:hAnsiTheme="minorBidi"/>
          <w:b/>
          <w:sz w:val="22"/>
        </w:rPr>
      </w:pPr>
      <w:r w:rsidRPr="00DC7DA9">
        <w:rPr>
          <w:rFonts w:asciiTheme="minorBidi" w:eastAsia="Calibri" w:hAnsiTheme="minorBidi"/>
          <w:b/>
          <w:sz w:val="22"/>
        </w:rPr>
        <w:t>Test 4 — Test name resolution</w:t>
      </w:r>
    </w:p>
    <w:p w14:paraId="5CB65B19" w14:textId="77777777" w:rsidR="00F95E38" w:rsidRPr="00DC7DA9" w:rsidRDefault="007946B0">
      <w:pPr>
        <w:rPr>
          <w:sz w:val="22"/>
        </w:rPr>
      </w:pPr>
      <w:r w:rsidRPr="00DC7DA9">
        <w:rPr>
          <w:sz w:val="22"/>
        </w:rPr>
        <w:t>On both PCs, run:</w:t>
      </w:r>
    </w:p>
    <w:p w14:paraId="5AD1BEFF"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 xml:space="preserve">ping </w:t>
      </w:r>
      <w:proofErr w:type="gramStart"/>
      <w:r>
        <w:rPr>
          <w:rFonts w:ascii="Courier New" w:eastAsia="Courier New" w:hAnsi="Courier New"/>
          <w:szCs w:val="18"/>
        </w:rPr>
        <w:t>intranet.training</w:t>
      </w:r>
      <w:proofErr w:type="gramEnd"/>
      <w:r>
        <w:rPr>
          <w:rFonts w:ascii="Courier New" w:eastAsia="Courier New" w:hAnsi="Courier New"/>
          <w:szCs w:val="18"/>
        </w:rPr>
        <w:t>.local</w:t>
      </w:r>
    </w:p>
    <w:p w14:paraId="3B993293" w14:textId="77777777" w:rsidR="00F95E38" w:rsidRDefault="007946B0">
      <w:pPr>
        <w:rPr>
          <w:sz w:val="22"/>
        </w:rPr>
      </w:pPr>
      <w:r w:rsidRPr="00DC7DA9">
        <w:rPr>
          <w:sz w:val="22"/>
        </w:rPr>
        <w:t>The ping output should show that the name resolves to 192.168.40.10. If the first ping fails but later pings work, try again before deciding there is a fault.</w:t>
      </w:r>
    </w:p>
    <w:p w14:paraId="49AB467A" w14:textId="77777777" w:rsidR="00650082" w:rsidRPr="00DC7DA9" w:rsidRDefault="00650082" w:rsidP="00650082">
      <w:pPr>
        <w:spacing w:after="0"/>
        <w:rPr>
          <w:sz w:val="22"/>
        </w:rPr>
      </w:pPr>
    </w:p>
    <w:tbl>
      <w:tblPr>
        <w:tblStyle w:val="TableGrid"/>
        <w:tblW w:w="9634" w:type="dxa"/>
        <w:jc w:val="center"/>
        <w:tblLayout w:type="fixed"/>
        <w:tblLook w:val="04A0" w:firstRow="1" w:lastRow="0" w:firstColumn="1" w:lastColumn="0" w:noHBand="0" w:noVBand="1"/>
      </w:tblPr>
      <w:tblGrid>
        <w:gridCol w:w="2313"/>
        <w:gridCol w:w="1584"/>
        <w:gridCol w:w="2016"/>
        <w:gridCol w:w="3721"/>
      </w:tblGrid>
      <w:tr w:rsidR="00F95E38" w:rsidRPr="00DC7DA9" w14:paraId="454F5DDD" w14:textId="77777777" w:rsidTr="00DC7DA9">
        <w:trPr>
          <w:jc w:val="center"/>
        </w:trPr>
        <w:tc>
          <w:tcPr>
            <w:tcW w:w="2313" w:type="dxa"/>
            <w:shd w:val="clear" w:color="auto" w:fill="D9EAF7"/>
            <w:vAlign w:val="center"/>
          </w:tcPr>
          <w:p w14:paraId="7F36077E" w14:textId="77777777" w:rsidR="00F95E38" w:rsidRPr="00DC7DA9" w:rsidRDefault="007946B0" w:rsidP="00DC7DA9">
            <w:pPr>
              <w:spacing w:after="0"/>
              <w:rPr>
                <w:b/>
                <w:color w:val="000000"/>
                <w:sz w:val="22"/>
              </w:rPr>
            </w:pPr>
            <w:r w:rsidRPr="00DC7DA9">
              <w:rPr>
                <w:b/>
                <w:color w:val="000000"/>
                <w:sz w:val="22"/>
              </w:rPr>
              <w:t>Test</w:t>
            </w:r>
          </w:p>
        </w:tc>
        <w:tc>
          <w:tcPr>
            <w:tcW w:w="1584" w:type="dxa"/>
            <w:shd w:val="clear" w:color="auto" w:fill="D9EAF7"/>
            <w:vAlign w:val="center"/>
          </w:tcPr>
          <w:p w14:paraId="56CA61A9" w14:textId="77777777" w:rsidR="00F95E38" w:rsidRPr="00DC7DA9" w:rsidRDefault="007946B0" w:rsidP="00DC7DA9">
            <w:pPr>
              <w:spacing w:after="0"/>
              <w:rPr>
                <w:b/>
                <w:color w:val="000000"/>
                <w:sz w:val="22"/>
              </w:rPr>
            </w:pPr>
            <w:r w:rsidRPr="00DC7DA9">
              <w:rPr>
                <w:b/>
                <w:color w:val="000000"/>
                <w:sz w:val="22"/>
              </w:rPr>
              <w:t>Successful?</w:t>
            </w:r>
          </w:p>
        </w:tc>
        <w:tc>
          <w:tcPr>
            <w:tcW w:w="2016" w:type="dxa"/>
            <w:shd w:val="clear" w:color="auto" w:fill="D9EAF7"/>
            <w:vAlign w:val="center"/>
          </w:tcPr>
          <w:p w14:paraId="2D117806" w14:textId="77777777" w:rsidR="00F95E38" w:rsidRPr="00DC7DA9" w:rsidRDefault="007946B0" w:rsidP="00DC7DA9">
            <w:pPr>
              <w:spacing w:after="0"/>
              <w:rPr>
                <w:b/>
                <w:color w:val="000000"/>
                <w:sz w:val="22"/>
              </w:rPr>
            </w:pPr>
            <w:r w:rsidRPr="00DC7DA9">
              <w:rPr>
                <w:b/>
                <w:color w:val="000000"/>
                <w:sz w:val="22"/>
              </w:rPr>
              <w:t>Resolved IP address shown</w:t>
            </w:r>
          </w:p>
        </w:tc>
        <w:tc>
          <w:tcPr>
            <w:tcW w:w="3721" w:type="dxa"/>
            <w:shd w:val="clear" w:color="auto" w:fill="D9EAF7"/>
            <w:vAlign w:val="center"/>
          </w:tcPr>
          <w:p w14:paraId="123639AD" w14:textId="77777777" w:rsidR="00F95E38" w:rsidRPr="00DC7DA9" w:rsidRDefault="007946B0" w:rsidP="00DC7DA9">
            <w:pPr>
              <w:spacing w:after="0"/>
              <w:rPr>
                <w:b/>
                <w:color w:val="000000"/>
                <w:sz w:val="22"/>
              </w:rPr>
            </w:pPr>
            <w:r w:rsidRPr="00DC7DA9">
              <w:rPr>
                <w:b/>
                <w:color w:val="000000"/>
                <w:sz w:val="22"/>
              </w:rPr>
              <w:t>What does this prove?</w:t>
            </w:r>
          </w:p>
        </w:tc>
      </w:tr>
      <w:tr w:rsidR="00F95E38" w:rsidRPr="00DC7DA9" w14:paraId="196AB22E" w14:textId="77777777" w:rsidTr="00DC7DA9">
        <w:trPr>
          <w:jc w:val="center"/>
        </w:trPr>
        <w:tc>
          <w:tcPr>
            <w:tcW w:w="2313" w:type="dxa"/>
            <w:vAlign w:val="center"/>
          </w:tcPr>
          <w:p w14:paraId="10D0D416" w14:textId="77777777" w:rsidR="00F95E38" w:rsidRPr="00DC7DA9" w:rsidRDefault="007946B0" w:rsidP="00DC7DA9">
            <w:pPr>
              <w:spacing w:after="0"/>
              <w:rPr>
                <w:sz w:val="20"/>
                <w:szCs w:val="20"/>
              </w:rPr>
            </w:pPr>
            <w:r w:rsidRPr="00DC7DA9">
              <w:rPr>
                <w:sz w:val="20"/>
                <w:szCs w:val="20"/>
              </w:rPr>
              <w:t>Admin-PC1 to intranet.training.local</w:t>
            </w:r>
          </w:p>
        </w:tc>
        <w:tc>
          <w:tcPr>
            <w:tcW w:w="1584" w:type="dxa"/>
            <w:vAlign w:val="center"/>
          </w:tcPr>
          <w:p w14:paraId="3664F994" w14:textId="77777777" w:rsidR="00F95E38" w:rsidRPr="00DC7DA9" w:rsidRDefault="00F95E38" w:rsidP="00DC7DA9">
            <w:pPr>
              <w:spacing w:after="0"/>
              <w:rPr>
                <w:sz w:val="20"/>
                <w:szCs w:val="20"/>
              </w:rPr>
            </w:pPr>
          </w:p>
        </w:tc>
        <w:tc>
          <w:tcPr>
            <w:tcW w:w="2016" w:type="dxa"/>
            <w:vAlign w:val="center"/>
          </w:tcPr>
          <w:p w14:paraId="5AC77556" w14:textId="77777777" w:rsidR="00F95E38" w:rsidRPr="00DC7DA9" w:rsidRDefault="00F95E38" w:rsidP="00DC7DA9">
            <w:pPr>
              <w:spacing w:after="0"/>
              <w:rPr>
                <w:sz w:val="20"/>
                <w:szCs w:val="20"/>
              </w:rPr>
            </w:pPr>
          </w:p>
        </w:tc>
        <w:tc>
          <w:tcPr>
            <w:tcW w:w="3721" w:type="dxa"/>
            <w:vAlign w:val="center"/>
          </w:tcPr>
          <w:p w14:paraId="30ED4487" w14:textId="77777777" w:rsidR="00F95E38" w:rsidRPr="00DC7DA9" w:rsidRDefault="00F95E38" w:rsidP="00DC7DA9">
            <w:pPr>
              <w:spacing w:after="0"/>
              <w:rPr>
                <w:sz w:val="20"/>
                <w:szCs w:val="20"/>
              </w:rPr>
            </w:pPr>
          </w:p>
        </w:tc>
      </w:tr>
      <w:tr w:rsidR="00F95E38" w:rsidRPr="00DC7DA9" w14:paraId="0B50B595" w14:textId="77777777" w:rsidTr="00DC7DA9">
        <w:trPr>
          <w:jc w:val="center"/>
        </w:trPr>
        <w:tc>
          <w:tcPr>
            <w:tcW w:w="2313" w:type="dxa"/>
            <w:shd w:val="clear" w:color="auto" w:fill="F8FAFC"/>
            <w:vAlign w:val="center"/>
          </w:tcPr>
          <w:p w14:paraId="2D425EF6" w14:textId="77777777" w:rsidR="00F95E38" w:rsidRPr="00DC7DA9" w:rsidRDefault="007946B0" w:rsidP="00DC7DA9">
            <w:pPr>
              <w:spacing w:after="0"/>
              <w:rPr>
                <w:sz w:val="20"/>
                <w:szCs w:val="20"/>
              </w:rPr>
            </w:pPr>
            <w:r w:rsidRPr="00DC7DA9">
              <w:rPr>
                <w:sz w:val="20"/>
                <w:szCs w:val="20"/>
              </w:rPr>
              <w:t>Teach-PC1 to intranet.training.local</w:t>
            </w:r>
          </w:p>
        </w:tc>
        <w:tc>
          <w:tcPr>
            <w:tcW w:w="1584" w:type="dxa"/>
            <w:shd w:val="clear" w:color="auto" w:fill="F8FAFC"/>
            <w:vAlign w:val="center"/>
          </w:tcPr>
          <w:p w14:paraId="6641CB72" w14:textId="77777777" w:rsidR="00F95E38" w:rsidRPr="00DC7DA9" w:rsidRDefault="00F95E38" w:rsidP="00DC7DA9">
            <w:pPr>
              <w:spacing w:after="0"/>
              <w:rPr>
                <w:sz w:val="20"/>
                <w:szCs w:val="20"/>
              </w:rPr>
            </w:pPr>
          </w:p>
        </w:tc>
        <w:tc>
          <w:tcPr>
            <w:tcW w:w="2016" w:type="dxa"/>
            <w:shd w:val="clear" w:color="auto" w:fill="F8FAFC"/>
            <w:vAlign w:val="center"/>
          </w:tcPr>
          <w:p w14:paraId="0526CA94" w14:textId="77777777" w:rsidR="00F95E38" w:rsidRPr="00DC7DA9" w:rsidRDefault="00F95E38" w:rsidP="00DC7DA9">
            <w:pPr>
              <w:spacing w:after="0"/>
              <w:rPr>
                <w:sz w:val="20"/>
                <w:szCs w:val="20"/>
              </w:rPr>
            </w:pPr>
          </w:p>
        </w:tc>
        <w:tc>
          <w:tcPr>
            <w:tcW w:w="3721" w:type="dxa"/>
            <w:shd w:val="clear" w:color="auto" w:fill="F8FAFC"/>
            <w:vAlign w:val="center"/>
          </w:tcPr>
          <w:p w14:paraId="3C365467" w14:textId="77777777" w:rsidR="00F95E38" w:rsidRPr="00DC7DA9" w:rsidRDefault="00F95E38" w:rsidP="00DC7DA9">
            <w:pPr>
              <w:spacing w:after="0"/>
              <w:rPr>
                <w:sz w:val="20"/>
                <w:szCs w:val="20"/>
              </w:rPr>
            </w:pPr>
          </w:p>
        </w:tc>
      </w:tr>
    </w:tbl>
    <w:p w14:paraId="3252D784" w14:textId="77777777" w:rsidR="00F95E38" w:rsidRDefault="00F95E38"/>
    <w:p w14:paraId="2F22BA3F" w14:textId="77777777" w:rsidR="00F95E38" w:rsidRPr="00DC7DA9" w:rsidRDefault="007946B0" w:rsidP="00DC7DA9">
      <w:pPr>
        <w:spacing w:before="240" w:after="200" w:line="276" w:lineRule="auto"/>
        <w:rPr>
          <w:rFonts w:asciiTheme="minorBidi" w:eastAsia="Calibri" w:hAnsiTheme="minorBidi"/>
          <w:b/>
          <w:sz w:val="22"/>
        </w:rPr>
      </w:pPr>
      <w:r w:rsidRPr="00DC7DA9">
        <w:rPr>
          <w:rFonts w:asciiTheme="minorBidi" w:eastAsia="Calibri" w:hAnsiTheme="minorBidi"/>
          <w:b/>
          <w:sz w:val="22"/>
        </w:rPr>
        <w:t>Test 5 — Access the web service by IP address</w:t>
      </w:r>
    </w:p>
    <w:p w14:paraId="624FCDD0" w14:textId="77777777" w:rsidR="00F95E38" w:rsidRPr="00DC7DA9" w:rsidRDefault="007946B0">
      <w:pPr>
        <w:rPr>
          <w:sz w:val="22"/>
        </w:rPr>
      </w:pPr>
      <w:r w:rsidRPr="00DC7DA9">
        <w:rPr>
          <w:sz w:val="22"/>
        </w:rPr>
        <w:t>On both PCs, open Desktop &gt; Web Browser and browse to:</w:t>
      </w:r>
    </w:p>
    <w:p w14:paraId="2A9796FB"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http://192.168.40.10</w:t>
      </w:r>
    </w:p>
    <w:p w14:paraId="4DFA9A66" w14:textId="77777777" w:rsidR="00F95E38" w:rsidRDefault="00F95E38" w:rsidP="00DC7DA9">
      <w:pPr>
        <w:spacing w:after="0"/>
      </w:pPr>
    </w:p>
    <w:tbl>
      <w:tblPr>
        <w:tblStyle w:val="TableGrid"/>
        <w:tblW w:w="9493" w:type="dxa"/>
        <w:jc w:val="center"/>
        <w:tblLayout w:type="fixed"/>
        <w:tblLook w:val="04A0" w:firstRow="1" w:lastRow="0" w:firstColumn="1" w:lastColumn="0" w:noHBand="0" w:noVBand="1"/>
      </w:tblPr>
      <w:tblGrid>
        <w:gridCol w:w="1559"/>
        <w:gridCol w:w="1701"/>
        <w:gridCol w:w="6233"/>
      </w:tblGrid>
      <w:tr w:rsidR="00DC7DA9" w:rsidRPr="00DC7DA9" w14:paraId="17E3255F" w14:textId="77777777" w:rsidTr="00582393">
        <w:trPr>
          <w:jc w:val="center"/>
        </w:trPr>
        <w:tc>
          <w:tcPr>
            <w:tcW w:w="1559" w:type="dxa"/>
            <w:shd w:val="clear" w:color="auto" w:fill="D9EAF7"/>
            <w:vAlign w:val="center"/>
          </w:tcPr>
          <w:p w14:paraId="18FD9959" w14:textId="77777777" w:rsidR="00DC7DA9" w:rsidRPr="00DC7DA9" w:rsidRDefault="00DC7DA9" w:rsidP="00582393">
            <w:pPr>
              <w:spacing w:after="0"/>
              <w:rPr>
                <w:b/>
                <w:color w:val="000000"/>
                <w:sz w:val="22"/>
              </w:rPr>
            </w:pPr>
            <w:r w:rsidRPr="00DC7DA9">
              <w:rPr>
                <w:b/>
                <w:color w:val="000000"/>
                <w:sz w:val="22"/>
              </w:rPr>
              <w:t>Client</w:t>
            </w:r>
          </w:p>
        </w:tc>
        <w:tc>
          <w:tcPr>
            <w:tcW w:w="1701" w:type="dxa"/>
            <w:shd w:val="clear" w:color="auto" w:fill="D9EAF7"/>
            <w:vAlign w:val="center"/>
          </w:tcPr>
          <w:p w14:paraId="53F098AA" w14:textId="77777777" w:rsidR="00DC7DA9" w:rsidRPr="00DC7DA9" w:rsidRDefault="00DC7DA9" w:rsidP="00582393">
            <w:pPr>
              <w:spacing w:after="0"/>
              <w:rPr>
                <w:b/>
                <w:color w:val="000000"/>
                <w:sz w:val="22"/>
              </w:rPr>
            </w:pPr>
            <w:r w:rsidRPr="00DC7DA9">
              <w:rPr>
                <w:b/>
                <w:color w:val="000000"/>
                <w:sz w:val="22"/>
              </w:rPr>
              <w:t>Successful?</w:t>
            </w:r>
          </w:p>
        </w:tc>
        <w:tc>
          <w:tcPr>
            <w:tcW w:w="6233" w:type="dxa"/>
            <w:shd w:val="clear" w:color="auto" w:fill="D9EAF7"/>
            <w:vAlign w:val="center"/>
          </w:tcPr>
          <w:p w14:paraId="501D877A" w14:textId="77777777" w:rsidR="00DC7DA9" w:rsidRPr="00DC7DA9" w:rsidRDefault="00DC7DA9" w:rsidP="00582393">
            <w:pPr>
              <w:spacing w:after="0"/>
              <w:rPr>
                <w:b/>
                <w:color w:val="000000"/>
                <w:sz w:val="22"/>
              </w:rPr>
            </w:pPr>
            <w:r w:rsidRPr="00DC7DA9">
              <w:rPr>
                <w:b/>
                <w:color w:val="000000"/>
                <w:sz w:val="22"/>
              </w:rPr>
              <w:t>Evidence or note</w:t>
            </w:r>
          </w:p>
        </w:tc>
      </w:tr>
      <w:tr w:rsidR="00DC7DA9" w:rsidRPr="00DC7DA9" w14:paraId="68403C2B" w14:textId="77777777" w:rsidTr="00582393">
        <w:trPr>
          <w:jc w:val="center"/>
        </w:trPr>
        <w:tc>
          <w:tcPr>
            <w:tcW w:w="1559" w:type="dxa"/>
            <w:noWrap/>
            <w:vAlign w:val="center"/>
          </w:tcPr>
          <w:p w14:paraId="001D5D05" w14:textId="77777777" w:rsidR="00DC7DA9" w:rsidRPr="00DC7DA9" w:rsidRDefault="00DC7DA9" w:rsidP="00582393">
            <w:pPr>
              <w:spacing w:after="0"/>
              <w:rPr>
                <w:sz w:val="20"/>
                <w:szCs w:val="20"/>
              </w:rPr>
            </w:pPr>
            <w:r w:rsidRPr="00DC7DA9">
              <w:rPr>
                <w:sz w:val="20"/>
                <w:szCs w:val="20"/>
              </w:rPr>
              <w:t>Admin-PC1</w:t>
            </w:r>
          </w:p>
        </w:tc>
        <w:tc>
          <w:tcPr>
            <w:tcW w:w="1701" w:type="dxa"/>
            <w:vAlign w:val="center"/>
          </w:tcPr>
          <w:p w14:paraId="01864271" w14:textId="77777777" w:rsidR="00DC7DA9" w:rsidRPr="00DC7DA9" w:rsidRDefault="00DC7DA9" w:rsidP="00582393">
            <w:pPr>
              <w:spacing w:after="0"/>
              <w:rPr>
                <w:sz w:val="20"/>
                <w:szCs w:val="20"/>
              </w:rPr>
            </w:pPr>
          </w:p>
        </w:tc>
        <w:tc>
          <w:tcPr>
            <w:tcW w:w="6233" w:type="dxa"/>
            <w:vAlign w:val="center"/>
          </w:tcPr>
          <w:p w14:paraId="16AF9051" w14:textId="77777777" w:rsidR="00DC7DA9" w:rsidRPr="00DC7DA9" w:rsidRDefault="00DC7DA9" w:rsidP="00582393">
            <w:pPr>
              <w:spacing w:after="0"/>
              <w:rPr>
                <w:sz w:val="20"/>
                <w:szCs w:val="20"/>
              </w:rPr>
            </w:pPr>
          </w:p>
        </w:tc>
      </w:tr>
      <w:tr w:rsidR="00DC7DA9" w:rsidRPr="00DC7DA9" w14:paraId="1FF92FD1" w14:textId="77777777" w:rsidTr="00582393">
        <w:trPr>
          <w:jc w:val="center"/>
        </w:trPr>
        <w:tc>
          <w:tcPr>
            <w:tcW w:w="1559" w:type="dxa"/>
            <w:shd w:val="clear" w:color="auto" w:fill="F8FAFC"/>
            <w:noWrap/>
            <w:vAlign w:val="center"/>
          </w:tcPr>
          <w:p w14:paraId="03511A63" w14:textId="77777777" w:rsidR="00DC7DA9" w:rsidRPr="00DC7DA9" w:rsidRDefault="00DC7DA9" w:rsidP="00582393">
            <w:pPr>
              <w:spacing w:after="0"/>
              <w:rPr>
                <w:sz w:val="20"/>
                <w:szCs w:val="20"/>
              </w:rPr>
            </w:pPr>
            <w:r w:rsidRPr="00DC7DA9">
              <w:rPr>
                <w:sz w:val="20"/>
                <w:szCs w:val="20"/>
              </w:rPr>
              <w:t>Teach-PC1</w:t>
            </w:r>
          </w:p>
        </w:tc>
        <w:tc>
          <w:tcPr>
            <w:tcW w:w="1701" w:type="dxa"/>
            <w:shd w:val="clear" w:color="auto" w:fill="F8FAFC"/>
            <w:vAlign w:val="center"/>
          </w:tcPr>
          <w:p w14:paraId="596DF67E" w14:textId="77777777" w:rsidR="00DC7DA9" w:rsidRPr="00DC7DA9" w:rsidRDefault="00DC7DA9" w:rsidP="00582393">
            <w:pPr>
              <w:spacing w:after="0"/>
              <w:rPr>
                <w:sz w:val="20"/>
                <w:szCs w:val="20"/>
              </w:rPr>
            </w:pPr>
          </w:p>
        </w:tc>
        <w:tc>
          <w:tcPr>
            <w:tcW w:w="6233" w:type="dxa"/>
            <w:shd w:val="clear" w:color="auto" w:fill="F8FAFC"/>
            <w:vAlign w:val="center"/>
          </w:tcPr>
          <w:p w14:paraId="6A963842" w14:textId="77777777" w:rsidR="00DC7DA9" w:rsidRPr="00DC7DA9" w:rsidRDefault="00DC7DA9" w:rsidP="00582393">
            <w:pPr>
              <w:spacing w:after="0"/>
              <w:rPr>
                <w:sz w:val="20"/>
                <w:szCs w:val="20"/>
              </w:rPr>
            </w:pPr>
          </w:p>
        </w:tc>
      </w:tr>
    </w:tbl>
    <w:p w14:paraId="35870CAA" w14:textId="77777777" w:rsidR="00DC7DA9" w:rsidRDefault="00DC7DA9"/>
    <w:p w14:paraId="11AF8183" w14:textId="77777777" w:rsidR="00DC7DA9" w:rsidRDefault="00DC7DA9" w:rsidP="00DC7DA9">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22021772" w14:textId="4F733470" w:rsidR="00F95E38" w:rsidRPr="00DC7DA9" w:rsidRDefault="007946B0" w:rsidP="00DC7DA9">
      <w:pPr>
        <w:spacing w:before="240" w:after="200" w:line="276" w:lineRule="auto"/>
        <w:rPr>
          <w:rFonts w:asciiTheme="minorBidi" w:eastAsia="Calibri" w:hAnsiTheme="minorBidi"/>
          <w:b/>
          <w:sz w:val="22"/>
        </w:rPr>
      </w:pPr>
      <w:r w:rsidRPr="00DC7DA9">
        <w:rPr>
          <w:rFonts w:asciiTheme="minorBidi" w:eastAsia="Calibri" w:hAnsiTheme="minorBidi"/>
          <w:b/>
          <w:sz w:val="22"/>
        </w:rPr>
        <w:lastRenderedPageBreak/>
        <w:t>Test 6 — Access the web service by name</w:t>
      </w:r>
    </w:p>
    <w:p w14:paraId="454A2277" w14:textId="77777777" w:rsidR="00F95E38" w:rsidRPr="00DC7DA9" w:rsidRDefault="007946B0">
      <w:pPr>
        <w:rPr>
          <w:sz w:val="22"/>
        </w:rPr>
      </w:pPr>
      <w:r w:rsidRPr="00DC7DA9">
        <w:rPr>
          <w:sz w:val="22"/>
        </w:rPr>
        <w:t>On both PCs, browse to:</w:t>
      </w:r>
    </w:p>
    <w:p w14:paraId="481915F5"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http://intranet.training.local</w:t>
      </w:r>
    </w:p>
    <w:p w14:paraId="49F55A94" w14:textId="77777777" w:rsidR="00F95E38" w:rsidRDefault="00F95E38" w:rsidP="005A6739">
      <w:pPr>
        <w:spacing w:after="0"/>
      </w:pPr>
    </w:p>
    <w:tbl>
      <w:tblPr>
        <w:tblStyle w:val="TableGrid"/>
        <w:tblW w:w="9518" w:type="dxa"/>
        <w:jc w:val="center"/>
        <w:tblLayout w:type="fixed"/>
        <w:tblLook w:val="04A0" w:firstRow="1" w:lastRow="0" w:firstColumn="1" w:lastColumn="0" w:noHBand="0" w:noVBand="1"/>
      </w:tblPr>
      <w:tblGrid>
        <w:gridCol w:w="1418"/>
        <w:gridCol w:w="1701"/>
        <w:gridCol w:w="6399"/>
      </w:tblGrid>
      <w:tr w:rsidR="005A6739" w:rsidRPr="005A6739" w14:paraId="4B66732B" w14:textId="77777777" w:rsidTr="005A6739">
        <w:trPr>
          <w:jc w:val="center"/>
        </w:trPr>
        <w:tc>
          <w:tcPr>
            <w:tcW w:w="1418" w:type="dxa"/>
            <w:shd w:val="clear" w:color="auto" w:fill="D9EAF7"/>
            <w:vAlign w:val="center"/>
          </w:tcPr>
          <w:p w14:paraId="07613893" w14:textId="77777777" w:rsidR="005A6739" w:rsidRPr="005A6739" w:rsidRDefault="005A6739" w:rsidP="00582393">
            <w:pPr>
              <w:spacing w:after="0"/>
              <w:rPr>
                <w:b/>
                <w:color w:val="000000"/>
                <w:sz w:val="22"/>
              </w:rPr>
            </w:pPr>
            <w:r w:rsidRPr="005A6739">
              <w:rPr>
                <w:b/>
                <w:color w:val="000000"/>
                <w:sz w:val="22"/>
              </w:rPr>
              <w:t>Client</w:t>
            </w:r>
          </w:p>
        </w:tc>
        <w:tc>
          <w:tcPr>
            <w:tcW w:w="1701" w:type="dxa"/>
            <w:shd w:val="clear" w:color="auto" w:fill="D9EAF7"/>
            <w:vAlign w:val="center"/>
          </w:tcPr>
          <w:p w14:paraId="37C42443" w14:textId="77777777" w:rsidR="005A6739" w:rsidRPr="005A6739" w:rsidRDefault="005A6739" w:rsidP="00582393">
            <w:pPr>
              <w:spacing w:after="0"/>
              <w:rPr>
                <w:b/>
                <w:color w:val="000000"/>
                <w:sz w:val="22"/>
              </w:rPr>
            </w:pPr>
            <w:r w:rsidRPr="005A6739">
              <w:rPr>
                <w:b/>
                <w:color w:val="000000"/>
                <w:sz w:val="22"/>
              </w:rPr>
              <w:t>Successful?</w:t>
            </w:r>
          </w:p>
        </w:tc>
        <w:tc>
          <w:tcPr>
            <w:tcW w:w="6399" w:type="dxa"/>
            <w:shd w:val="clear" w:color="auto" w:fill="D9EAF7"/>
            <w:vAlign w:val="center"/>
          </w:tcPr>
          <w:p w14:paraId="7AAFF567" w14:textId="77777777" w:rsidR="005A6739" w:rsidRPr="005A6739" w:rsidRDefault="005A6739" w:rsidP="00582393">
            <w:pPr>
              <w:spacing w:after="0"/>
              <w:rPr>
                <w:b/>
                <w:color w:val="000000"/>
                <w:sz w:val="22"/>
              </w:rPr>
            </w:pPr>
            <w:r w:rsidRPr="005A6739">
              <w:rPr>
                <w:b/>
                <w:color w:val="000000"/>
                <w:sz w:val="22"/>
              </w:rPr>
              <w:t>Evidence or note</w:t>
            </w:r>
          </w:p>
        </w:tc>
      </w:tr>
      <w:tr w:rsidR="005A6739" w:rsidRPr="005A6739" w14:paraId="164F2455" w14:textId="77777777" w:rsidTr="005A6739">
        <w:trPr>
          <w:jc w:val="center"/>
        </w:trPr>
        <w:tc>
          <w:tcPr>
            <w:tcW w:w="1418" w:type="dxa"/>
            <w:noWrap/>
            <w:vAlign w:val="center"/>
          </w:tcPr>
          <w:p w14:paraId="345D111D" w14:textId="77777777" w:rsidR="005A6739" w:rsidRPr="005A6739" w:rsidRDefault="005A6739" w:rsidP="00582393">
            <w:pPr>
              <w:spacing w:after="0"/>
              <w:rPr>
                <w:sz w:val="20"/>
                <w:szCs w:val="20"/>
              </w:rPr>
            </w:pPr>
            <w:r w:rsidRPr="005A6739">
              <w:rPr>
                <w:sz w:val="20"/>
                <w:szCs w:val="20"/>
              </w:rPr>
              <w:t>Admin-PC1</w:t>
            </w:r>
          </w:p>
        </w:tc>
        <w:tc>
          <w:tcPr>
            <w:tcW w:w="1701" w:type="dxa"/>
            <w:vAlign w:val="center"/>
          </w:tcPr>
          <w:p w14:paraId="71664CDD" w14:textId="77777777" w:rsidR="005A6739" w:rsidRPr="005A6739" w:rsidRDefault="005A6739" w:rsidP="00582393">
            <w:pPr>
              <w:spacing w:after="0"/>
              <w:rPr>
                <w:sz w:val="20"/>
                <w:szCs w:val="20"/>
              </w:rPr>
            </w:pPr>
          </w:p>
        </w:tc>
        <w:tc>
          <w:tcPr>
            <w:tcW w:w="6399" w:type="dxa"/>
            <w:vAlign w:val="center"/>
          </w:tcPr>
          <w:p w14:paraId="7C9FB77D" w14:textId="77777777" w:rsidR="005A6739" w:rsidRPr="005A6739" w:rsidRDefault="005A6739" w:rsidP="00582393">
            <w:pPr>
              <w:spacing w:after="0"/>
              <w:rPr>
                <w:sz w:val="20"/>
                <w:szCs w:val="20"/>
              </w:rPr>
            </w:pPr>
          </w:p>
        </w:tc>
      </w:tr>
      <w:tr w:rsidR="005A6739" w:rsidRPr="005A6739" w14:paraId="421DD9C8" w14:textId="77777777" w:rsidTr="005A6739">
        <w:trPr>
          <w:jc w:val="center"/>
        </w:trPr>
        <w:tc>
          <w:tcPr>
            <w:tcW w:w="1418" w:type="dxa"/>
            <w:shd w:val="clear" w:color="auto" w:fill="F8FAFC"/>
            <w:noWrap/>
            <w:vAlign w:val="center"/>
          </w:tcPr>
          <w:p w14:paraId="75319656" w14:textId="77777777" w:rsidR="005A6739" w:rsidRPr="005A6739" w:rsidRDefault="005A6739" w:rsidP="00582393">
            <w:pPr>
              <w:spacing w:after="0"/>
              <w:rPr>
                <w:sz w:val="20"/>
                <w:szCs w:val="20"/>
              </w:rPr>
            </w:pPr>
            <w:r w:rsidRPr="005A6739">
              <w:rPr>
                <w:sz w:val="20"/>
                <w:szCs w:val="20"/>
              </w:rPr>
              <w:t>Teach-PC1</w:t>
            </w:r>
          </w:p>
        </w:tc>
        <w:tc>
          <w:tcPr>
            <w:tcW w:w="1701" w:type="dxa"/>
            <w:shd w:val="clear" w:color="auto" w:fill="F8FAFC"/>
            <w:vAlign w:val="center"/>
          </w:tcPr>
          <w:p w14:paraId="0A6149B2" w14:textId="77777777" w:rsidR="005A6739" w:rsidRPr="005A6739" w:rsidRDefault="005A6739" w:rsidP="00582393">
            <w:pPr>
              <w:spacing w:after="0"/>
              <w:rPr>
                <w:sz w:val="20"/>
                <w:szCs w:val="20"/>
              </w:rPr>
            </w:pPr>
          </w:p>
        </w:tc>
        <w:tc>
          <w:tcPr>
            <w:tcW w:w="6399" w:type="dxa"/>
            <w:shd w:val="clear" w:color="auto" w:fill="F8FAFC"/>
            <w:vAlign w:val="center"/>
          </w:tcPr>
          <w:p w14:paraId="5154ED3B" w14:textId="77777777" w:rsidR="005A6739" w:rsidRPr="005A6739" w:rsidRDefault="005A6739" w:rsidP="00582393">
            <w:pPr>
              <w:spacing w:after="0"/>
              <w:rPr>
                <w:sz w:val="20"/>
                <w:szCs w:val="20"/>
              </w:rPr>
            </w:pPr>
          </w:p>
        </w:tc>
      </w:tr>
    </w:tbl>
    <w:p w14:paraId="3CBF064B" w14:textId="77777777" w:rsidR="005A6739" w:rsidRDefault="005A6739"/>
    <w:p w14:paraId="64A0AA2B" w14:textId="77777777" w:rsidR="00F95E38" w:rsidRPr="005A6739" w:rsidRDefault="007946B0" w:rsidP="005A6739">
      <w:pPr>
        <w:spacing w:before="240" w:after="200" w:line="276" w:lineRule="auto"/>
        <w:rPr>
          <w:rFonts w:asciiTheme="minorBidi" w:eastAsia="Calibri" w:hAnsiTheme="minorBidi"/>
          <w:b/>
          <w:sz w:val="22"/>
        </w:rPr>
      </w:pPr>
      <w:r w:rsidRPr="005A6739">
        <w:rPr>
          <w:rFonts w:asciiTheme="minorBidi" w:eastAsia="Calibri" w:hAnsiTheme="minorBidi"/>
          <w:b/>
          <w:sz w:val="22"/>
        </w:rPr>
        <w:t>Check your understanding</w:t>
      </w:r>
    </w:p>
    <w:p w14:paraId="02AD1BA0" w14:textId="77777777" w:rsidR="00F95E38" w:rsidRPr="005A6739" w:rsidRDefault="007946B0" w:rsidP="005A6739">
      <w:pPr>
        <w:spacing w:before="200" w:line="276" w:lineRule="auto"/>
        <w:rPr>
          <w:rFonts w:asciiTheme="minorBidi" w:hAnsiTheme="minorBidi"/>
          <w:b/>
          <w:sz w:val="22"/>
        </w:rPr>
      </w:pPr>
      <w:r w:rsidRPr="005A6739">
        <w:rPr>
          <w:rFonts w:asciiTheme="minorBidi" w:hAnsiTheme="minorBidi"/>
          <w:b/>
          <w:sz w:val="22"/>
        </w:rPr>
        <w:t>Why is it useful to test the server by IP address before testing by name?</w:t>
      </w:r>
    </w:p>
    <w:p w14:paraId="7BD3A080" w14:textId="77777777" w:rsidR="005A6739" w:rsidRPr="00474437" w:rsidRDefault="005A6739" w:rsidP="005A6739">
      <w:pPr>
        <w:rPr>
          <w:sz w:val="22"/>
        </w:rPr>
      </w:pPr>
      <w:r w:rsidRPr="00474437">
        <w:rPr>
          <w:sz w:val="22"/>
        </w:rPr>
        <w:t>Answer: _______________________________________________________________________</w:t>
      </w:r>
    </w:p>
    <w:p w14:paraId="75AA69DB" w14:textId="77777777" w:rsidR="00F95E38" w:rsidRPr="005A6739" w:rsidRDefault="007946B0" w:rsidP="005A6739">
      <w:pPr>
        <w:spacing w:before="200" w:line="276" w:lineRule="auto"/>
        <w:rPr>
          <w:rFonts w:asciiTheme="minorBidi" w:hAnsiTheme="minorBidi"/>
          <w:b/>
          <w:sz w:val="22"/>
        </w:rPr>
      </w:pPr>
      <w:r w:rsidRPr="005A6739">
        <w:rPr>
          <w:rFonts w:asciiTheme="minorBidi" w:hAnsiTheme="minorBidi"/>
          <w:b/>
          <w:sz w:val="22"/>
        </w:rPr>
        <w:t>If the browser works by IP address but not by name, which dependency should you investigate first?</w:t>
      </w:r>
    </w:p>
    <w:p w14:paraId="00C13CB9" w14:textId="77777777" w:rsidR="005A6739" w:rsidRPr="00474437" w:rsidRDefault="005A6739" w:rsidP="005A6739">
      <w:pPr>
        <w:rPr>
          <w:sz w:val="22"/>
        </w:rPr>
      </w:pPr>
      <w:r w:rsidRPr="00474437">
        <w:rPr>
          <w:sz w:val="22"/>
        </w:rPr>
        <w:t>Answer: _______________________________________________________________________</w:t>
      </w:r>
    </w:p>
    <w:p w14:paraId="51F83F12" w14:textId="77777777" w:rsidR="00F95E38" w:rsidRPr="005A6739" w:rsidRDefault="007946B0" w:rsidP="005A6739">
      <w:pPr>
        <w:spacing w:before="200" w:line="276" w:lineRule="auto"/>
        <w:rPr>
          <w:rFonts w:asciiTheme="minorBidi" w:hAnsiTheme="minorBidi"/>
          <w:b/>
          <w:sz w:val="22"/>
        </w:rPr>
      </w:pPr>
      <w:r w:rsidRPr="005A6739">
        <w:rPr>
          <w:rFonts w:asciiTheme="minorBidi" w:hAnsiTheme="minorBidi"/>
          <w:b/>
          <w:sz w:val="22"/>
        </w:rPr>
        <w:t>If the name resolves but the browser still fails, why might the problem not be DNS?</w:t>
      </w:r>
    </w:p>
    <w:p w14:paraId="1043402E" w14:textId="77777777" w:rsidR="005A6739" w:rsidRPr="00474437" w:rsidRDefault="005A6739" w:rsidP="005A6739">
      <w:pPr>
        <w:rPr>
          <w:sz w:val="22"/>
        </w:rPr>
      </w:pPr>
      <w:r w:rsidRPr="00474437">
        <w:rPr>
          <w:sz w:val="22"/>
        </w:rPr>
        <w:t>Answer: _______________________________________________________________________</w:t>
      </w:r>
    </w:p>
    <w:p w14:paraId="62CD4435" w14:textId="77777777" w:rsidR="00F95E38" w:rsidRPr="005A6739" w:rsidRDefault="007946B0" w:rsidP="005A6739">
      <w:pPr>
        <w:spacing w:before="360" w:after="200" w:line="276" w:lineRule="auto"/>
        <w:rPr>
          <w:rFonts w:asciiTheme="minorBidi" w:eastAsia="Calibri" w:hAnsiTheme="minorBidi"/>
          <w:b/>
          <w:sz w:val="24"/>
          <w:szCs w:val="24"/>
        </w:rPr>
      </w:pPr>
      <w:r w:rsidRPr="005A6739">
        <w:rPr>
          <w:rFonts w:asciiTheme="minorBidi" w:eastAsia="Calibri" w:hAnsiTheme="minorBidi"/>
          <w:b/>
          <w:sz w:val="24"/>
          <w:szCs w:val="24"/>
        </w:rPr>
        <w:t>Part 6 — Verify DHCP evidence on R1</w:t>
      </w:r>
    </w:p>
    <w:p w14:paraId="77BEA2D5" w14:textId="77777777" w:rsidR="00F95E38" w:rsidRPr="005A6739" w:rsidRDefault="007946B0">
      <w:pPr>
        <w:rPr>
          <w:sz w:val="22"/>
        </w:rPr>
      </w:pPr>
      <w:r w:rsidRPr="005A6739">
        <w:rPr>
          <w:sz w:val="22"/>
        </w:rPr>
        <w:t>In this part, you will collect router evidence that DHCP is operating. This evidence helps you prove that client addressing was assigned by DHCP rather than guessed or manually entered.</w:t>
      </w:r>
    </w:p>
    <w:p w14:paraId="6779AFB3" w14:textId="77777777" w:rsidR="00F95E38" w:rsidRPr="005A6739" w:rsidRDefault="007946B0">
      <w:pPr>
        <w:rPr>
          <w:sz w:val="22"/>
        </w:rPr>
      </w:pPr>
      <w:r w:rsidRPr="005A6739">
        <w:rPr>
          <w:sz w:val="22"/>
        </w:rPr>
        <w:t>On R1, enter:</w:t>
      </w:r>
    </w:p>
    <w:p w14:paraId="42565CA4"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r>
        <w:rPr>
          <w:rFonts w:ascii="Courier New" w:eastAsia="Courier New" w:hAnsi="Courier New"/>
          <w:szCs w:val="18"/>
        </w:rPr>
        <w:t>show ip dhcp binding</w:t>
      </w:r>
      <w:r>
        <w:rPr>
          <w:rFonts w:ascii="Courier New" w:eastAsia="Courier New" w:hAnsi="Courier New"/>
          <w:szCs w:val="18"/>
        </w:rPr>
        <w:br/>
        <w:t>show ip dhcp pool</w:t>
      </w:r>
      <w:r>
        <w:rPr>
          <w:rFonts w:ascii="Courier New" w:eastAsia="Courier New" w:hAnsi="Courier New"/>
          <w:szCs w:val="18"/>
        </w:rPr>
        <w:br/>
        <w:t>show ip interface brief</w:t>
      </w:r>
    </w:p>
    <w:p w14:paraId="062CC7AA" w14:textId="77777777" w:rsidR="00F95E38" w:rsidRPr="005A6739" w:rsidRDefault="007946B0" w:rsidP="005A6739">
      <w:pPr>
        <w:spacing w:before="240" w:after="200" w:line="276" w:lineRule="auto"/>
        <w:rPr>
          <w:rFonts w:asciiTheme="minorBidi" w:eastAsia="Calibri" w:hAnsiTheme="minorBidi"/>
          <w:b/>
          <w:sz w:val="22"/>
        </w:rPr>
      </w:pPr>
      <w:r w:rsidRPr="005A6739">
        <w:rPr>
          <w:rFonts w:asciiTheme="minorBidi" w:eastAsia="Calibri" w:hAnsiTheme="minorBidi"/>
          <w:b/>
          <w:sz w:val="22"/>
        </w:rPr>
        <w:t>What these commands are checking</w:t>
      </w:r>
    </w:p>
    <w:tbl>
      <w:tblPr>
        <w:tblStyle w:val="TableGrid"/>
        <w:tblW w:w="9659" w:type="dxa"/>
        <w:jc w:val="center"/>
        <w:tblLayout w:type="fixed"/>
        <w:tblLook w:val="04A0" w:firstRow="1" w:lastRow="0" w:firstColumn="1" w:lastColumn="0" w:noHBand="0" w:noVBand="1"/>
      </w:tblPr>
      <w:tblGrid>
        <w:gridCol w:w="3118"/>
        <w:gridCol w:w="6541"/>
      </w:tblGrid>
      <w:tr w:rsidR="00F95E38" w:rsidRPr="005A6739" w14:paraId="2873D2A3" w14:textId="77777777" w:rsidTr="005A6739">
        <w:trPr>
          <w:jc w:val="center"/>
        </w:trPr>
        <w:tc>
          <w:tcPr>
            <w:tcW w:w="3118" w:type="dxa"/>
            <w:shd w:val="clear" w:color="auto" w:fill="D9EAF7"/>
            <w:vAlign w:val="center"/>
          </w:tcPr>
          <w:p w14:paraId="7EF46E31" w14:textId="77777777" w:rsidR="00F95E38" w:rsidRPr="005A6739" w:rsidRDefault="007946B0" w:rsidP="005A6739">
            <w:pPr>
              <w:spacing w:after="0" w:line="240" w:lineRule="auto"/>
              <w:rPr>
                <w:b/>
                <w:color w:val="000000"/>
                <w:sz w:val="22"/>
              </w:rPr>
            </w:pPr>
            <w:r w:rsidRPr="005A6739">
              <w:rPr>
                <w:b/>
                <w:color w:val="000000"/>
                <w:sz w:val="22"/>
              </w:rPr>
              <w:t>Command</w:t>
            </w:r>
          </w:p>
        </w:tc>
        <w:tc>
          <w:tcPr>
            <w:tcW w:w="6541" w:type="dxa"/>
            <w:shd w:val="clear" w:color="auto" w:fill="D9EAF7"/>
            <w:vAlign w:val="center"/>
          </w:tcPr>
          <w:p w14:paraId="023438CD" w14:textId="77777777" w:rsidR="00F95E38" w:rsidRPr="005A6739" w:rsidRDefault="007946B0" w:rsidP="005A6739">
            <w:pPr>
              <w:spacing w:after="0" w:line="240" w:lineRule="auto"/>
              <w:rPr>
                <w:b/>
                <w:color w:val="000000"/>
                <w:sz w:val="22"/>
              </w:rPr>
            </w:pPr>
            <w:r w:rsidRPr="005A6739">
              <w:rPr>
                <w:b/>
                <w:color w:val="000000"/>
                <w:sz w:val="22"/>
              </w:rPr>
              <w:t>Why it is used</w:t>
            </w:r>
          </w:p>
        </w:tc>
      </w:tr>
      <w:tr w:rsidR="00F95E38" w14:paraId="00AEC764" w14:textId="77777777" w:rsidTr="005A6739">
        <w:trPr>
          <w:jc w:val="center"/>
        </w:trPr>
        <w:tc>
          <w:tcPr>
            <w:tcW w:w="3118" w:type="dxa"/>
            <w:vAlign w:val="center"/>
          </w:tcPr>
          <w:p w14:paraId="7E64799A"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dhcp binding</w:t>
            </w:r>
          </w:p>
        </w:tc>
        <w:tc>
          <w:tcPr>
            <w:tcW w:w="6541" w:type="dxa"/>
            <w:vAlign w:val="center"/>
          </w:tcPr>
          <w:p w14:paraId="6F99F73D" w14:textId="77777777" w:rsidR="00F95E38" w:rsidRPr="005A6739" w:rsidRDefault="007946B0">
            <w:pPr>
              <w:rPr>
                <w:sz w:val="20"/>
                <w:szCs w:val="20"/>
              </w:rPr>
            </w:pPr>
            <w:r w:rsidRPr="005A6739">
              <w:rPr>
                <w:sz w:val="20"/>
                <w:szCs w:val="20"/>
              </w:rPr>
              <w:t>Shows which clients have received DHCP leases from the router.</w:t>
            </w:r>
          </w:p>
        </w:tc>
      </w:tr>
      <w:tr w:rsidR="00F95E38" w14:paraId="3CA174E3" w14:textId="77777777" w:rsidTr="005A6739">
        <w:trPr>
          <w:jc w:val="center"/>
        </w:trPr>
        <w:tc>
          <w:tcPr>
            <w:tcW w:w="3118" w:type="dxa"/>
            <w:shd w:val="clear" w:color="auto" w:fill="F8FAFC"/>
            <w:vAlign w:val="center"/>
          </w:tcPr>
          <w:p w14:paraId="4C23EDEA"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dhcp pool</w:t>
            </w:r>
          </w:p>
        </w:tc>
        <w:tc>
          <w:tcPr>
            <w:tcW w:w="6541" w:type="dxa"/>
            <w:shd w:val="clear" w:color="auto" w:fill="F8FAFC"/>
            <w:vAlign w:val="center"/>
          </w:tcPr>
          <w:p w14:paraId="196B18C1" w14:textId="77777777" w:rsidR="00F95E38" w:rsidRPr="005A6739" w:rsidRDefault="007946B0">
            <w:pPr>
              <w:rPr>
                <w:sz w:val="20"/>
                <w:szCs w:val="20"/>
              </w:rPr>
            </w:pPr>
            <w:r w:rsidRPr="005A6739">
              <w:rPr>
                <w:sz w:val="20"/>
                <w:szCs w:val="20"/>
              </w:rPr>
              <w:t>Shows DHCP pool information, including address use and available addresses.</w:t>
            </w:r>
          </w:p>
        </w:tc>
      </w:tr>
      <w:tr w:rsidR="00F95E38" w14:paraId="60C568D4" w14:textId="77777777" w:rsidTr="005A6739">
        <w:trPr>
          <w:jc w:val="center"/>
        </w:trPr>
        <w:tc>
          <w:tcPr>
            <w:tcW w:w="3118" w:type="dxa"/>
            <w:vAlign w:val="center"/>
          </w:tcPr>
          <w:p w14:paraId="190DFAF7"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interface brief</w:t>
            </w:r>
          </w:p>
        </w:tc>
        <w:tc>
          <w:tcPr>
            <w:tcW w:w="6541" w:type="dxa"/>
            <w:vAlign w:val="center"/>
          </w:tcPr>
          <w:p w14:paraId="486188AE" w14:textId="77777777" w:rsidR="00F95E38" w:rsidRPr="005A6739" w:rsidRDefault="007946B0">
            <w:pPr>
              <w:rPr>
                <w:sz w:val="20"/>
                <w:szCs w:val="20"/>
              </w:rPr>
            </w:pPr>
            <w:r w:rsidRPr="005A6739">
              <w:rPr>
                <w:sz w:val="20"/>
                <w:szCs w:val="20"/>
              </w:rPr>
              <w:t>Shows whether the router gateway interfaces are configured and up.</w:t>
            </w:r>
          </w:p>
        </w:tc>
      </w:tr>
    </w:tbl>
    <w:p w14:paraId="10538341" w14:textId="77777777" w:rsidR="00F95E38" w:rsidRDefault="00F95E38"/>
    <w:tbl>
      <w:tblPr>
        <w:tblStyle w:val="TableGrid"/>
        <w:tblW w:w="9664" w:type="dxa"/>
        <w:jc w:val="center"/>
        <w:tblLayout w:type="fixed"/>
        <w:tblLook w:val="04A0" w:firstRow="1" w:lastRow="0" w:firstColumn="1" w:lastColumn="0" w:noHBand="0" w:noVBand="1"/>
      </w:tblPr>
      <w:tblGrid>
        <w:gridCol w:w="3119"/>
        <w:gridCol w:w="6545"/>
      </w:tblGrid>
      <w:tr w:rsidR="00F95E38" w:rsidRPr="005A6739" w14:paraId="3CA512BA" w14:textId="77777777" w:rsidTr="005A6739">
        <w:trPr>
          <w:jc w:val="center"/>
        </w:trPr>
        <w:tc>
          <w:tcPr>
            <w:tcW w:w="3119" w:type="dxa"/>
            <w:shd w:val="clear" w:color="auto" w:fill="D9EAF7"/>
            <w:vAlign w:val="center"/>
          </w:tcPr>
          <w:p w14:paraId="6EDF2037" w14:textId="77777777" w:rsidR="00F95E38" w:rsidRPr="005A6739" w:rsidRDefault="007946B0" w:rsidP="005A6739">
            <w:pPr>
              <w:spacing w:after="0" w:line="240" w:lineRule="auto"/>
              <w:rPr>
                <w:b/>
                <w:color w:val="000000"/>
                <w:sz w:val="22"/>
              </w:rPr>
            </w:pPr>
            <w:r w:rsidRPr="005A6739">
              <w:rPr>
                <w:b/>
                <w:color w:val="000000"/>
                <w:sz w:val="22"/>
              </w:rPr>
              <w:t>Command</w:t>
            </w:r>
          </w:p>
        </w:tc>
        <w:tc>
          <w:tcPr>
            <w:tcW w:w="6545" w:type="dxa"/>
            <w:shd w:val="clear" w:color="auto" w:fill="D9EAF7"/>
            <w:vAlign w:val="center"/>
          </w:tcPr>
          <w:p w14:paraId="00E3C263" w14:textId="77777777" w:rsidR="00F95E38" w:rsidRPr="005A6739" w:rsidRDefault="007946B0" w:rsidP="005A6739">
            <w:pPr>
              <w:spacing w:after="0" w:line="240" w:lineRule="auto"/>
              <w:rPr>
                <w:b/>
                <w:color w:val="000000"/>
                <w:sz w:val="22"/>
              </w:rPr>
            </w:pPr>
            <w:r w:rsidRPr="005A6739">
              <w:rPr>
                <w:b/>
                <w:color w:val="000000"/>
                <w:sz w:val="22"/>
              </w:rPr>
              <w:t>Student evidence or note</w:t>
            </w:r>
          </w:p>
        </w:tc>
      </w:tr>
      <w:tr w:rsidR="00F95E38" w14:paraId="34C14A63" w14:textId="77777777" w:rsidTr="005A6739">
        <w:trPr>
          <w:jc w:val="center"/>
        </w:trPr>
        <w:tc>
          <w:tcPr>
            <w:tcW w:w="3119" w:type="dxa"/>
            <w:vAlign w:val="center"/>
          </w:tcPr>
          <w:p w14:paraId="23CC3D58"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dhcp binding</w:t>
            </w:r>
          </w:p>
        </w:tc>
        <w:tc>
          <w:tcPr>
            <w:tcW w:w="6545" w:type="dxa"/>
            <w:vAlign w:val="center"/>
          </w:tcPr>
          <w:p w14:paraId="6D5A1AC1" w14:textId="77777777" w:rsidR="00F95E38" w:rsidRDefault="00F95E38"/>
        </w:tc>
      </w:tr>
      <w:tr w:rsidR="00F95E38" w14:paraId="79616F22" w14:textId="77777777" w:rsidTr="005A6739">
        <w:trPr>
          <w:jc w:val="center"/>
        </w:trPr>
        <w:tc>
          <w:tcPr>
            <w:tcW w:w="3119" w:type="dxa"/>
            <w:shd w:val="clear" w:color="auto" w:fill="F8FAFC"/>
            <w:vAlign w:val="center"/>
          </w:tcPr>
          <w:p w14:paraId="764F7D92"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dhcp pool</w:t>
            </w:r>
          </w:p>
        </w:tc>
        <w:tc>
          <w:tcPr>
            <w:tcW w:w="6545" w:type="dxa"/>
            <w:shd w:val="clear" w:color="auto" w:fill="F8FAFC"/>
            <w:vAlign w:val="center"/>
          </w:tcPr>
          <w:p w14:paraId="6291406D" w14:textId="77777777" w:rsidR="00F95E38" w:rsidRDefault="00F95E38"/>
        </w:tc>
      </w:tr>
      <w:tr w:rsidR="00F95E38" w14:paraId="604867B7" w14:textId="77777777" w:rsidTr="005A6739">
        <w:trPr>
          <w:jc w:val="center"/>
        </w:trPr>
        <w:tc>
          <w:tcPr>
            <w:tcW w:w="3119" w:type="dxa"/>
            <w:vAlign w:val="center"/>
          </w:tcPr>
          <w:p w14:paraId="29F16DE1"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show ip interface brief</w:t>
            </w:r>
          </w:p>
        </w:tc>
        <w:tc>
          <w:tcPr>
            <w:tcW w:w="6545" w:type="dxa"/>
            <w:vAlign w:val="center"/>
          </w:tcPr>
          <w:p w14:paraId="2E111466" w14:textId="77777777" w:rsidR="00F95E38" w:rsidRDefault="00F95E38"/>
        </w:tc>
      </w:tr>
    </w:tbl>
    <w:p w14:paraId="54BFCF71" w14:textId="77777777" w:rsidR="00F95E38" w:rsidRDefault="00F95E38"/>
    <w:p w14:paraId="19BCA4AF" w14:textId="77777777" w:rsidR="005A6739" w:rsidRDefault="005A6739"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D85F478" w14:textId="61191161" w:rsidR="00F95E38" w:rsidRPr="005A6739" w:rsidRDefault="007946B0" w:rsidP="005A6739">
      <w:pPr>
        <w:spacing w:before="360" w:after="200" w:line="276" w:lineRule="auto"/>
        <w:rPr>
          <w:rFonts w:asciiTheme="minorBidi" w:eastAsia="Calibri" w:hAnsiTheme="minorBidi"/>
          <w:b/>
          <w:sz w:val="24"/>
          <w:szCs w:val="24"/>
        </w:rPr>
      </w:pPr>
      <w:r w:rsidRPr="005A6739">
        <w:rPr>
          <w:rFonts w:asciiTheme="minorBidi" w:eastAsia="Calibri" w:hAnsiTheme="minorBidi"/>
          <w:b/>
          <w:sz w:val="24"/>
          <w:szCs w:val="24"/>
        </w:rPr>
        <w:lastRenderedPageBreak/>
        <w:t>Part 7 — Diagnose a DNS record fault</w:t>
      </w:r>
    </w:p>
    <w:p w14:paraId="7700984D" w14:textId="77777777" w:rsidR="00F95E38" w:rsidRPr="005A6739" w:rsidRDefault="007946B0">
      <w:pPr>
        <w:rPr>
          <w:sz w:val="22"/>
        </w:rPr>
      </w:pPr>
      <w:r w:rsidRPr="005A6739">
        <w:rPr>
          <w:sz w:val="22"/>
        </w:rPr>
        <w:t>In this part you will create and then fix a DNS record fault. This is deliberate. Good troubleshooting separates network reachability from name resolution.</w:t>
      </w:r>
    </w:p>
    <w:p w14:paraId="6CDFB3B6" w14:textId="77777777" w:rsidR="00F95E38" w:rsidRPr="005A6739" w:rsidRDefault="007946B0" w:rsidP="005A6739">
      <w:pPr>
        <w:spacing w:before="240" w:after="200" w:line="276" w:lineRule="auto"/>
        <w:rPr>
          <w:rFonts w:asciiTheme="minorBidi" w:eastAsia="Calibri" w:hAnsiTheme="minorBidi"/>
          <w:b/>
          <w:sz w:val="22"/>
        </w:rPr>
      </w:pPr>
      <w:r w:rsidRPr="005A6739">
        <w:rPr>
          <w:rFonts w:asciiTheme="minorBidi" w:eastAsia="Calibri" w:hAnsiTheme="minorBidi"/>
          <w:b/>
          <w:sz w:val="22"/>
        </w:rPr>
        <w:t>Create the fault</w:t>
      </w:r>
    </w:p>
    <w:p w14:paraId="5CFE4321" w14:textId="77777777" w:rsidR="00F95E38" w:rsidRPr="005A6739" w:rsidRDefault="007946B0">
      <w:pPr>
        <w:rPr>
          <w:sz w:val="22"/>
        </w:rPr>
      </w:pPr>
      <w:r w:rsidRPr="005A6739">
        <w:rPr>
          <w:sz w:val="22"/>
        </w:rPr>
        <w:t xml:space="preserve">On Intranet-Server, open Services &gt; DNS. Change the record for </w:t>
      </w:r>
      <w:proofErr w:type="gramStart"/>
      <w:r w:rsidRPr="005A6739">
        <w:rPr>
          <w:sz w:val="22"/>
        </w:rPr>
        <w:t>intranet.training</w:t>
      </w:r>
      <w:proofErr w:type="gramEnd"/>
      <w:r w:rsidRPr="005A6739">
        <w:rPr>
          <w:sz w:val="22"/>
        </w:rPr>
        <w:t>.local so that it points to the wrong address:</w:t>
      </w:r>
    </w:p>
    <w:p w14:paraId="21622620"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proofErr w:type="gramStart"/>
      <w:r>
        <w:rPr>
          <w:rFonts w:ascii="Courier New" w:eastAsia="Courier New" w:hAnsi="Courier New"/>
          <w:szCs w:val="18"/>
        </w:rPr>
        <w:t>intranet.training</w:t>
      </w:r>
      <w:proofErr w:type="gramEnd"/>
      <w:r>
        <w:rPr>
          <w:rFonts w:ascii="Courier New" w:eastAsia="Courier New" w:hAnsi="Courier New"/>
          <w:szCs w:val="18"/>
        </w:rPr>
        <w:t>.local -&gt; 192.168.40.99</w:t>
      </w:r>
    </w:p>
    <w:p w14:paraId="4D5D6AFF" w14:textId="77777777" w:rsidR="00F95E38" w:rsidRPr="005A6739" w:rsidRDefault="007946B0">
      <w:pPr>
        <w:rPr>
          <w:sz w:val="22"/>
        </w:rPr>
      </w:pPr>
      <w:r w:rsidRPr="005A6739">
        <w:rPr>
          <w:sz w:val="22"/>
        </w:rPr>
        <w:t>Depending on your Packet Tracer version, you may need to remove the original record and add it again with the wrong address.</w:t>
      </w:r>
    </w:p>
    <w:p w14:paraId="13DE9C85" w14:textId="77777777" w:rsidR="00F95E38" w:rsidRPr="005A6739" w:rsidRDefault="007946B0" w:rsidP="005A6739">
      <w:pPr>
        <w:spacing w:before="240" w:after="200" w:line="276" w:lineRule="auto"/>
        <w:rPr>
          <w:rFonts w:asciiTheme="minorBidi" w:eastAsia="Calibri" w:hAnsiTheme="minorBidi"/>
          <w:b/>
          <w:sz w:val="22"/>
        </w:rPr>
      </w:pPr>
      <w:r w:rsidRPr="005A6739">
        <w:rPr>
          <w:rFonts w:asciiTheme="minorBidi" w:eastAsia="Calibri" w:hAnsiTheme="minorBidi"/>
          <w:b/>
          <w:sz w:val="22"/>
        </w:rPr>
        <w:t>Test after the fault</w:t>
      </w:r>
    </w:p>
    <w:p w14:paraId="5E2752A9" w14:textId="77777777" w:rsidR="00F95E38" w:rsidRPr="005A6739" w:rsidRDefault="007946B0">
      <w:pPr>
        <w:rPr>
          <w:sz w:val="22"/>
        </w:rPr>
      </w:pPr>
      <w:r w:rsidRPr="005A6739">
        <w:rPr>
          <w:sz w:val="22"/>
        </w:rPr>
        <w:t>From Teach-PC1, run or test:</w:t>
      </w:r>
    </w:p>
    <w:tbl>
      <w:tblPr>
        <w:tblStyle w:val="TableGrid"/>
        <w:tblW w:w="9664" w:type="dxa"/>
        <w:jc w:val="center"/>
        <w:tblLayout w:type="fixed"/>
        <w:tblLook w:val="04A0" w:firstRow="1" w:lastRow="0" w:firstColumn="1" w:lastColumn="0" w:noHBand="0" w:noVBand="1"/>
      </w:tblPr>
      <w:tblGrid>
        <w:gridCol w:w="2835"/>
        <w:gridCol w:w="2797"/>
        <w:gridCol w:w="4032"/>
      </w:tblGrid>
      <w:tr w:rsidR="00F95E38" w:rsidRPr="005A6739" w14:paraId="246E2D6A" w14:textId="77777777" w:rsidTr="005A6739">
        <w:trPr>
          <w:jc w:val="center"/>
        </w:trPr>
        <w:tc>
          <w:tcPr>
            <w:tcW w:w="2835" w:type="dxa"/>
            <w:shd w:val="clear" w:color="auto" w:fill="D9EAF7"/>
            <w:vAlign w:val="center"/>
          </w:tcPr>
          <w:p w14:paraId="259B0E04" w14:textId="77777777" w:rsidR="00F95E38" w:rsidRPr="005A6739" w:rsidRDefault="007946B0" w:rsidP="005A6739">
            <w:pPr>
              <w:spacing w:after="0"/>
              <w:rPr>
                <w:b/>
                <w:color w:val="000000"/>
                <w:sz w:val="22"/>
              </w:rPr>
            </w:pPr>
            <w:r w:rsidRPr="005A6739">
              <w:rPr>
                <w:b/>
                <w:color w:val="000000"/>
                <w:sz w:val="22"/>
              </w:rPr>
              <w:t>Test</w:t>
            </w:r>
          </w:p>
        </w:tc>
        <w:tc>
          <w:tcPr>
            <w:tcW w:w="2797" w:type="dxa"/>
            <w:shd w:val="clear" w:color="auto" w:fill="D9EAF7"/>
            <w:vAlign w:val="center"/>
          </w:tcPr>
          <w:p w14:paraId="48756327" w14:textId="77777777" w:rsidR="00F95E38" w:rsidRPr="005A6739" w:rsidRDefault="007946B0" w:rsidP="005A6739">
            <w:pPr>
              <w:spacing w:after="0"/>
              <w:rPr>
                <w:b/>
                <w:color w:val="000000"/>
                <w:sz w:val="22"/>
              </w:rPr>
            </w:pPr>
            <w:r w:rsidRPr="005A6739">
              <w:rPr>
                <w:b/>
                <w:color w:val="000000"/>
                <w:sz w:val="22"/>
              </w:rPr>
              <w:t>Expected result</w:t>
            </w:r>
          </w:p>
        </w:tc>
        <w:tc>
          <w:tcPr>
            <w:tcW w:w="4032" w:type="dxa"/>
            <w:shd w:val="clear" w:color="auto" w:fill="D9EAF7"/>
            <w:vAlign w:val="center"/>
          </w:tcPr>
          <w:p w14:paraId="5A69B5BE" w14:textId="77777777" w:rsidR="00F95E38" w:rsidRPr="005A6739" w:rsidRDefault="007946B0" w:rsidP="005A6739">
            <w:pPr>
              <w:spacing w:after="0"/>
              <w:rPr>
                <w:b/>
                <w:color w:val="000000"/>
                <w:sz w:val="22"/>
              </w:rPr>
            </w:pPr>
            <w:r w:rsidRPr="005A6739">
              <w:rPr>
                <w:b/>
                <w:color w:val="000000"/>
                <w:sz w:val="22"/>
              </w:rPr>
              <w:t>Your result</w:t>
            </w:r>
          </w:p>
        </w:tc>
      </w:tr>
      <w:tr w:rsidR="00F95E38" w14:paraId="1E8F51F4" w14:textId="77777777" w:rsidTr="005A6739">
        <w:trPr>
          <w:jc w:val="center"/>
        </w:trPr>
        <w:tc>
          <w:tcPr>
            <w:tcW w:w="2835" w:type="dxa"/>
            <w:vAlign w:val="center"/>
          </w:tcPr>
          <w:p w14:paraId="31D10ADC"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192.168.40.10</w:t>
            </w:r>
          </w:p>
        </w:tc>
        <w:tc>
          <w:tcPr>
            <w:tcW w:w="2797" w:type="dxa"/>
            <w:vAlign w:val="center"/>
          </w:tcPr>
          <w:p w14:paraId="3B9A5B1C" w14:textId="77777777" w:rsidR="00F95E38" w:rsidRPr="005A6739" w:rsidRDefault="007946B0" w:rsidP="005A6739">
            <w:pPr>
              <w:spacing w:before="60" w:after="60"/>
              <w:rPr>
                <w:sz w:val="20"/>
                <w:szCs w:val="20"/>
              </w:rPr>
            </w:pPr>
            <w:r w:rsidRPr="005A6739">
              <w:rPr>
                <w:sz w:val="20"/>
                <w:szCs w:val="20"/>
              </w:rPr>
              <w:t>Should still work if IP reachability is correct</w:t>
            </w:r>
          </w:p>
        </w:tc>
        <w:tc>
          <w:tcPr>
            <w:tcW w:w="4032" w:type="dxa"/>
            <w:vAlign w:val="center"/>
          </w:tcPr>
          <w:p w14:paraId="2BA61C10" w14:textId="77777777" w:rsidR="00F95E38" w:rsidRPr="005A6739" w:rsidRDefault="00F95E38" w:rsidP="005A6739">
            <w:pPr>
              <w:spacing w:before="60" w:after="60"/>
              <w:rPr>
                <w:sz w:val="20"/>
                <w:szCs w:val="20"/>
              </w:rPr>
            </w:pPr>
          </w:p>
        </w:tc>
      </w:tr>
      <w:tr w:rsidR="00F95E38" w14:paraId="56A09336" w14:textId="77777777" w:rsidTr="005A6739">
        <w:trPr>
          <w:jc w:val="center"/>
        </w:trPr>
        <w:tc>
          <w:tcPr>
            <w:tcW w:w="2835" w:type="dxa"/>
            <w:shd w:val="clear" w:color="auto" w:fill="F8FAFC"/>
            <w:noWrap/>
            <w:vAlign w:val="center"/>
          </w:tcPr>
          <w:p w14:paraId="7B47C3B2"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http://192.168.40.10</w:t>
            </w:r>
          </w:p>
        </w:tc>
        <w:tc>
          <w:tcPr>
            <w:tcW w:w="2797" w:type="dxa"/>
            <w:shd w:val="clear" w:color="auto" w:fill="F8FAFC"/>
            <w:vAlign w:val="center"/>
          </w:tcPr>
          <w:p w14:paraId="0B2B7D80" w14:textId="77777777" w:rsidR="00F95E38" w:rsidRPr="005A6739" w:rsidRDefault="007946B0" w:rsidP="005A6739">
            <w:pPr>
              <w:spacing w:before="60" w:after="60"/>
              <w:rPr>
                <w:sz w:val="20"/>
                <w:szCs w:val="20"/>
              </w:rPr>
            </w:pPr>
            <w:r w:rsidRPr="005A6739">
              <w:rPr>
                <w:sz w:val="20"/>
                <w:szCs w:val="20"/>
              </w:rPr>
              <w:t>Should still load if HTTP is working</w:t>
            </w:r>
          </w:p>
        </w:tc>
        <w:tc>
          <w:tcPr>
            <w:tcW w:w="4032" w:type="dxa"/>
            <w:shd w:val="clear" w:color="auto" w:fill="F8FAFC"/>
            <w:vAlign w:val="center"/>
          </w:tcPr>
          <w:p w14:paraId="1E7A5877" w14:textId="77777777" w:rsidR="00F95E38" w:rsidRDefault="00F95E38"/>
        </w:tc>
      </w:tr>
      <w:tr w:rsidR="00F95E38" w14:paraId="3B76019C" w14:textId="77777777" w:rsidTr="005A6739">
        <w:trPr>
          <w:jc w:val="center"/>
        </w:trPr>
        <w:tc>
          <w:tcPr>
            <w:tcW w:w="2835" w:type="dxa"/>
            <w:vAlign w:val="center"/>
          </w:tcPr>
          <w:p w14:paraId="693C717B"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intranet.training.local</w:t>
            </w:r>
          </w:p>
        </w:tc>
        <w:tc>
          <w:tcPr>
            <w:tcW w:w="2797" w:type="dxa"/>
            <w:vAlign w:val="center"/>
          </w:tcPr>
          <w:p w14:paraId="4EDA66FB" w14:textId="77777777" w:rsidR="00F95E38" w:rsidRPr="005A6739" w:rsidRDefault="007946B0" w:rsidP="005A6739">
            <w:pPr>
              <w:spacing w:before="60" w:after="60"/>
              <w:rPr>
                <w:sz w:val="20"/>
                <w:szCs w:val="20"/>
              </w:rPr>
            </w:pPr>
            <w:r w:rsidRPr="005A6739">
              <w:rPr>
                <w:sz w:val="20"/>
                <w:szCs w:val="20"/>
              </w:rPr>
              <w:t>Should fail or resolve to the wrong address</w:t>
            </w:r>
          </w:p>
        </w:tc>
        <w:tc>
          <w:tcPr>
            <w:tcW w:w="4032" w:type="dxa"/>
            <w:vAlign w:val="center"/>
          </w:tcPr>
          <w:p w14:paraId="2BAD8938" w14:textId="77777777" w:rsidR="00F95E38" w:rsidRDefault="00F95E38"/>
        </w:tc>
      </w:tr>
      <w:tr w:rsidR="00F95E38" w14:paraId="01232653" w14:textId="77777777" w:rsidTr="005A6739">
        <w:trPr>
          <w:jc w:val="center"/>
        </w:trPr>
        <w:tc>
          <w:tcPr>
            <w:tcW w:w="2835" w:type="dxa"/>
            <w:shd w:val="clear" w:color="auto" w:fill="F8FAFC"/>
            <w:vAlign w:val="center"/>
          </w:tcPr>
          <w:p w14:paraId="39289676"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http://intranet.training.local</w:t>
            </w:r>
          </w:p>
        </w:tc>
        <w:tc>
          <w:tcPr>
            <w:tcW w:w="2797" w:type="dxa"/>
            <w:shd w:val="clear" w:color="auto" w:fill="F8FAFC"/>
            <w:vAlign w:val="center"/>
          </w:tcPr>
          <w:p w14:paraId="65211012" w14:textId="77777777" w:rsidR="00F95E38" w:rsidRPr="005A6739" w:rsidRDefault="007946B0" w:rsidP="005A6739">
            <w:pPr>
              <w:spacing w:before="60" w:after="60"/>
              <w:rPr>
                <w:sz w:val="20"/>
                <w:szCs w:val="20"/>
              </w:rPr>
            </w:pPr>
            <w:r w:rsidRPr="005A6739">
              <w:rPr>
                <w:sz w:val="20"/>
                <w:szCs w:val="20"/>
              </w:rPr>
              <w:t>Should fail or reach the wrong place</w:t>
            </w:r>
          </w:p>
        </w:tc>
        <w:tc>
          <w:tcPr>
            <w:tcW w:w="4032" w:type="dxa"/>
            <w:shd w:val="clear" w:color="auto" w:fill="F8FAFC"/>
            <w:vAlign w:val="center"/>
          </w:tcPr>
          <w:p w14:paraId="40726F43" w14:textId="77777777" w:rsidR="00F95E38" w:rsidRDefault="00F95E38"/>
        </w:tc>
      </w:tr>
    </w:tbl>
    <w:p w14:paraId="3C81EE7B" w14:textId="77777777" w:rsidR="00F95E38" w:rsidRDefault="00F95E38"/>
    <w:p w14:paraId="5FA6C497" w14:textId="77777777" w:rsidR="00F95E38" w:rsidRPr="005A6739" w:rsidRDefault="007946B0">
      <w:pPr>
        <w:rPr>
          <w:sz w:val="22"/>
        </w:rPr>
      </w:pPr>
      <w:r w:rsidRPr="005A6739">
        <w:rPr>
          <w:sz w:val="22"/>
        </w:rPr>
        <w:t>If the browser appears to show an old page, close and reopen the browser or use the command prompt name test to confirm the fault.</w:t>
      </w:r>
    </w:p>
    <w:p w14:paraId="1BD0CD58" w14:textId="77777777" w:rsidR="00F95E38" w:rsidRPr="005A6739" w:rsidRDefault="007946B0" w:rsidP="005A6739">
      <w:pPr>
        <w:spacing w:before="240" w:after="200" w:line="276" w:lineRule="auto"/>
        <w:rPr>
          <w:rFonts w:asciiTheme="minorBidi" w:eastAsia="Calibri" w:hAnsiTheme="minorBidi"/>
          <w:b/>
          <w:sz w:val="22"/>
        </w:rPr>
      </w:pPr>
      <w:r w:rsidRPr="005A6739">
        <w:rPr>
          <w:rFonts w:asciiTheme="minorBidi" w:eastAsia="Calibri" w:hAnsiTheme="minorBidi"/>
          <w:b/>
          <w:sz w:val="22"/>
        </w:rPr>
        <w:t>Interpret and fix</w:t>
      </w:r>
    </w:p>
    <w:p w14:paraId="34625F71" w14:textId="77777777" w:rsidR="00F95E38" w:rsidRPr="005A6739" w:rsidRDefault="007946B0" w:rsidP="005A6739">
      <w:pPr>
        <w:spacing w:before="200" w:line="276" w:lineRule="auto"/>
        <w:rPr>
          <w:rFonts w:asciiTheme="minorBidi" w:hAnsiTheme="minorBidi"/>
          <w:b/>
          <w:sz w:val="22"/>
        </w:rPr>
      </w:pPr>
      <w:r w:rsidRPr="005A6739">
        <w:rPr>
          <w:rFonts w:asciiTheme="minorBidi" w:hAnsiTheme="minorBidi"/>
          <w:b/>
          <w:sz w:val="22"/>
        </w:rPr>
        <w:t>What does the evidence suggest?</w:t>
      </w:r>
    </w:p>
    <w:p w14:paraId="17364D24" w14:textId="77777777" w:rsidR="005A6739" w:rsidRPr="00474437" w:rsidRDefault="005A6739" w:rsidP="005A6739">
      <w:pPr>
        <w:rPr>
          <w:sz w:val="22"/>
        </w:rPr>
      </w:pPr>
      <w:r w:rsidRPr="00474437">
        <w:rPr>
          <w:sz w:val="22"/>
        </w:rPr>
        <w:t>Answer: _______________________________________________________________________</w:t>
      </w:r>
    </w:p>
    <w:p w14:paraId="035DD803" w14:textId="77777777" w:rsidR="00F95E38" w:rsidRPr="005A6739" w:rsidRDefault="007946B0">
      <w:pPr>
        <w:rPr>
          <w:sz w:val="22"/>
        </w:rPr>
      </w:pPr>
      <w:r w:rsidRPr="005A6739">
        <w:rPr>
          <w:sz w:val="22"/>
        </w:rPr>
        <w:t>Fix the problem by restoring the DNS record:</w:t>
      </w:r>
    </w:p>
    <w:p w14:paraId="4234A1F0" w14:textId="77777777" w:rsidR="00F95E38" w:rsidRDefault="007946B0">
      <w:pPr>
        <w:pStyle w:val="CodeBlock"/>
        <w:pBdr>
          <w:top w:val="single" w:sz="4" w:space="2" w:color="D0D7DE"/>
          <w:left w:val="single" w:sz="4" w:space="2" w:color="D0D7DE"/>
          <w:bottom w:val="single" w:sz="4" w:space="2" w:color="D0D7DE"/>
          <w:right w:val="single" w:sz="4" w:space="2" w:color="D0D7DE"/>
        </w:pBdr>
        <w:shd w:val="clear" w:color="auto" w:fill="F2F2F2"/>
        <w:spacing w:before="80" w:after="80"/>
        <w:ind w:left="216" w:right="216"/>
      </w:pPr>
      <w:proofErr w:type="gramStart"/>
      <w:r>
        <w:rPr>
          <w:rFonts w:ascii="Courier New" w:eastAsia="Courier New" w:hAnsi="Courier New"/>
          <w:szCs w:val="18"/>
        </w:rPr>
        <w:t>intranet.training</w:t>
      </w:r>
      <w:proofErr w:type="gramEnd"/>
      <w:r>
        <w:rPr>
          <w:rFonts w:ascii="Courier New" w:eastAsia="Courier New" w:hAnsi="Courier New"/>
          <w:szCs w:val="18"/>
        </w:rPr>
        <w:t>.local -&gt; 192.168.40.10</w:t>
      </w:r>
    </w:p>
    <w:p w14:paraId="78354C86" w14:textId="77777777" w:rsidR="00F95E38" w:rsidRPr="005A6739" w:rsidRDefault="007946B0">
      <w:pPr>
        <w:rPr>
          <w:sz w:val="22"/>
        </w:rPr>
      </w:pPr>
      <w:r w:rsidRPr="005A6739">
        <w:rPr>
          <w:sz w:val="22"/>
        </w:rPr>
        <w:t>Retest access by name and record the result.</w:t>
      </w:r>
    </w:p>
    <w:p w14:paraId="2FC5B6CD" w14:textId="77777777" w:rsidR="00F95E38" w:rsidRDefault="007946B0">
      <w:r w:rsidRPr="005A6739">
        <w:rPr>
          <w:b/>
          <w:bCs/>
          <w:sz w:val="22"/>
        </w:rPr>
        <w:t>Result and brief explanation:</w:t>
      </w:r>
      <w:r>
        <w:rPr>
          <w:sz w:val="20"/>
        </w:rPr>
        <w:t xml:space="preserve"> ________________________________________________________________________________</w:t>
      </w:r>
    </w:p>
    <w:p w14:paraId="79A86574" w14:textId="77777777" w:rsidR="006919D9" w:rsidRDefault="006919D9"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4F02B5B5" w14:textId="5B7A30A1" w:rsidR="00F95E38" w:rsidRPr="005A6739" w:rsidRDefault="007946B0" w:rsidP="005A6739">
      <w:pPr>
        <w:spacing w:before="360" w:after="200" w:line="276" w:lineRule="auto"/>
        <w:rPr>
          <w:rFonts w:asciiTheme="minorBidi" w:eastAsia="Calibri" w:hAnsiTheme="minorBidi"/>
          <w:b/>
          <w:sz w:val="24"/>
          <w:szCs w:val="24"/>
        </w:rPr>
      </w:pPr>
      <w:r w:rsidRPr="005A6739">
        <w:rPr>
          <w:rFonts w:asciiTheme="minorBidi" w:eastAsia="Calibri" w:hAnsiTheme="minorBidi"/>
          <w:b/>
          <w:sz w:val="24"/>
          <w:szCs w:val="24"/>
        </w:rPr>
        <w:lastRenderedPageBreak/>
        <w:t>Part 8 — Diagnose a DNS server setting fault</w:t>
      </w:r>
    </w:p>
    <w:p w14:paraId="3601B56C" w14:textId="77777777" w:rsidR="00F95E38" w:rsidRPr="005A6739" w:rsidRDefault="007946B0">
      <w:pPr>
        <w:rPr>
          <w:sz w:val="22"/>
        </w:rPr>
      </w:pPr>
      <w:r w:rsidRPr="005A6739">
        <w:rPr>
          <w:sz w:val="22"/>
        </w:rPr>
        <w:t xml:space="preserve">In this part, you will simulate a client using the wrong DNS server. This is </w:t>
      </w:r>
      <w:proofErr w:type="gramStart"/>
      <w:r w:rsidRPr="005A6739">
        <w:rPr>
          <w:sz w:val="22"/>
        </w:rPr>
        <w:t>similar to</w:t>
      </w:r>
      <w:proofErr w:type="gramEnd"/>
      <w:r w:rsidRPr="005A6739">
        <w:rPr>
          <w:sz w:val="22"/>
        </w:rPr>
        <w:t xml:space="preserve"> a fault caused by an incorrect DHCP DNS option or an incorrect local client setting.</w:t>
      </w:r>
    </w:p>
    <w:p w14:paraId="7A99D3D0" w14:textId="77777777" w:rsidR="00F95E38" w:rsidRPr="005A6739" w:rsidRDefault="007946B0">
      <w:pPr>
        <w:spacing w:before="240" w:after="200"/>
        <w:rPr>
          <w:b/>
          <w:bCs/>
          <w:sz w:val="22"/>
        </w:rPr>
      </w:pPr>
      <w:r w:rsidRPr="005A6739">
        <w:rPr>
          <w:b/>
          <w:bCs/>
          <w:sz w:val="22"/>
        </w:rPr>
        <w:t>Create the fault on Teach-PC1</w:t>
      </w:r>
    </w:p>
    <w:p w14:paraId="7A5FBBC2" w14:textId="77777777" w:rsidR="00F95E38" w:rsidRDefault="007946B0" w:rsidP="005A6739">
      <w:pPr>
        <w:pStyle w:val="ListNumber"/>
        <w:numPr>
          <w:ilvl w:val="0"/>
          <w:numId w:val="24"/>
        </w:numPr>
      </w:pPr>
      <w:r>
        <w:t>On Teach-PC1, open Desktop &gt; IP Configuration.</w:t>
      </w:r>
    </w:p>
    <w:p w14:paraId="45B30294" w14:textId="77777777" w:rsidR="00F95E38" w:rsidRDefault="007946B0" w:rsidP="005A6739">
      <w:pPr>
        <w:pStyle w:val="ListNumber"/>
        <w:numPr>
          <w:ilvl w:val="0"/>
          <w:numId w:val="24"/>
        </w:numPr>
      </w:pPr>
      <w:r>
        <w:t>Record the current DHCP values shown on the screen.</w:t>
      </w:r>
    </w:p>
    <w:p w14:paraId="7F76C067" w14:textId="77777777" w:rsidR="00F95E38" w:rsidRDefault="007946B0" w:rsidP="005A6739">
      <w:pPr>
        <w:pStyle w:val="ListNumber"/>
        <w:numPr>
          <w:ilvl w:val="0"/>
          <w:numId w:val="24"/>
        </w:numPr>
      </w:pPr>
      <w:r>
        <w:t>Switch from DHCP to Static.</w:t>
      </w:r>
    </w:p>
    <w:p w14:paraId="09C02B0E" w14:textId="77777777" w:rsidR="00F95E38" w:rsidRDefault="007946B0" w:rsidP="005A6739">
      <w:pPr>
        <w:pStyle w:val="ListNumber"/>
        <w:numPr>
          <w:ilvl w:val="0"/>
          <w:numId w:val="24"/>
        </w:numPr>
      </w:pPr>
      <w:r>
        <w:t>Enter the same IP address, subnet mask and default gateway that Teach-PC1 had before.</w:t>
      </w:r>
    </w:p>
    <w:p w14:paraId="2C406079" w14:textId="77777777" w:rsidR="00F95E38" w:rsidRDefault="007946B0" w:rsidP="005A6739">
      <w:pPr>
        <w:pStyle w:val="ListNumber"/>
        <w:numPr>
          <w:ilvl w:val="0"/>
          <w:numId w:val="24"/>
        </w:numPr>
      </w:pPr>
      <w:r>
        <w:t>Set the DNS server to the wrong address: 192.168.40.99.</w:t>
      </w:r>
    </w:p>
    <w:p w14:paraId="3CC1D820" w14:textId="77777777" w:rsidR="00F95E38" w:rsidRPr="005A6739" w:rsidRDefault="007946B0">
      <w:pPr>
        <w:rPr>
          <w:sz w:val="22"/>
        </w:rPr>
      </w:pPr>
      <w:r w:rsidRPr="005A6739">
        <w:rPr>
          <w:sz w:val="22"/>
        </w:rPr>
        <w:t>Do not change the gateway for this fault. The aim is to create a DNS setting fault, not a routing fault.</w:t>
      </w:r>
    </w:p>
    <w:p w14:paraId="738D191E" w14:textId="77777777" w:rsidR="00F95E38" w:rsidRPr="005A6739" w:rsidRDefault="007946B0" w:rsidP="005A6739">
      <w:pPr>
        <w:spacing w:before="240" w:after="200" w:line="276" w:lineRule="auto"/>
        <w:rPr>
          <w:rFonts w:asciiTheme="minorBidi" w:eastAsia="Calibri" w:hAnsiTheme="minorBidi"/>
          <w:b/>
          <w:sz w:val="22"/>
        </w:rPr>
      </w:pPr>
      <w:r w:rsidRPr="005A6739">
        <w:rPr>
          <w:rFonts w:asciiTheme="minorBidi" w:eastAsia="Calibri" w:hAnsiTheme="minorBidi"/>
          <w:b/>
          <w:sz w:val="22"/>
        </w:rPr>
        <w:t>Test after the fault</w:t>
      </w:r>
    </w:p>
    <w:tbl>
      <w:tblPr>
        <w:tblStyle w:val="TableGrid"/>
        <w:tblW w:w="9518" w:type="dxa"/>
        <w:jc w:val="center"/>
        <w:tblLayout w:type="fixed"/>
        <w:tblLook w:val="04A0" w:firstRow="1" w:lastRow="0" w:firstColumn="1" w:lastColumn="0" w:noHBand="0" w:noVBand="1"/>
      </w:tblPr>
      <w:tblGrid>
        <w:gridCol w:w="2552"/>
        <w:gridCol w:w="3113"/>
        <w:gridCol w:w="3853"/>
      </w:tblGrid>
      <w:tr w:rsidR="00F95E38" w:rsidRPr="005A6739" w14:paraId="4F537273" w14:textId="77777777" w:rsidTr="005A6739">
        <w:trPr>
          <w:jc w:val="center"/>
        </w:trPr>
        <w:tc>
          <w:tcPr>
            <w:tcW w:w="2552" w:type="dxa"/>
            <w:shd w:val="clear" w:color="auto" w:fill="D9EAF7"/>
            <w:vAlign w:val="center"/>
          </w:tcPr>
          <w:p w14:paraId="07097768" w14:textId="77777777" w:rsidR="00F95E38" w:rsidRPr="005A6739" w:rsidRDefault="007946B0" w:rsidP="005A6739">
            <w:pPr>
              <w:spacing w:after="0"/>
              <w:rPr>
                <w:b/>
                <w:color w:val="000000"/>
                <w:sz w:val="22"/>
              </w:rPr>
            </w:pPr>
            <w:r w:rsidRPr="005A6739">
              <w:rPr>
                <w:b/>
                <w:color w:val="000000"/>
                <w:sz w:val="22"/>
              </w:rPr>
              <w:t>Test</w:t>
            </w:r>
          </w:p>
        </w:tc>
        <w:tc>
          <w:tcPr>
            <w:tcW w:w="3113" w:type="dxa"/>
            <w:shd w:val="clear" w:color="auto" w:fill="D9EAF7"/>
            <w:vAlign w:val="center"/>
          </w:tcPr>
          <w:p w14:paraId="11368CA7" w14:textId="77777777" w:rsidR="00F95E38" w:rsidRPr="005A6739" w:rsidRDefault="007946B0" w:rsidP="005A6739">
            <w:pPr>
              <w:spacing w:after="0"/>
              <w:rPr>
                <w:b/>
                <w:color w:val="000000"/>
                <w:sz w:val="22"/>
              </w:rPr>
            </w:pPr>
            <w:r w:rsidRPr="005A6739">
              <w:rPr>
                <w:b/>
                <w:color w:val="000000"/>
                <w:sz w:val="22"/>
              </w:rPr>
              <w:t>Expected result</w:t>
            </w:r>
          </w:p>
        </w:tc>
        <w:tc>
          <w:tcPr>
            <w:tcW w:w="3853" w:type="dxa"/>
            <w:shd w:val="clear" w:color="auto" w:fill="D9EAF7"/>
            <w:vAlign w:val="center"/>
          </w:tcPr>
          <w:p w14:paraId="74BE9B29" w14:textId="77777777" w:rsidR="00F95E38" w:rsidRPr="005A6739" w:rsidRDefault="007946B0" w:rsidP="005A6739">
            <w:pPr>
              <w:spacing w:after="0"/>
              <w:rPr>
                <w:b/>
                <w:color w:val="000000"/>
                <w:sz w:val="22"/>
              </w:rPr>
            </w:pPr>
            <w:r w:rsidRPr="005A6739">
              <w:rPr>
                <w:b/>
                <w:color w:val="000000"/>
                <w:sz w:val="22"/>
              </w:rPr>
              <w:t>Your result</w:t>
            </w:r>
          </w:p>
        </w:tc>
      </w:tr>
      <w:tr w:rsidR="00F95E38" w14:paraId="5045F431" w14:textId="77777777" w:rsidTr="005A6739">
        <w:trPr>
          <w:jc w:val="center"/>
        </w:trPr>
        <w:tc>
          <w:tcPr>
            <w:tcW w:w="2552" w:type="dxa"/>
            <w:vAlign w:val="center"/>
          </w:tcPr>
          <w:p w14:paraId="4F5A77AC"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ipconfig</w:t>
            </w:r>
          </w:p>
        </w:tc>
        <w:tc>
          <w:tcPr>
            <w:tcW w:w="3113" w:type="dxa"/>
            <w:vAlign w:val="center"/>
          </w:tcPr>
          <w:p w14:paraId="5CADEFC7" w14:textId="77777777" w:rsidR="00F95E38" w:rsidRPr="005A6739" w:rsidRDefault="007946B0" w:rsidP="005A6739">
            <w:pPr>
              <w:spacing w:before="60" w:after="60"/>
              <w:rPr>
                <w:sz w:val="20"/>
                <w:szCs w:val="20"/>
              </w:rPr>
            </w:pPr>
            <w:r w:rsidRPr="005A6739">
              <w:rPr>
                <w:sz w:val="20"/>
                <w:szCs w:val="20"/>
              </w:rPr>
              <w:t>IP and gateway should look usable; DNS server should be wrong</w:t>
            </w:r>
          </w:p>
        </w:tc>
        <w:tc>
          <w:tcPr>
            <w:tcW w:w="3853" w:type="dxa"/>
            <w:vAlign w:val="center"/>
          </w:tcPr>
          <w:p w14:paraId="17D48D85" w14:textId="77777777" w:rsidR="00F95E38" w:rsidRDefault="00F95E38"/>
        </w:tc>
      </w:tr>
      <w:tr w:rsidR="00F95E38" w14:paraId="5240CD84" w14:textId="77777777" w:rsidTr="005A6739">
        <w:trPr>
          <w:jc w:val="center"/>
        </w:trPr>
        <w:tc>
          <w:tcPr>
            <w:tcW w:w="2552" w:type="dxa"/>
            <w:shd w:val="clear" w:color="auto" w:fill="F8FAFC"/>
            <w:vAlign w:val="center"/>
          </w:tcPr>
          <w:p w14:paraId="26B5E394"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192.168.40.65</w:t>
            </w:r>
          </w:p>
        </w:tc>
        <w:tc>
          <w:tcPr>
            <w:tcW w:w="3113" w:type="dxa"/>
            <w:shd w:val="clear" w:color="auto" w:fill="F8FAFC"/>
            <w:vAlign w:val="center"/>
          </w:tcPr>
          <w:p w14:paraId="2AE86E32" w14:textId="77777777" w:rsidR="00F95E38" w:rsidRPr="005A6739" w:rsidRDefault="007946B0" w:rsidP="005A6739">
            <w:pPr>
              <w:spacing w:before="60" w:after="60"/>
              <w:rPr>
                <w:sz w:val="20"/>
                <w:szCs w:val="20"/>
              </w:rPr>
            </w:pPr>
            <w:r w:rsidRPr="005A6739">
              <w:rPr>
                <w:sz w:val="20"/>
                <w:szCs w:val="20"/>
              </w:rPr>
              <w:t>Should work if local gateway reachability is correct</w:t>
            </w:r>
          </w:p>
        </w:tc>
        <w:tc>
          <w:tcPr>
            <w:tcW w:w="3853" w:type="dxa"/>
            <w:shd w:val="clear" w:color="auto" w:fill="F8FAFC"/>
            <w:vAlign w:val="center"/>
          </w:tcPr>
          <w:p w14:paraId="31D84E4E" w14:textId="77777777" w:rsidR="00F95E38" w:rsidRDefault="00F95E38"/>
        </w:tc>
      </w:tr>
      <w:tr w:rsidR="00F95E38" w14:paraId="432BF38E" w14:textId="77777777" w:rsidTr="005A6739">
        <w:trPr>
          <w:jc w:val="center"/>
        </w:trPr>
        <w:tc>
          <w:tcPr>
            <w:tcW w:w="2552" w:type="dxa"/>
            <w:vAlign w:val="center"/>
          </w:tcPr>
          <w:p w14:paraId="1B193039"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192.168.40.10</w:t>
            </w:r>
          </w:p>
        </w:tc>
        <w:tc>
          <w:tcPr>
            <w:tcW w:w="3113" w:type="dxa"/>
            <w:vAlign w:val="center"/>
          </w:tcPr>
          <w:p w14:paraId="305BCA6F" w14:textId="77777777" w:rsidR="00F95E38" w:rsidRPr="005A6739" w:rsidRDefault="007946B0" w:rsidP="005A6739">
            <w:pPr>
              <w:spacing w:before="60" w:after="60"/>
              <w:rPr>
                <w:sz w:val="20"/>
                <w:szCs w:val="20"/>
              </w:rPr>
            </w:pPr>
            <w:r w:rsidRPr="005A6739">
              <w:rPr>
                <w:sz w:val="20"/>
                <w:szCs w:val="20"/>
              </w:rPr>
              <w:t>Should work if server reachability is correct</w:t>
            </w:r>
          </w:p>
        </w:tc>
        <w:tc>
          <w:tcPr>
            <w:tcW w:w="3853" w:type="dxa"/>
            <w:vAlign w:val="center"/>
          </w:tcPr>
          <w:p w14:paraId="4C71C1FD" w14:textId="77777777" w:rsidR="00F95E38" w:rsidRDefault="00F95E38"/>
        </w:tc>
      </w:tr>
      <w:tr w:rsidR="00F95E38" w14:paraId="16473512" w14:textId="77777777" w:rsidTr="005A6739">
        <w:trPr>
          <w:jc w:val="center"/>
        </w:trPr>
        <w:tc>
          <w:tcPr>
            <w:tcW w:w="2552" w:type="dxa"/>
            <w:shd w:val="clear" w:color="auto" w:fill="F8FAFC"/>
            <w:noWrap/>
            <w:vAlign w:val="center"/>
          </w:tcPr>
          <w:p w14:paraId="082B76F7"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http://192.168.40.10</w:t>
            </w:r>
          </w:p>
        </w:tc>
        <w:tc>
          <w:tcPr>
            <w:tcW w:w="3113" w:type="dxa"/>
            <w:shd w:val="clear" w:color="auto" w:fill="F8FAFC"/>
            <w:vAlign w:val="center"/>
          </w:tcPr>
          <w:p w14:paraId="067F962F" w14:textId="77777777" w:rsidR="00F95E38" w:rsidRPr="005A6739" w:rsidRDefault="007946B0" w:rsidP="005A6739">
            <w:pPr>
              <w:spacing w:before="60" w:after="60"/>
              <w:rPr>
                <w:sz w:val="20"/>
                <w:szCs w:val="20"/>
              </w:rPr>
            </w:pPr>
            <w:r w:rsidRPr="005A6739">
              <w:rPr>
                <w:sz w:val="20"/>
                <w:szCs w:val="20"/>
              </w:rPr>
              <w:t>Should work if HTTP is running</w:t>
            </w:r>
          </w:p>
        </w:tc>
        <w:tc>
          <w:tcPr>
            <w:tcW w:w="3853" w:type="dxa"/>
            <w:shd w:val="clear" w:color="auto" w:fill="F8FAFC"/>
            <w:vAlign w:val="center"/>
          </w:tcPr>
          <w:p w14:paraId="67B1423E" w14:textId="77777777" w:rsidR="00F95E38" w:rsidRDefault="00F95E38"/>
        </w:tc>
      </w:tr>
      <w:tr w:rsidR="00F95E38" w14:paraId="781A6C6D" w14:textId="77777777" w:rsidTr="005A6739">
        <w:trPr>
          <w:jc w:val="center"/>
        </w:trPr>
        <w:tc>
          <w:tcPr>
            <w:tcW w:w="2552" w:type="dxa"/>
            <w:vAlign w:val="center"/>
          </w:tcPr>
          <w:p w14:paraId="44CBA045"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intranet.training.local</w:t>
            </w:r>
          </w:p>
        </w:tc>
        <w:tc>
          <w:tcPr>
            <w:tcW w:w="3113" w:type="dxa"/>
            <w:vAlign w:val="center"/>
          </w:tcPr>
          <w:p w14:paraId="52D061C3" w14:textId="77777777" w:rsidR="00F95E38" w:rsidRPr="005A6739" w:rsidRDefault="007946B0" w:rsidP="005A6739">
            <w:pPr>
              <w:spacing w:before="60" w:after="60"/>
              <w:rPr>
                <w:sz w:val="20"/>
                <w:szCs w:val="20"/>
              </w:rPr>
            </w:pPr>
            <w:r w:rsidRPr="005A6739">
              <w:rPr>
                <w:sz w:val="20"/>
                <w:szCs w:val="20"/>
              </w:rPr>
              <w:t>Should fail because DNS server setting is wrong</w:t>
            </w:r>
          </w:p>
        </w:tc>
        <w:tc>
          <w:tcPr>
            <w:tcW w:w="3853" w:type="dxa"/>
            <w:vAlign w:val="center"/>
          </w:tcPr>
          <w:p w14:paraId="1F4368DB" w14:textId="77777777" w:rsidR="00F95E38" w:rsidRDefault="00F95E38"/>
        </w:tc>
      </w:tr>
      <w:tr w:rsidR="00F95E38" w14:paraId="07F2BB8D" w14:textId="77777777" w:rsidTr="005A6739">
        <w:trPr>
          <w:jc w:val="center"/>
        </w:trPr>
        <w:tc>
          <w:tcPr>
            <w:tcW w:w="2552" w:type="dxa"/>
            <w:shd w:val="clear" w:color="auto" w:fill="F8FAFC"/>
            <w:vAlign w:val="center"/>
          </w:tcPr>
          <w:p w14:paraId="28BE8DC1"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http://intranet.training.local</w:t>
            </w:r>
          </w:p>
        </w:tc>
        <w:tc>
          <w:tcPr>
            <w:tcW w:w="3113" w:type="dxa"/>
            <w:shd w:val="clear" w:color="auto" w:fill="F8FAFC"/>
            <w:vAlign w:val="center"/>
          </w:tcPr>
          <w:p w14:paraId="3150FE34" w14:textId="77777777" w:rsidR="00F95E38" w:rsidRPr="005A6739" w:rsidRDefault="007946B0" w:rsidP="005A6739">
            <w:pPr>
              <w:spacing w:before="60" w:after="60"/>
              <w:rPr>
                <w:sz w:val="20"/>
                <w:szCs w:val="20"/>
              </w:rPr>
            </w:pPr>
            <w:r w:rsidRPr="005A6739">
              <w:rPr>
                <w:sz w:val="20"/>
                <w:szCs w:val="20"/>
              </w:rPr>
              <w:t>Should fail by name</w:t>
            </w:r>
          </w:p>
        </w:tc>
        <w:tc>
          <w:tcPr>
            <w:tcW w:w="3853" w:type="dxa"/>
            <w:shd w:val="clear" w:color="auto" w:fill="F8FAFC"/>
            <w:vAlign w:val="center"/>
          </w:tcPr>
          <w:p w14:paraId="0B34E99C" w14:textId="77777777" w:rsidR="00F95E38" w:rsidRDefault="00F95E38"/>
        </w:tc>
      </w:tr>
    </w:tbl>
    <w:p w14:paraId="0611B458" w14:textId="77777777" w:rsidR="00F95E38" w:rsidRDefault="00F95E38"/>
    <w:p w14:paraId="70403635" w14:textId="77777777" w:rsidR="00F95E38" w:rsidRPr="005A6739" w:rsidRDefault="007946B0" w:rsidP="005A6739">
      <w:pPr>
        <w:spacing w:before="200" w:line="276" w:lineRule="auto"/>
        <w:rPr>
          <w:rFonts w:asciiTheme="minorBidi" w:hAnsiTheme="minorBidi"/>
          <w:b/>
          <w:sz w:val="22"/>
        </w:rPr>
      </w:pPr>
      <w:r w:rsidRPr="005A6739">
        <w:rPr>
          <w:rFonts w:asciiTheme="minorBidi" w:hAnsiTheme="minorBidi"/>
          <w:b/>
          <w:sz w:val="22"/>
        </w:rPr>
        <w:t>What does the evidence suggest?</w:t>
      </w:r>
    </w:p>
    <w:p w14:paraId="79829400" w14:textId="77777777" w:rsidR="005A6739" w:rsidRPr="00474437" w:rsidRDefault="005A6739" w:rsidP="005A6739">
      <w:pPr>
        <w:rPr>
          <w:sz w:val="22"/>
        </w:rPr>
      </w:pPr>
      <w:r w:rsidRPr="00474437">
        <w:rPr>
          <w:sz w:val="22"/>
        </w:rPr>
        <w:t>Answer: _______________________________________________________________________</w:t>
      </w:r>
    </w:p>
    <w:p w14:paraId="61D6AC87" w14:textId="77777777" w:rsidR="00F95E38" w:rsidRPr="005A6739" w:rsidRDefault="007946B0">
      <w:pPr>
        <w:rPr>
          <w:sz w:val="22"/>
        </w:rPr>
      </w:pPr>
      <w:r w:rsidRPr="005A6739">
        <w:rPr>
          <w:sz w:val="22"/>
        </w:rPr>
        <w:t>Fix the problem by selecting DHCP again on Teach-PC1, or by correcting the DNS server to 192.168.40.10. Retest by name.</w:t>
      </w:r>
    </w:p>
    <w:p w14:paraId="03A5A232" w14:textId="77777777" w:rsidR="00F95E38" w:rsidRDefault="007946B0">
      <w:r w:rsidRPr="005A6739">
        <w:rPr>
          <w:rFonts w:asciiTheme="minorBidi" w:hAnsiTheme="minorBidi"/>
          <w:b/>
          <w:sz w:val="22"/>
        </w:rPr>
        <w:t>Result and brief explanation:</w:t>
      </w:r>
      <w:r>
        <w:rPr>
          <w:sz w:val="20"/>
        </w:rPr>
        <w:t xml:space="preserve"> ________________________________________________________________________________</w:t>
      </w:r>
    </w:p>
    <w:p w14:paraId="066771EF" w14:textId="77777777" w:rsidR="006919D9" w:rsidRDefault="006919D9" w:rsidP="005A673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044C01E7" w14:textId="2A5B2A03" w:rsidR="00F95E38" w:rsidRPr="005A6739" w:rsidRDefault="007946B0" w:rsidP="005A6739">
      <w:pPr>
        <w:spacing w:before="360" w:after="200" w:line="276" w:lineRule="auto"/>
        <w:rPr>
          <w:rFonts w:asciiTheme="minorBidi" w:eastAsia="Calibri" w:hAnsiTheme="minorBidi"/>
          <w:b/>
          <w:sz w:val="24"/>
          <w:szCs w:val="24"/>
        </w:rPr>
      </w:pPr>
      <w:r w:rsidRPr="005A6739">
        <w:rPr>
          <w:rFonts w:asciiTheme="minorBidi" w:eastAsia="Calibri" w:hAnsiTheme="minorBidi"/>
          <w:b/>
          <w:sz w:val="24"/>
          <w:szCs w:val="24"/>
        </w:rPr>
        <w:lastRenderedPageBreak/>
        <w:t>Part 9 — Diagnose a service fault</w:t>
      </w:r>
    </w:p>
    <w:p w14:paraId="72F1B50F" w14:textId="77777777" w:rsidR="00F95E38" w:rsidRPr="005A6739" w:rsidRDefault="007946B0">
      <w:pPr>
        <w:rPr>
          <w:sz w:val="22"/>
        </w:rPr>
      </w:pPr>
      <w:r w:rsidRPr="005A6739">
        <w:rPr>
          <w:sz w:val="22"/>
        </w:rPr>
        <w:t>In this part, you will create and then fix a web service fault. This helps show that DNS success does not prove that the web service itself is working.</w:t>
      </w:r>
    </w:p>
    <w:p w14:paraId="3DBBFEDB" w14:textId="77777777" w:rsidR="00F95E38" w:rsidRPr="005A6739" w:rsidRDefault="007946B0">
      <w:pPr>
        <w:spacing w:before="240" w:after="200"/>
        <w:rPr>
          <w:rFonts w:asciiTheme="minorBidi" w:hAnsiTheme="minorBidi"/>
          <w:b/>
          <w:sz w:val="22"/>
        </w:rPr>
      </w:pPr>
      <w:r w:rsidRPr="005A6739">
        <w:rPr>
          <w:rFonts w:asciiTheme="minorBidi" w:hAnsiTheme="minorBidi"/>
          <w:b/>
          <w:sz w:val="22"/>
        </w:rPr>
        <w:t>Create the fault</w:t>
      </w:r>
    </w:p>
    <w:p w14:paraId="702CDB84" w14:textId="77777777" w:rsidR="00F95E38" w:rsidRDefault="007946B0" w:rsidP="005A6739">
      <w:pPr>
        <w:pStyle w:val="ListNumber"/>
        <w:numPr>
          <w:ilvl w:val="0"/>
          <w:numId w:val="25"/>
        </w:numPr>
      </w:pPr>
      <w:r>
        <w:t>On Intranet-Server, open Services &gt; HTTP.</w:t>
      </w:r>
    </w:p>
    <w:p w14:paraId="03EE4D7E" w14:textId="77777777" w:rsidR="00F95E38" w:rsidRDefault="007946B0" w:rsidP="005A6739">
      <w:pPr>
        <w:pStyle w:val="ListNumber"/>
        <w:numPr>
          <w:ilvl w:val="0"/>
          <w:numId w:val="25"/>
        </w:numPr>
      </w:pPr>
      <w:r>
        <w:t>Turn HTTP Off.</w:t>
      </w:r>
    </w:p>
    <w:p w14:paraId="681F9C09" w14:textId="77777777" w:rsidR="00F95E38" w:rsidRDefault="007946B0" w:rsidP="005A6739">
      <w:pPr>
        <w:pStyle w:val="ListNumber"/>
        <w:numPr>
          <w:ilvl w:val="0"/>
          <w:numId w:val="25"/>
        </w:numPr>
      </w:pPr>
      <w:r>
        <w:t>Do not change the server IP address or DNS record.</w:t>
      </w:r>
    </w:p>
    <w:p w14:paraId="1FB1E721" w14:textId="77777777" w:rsidR="00F95E38" w:rsidRPr="005A6739" w:rsidRDefault="007946B0">
      <w:pPr>
        <w:spacing w:before="240" w:after="200"/>
        <w:rPr>
          <w:rFonts w:asciiTheme="minorBidi" w:hAnsiTheme="minorBidi"/>
          <w:b/>
          <w:sz w:val="22"/>
        </w:rPr>
      </w:pPr>
      <w:r w:rsidRPr="005A6739">
        <w:rPr>
          <w:rFonts w:asciiTheme="minorBidi" w:hAnsiTheme="minorBidi"/>
          <w:b/>
          <w:sz w:val="22"/>
        </w:rPr>
        <w:t>Test after the fault</w:t>
      </w:r>
    </w:p>
    <w:tbl>
      <w:tblPr>
        <w:tblStyle w:val="TableGrid"/>
        <w:tblW w:w="9518" w:type="dxa"/>
        <w:jc w:val="center"/>
        <w:tblLayout w:type="fixed"/>
        <w:tblLook w:val="04A0" w:firstRow="1" w:lastRow="0" w:firstColumn="1" w:lastColumn="0" w:noHBand="0" w:noVBand="1"/>
      </w:tblPr>
      <w:tblGrid>
        <w:gridCol w:w="2835"/>
        <w:gridCol w:w="2651"/>
        <w:gridCol w:w="4032"/>
      </w:tblGrid>
      <w:tr w:rsidR="00F95E38" w:rsidRPr="005A6739" w14:paraId="6809BD0A" w14:textId="77777777" w:rsidTr="005A6739">
        <w:trPr>
          <w:jc w:val="center"/>
        </w:trPr>
        <w:tc>
          <w:tcPr>
            <w:tcW w:w="2835" w:type="dxa"/>
            <w:shd w:val="clear" w:color="auto" w:fill="D9EAF7"/>
            <w:vAlign w:val="center"/>
          </w:tcPr>
          <w:p w14:paraId="06FC9902" w14:textId="77777777" w:rsidR="00F95E38" w:rsidRPr="005A6739" w:rsidRDefault="007946B0" w:rsidP="005A6739">
            <w:pPr>
              <w:spacing w:after="0"/>
              <w:rPr>
                <w:b/>
                <w:color w:val="000000"/>
                <w:sz w:val="22"/>
              </w:rPr>
            </w:pPr>
            <w:r w:rsidRPr="005A6739">
              <w:rPr>
                <w:b/>
                <w:color w:val="000000"/>
                <w:sz w:val="22"/>
              </w:rPr>
              <w:t>Test</w:t>
            </w:r>
          </w:p>
        </w:tc>
        <w:tc>
          <w:tcPr>
            <w:tcW w:w="2651" w:type="dxa"/>
            <w:shd w:val="clear" w:color="auto" w:fill="D9EAF7"/>
            <w:vAlign w:val="center"/>
          </w:tcPr>
          <w:p w14:paraId="2386A829" w14:textId="77777777" w:rsidR="00F95E38" w:rsidRPr="005A6739" w:rsidRDefault="007946B0" w:rsidP="005A6739">
            <w:pPr>
              <w:spacing w:after="0"/>
              <w:rPr>
                <w:b/>
                <w:color w:val="000000"/>
                <w:sz w:val="22"/>
              </w:rPr>
            </w:pPr>
            <w:r w:rsidRPr="005A6739">
              <w:rPr>
                <w:b/>
                <w:color w:val="000000"/>
                <w:sz w:val="22"/>
              </w:rPr>
              <w:t>Expected result</w:t>
            </w:r>
          </w:p>
        </w:tc>
        <w:tc>
          <w:tcPr>
            <w:tcW w:w="4032" w:type="dxa"/>
            <w:shd w:val="clear" w:color="auto" w:fill="D9EAF7"/>
            <w:vAlign w:val="center"/>
          </w:tcPr>
          <w:p w14:paraId="7FEDFCD7" w14:textId="77777777" w:rsidR="00F95E38" w:rsidRPr="005A6739" w:rsidRDefault="007946B0" w:rsidP="005A6739">
            <w:pPr>
              <w:spacing w:after="0"/>
              <w:rPr>
                <w:b/>
                <w:color w:val="000000"/>
                <w:sz w:val="22"/>
              </w:rPr>
            </w:pPr>
            <w:r w:rsidRPr="005A6739">
              <w:rPr>
                <w:b/>
                <w:color w:val="000000"/>
                <w:sz w:val="22"/>
              </w:rPr>
              <w:t>Your result</w:t>
            </w:r>
          </w:p>
        </w:tc>
      </w:tr>
      <w:tr w:rsidR="00F95E38" w14:paraId="1B5061E2" w14:textId="77777777" w:rsidTr="005A6739">
        <w:trPr>
          <w:jc w:val="center"/>
        </w:trPr>
        <w:tc>
          <w:tcPr>
            <w:tcW w:w="2835" w:type="dxa"/>
            <w:vAlign w:val="center"/>
          </w:tcPr>
          <w:p w14:paraId="58A60910"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192.168.40.10</w:t>
            </w:r>
          </w:p>
        </w:tc>
        <w:tc>
          <w:tcPr>
            <w:tcW w:w="2651" w:type="dxa"/>
            <w:vAlign w:val="center"/>
          </w:tcPr>
          <w:p w14:paraId="74B6A23F" w14:textId="77777777" w:rsidR="00F95E38" w:rsidRPr="005A6739" w:rsidRDefault="007946B0" w:rsidP="004C6949">
            <w:pPr>
              <w:spacing w:before="60" w:after="60"/>
              <w:rPr>
                <w:sz w:val="20"/>
                <w:szCs w:val="20"/>
              </w:rPr>
            </w:pPr>
            <w:r w:rsidRPr="005A6739">
              <w:rPr>
                <w:sz w:val="20"/>
                <w:szCs w:val="20"/>
              </w:rPr>
              <w:t>Should still work if the server is reachable</w:t>
            </w:r>
          </w:p>
        </w:tc>
        <w:tc>
          <w:tcPr>
            <w:tcW w:w="4032" w:type="dxa"/>
            <w:vAlign w:val="center"/>
          </w:tcPr>
          <w:p w14:paraId="1D7B3942" w14:textId="77777777" w:rsidR="00F95E38" w:rsidRDefault="00F95E38"/>
        </w:tc>
      </w:tr>
      <w:tr w:rsidR="00F95E38" w14:paraId="4BD8E0CE" w14:textId="77777777" w:rsidTr="005A6739">
        <w:trPr>
          <w:jc w:val="center"/>
        </w:trPr>
        <w:tc>
          <w:tcPr>
            <w:tcW w:w="2835" w:type="dxa"/>
            <w:shd w:val="clear" w:color="auto" w:fill="F8FAFC"/>
            <w:vAlign w:val="center"/>
          </w:tcPr>
          <w:p w14:paraId="75C7EAD3"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ping intranet.training.local</w:t>
            </w:r>
          </w:p>
        </w:tc>
        <w:tc>
          <w:tcPr>
            <w:tcW w:w="2651" w:type="dxa"/>
            <w:shd w:val="clear" w:color="auto" w:fill="F8FAFC"/>
            <w:vAlign w:val="center"/>
          </w:tcPr>
          <w:p w14:paraId="118884AF" w14:textId="77777777" w:rsidR="00F95E38" w:rsidRPr="005A6739" w:rsidRDefault="007946B0" w:rsidP="004C6949">
            <w:pPr>
              <w:spacing w:before="60" w:after="60"/>
              <w:rPr>
                <w:sz w:val="20"/>
                <w:szCs w:val="20"/>
              </w:rPr>
            </w:pPr>
            <w:r w:rsidRPr="005A6739">
              <w:rPr>
                <w:sz w:val="20"/>
                <w:szCs w:val="20"/>
              </w:rPr>
              <w:t>Should still resolve if DNS is correct</w:t>
            </w:r>
          </w:p>
        </w:tc>
        <w:tc>
          <w:tcPr>
            <w:tcW w:w="4032" w:type="dxa"/>
            <w:shd w:val="clear" w:color="auto" w:fill="F8FAFC"/>
            <w:vAlign w:val="center"/>
          </w:tcPr>
          <w:p w14:paraId="3D56F3EF" w14:textId="77777777" w:rsidR="00F95E38" w:rsidRDefault="00F95E38"/>
        </w:tc>
      </w:tr>
      <w:tr w:rsidR="00F95E38" w14:paraId="7C8FB676" w14:textId="77777777" w:rsidTr="005A6739">
        <w:trPr>
          <w:jc w:val="center"/>
        </w:trPr>
        <w:tc>
          <w:tcPr>
            <w:tcW w:w="2835" w:type="dxa"/>
            <w:noWrap/>
            <w:vAlign w:val="center"/>
          </w:tcPr>
          <w:p w14:paraId="5A351587"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http://192.168.40.10</w:t>
            </w:r>
          </w:p>
        </w:tc>
        <w:tc>
          <w:tcPr>
            <w:tcW w:w="2651" w:type="dxa"/>
            <w:vAlign w:val="center"/>
          </w:tcPr>
          <w:p w14:paraId="4187BBF4" w14:textId="77777777" w:rsidR="00F95E38" w:rsidRPr="005A6739" w:rsidRDefault="007946B0" w:rsidP="004C6949">
            <w:pPr>
              <w:spacing w:before="60" w:after="60"/>
              <w:rPr>
                <w:sz w:val="20"/>
                <w:szCs w:val="20"/>
              </w:rPr>
            </w:pPr>
            <w:r w:rsidRPr="005A6739">
              <w:rPr>
                <w:sz w:val="20"/>
                <w:szCs w:val="20"/>
              </w:rPr>
              <w:t>Should fail because HTTP is off</w:t>
            </w:r>
          </w:p>
        </w:tc>
        <w:tc>
          <w:tcPr>
            <w:tcW w:w="4032" w:type="dxa"/>
            <w:vAlign w:val="center"/>
          </w:tcPr>
          <w:p w14:paraId="0F42464D" w14:textId="77777777" w:rsidR="00F95E38" w:rsidRDefault="00F95E38"/>
        </w:tc>
      </w:tr>
      <w:tr w:rsidR="00F95E38" w14:paraId="4C1CA1B8" w14:textId="77777777" w:rsidTr="005A6739">
        <w:trPr>
          <w:jc w:val="center"/>
        </w:trPr>
        <w:tc>
          <w:tcPr>
            <w:tcW w:w="2835" w:type="dxa"/>
            <w:shd w:val="clear" w:color="auto" w:fill="F8FAFC"/>
            <w:vAlign w:val="center"/>
          </w:tcPr>
          <w:p w14:paraId="3057B971" w14:textId="77777777" w:rsidR="00F95E38" w:rsidRDefault="007946B0">
            <w:pPr>
              <w:pBdr>
                <w:top w:val="single" w:sz="4" w:space="2" w:color="D0D7DE"/>
                <w:left w:val="single" w:sz="4" w:space="2" w:color="D0D7DE"/>
                <w:bottom w:val="single" w:sz="4" w:space="2" w:color="D0D7DE"/>
                <w:right w:val="single" w:sz="4" w:space="2" w:color="D0D7DE"/>
              </w:pBdr>
              <w:shd w:val="clear" w:color="auto" w:fill="F2F2F2"/>
              <w:spacing w:before="80" w:after="80"/>
            </w:pPr>
            <w:r>
              <w:rPr>
                <w:rFonts w:ascii="Courier New" w:eastAsia="Courier New" w:hAnsi="Courier New"/>
                <w:sz w:val="18"/>
                <w:szCs w:val="18"/>
              </w:rPr>
              <w:t>http://intranet.training.local</w:t>
            </w:r>
          </w:p>
        </w:tc>
        <w:tc>
          <w:tcPr>
            <w:tcW w:w="2651" w:type="dxa"/>
            <w:shd w:val="clear" w:color="auto" w:fill="F8FAFC"/>
            <w:vAlign w:val="center"/>
          </w:tcPr>
          <w:p w14:paraId="3071DF2C" w14:textId="77777777" w:rsidR="00F95E38" w:rsidRPr="005A6739" w:rsidRDefault="007946B0" w:rsidP="004C6949">
            <w:pPr>
              <w:spacing w:before="60" w:after="60"/>
              <w:rPr>
                <w:sz w:val="20"/>
                <w:szCs w:val="20"/>
              </w:rPr>
            </w:pPr>
            <w:r w:rsidRPr="005A6739">
              <w:rPr>
                <w:sz w:val="20"/>
                <w:szCs w:val="20"/>
              </w:rPr>
              <w:t>Should fail because HTTP is off</w:t>
            </w:r>
          </w:p>
        </w:tc>
        <w:tc>
          <w:tcPr>
            <w:tcW w:w="4032" w:type="dxa"/>
            <w:shd w:val="clear" w:color="auto" w:fill="F8FAFC"/>
            <w:vAlign w:val="center"/>
          </w:tcPr>
          <w:p w14:paraId="1B8B5A87" w14:textId="77777777" w:rsidR="00F95E38" w:rsidRDefault="00F95E38"/>
        </w:tc>
      </w:tr>
    </w:tbl>
    <w:p w14:paraId="0174DDEC" w14:textId="77777777" w:rsidR="00F95E38" w:rsidRDefault="00F95E38"/>
    <w:p w14:paraId="7B72648C" w14:textId="77777777" w:rsidR="00F95E38" w:rsidRPr="004C6949" w:rsidRDefault="007946B0" w:rsidP="004C6949">
      <w:pPr>
        <w:spacing w:before="200" w:line="276" w:lineRule="auto"/>
        <w:rPr>
          <w:rFonts w:asciiTheme="minorBidi" w:hAnsiTheme="minorBidi"/>
          <w:b/>
          <w:sz w:val="22"/>
        </w:rPr>
      </w:pPr>
      <w:r w:rsidRPr="004C6949">
        <w:rPr>
          <w:rFonts w:asciiTheme="minorBidi" w:hAnsiTheme="minorBidi"/>
          <w:b/>
          <w:sz w:val="22"/>
        </w:rPr>
        <w:t>What does the evidence suggest?</w:t>
      </w:r>
    </w:p>
    <w:p w14:paraId="73F3896E" w14:textId="77777777" w:rsidR="004C6949" w:rsidRPr="00474437" w:rsidRDefault="004C6949" w:rsidP="004C6949">
      <w:pPr>
        <w:rPr>
          <w:sz w:val="22"/>
        </w:rPr>
      </w:pPr>
      <w:r w:rsidRPr="00474437">
        <w:rPr>
          <w:sz w:val="22"/>
        </w:rPr>
        <w:t>Answer: _______________________________________________________________________</w:t>
      </w:r>
    </w:p>
    <w:p w14:paraId="7D765FB8" w14:textId="77777777" w:rsidR="00F95E38" w:rsidRPr="004C6949" w:rsidRDefault="007946B0">
      <w:pPr>
        <w:rPr>
          <w:sz w:val="22"/>
        </w:rPr>
      </w:pPr>
      <w:r w:rsidRPr="004C6949">
        <w:rPr>
          <w:sz w:val="22"/>
        </w:rPr>
        <w:t>Fix the problem by turning HTTP back On. Retest by IP address and by name.</w:t>
      </w:r>
    </w:p>
    <w:p w14:paraId="414316CC" w14:textId="77777777" w:rsidR="00F95E38" w:rsidRDefault="007946B0">
      <w:r w:rsidRPr="004C6949">
        <w:rPr>
          <w:rFonts w:asciiTheme="minorBidi" w:hAnsiTheme="minorBidi"/>
          <w:b/>
          <w:sz w:val="22"/>
        </w:rPr>
        <w:t>Result and brief explanation:</w:t>
      </w:r>
      <w:r>
        <w:rPr>
          <w:sz w:val="20"/>
        </w:rPr>
        <w:t xml:space="preserve"> ________________________________________________________________________________</w:t>
      </w:r>
    </w:p>
    <w:p w14:paraId="57A9B7C7" w14:textId="77777777" w:rsidR="006919D9" w:rsidRDefault="006919D9" w:rsidP="004C694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45CE5AD0" w14:textId="66C9680D" w:rsidR="00F95E38" w:rsidRPr="004C6949" w:rsidRDefault="007946B0" w:rsidP="004C6949">
      <w:pPr>
        <w:spacing w:before="360" w:after="200" w:line="276" w:lineRule="auto"/>
        <w:rPr>
          <w:rFonts w:asciiTheme="minorBidi" w:eastAsia="Calibri" w:hAnsiTheme="minorBidi"/>
          <w:b/>
          <w:sz w:val="24"/>
          <w:szCs w:val="24"/>
        </w:rPr>
      </w:pPr>
      <w:r w:rsidRPr="004C6949">
        <w:rPr>
          <w:rFonts w:asciiTheme="minorBidi" w:eastAsia="Calibri" w:hAnsiTheme="minorBidi"/>
          <w:b/>
          <w:sz w:val="24"/>
          <w:szCs w:val="24"/>
        </w:rPr>
        <w:lastRenderedPageBreak/>
        <w:t>Part 10 — Troubleshooting record and explanation</w:t>
      </w:r>
    </w:p>
    <w:p w14:paraId="187EBB13" w14:textId="77777777" w:rsidR="00F95E38" w:rsidRPr="004C6949" w:rsidRDefault="007946B0">
      <w:pPr>
        <w:rPr>
          <w:sz w:val="22"/>
        </w:rPr>
      </w:pPr>
      <w:r w:rsidRPr="004C6949">
        <w:rPr>
          <w:sz w:val="22"/>
        </w:rPr>
        <w:t>Complete the troubleshooting record below. This is the type of evidence logic that will help later in Assessment 1.</w:t>
      </w:r>
    </w:p>
    <w:tbl>
      <w:tblPr>
        <w:tblStyle w:val="TableGrid"/>
        <w:tblW w:w="9738" w:type="dxa"/>
        <w:jc w:val="center"/>
        <w:tblLayout w:type="fixed"/>
        <w:tblLook w:val="04A0" w:firstRow="1" w:lastRow="0" w:firstColumn="1" w:lastColumn="0" w:noHBand="0" w:noVBand="1"/>
      </w:tblPr>
      <w:tblGrid>
        <w:gridCol w:w="1555"/>
        <w:gridCol w:w="1417"/>
        <w:gridCol w:w="1559"/>
        <w:gridCol w:w="1569"/>
        <w:gridCol w:w="1406"/>
        <w:gridCol w:w="2232"/>
      </w:tblGrid>
      <w:tr w:rsidR="00F95E38" w:rsidRPr="004C6949" w14:paraId="076E1B17" w14:textId="77777777" w:rsidTr="00723952">
        <w:trPr>
          <w:jc w:val="center"/>
        </w:trPr>
        <w:tc>
          <w:tcPr>
            <w:tcW w:w="1555" w:type="dxa"/>
            <w:shd w:val="clear" w:color="auto" w:fill="D9EAF7"/>
            <w:vAlign w:val="center"/>
          </w:tcPr>
          <w:p w14:paraId="50DB95C1" w14:textId="77777777" w:rsidR="00F95E38" w:rsidRPr="004C6949" w:rsidRDefault="007946B0" w:rsidP="004C6949">
            <w:pPr>
              <w:spacing w:after="0"/>
              <w:rPr>
                <w:b/>
                <w:color w:val="000000"/>
                <w:sz w:val="22"/>
              </w:rPr>
            </w:pPr>
            <w:r w:rsidRPr="004C6949">
              <w:rPr>
                <w:b/>
                <w:color w:val="000000"/>
                <w:sz w:val="22"/>
              </w:rPr>
              <w:t>Fault</w:t>
            </w:r>
          </w:p>
        </w:tc>
        <w:tc>
          <w:tcPr>
            <w:tcW w:w="1417" w:type="dxa"/>
            <w:shd w:val="clear" w:color="auto" w:fill="D9EAF7"/>
            <w:vAlign w:val="center"/>
          </w:tcPr>
          <w:p w14:paraId="130CDC64" w14:textId="77777777" w:rsidR="00F95E38" w:rsidRPr="004C6949" w:rsidRDefault="007946B0" w:rsidP="004C6949">
            <w:pPr>
              <w:spacing w:after="0"/>
              <w:rPr>
                <w:b/>
                <w:color w:val="000000"/>
                <w:sz w:val="22"/>
              </w:rPr>
            </w:pPr>
            <w:r w:rsidRPr="004C6949">
              <w:rPr>
                <w:b/>
                <w:color w:val="000000"/>
                <w:sz w:val="22"/>
              </w:rPr>
              <w:t>Symptom observed</w:t>
            </w:r>
          </w:p>
        </w:tc>
        <w:tc>
          <w:tcPr>
            <w:tcW w:w="1559" w:type="dxa"/>
            <w:shd w:val="clear" w:color="auto" w:fill="D9EAF7"/>
            <w:vAlign w:val="center"/>
          </w:tcPr>
          <w:p w14:paraId="6F6FA28B" w14:textId="77777777" w:rsidR="00F95E38" w:rsidRPr="004C6949" w:rsidRDefault="007946B0" w:rsidP="004C6949">
            <w:pPr>
              <w:spacing w:after="0"/>
              <w:rPr>
                <w:b/>
                <w:color w:val="000000"/>
                <w:sz w:val="22"/>
              </w:rPr>
            </w:pPr>
            <w:r w:rsidRPr="004C6949">
              <w:rPr>
                <w:b/>
                <w:color w:val="000000"/>
                <w:sz w:val="22"/>
              </w:rPr>
              <w:t>Evidence collected</w:t>
            </w:r>
          </w:p>
        </w:tc>
        <w:tc>
          <w:tcPr>
            <w:tcW w:w="1569" w:type="dxa"/>
            <w:shd w:val="clear" w:color="auto" w:fill="D9EAF7"/>
            <w:vAlign w:val="center"/>
          </w:tcPr>
          <w:p w14:paraId="28BBB3DF" w14:textId="77777777" w:rsidR="00F95E38" w:rsidRPr="004C6949" w:rsidRDefault="007946B0" w:rsidP="004C6949">
            <w:pPr>
              <w:spacing w:after="0"/>
              <w:rPr>
                <w:b/>
                <w:color w:val="000000"/>
                <w:sz w:val="22"/>
              </w:rPr>
            </w:pPr>
            <w:r w:rsidRPr="004C6949">
              <w:rPr>
                <w:b/>
                <w:color w:val="000000"/>
                <w:sz w:val="22"/>
              </w:rPr>
              <w:t>Likely dependency</w:t>
            </w:r>
          </w:p>
        </w:tc>
        <w:tc>
          <w:tcPr>
            <w:tcW w:w="1406" w:type="dxa"/>
            <w:shd w:val="clear" w:color="auto" w:fill="D9EAF7"/>
            <w:vAlign w:val="center"/>
          </w:tcPr>
          <w:p w14:paraId="43F031C7" w14:textId="77777777" w:rsidR="00F95E38" w:rsidRPr="004C6949" w:rsidRDefault="007946B0" w:rsidP="004C6949">
            <w:pPr>
              <w:spacing w:after="0"/>
              <w:rPr>
                <w:b/>
                <w:color w:val="000000"/>
                <w:sz w:val="22"/>
              </w:rPr>
            </w:pPr>
            <w:r w:rsidRPr="004C6949">
              <w:rPr>
                <w:b/>
                <w:color w:val="000000"/>
                <w:sz w:val="22"/>
              </w:rPr>
              <w:t>Fix applied</w:t>
            </w:r>
          </w:p>
        </w:tc>
        <w:tc>
          <w:tcPr>
            <w:tcW w:w="2232" w:type="dxa"/>
            <w:shd w:val="clear" w:color="auto" w:fill="D9EAF7"/>
            <w:vAlign w:val="center"/>
          </w:tcPr>
          <w:p w14:paraId="70B268DF" w14:textId="77777777" w:rsidR="00F95E38" w:rsidRPr="004C6949" w:rsidRDefault="007946B0" w:rsidP="004C6949">
            <w:pPr>
              <w:spacing w:after="0"/>
              <w:rPr>
                <w:b/>
                <w:color w:val="000000"/>
                <w:sz w:val="22"/>
              </w:rPr>
            </w:pPr>
            <w:r w:rsidRPr="004C6949">
              <w:rPr>
                <w:b/>
                <w:color w:val="000000"/>
                <w:sz w:val="22"/>
              </w:rPr>
              <w:t>Evidence that fix worked</w:t>
            </w:r>
          </w:p>
        </w:tc>
      </w:tr>
      <w:tr w:rsidR="00F95E38" w:rsidRPr="00B949FC" w14:paraId="73A598D4" w14:textId="77777777" w:rsidTr="00723952">
        <w:trPr>
          <w:jc w:val="center"/>
        </w:trPr>
        <w:tc>
          <w:tcPr>
            <w:tcW w:w="1555" w:type="dxa"/>
            <w:vAlign w:val="center"/>
          </w:tcPr>
          <w:p w14:paraId="2612005F" w14:textId="77777777" w:rsidR="00F95E38" w:rsidRPr="00B949FC" w:rsidRDefault="007946B0" w:rsidP="00B949FC">
            <w:pPr>
              <w:spacing w:after="0"/>
              <w:rPr>
                <w:sz w:val="20"/>
                <w:szCs w:val="20"/>
              </w:rPr>
            </w:pPr>
            <w:r w:rsidRPr="00B949FC">
              <w:rPr>
                <w:sz w:val="20"/>
                <w:szCs w:val="20"/>
              </w:rPr>
              <w:t>DNS record fault</w:t>
            </w:r>
          </w:p>
        </w:tc>
        <w:tc>
          <w:tcPr>
            <w:tcW w:w="1417" w:type="dxa"/>
            <w:vAlign w:val="center"/>
          </w:tcPr>
          <w:p w14:paraId="1BA50D23" w14:textId="77777777" w:rsidR="00F95E38" w:rsidRPr="00B949FC" w:rsidRDefault="00F95E38" w:rsidP="00B949FC">
            <w:pPr>
              <w:spacing w:after="0"/>
              <w:rPr>
                <w:sz w:val="20"/>
                <w:szCs w:val="20"/>
              </w:rPr>
            </w:pPr>
          </w:p>
        </w:tc>
        <w:tc>
          <w:tcPr>
            <w:tcW w:w="1559" w:type="dxa"/>
            <w:vAlign w:val="center"/>
          </w:tcPr>
          <w:p w14:paraId="25F5BC47" w14:textId="77777777" w:rsidR="00F95E38" w:rsidRPr="00B949FC" w:rsidRDefault="00F95E38" w:rsidP="00B949FC">
            <w:pPr>
              <w:spacing w:after="0"/>
              <w:rPr>
                <w:sz w:val="20"/>
                <w:szCs w:val="20"/>
              </w:rPr>
            </w:pPr>
          </w:p>
        </w:tc>
        <w:tc>
          <w:tcPr>
            <w:tcW w:w="1569" w:type="dxa"/>
            <w:vAlign w:val="center"/>
          </w:tcPr>
          <w:p w14:paraId="5F44AAFC" w14:textId="77777777" w:rsidR="00F95E38" w:rsidRPr="00B949FC" w:rsidRDefault="00F95E38" w:rsidP="00B949FC">
            <w:pPr>
              <w:spacing w:after="0"/>
              <w:rPr>
                <w:sz w:val="20"/>
                <w:szCs w:val="20"/>
              </w:rPr>
            </w:pPr>
          </w:p>
        </w:tc>
        <w:tc>
          <w:tcPr>
            <w:tcW w:w="1406" w:type="dxa"/>
            <w:vAlign w:val="center"/>
          </w:tcPr>
          <w:p w14:paraId="6860726A" w14:textId="77777777" w:rsidR="00F95E38" w:rsidRPr="00B949FC" w:rsidRDefault="00F95E38" w:rsidP="00B949FC">
            <w:pPr>
              <w:spacing w:after="0"/>
              <w:rPr>
                <w:sz w:val="20"/>
                <w:szCs w:val="20"/>
              </w:rPr>
            </w:pPr>
          </w:p>
        </w:tc>
        <w:tc>
          <w:tcPr>
            <w:tcW w:w="2232" w:type="dxa"/>
            <w:vAlign w:val="center"/>
          </w:tcPr>
          <w:p w14:paraId="571249C9" w14:textId="77777777" w:rsidR="00F95E38" w:rsidRPr="00B949FC" w:rsidRDefault="00F95E38" w:rsidP="00B949FC">
            <w:pPr>
              <w:spacing w:after="0"/>
              <w:rPr>
                <w:sz w:val="20"/>
                <w:szCs w:val="20"/>
              </w:rPr>
            </w:pPr>
          </w:p>
        </w:tc>
      </w:tr>
      <w:tr w:rsidR="00F95E38" w:rsidRPr="00B949FC" w14:paraId="31321696" w14:textId="77777777" w:rsidTr="00723952">
        <w:trPr>
          <w:jc w:val="center"/>
        </w:trPr>
        <w:tc>
          <w:tcPr>
            <w:tcW w:w="1555" w:type="dxa"/>
            <w:shd w:val="clear" w:color="auto" w:fill="F8FAFC"/>
            <w:vAlign w:val="center"/>
          </w:tcPr>
          <w:p w14:paraId="32E5040A" w14:textId="77777777" w:rsidR="00F95E38" w:rsidRPr="00B949FC" w:rsidRDefault="007946B0" w:rsidP="00B949FC">
            <w:pPr>
              <w:spacing w:after="0"/>
              <w:rPr>
                <w:sz w:val="20"/>
                <w:szCs w:val="20"/>
              </w:rPr>
            </w:pPr>
            <w:r w:rsidRPr="00B949FC">
              <w:rPr>
                <w:sz w:val="20"/>
                <w:szCs w:val="20"/>
              </w:rPr>
              <w:t>DNS server setting fault</w:t>
            </w:r>
          </w:p>
        </w:tc>
        <w:tc>
          <w:tcPr>
            <w:tcW w:w="1417" w:type="dxa"/>
            <w:shd w:val="clear" w:color="auto" w:fill="F8FAFC"/>
            <w:vAlign w:val="center"/>
          </w:tcPr>
          <w:p w14:paraId="16D8B366" w14:textId="77777777" w:rsidR="00F95E38" w:rsidRPr="00B949FC" w:rsidRDefault="00F95E38" w:rsidP="00B949FC">
            <w:pPr>
              <w:spacing w:after="0"/>
              <w:rPr>
                <w:sz w:val="20"/>
                <w:szCs w:val="20"/>
              </w:rPr>
            </w:pPr>
          </w:p>
        </w:tc>
        <w:tc>
          <w:tcPr>
            <w:tcW w:w="1559" w:type="dxa"/>
            <w:shd w:val="clear" w:color="auto" w:fill="F8FAFC"/>
            <w:vAlign w:val="center"/>
          </w:tcPr>
          <w:p w14:paraId="126719A3" w14:textId="77777777" w:rsidR="00F95E38" w:rsidRPr="00B949FC" w:rsidRDefault="00F95E38" w:rsidP="00B949FC">
            <w:pPr>
              <w:spacing w:after="0"/>
              <w:rPr>
                <w:sz w:val="20"/>
                <w:szCs w:val="20"/>
              </w:rPr>
            </w:pPr>
          </w:p>
        </w:tc>
        <w:tc>
          <w:tcPr>
            <w:tcW w:w="1569" w:type="dxa"/>
            <w:shd w:val="clear" w:color="auto" w:fill="F8FAFC"/>
            <w:vAlign w:val="center"/>
          </w:tcPr>
          <w:p w14:paraId="184F43EE" w14:textId="77777777" w:rsidR="00F95E38" w:rsidRPr="00B949FC" w:rsidRDefault="00F95E38" w:rsidP="00B949FC">
            <w:pPr>
              <w:spacing w:after="0"/>
              <w:rPr>
                <w:sz w:val="20"/>
                <w:szCs w:val="20"/>
              </w:rPr>
            </w:pPr>
          </w:p>
        </w:tc>
        <w:tc>
          <w:tcPr>
            <w:tcW w:w="1406" w:type="dxa"/>
            <w:shd w:val="clear" w:color="auto" w:fill="F8FAFC"/>
            <w:vAlign w:val="center"/>
          </w:tcPr>
          <w:p w14:paraId="33EDC067" w14:textId="77777777" w:rsidR="00F95E38" w:rsidRPr="00B949FC" w:rsidRDefault="00F95E38" w:rsidP="00B949FC">
            <w:pPr>
              <w:spacing w:after="0"/>
              <w:rPr>
                <w:sz w:val="20"/>
                <w:szCs w:val="20"/>
              </w:rPr>
            </w:pPr>
          </w:p>
        </w:tc>
        <w:tc>
          <w:tcPr>
            <w:tcW w:w="2232" w:type="dxa"/>
            <w:shd w:val="clear" w:color="auto" w:fill="F8FAFC"/>
            <w:vAlign w:val="center"/>
          </w:tcPr>
          <w:p w14:paraId="42FAF913" w14:textId="77777777" w:rsidR="00F95E38" w:rsidRPr="00B949FC" w:rsidRDefault="00F95E38" w:rsidP="00B949FC">
            <w:pPr>
              <w:spacing w:after="0"/>
              <w:rPr>
                <w:sz w:val="20"/>
                <w:szCs w:val="20"/>
              </w:rPr>
            </w:pPr>
          </w:p>
        </w:tc>
      </w:tr>
      <w:tr w:rsidR="00F95E38" w:rsidRPr="00B949FC" w14:paraId="054B629B" w14:textId="77777777" w:rsidTr="00723952">
        <w:trPr>
          <w:jc w:val="center"/>
        </w:trPr>
        <w:tc>
          <w:tcPr>
            <w:tcW w:w="1555" w:type="dxa"/>
            <w:vAlign w:val="center"/>
          </w:tcPr>
          <w:p w14:paraId="6999334F" w14:textId="77777777" w:rsidR="00F95E38" w:rsidRPr="00B949FC" w:rsidRDefault="007946B0" w:rsidP="00B949FC">
            <w:pPr>
              <w:spacing w:after="0"/>
              <w:rPr>
                <w:sz w:val="20"/>
                <w:szCs w:val="20"/>
              </w:rPr>
            </w:pPr>
            <w:r w:rsidRPr="00B949FC">
              <w:rPr>
                <w:sz w:val="20"/>
                <w:szCs w:val="20"/>
              </w:rPr>
              <w:t>HTTP service fault</w:t>
            </w:r>
          </w:p>
        </w:tc>
        <w:tc>
          <w:tcPr>
            <w:tcW w:w="1417" w:type="dxa"/>
            <w:vAlign w:val="center"/>
          </w:tcPr>
          <w:p w14:paraId="35524E18" w14:textId="77777777" w:rsidR="00F95E38" w:rsidRPr="00B949FC" w:rsidRDefault="00F95E38" w:rsidP="00B949FC">
            <w:pPr>
              <w:spacing w:after="0"/>
              <w:rPr>
                <w:sz w:val="20"/>
                <w:szCs w:val="20"/>
              </w:rPr>
            </w:pPr>
          </w:p>
        </w:tc>
        <w:tc>
          <w:tcPr>
            <w:tcW w:w="1559" w:type="dxa"/>
            <w:vAlign w:val="center"/>
          </w:tcPr>
          <w:p w14:paraId="318AB3E1" w14:textId="77777777" w:rsidR="00F95E38" w:rsidRPr="00B949FC" w:rsidRDefault="00F95E38" w:rsidP="00B949FC">
            <w:pPr>
              <w:spacing w:after="0"/>
              <w:rPr>
                <w:sz w:val="20"/>
                <w:szCs w:val="20"/>
              </w:rPr>
            </w:pPr>
          </w:p>
        </w:tc>
        <w:tc>
          <w:tcPr>
            <w:tcW w:w="1569" w:type="dxa"/>
            <w:vAlign w:val="center"/>
          </w:tcPr>
          <w:p w14:paraId="31238B51" w14:textId="77777777" w:rsidR="00F95E38" w:rsidRPr="00B949FC" w:rsidRDefault="00F95E38" w:rsidP="00B949FC">
            <w:pPr>
              <w:spacing w:after="0"/>
              <w:rPr>
                <w:sz w:val="20"/>
                <w:szCs w:val="20"/>
              </w:rPr>
            </w:pPr>
          </w:p>
        </w:tc>
        <w:tc>
          <w:tcPr>
            <w:tcW w:w="1406" w:type="dxa"/>
            <w:vAlign w:val="center"/>
          </w:tcPr>
          <w:p w14:paraId="3BA46E54" w14:textId="77777777" w:rsidR="00F95E38" w:rsidRPr="00B949FC" w:rsidRDefault="00F95E38" w:rsidP="00B949FC">
            <w:pPr>
              <w:spacing w:after="0"/>
              <w:rPr>
                <w:sz w:val="20"/>
                <w:szCs w:val="20"/>
              </w:rPr>
            </w:pPr>
          </w:p>
        </w:tc>
        <w:tc>
          <w:tcPr>
            <w:tcW w:w="2232" w:type="dxa"/>
            <w:vAlign w:val="center"/>
          </w:tcPr>
          <w:p w14:paraId="2E29666E" w14:textId="77777777" w:rsidR="00F95E38" w:rsidRPr="00B949FC" w:rsidRDefault="00F95E38" w:rsidP="00B949FC">
            <w:pPr>
              <w:spacing w:after="0"/>
              <w:rPr>
                <w:sz w:val="20"/>
                <w:szCs w:val="20"/>
              </w:rPr>
            </w:pPr>
          </w:p>
        </w:tc>
      </w:tr>
    </w:tbl>
    <w:p w14:paraId="38128337" w14:textId="77777777" w:rsidR="00F95E38" w:rsidRDefault="00F95E38"/>
    <w:p w14:paraId="3940A395" w14:textId="77777777" w:rsidR="00F95E38" w:rsidRPr="004C6949" w:rsidRDefault="007946B0" w:rsidP="004C6949">
      <w:pPr>
        <w:spacing w:before="240" w:after="200" w:line="276" w:lineRule="auto"/>
        <w:rPr>
          <w:rFonts w:asciiTheme="minorBidi" w:eastAsia="Calibri" w:hAnsiTheme="minorBidi"/>
          <w:b/>
          <w:sz w:val="22"/>
        </w:rPr>
      </w:pPr>
      <w:r w:rsidRPr="004C6949">
        <w:rPr>
          <w:rFonts w:asciiTheme="minorBidi" w:eastAsia="Calibri" w:hAnsiTheme="minorBidi"/>
          <w:b/>
          <w:sz w:val="22"/>
        </w:rPr>
        <w:t>Reasoning questions</w:t>
      </w:r>
    </w:p>
    <w:p w14:paraId="7FD0535B" w14:textId="77777777" w:rsidR="00F95E38" w:rsidRPr="004C6949" w:rsidRDefault="007946B0" w:rsidP="004C6949">
      <w:pPr>
        <w:spacing w:before="200" w:line="276" w:lineRule="auto"/>
        <w:rPr>
          <w:rFonts w:asciiTheme="minorBidi" w:hAnsiTheme="minorBidi"/>
          <w:b/>
          <w:sz w:val="22"/>
        </w:rPr>
      </w:pPr>
      <w:r w:rsidRPr="004C6949">
        <w:rPr>
          <w:rFonts w:asciiTheme="minorBidi" w:hAnsiTheme="minorBidi"/>
          <w:b/>
          <w:sz w:val="22"/>
        </w:rPr>
        <w:t>Why should IP configuration be checked before DNS?</w:t>
      </w:r>
    </w:p>
    <w:p w14:paraId="347D10E0" w14:textId="77777777" w:rsidR="004C6949" w:rsidRPr="00474437" w:rsidRDefault="004C6949" w:rsidP="004C6949">
      <w:pPr>
        <w:rPr>
          <w:sz w:val="22"/>
        </w:rPr>
      </w:pPr>
      <w:r w:rsidRPr="00474437">
        <w:rPr>
          <w:sz w:val="22"/>
        </w:rPr>
        <w:t>Answer: _______________________________________________________________________</w:t>
      </w:r>
    </w:p>
    <w:p w14:paraId="7D63B75C" w14:textId="77777777" w:rsidR="00F95E38" w:rsidRPr="004C6949" w:rsidRDefault="007946B0" w:rsidP="004C6949">
      <w:pPr>
        <w:spacing w:before="200" w:line="276" w:lineRule="auto"/>
        <w:rPr>
          <w:rFonts w:asciiTheme="minorBidi" w:hAnsiTheme="minorBidi"/>
          <w:b/>
          <w:sz w:val="22"/>
        </w:rPr>
      </w:pPr>
      <w:r w:rsidRPr="004C6949">
        <w:rPr>
          <w:rFonts w:asciiTheme="minorBidi" w:hAnsiTheme="minorBidi"/>
          <w:b/>
          <w:sz w:val="22"/>
        </w:rPr>
        <w:t>Why can access by IP address work while access by name fails?</w:t>
      </w:r>
    </w:p>
    <w:p w14:paraId="3CFD25C9" w14:textId="77777777" w:rsidR="004C6949" w:rsidRPr="00474437" w:rsidRDefault="004C6949" w:rsidP="004C6949">
      <w:pPr>
        <w:rPr>
          <w:sz w:val="22"/>
        </w:rPr>
      </w:pPr>
      <w:r w:rsidRPr="00474437">
        <w:rPr>
          <w:sz w:val="22"/>
        </w:rPr>
        <w:t>Answer: _______________________________________________________________________</w:t>
      </w:r>
    </w:p>
    <w:p w14:paraId="05BA1B4B" w14:textId="77777777" w:rsidR="00F95E38" w:rsidRPr="004C6949" w:rsidRDefault="007946B0" w:rsidP="004C6949">
      <w:pPr>
        <w:spacing w:before="200" w:line="276" w:lineRule="auto"/>
        <w:rPr>
          <w:rFonts w:asciiTheme="minorBidi" w:hAnsiTheme="minorBidi"/>
          <w:b/>
          <w:sz w:val="22"/>
        </w:rPr>
      </w:pPr>
      <w:r w:rsidRPr="004C6949">
        <w:rPr>
          <w:rFonts w:asciiTheme="minorBidi" w:hAnsiTheme="minorBidi"/>
          <w:b/>
          <w:sz w:val="22"/>
        </w:rPr>
        <w:t>Why does DHCP need to provide a DNS server address?</w:t>
      </w:r>
    </w:p>
    <w:p w14:paraId="569F63A3" w14:textId="77777777" w:rsidR="004C6949" w:rsidRPr="00474437" w:rsidRDefault="004C6949" w:rsidP="004C6949">
      <w:pPr>
        <w:rPr>
          <w:sz w:val="22"/>
        </w:rPr>
      </w:pPr>
      <w:r w:rsidRPr="00474437">
        <w:rPr>
          <w:sz w:val="22"/>
        </w:rPr>
        <w:t>Answer: _______________________________________________________________________</w:t>
      </w:r>
    </w:p>
    <w:p w14:paraId="0A387181" w14:textId="77777777" w:rsidR="00F95E38" w:rsidRPr="004C6949" w:rsidRDefault="007946B0" w:rsidP="004C6949">
      <w:pPr>
        <w:spacing w:before="200" w:line="276" w:lineRule="auto"/>
        <w:rPr>
          <w:rFonts w:asciiTheme="minorBidi" w:hAnsiTheme="minorBidi"/>
          <w:b/>
          <w:sz w:val="22"/>
        </w:rPr>
      </w:pPr>
      <w:r w:rsidRPr="004C6949">
        <w:rPr>
          <w:rFonts w:asciiTheme="minorBidi" w:hAnsiTheme="minorBidi"/>
          <w:b/>
          <w:sz w:val="22"/>
        </w:rPr>
        <w:t>Why does successful DNS resolution not prove that HTTP is working?</w:t>
      </w:r>
    </w:p>
    <w:p w14:paraId="3BBE5954" w14:textId="77777777" w:rsidR="004C6949" w:rsidRPr="00474437" w:rsidRDefault="004C6949" w:rsidP="004C6949">
      <w:pPr>
        <w:rPr>
          <w:sz w:val="22"/>
        </w:rPr>
      </w:pPr>
      <w:r w:rsidRPr="00474437">
        <w:rPr>
          <w:sz w:val="22"/>
        </w:rPr>
        <w:t>Answer: _______________________________________________________________________</w:t>
      </w:r>
    </w:p>
    <w:p w14:paraId="37A4BC89" w14:textId="77777777" w:rsidR="00F95E38" w:rsidRPr="004C6949" w:rsidRDefault="007946B0" w:rsidP="004C6949">
      <w:pPr>
        <w:spacing w:before="200" w:line="276" w:lineRule="auto"/>
        <w:rPr>
          <w:rFonts w:asciiTheme="minorBidi" w:hAnsiTheme="minorBidi"/>
          <w:b/>
          <w:sz w:val="22"/>
        </w:rPr>
      </w:pPr>
      <w:r w:rsidRPr="004C6949">
        <w:rPr>
          <w:rFonts w:asciiTheme="minorBidi" w:hAnsiTheme="minorBidi"/>
          <w:b/>
          <w:sz w:val="22"/>
        </w:rPr>
        <w:t>How does this lab build on Week 3 gateway and routing logic?</w:t>
      </w:r>
    </w:p>
    <w:p w14:paraId="1075C1B0" w14:textId="77777777" w:rsidR="004C6949" w:rsidRPr="00474437" w:rsidRDefault="004C6949" w:rsidP="004C6949">
      <w:pPr>
        <w:rPr>
          <w:sz w:val="22"/>
        </w:rPr>
      </w:pPr>
      <w:r w:rsidRPr="00474437">
        <w:rPr>
          <w:sz w:val="22"/>
        </w:rPr>
        <w:t>Answer: _______________________________________________________________________</w:t>
      </w:r>
    </w:p>
    <w:p w14:paraId="5AC685A4" w14:textId="77777777" w:rsidR="004C6949" w:rsidRDefault="004C6949" w:rsidP="004C6949">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7EF8FDE4" w14:textId="6B8B519B" w:rsidR="00F95E38" w:rsidRPr="004C6949" w:rsidRDefault="007946B0" w:rsidP="004C6949">
      <w:pPr>
        <w:spacing w:before="360" w:after="200" w:line="276" w:lineRule="auto"/>
        <w:rPr>
          <w:rFonts w:asciiTheme="minorBidi" w:eastAsia="Calibri" w:hAnsiTheme="minorBidi"/>
          <w:b/>
          <w:sz w:val="24"/>
          <w:szCs w:val="24"/>
        </w:rPr>
      </w:pPr>
      <w:r w:rsidRPr="004C6949">
        <w:rPr>
          <w:rFonts w:asciiTheme="minorBidi" w:eastAsia="Calibri" w:hAnsiTheme="minorBidi"/>
          <w:b/>
          <w:sz w:val="24"/>
          <w:szCs w:val="24"/>
        </w:rPr>
        <w:lastRenderedPageBreak/>
        <w:t>Evidence checklist</w:t>
      </w:r>
    </w:p>
    <w:p w14:paraId="31310CFD" w14:textId="77777777" w:rsidR="00F95E38" w:rsidRPr="004C6949" w:rsidRDefault="007946B0">
      <w:pPr>
        <w:rPr>
          <w:sz w:val="22"/>
        </w:rPr>
      </w:pPr>
      <w:r w:rsidRPr="004C6949">
        <w:rPr>
          <w:sz w:val="22"/>
        </w:rPr>
        <w:t>Before you finish, make sure you have the following evidence.</w:t>
      </w:r>
    </w:p>
    <w:tbl>
      <w:tblPr>
        <w:tblStyle w:val="TableGrid"/>
        <w:tblW w:w="9943" w:type="dxa"/>
        <w:jc w:val="center"/>
        <w:tblLayout w:type="fixed"/>
        <w:tblLook w:val="04A0" w:firstRow="1" w:lastRow="0" w:firstColumn="1" w:lastColumn="0" w:noHBand="0" w:noVBand="1"/>
      </w:tblPr>
      <w:tblGrid>
        <w:gridCol w:w="8363"/>
        <w:gridCol w:w="1580"/>
      </w:tblGrid>
      <w:tr w:rsidR="00F95E38" w:rsidRPr="004C6949" w14:paraId="3EA1D696" w14:textId="77777777" w:rsidTr="004C6949">
        <w:trPr>
          <w:trHeight w:val="370"/>
          <w:jc w:val="center"/>
        </w:trPr>
        <w:tc>
          <w:tcPr>
            <w:tcW w:w="8363" w:type="dxa"/>
            <w:shd w:val="clear" w:color="auto" w:fill="D9EAF7"/>
            <w:vAlign w:val="center"/>
          </w:tcPr>
          <w:p w14:paraId="41CC14CF" w14:textId="77777777" w:rsidR="00F95E38" w:rsidRPr="004C6949" w:rsidRDefault="007946B0" w:rsidP="004C6949">
            <w:pPr>
              <w:spacing w:after="0" w:line="240" w:lineRule="auto"/>
              <w:jc w:val="center"/>
              <w:rPr>
                <w:rFonts w:asciiTheme="minorBidi" w:eastAsia="Calibri" w:hAnsiTheme="minorBidi"/>
                <w:b/>
                <w:sz w:val="22"/>
              </w:rPr>
            </w:pPr>
            <w:r w:rsidRPr="004C6949">
              <w:rPr>
                <w:rFonts w:asciiTheme="minorBidi" w:eastAsia="Calibri" w:hAnsiTheme="minorBidi"/>
                <w:b/>
                <w:sz w:val="22"/>
              </w:rPr>
              <w:t>Evidence item</w:t>
            </w:r>
          </w:p>
        </w:tc>
        <w:tc>
          <w:tcPr>
            <w:tcW w:w="1580" w:type="dxa"/>
            <w:shd w:val="clear" w:color="auto" w:fill="D9EAF7"/>
            <w:vAlign w:val="center"/>
          </w:tcPr>
          <w:p w14:paraId="4D472D4E" w14:textId="77777777" w:rsidR="00F95E38" w:rsidRPr="004C6949" w:rsidRDefault="007946B0" w:rsidP="004C6949">
            <w:pPr>
              <w:spacing w:after="0" w:line="240" w:lineRule="auto"/>
              <w:jc w:val="center"/>
              <w:rPr>
                <w:rFonts w:asciiTheme="minorBidi" w:eastAsia="Calibri" w:hAnsiTheme="minorBidi"/>
                <w:b/>
                <w:sz w:val="22"/>
              </w:rPr>
            </w:pPr>
            <w:r w:rsidRPr="004C6949">
              <w:rPr>
                <w:rFonts w:asciiTheme="minorBidi" w:eastAsia="Calibri" w:hAnsiTheme="minorBidi"/>
                <w:b/>
                <w:sz w:val="22"/>
              </w:rPr>
              <w:t>Completed</w:t>
            </w:r>
          </w:p>
        </w:tc>
      </w:tr>
      <w:tr w:rsidR="00F95E38" w:rsidRPr="004C6949" w14:paraId="38D4316A" w14:textId="77777777" w:rsidTr="004C6949">
        <w:trPr>
          <w:jc w:val="center"/>
        </w:trPr>
        <w:tc>
          <w:tcPr>
            <w:tcW w:w="8363" w:type="dxa"/>
            <w:vAlign w:val="center"/>
          </w:tcPr>
          <w:p w14:paraId="61B21CBF" w14:textId="77777777" w:rsidR="00F95E38" w:rsidRPr="004C6949" w:rsidRDefault="007946B0" w:rsidP="007946B0">
            <w:pPr>
              <w:spacing w:after="0"/>
              <w:rPr>
                <w:sz w:val="20"/>
                <w:szCs w:val="20"/>
              </w:rPr>
            </w:pPr>
            <w:r w:rsidRPr="004C6949">
              <w:rPr>
                <w:sz w:val="20"/>
                <w:szCs w:val="20"/>
              </w:rPr>
              <w:t>Screenshot of the completed topology</w:t>
            </w:r>
          </w:p>
        </w:tc>
        <w:tc>
          <w:tcPr>
            <w:tcW w:w="1580" w:type="dxa"/>
            <w:vAlign w:val="center"/>
          </w:tcPr>
          <w:p w14:paraId="0905A694"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6EF9ADB0" w14:textId="77777777" w:rsidTr="004C6949">
        <w:trPr>
          <w:jc w:val="center"/>
        </w:trPr>
        <w:tc>
          <w:tcPr>
            <w:tcW w:w="8363" w:type="dxa"/>
            <w:shd w:val="clear" w:color="auto" w:fill="F8FAFC"/>
            <w:vAlign w:val="center"/>
          </w:tcPr>
          <w:p w14:paraId="3F788B72" w14:textId="77777777" w:rsidR="00F95E38" w:rsidRPr="004C6949" w:rsidRDefault="007946B0" w:rsidP="007946B0">
            <w:pPr>
              <w:spacing w:after="0"/>
              <w:rPr>
                <w:sz w:val="20"/>
                <w:szCs w:val="20"/>
              </w:rPr>
            </w:pPr>
            <w:r w:rsidRPr="004C6949">
              <w:rPr>
                <w:sz w:val="20"/>
                <w:szCs w:val="20"/>
              </w:rPr>
              <w:t>Router interface configuration or show ip interface brief output</w:t>
            </w:r>
          </w:p>
        </w:tc>
        <w:tc>
          <w:tcPr>
            <w:tcW w:w="1580" w:type="dxa"/>
            <w:shd w:val="clear" w:color="auto" w:fill="F8FAFC"/>
            <w:vAlign w:val="center"/>
          </w:tcPr>
          <w:p w14:paraId="0E8A6963"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037DC9DC" w14:textId="77777777" w:rsidTr="004C6949">
        <w:trPr>
          <w:jc w:val="center"/>
        </w:trPr>
        <w:tc>
          <w:tcPr>
            <w:tcW w:w="8363" w:type="dxa"/>
            <w:vAlign w:val="center"/>
          </w:tcPr>
          <w:p w14:paraId="7B893803" w14:textId="77777777" w:rsidR="00F95E38" w:rsidRPr="004C6949" w:rsidRDefault="007946B0" w:rsidP="007946B0">
            <w:pPr>
              <w:spacing w:after="0"/>
              <w:rPr>
                <w:sz w:val="20"/>
                <w:szCs w:val="20"/>
              </w:rPr>
            </w:pPr>
            <w:r w:rsidRPr="004C6949">
              <w:rPr>
                <w:sz w:val="20"/>
                <w:szCs w:val="20"/>
              </w:rPr>
              <w:t>DHCP pool configuration evidence</w:t>
            </w:r>
          </w:p>
        </w:tc>
        <w:tc>
          <w:tcPr>
            <w:tcW w:w="1580" w:type="dxa"/>
            <w:vAlign w:val="center"/>
          </w:tcPr>
          <w:p w14:paraId="5A36CDB0"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4122AFF0" w14:textId="77777777" w:rsidTr="004C6949">
        <w:trPr>
          <w:jc w:val="center"/>
        </w:trPr>
        <w:tc>
          <w:tcPr>
            <w:tcW w:w="8363" w:type="dxa"/>
            <w:shd w:val="clear" w:color="auto" w:fill="F8FAFC"/>
            <w:vAlign w:val="center"/>
          </w:tcPr>
          <w:p w14:paraId="0BB5A623" w14:textId="77777777" w:rsidR="00F95E38" w:rsidRPr="004C6949" w:rsidRDefault="007946B0" w:rsidP="007946B0">
            <w:pPr>
              <w:pBdr>
                <w:top w:val="single" w:sz="4" w:space="2" w:color="D0D7DE"/>
                <w:left w:val="single" w:sz="4" w:space="2" w:color="D0D7DE"/>
                <w:bottom w:val="single" w:sz="4" w:space="2" w:color="D0D7DE"/>
                <w:right w:val="single" w:sz="4" w:space="2" w:color="D0D7DE"/>
              </w:pBdr>
              <w:shd w:val="clear" w:color="auto" w:fill="F2F2F2"/>
              <w:spacing w:after="0"/>
              <w:rPr>
                <w:sz w:val="20"/>
                <w:szCs w:val="20"/>
              </w:rPr>
            </w:pPr>
            <w:r w:rsidRPr="004C6949">
              <w:rPr>
                <w:rFonts w:ascii="Courier New" w:eastAsia="Courier New" w:hAnsi="Courier New"/>
                <w:sz w:val="20"/>
                <w:szCs w:val="20"/>
              </w:rPr>
              <w:t xml:space="preserve">show </w:t>
            </w:r>
            <w:proofErr w:type="spellStart"/>
            <w:r w:rsidRPr="004C6949">
              <w:rPr>
                <w:rFonts w:ascii="Courier New" w:eastAsia="Courier New" w:hAnsi="Courier New"/>
                <w:sz w:val="20"/>
                <w:szCs w:val="20"/>
              </w:rPr>
              <w:t>ip</w:t>
            </w:r>
            <w:proofErr w:type="spellEnd"/>
            <w:r w:rsidRPr="004C6949">
              <w:rPr>
                <w:rFonts w:ascii="Courier New" w:eastAsia="Courier New" w:hAnsi="Courier New"/>
                <w:sz w:val="20"/>
                <w:szCs w:val="20"/>
              </w:rPr>
              <w:t xml:space="preserve"> </w:t>
            </w:r>
            <w:proofErr w:type="spellStart"/>
            <w:r w:rsidRPr="004C6949">
              <w:rPr>
                <w:rFonts w:ascii="Courier New" w:eastAsia="Courier New" w:hAnsi="Courier New"/>
                <w:sz w:val="20"/>
                <w:szCs w:val="20"/>
              </w:rPr>
              <w:t>dhcp</w:t>
            </w:r>
            <w:proofErr w:type="spellEnd"/>
            <w:r w:rsidRPr="004C6949">
              <w:rPr>
                <w:rFonts w:ascii="Courier New" w:eastAsia="Courier New" w:hAnsi="Courier New"/>
                <w:sz w:val="20"/>
                <w:szCs w:val="20"/>
              </w:rPr>
              <w:t xml:space="preserve"> binding </w:t>
            </w:r>
            <w:r w:rsidRPr="00723952">
              <w:rPr>
                <w:sz w:val="20"/>
                <w:szCs w:val="20"/>
              </w:rPr>
              <w:t>output</w:t>
            </w:r>
          </w:p>
        </w:tc>
        <w:tc>
          <w:tcPr>
            <w:tcW w:w="1580" w:type="dxa"/>
            <w:shd w:val="clear" w:color="auto" w:fill="F8FAFC"/>
            <w:vAlign w:val="center"/>
          </w:tcPr>
          <w:p w14:paraId="52B33C71"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2EB55D41" w14:textId="77777777" w:rsidTr="004C6949">
        <w:trPr>
          <w:jc w:val="center"/>
        </w:trPr>
        <w:tc>
          <w:tcPr>
            <w:tcW w:w="8363" w:type="dxa"/>
            <w:vAlign w:val="center"/>
          </w:tcPr>
          <w:p w14:paraId="6AC471D0" w14:textId="77777777" w:rsidR="00F95E38" w:rsidRPr="004C6949" w:rsidRDefault="007946B0" w:rsidP="007946B0">
            <w:pPr>
              <w:spacing w:after="0"/>
              <w:rPr>
                <w:sz w:val="20"/>
                <w:szCs w:val="20"/>
              </w:rPr>
            </w:pPr>
            <w:r w:rsidRPr="004C6949">
              <w:rPr>
                <w:sz w:val="20"/>
                <w:szCs w:val="20"/>
              </w:rPr>
              <w:t>Admin-PC1 DHCP configuration evidence</w:t>
            </w:r>
          </w:p>
        </w:tc>
        <w:tc>
          <w:tcPr>
            <w:tcW w:w="1580" w:type="dxa"/>
            <w:vAlign w:val="center"/>
          </w:tcPr>
          <w:p w14:paraId="0D4F1A6C"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3BE3CA58" w14:textId="77777777" w:rsidTr="004C6949">
        <w:trPr>
          <w:jc w:val="center"/>
        </w:trPr>
        <w:tc>
          <w:tcPr>
            <w:tcW w:w="8363" w:type="dxa"/>
            <w:shd w:val="clear" w:color="auto" w:fill="F8FAFC"/>
            <w:vAlign w:val="center"/>
          </w:tcPr>
          <w:p w14:paraId="7EC74D0B" w14:textId="77777777" w:rsidR="00F95E38" w:rsidRPr="004C6949" w:rsidRDefault="007946B0" w:rsidP="007946B0">
            <w:pPr>
              <w:spacing w:after="0"/>
              <w:rPr>
                <w:sz w:val="20"/>
                <w:szCs w:val="20"/>
              </w:rPr>
            </w:pPr>
            <w:r w:rsidRPr="004C6949">
              <w:rPr>
                <w:sz w:val="20"/>
                <w:szCs w:val="20"/>
              </w:rPr>
              <w:t>Teach-PC1 DHCP configuration evidence</w:t>
            </w:r>
          </w:p>
        </w:tc>
        <w:tc>
          <w:tcPr>
            <w:tcW w:w="1580" w:type="dxa"/>
            <w:shd w:val="clear" w:color="auto" w:fill="F8FAFC"/>
            <w:vAlign w:val="center"/>
          </w:tcPr>
          <w:p w14:paraId="3EE3954F"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6D740FD4" w14:textId="77777777" w:rsidTr="004C6949">
        <w:trPr>
          <w:jc w:val="center"/>
        </w:trPr>
        <w:tc>
          <w:tcPr>
            <w:tcW w:w="8363" w:type="dxa"/>
            <w:vAlign w:val="center"/>
          </w:tcPr>
          <w:p w14:paraId="2CD67939" w14:textId="77777777" w:rsidR="00F95E38" w:rsidRPr="004C6949" w:rsidRDefault="007946B0" w:rsidP="007946B0">
            <w:pPr>
              <w:spacing w:after="0"/>
              <w:rPr>
                <w:sz w:val="20"/>
                <w:szCs w:val="20"/>
              </w:rPr>
            </w:pPr>
            <w:r w:rsidRPr="004C6949">
              <w:rPr>
                <w:sz w:val="20"/>
                <w:szCs w:val="20"/>
              </w:rPr>
              <w:t>Server IP, DNS and HTTP configuration evidence</w:t>
            </w:r>
          </w:p>
        </w:tc>
        <w:tc>
          <w:tcPr>
            <w:tcW w:w="1580" w:type="dxa"/>
            <w:vAlign w:val="center"/>
          </w:tcPr>
          <w:p w14:paraId="3AF53EB9"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4C3F6FC4" w14:textId="77777777" w:rsidTr="004C6949">
        <w:trPr>
          <w:jc w:val="center"/>
        </w:trPr>
        <w:tc>
          <w:tcPr>
            <w:tcW w:w="8363" w:type="dxa"/>
            <w:shd w:val="clear" w:color="auto" w:fill="F8FAFC"/>
            <w:vAlign w:val="center"/>
          </w:tcPr>
          <w:p w14:paraId="189022F1" w14:textId="77777777" w:rsidR="00F95E38" w:rsidRPr="004C6949" w:rsidRDefault="007946B0" w:rsidP="007946B0">
            <w:pPr>
              <w:spacing w:after="0"/>
              <w:rPr>
                <w:sz w:val="20"/>
                <w:szCs w:val="20"/>
              </w:rPr>
            </w:pPr>
            <w:r w:rsidRPr="004C6949">
              <w:rPr>
                <w:sz w:val="20"/>
                <w:szCs w:val="20"/>
              </w:rPr>
              <w:t>Successful gateway ping evidence</w:t>
            </w:r>
          </w:p>
        </w:tc>
        <w:tc>
          <w:tcPr>
            <w:tcW w:w="1580" w:type="dxa"/>
            <w:shd w:val="clear" w:color="auto" w:fill="F8FAFC"/>
            <w:vAlign w:val="center"/>
          </w:tcPr>
          <w:p w14:paraId="6C9932D1"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03F49293" w14:textId="77777777" w:rsidTr="004C6949">
        <w:trPr>
          <w:jc w:val="center"/>
        </w:trPr>
        <w:tc>
          <w:tcPr>
            <w:tcW w:w="8363" w:type="dxa"/>
            <w:vAlign w:val="center"/>
          </w:tcPr>
          <w:p w14:paraId="38AF8526" w14:textId="77777777" w:rsidR="00F95E38" w:rsidRPr="004C6949" w:rsidRDefault="007946B0" w:rsidP="007946B0">
            <w:pPr>
              <w:spacing w:after="0"/>
              <w:rPr>
                <w:sz w:val="20"/>
                <w:szCs w:val="20"/>
              </w:rPr>
            </w:pPr>
            <w:r w:rsidRPr="004C6949">
              <w:rPr>
                <w:sz w:val="20"/>
                <w:szCs w:val="20"/>
              </w:rPr>
              <w:t>Successful server-by-IP evidence</w:t>
            </w:r>
          </w:p>
        </w:tc>
        <w:tc>
          <w:tcPr>
            <w:tcW w:w="1580" w:type="dxa"/>
            <w:vAlign w:val="center"/>
          </w:tcPr>
          <w:p w14:paraId="4093DF91"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3872A3CC" w14:textId="77777777" w:rsidTr="004C6949">
        <w:trPr>
          <w:jc w:val="center"/>
        </w:trPr>
        <w:tc>
          <w:tcPr>
            <w:tcW w:w="8363" w:type="dxa"/>
            <w:shd w:val="clear" w:color="auto" w:fill="F8FAFC"/>
            <w:vAlign w:val="center"/>
          </w:tcPr>
          <w:p w14:paraId="58A7BD29" w14:textId="77777777" w:rsidR="00F95E38" w:rsidRPr="004C6949" w:rsidRDefault="007946B0" w:rsidP="007946B0">
            <w:pPr>
              <w:spacing w:after="0"/>
              <w:rPr>
                <w:sz w:val="20"/>
                <w:szCs w:val="20"/>
              </w:rPr>
            </w:pPr>
            <w:r w:rsidRPr="004C6949">
              <w:rPr>
                <w:sz w:val="20"/>
                <w:szCs w:val="20"/>
              </w:rPr>
              <w:t>Successful service-by-name evidence</w:t>
            </w:r>
          </w:p>
        </w:tc>
        <w:tc>
          <w:tcPr>
            <w:tcW w:w="1580" w:type="dxa"/>
            <w:shd w:val="clear" w:color="auto" w:fill="F8FAFC"/>
            <w:vAlign w:val="center"/>
          </w:tcPr>
          <w:p w14:paraId="3610AABB"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760B89F0" w14:textId="77777777" w:rsidTr="004C6949">
        <w:trPr>
          <w:jc w:val="center"/>
        </w:trPr>
        <w:tc>
          <w:tcPr>
            <w:tcW w:w="8363" w:type="dxa"/>
            <w:vAlign w:val="center"/>
          </w:tcPr>
          <w:p w14:paraId="2102971D" w14:textId="77777777" w:rsidR="00F95E38" w:rsidRPr="004C6949" w:rsidRDefault="007946B0" w:rsidP="007946B0">
            <w:pPr>
              <w:spacing w:after="0"/>
              <w:rPr>
                <w:sz w:val="20"/>
                <w:szCs w:val="20"/>
              </w:rPr>
            </w:pPr>
            <w:r w:rsidRPr="004C6949">
              <w:rPr>
                <w:sz w:val="20"/>
                <w:szCs w:val="20"/>
              </w:rPr>
              <w:t>DNS record fault evidence and fix</w:t>
            </w:r>
          </w:p>
        </w:tc>
        <w:tc>
          <w:tcPr>
            <w:tcW w:w="1580" w:type="dxa"/>
            <w:vAlign w:val="center"/>
          </w:tcPr>
          <w:p w14:paraId="7B6BEA61"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0FCD4284" w14:textId="77777777" w:rsidTr="004C6949">
        <w:trPr>
          <w:jc w:val="center"/>
        </w:trPr>
        <w:tc>
          <w:tcPr>
            <w:tcW w:w="8363" w:type="dxa"/>
            <w:shd w:val="clear" w:color="auto" w:fill="F8FAFC"/>
            <w:vAlign w:val="center"/>
          </w:tcPr>
          <w:p w14:paraId="33B7C263" w14:textId="77777777" w:rsidR="00F95E38" w:rsidRPr="004C6949" w:rsidRDefault="007946B0" w:rsidP="007946B0">
            <w:pPr>
              <w:spacing w:after="0"/>
              <w:rPr>
                <w:sz w:val="20"/>
                <w:szCs w:val="20"/>
              </w:rPr>
            </w:pPr>
            <w:r w:rsidRPr="004C6949">
              <w:rPr>
                <w:sz w:val="20"/>
                <w:szCs w:val="20"/>
              </w:rPr>
              <w:t>DNS server setting fault evidence and fix</w:t>
            </w:r>
          </w:p>
        </w:tc>
        <w:tc>
          <w:tcPr>
            <w:tcW w:w="1580" w:type="dxa"/>
            <w:shd w:val="clear" w:color="auto" w:fill="F8FAFC"/>
            <w:vAlign w:val="center"/>
          </w:tcPr>
          <w:p w14:paraId="2BA90FBB"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435C8D78" w14:textId="77777777" w:rsidTr="004C6949">
        <w:trPr>
          <w:jc w:val="center"/>
        </w:trPr>
        <w:tc>
          <w:tcPr>
            <w:tcW w:w="8363" w:type="dxa"/>
            <w:vAlign w:val="center"/>
          </w:tcPr>
          <w:p w14:paraId="507D83AA" w14:textId="77777777" w:rsidR="00F95E38" w:rsidRPr="004C6949" w:rsidRDefault="007946B0" w:rsidP="007946B0">
            <w:pPr>
              <w:spacing w:after="0"/>
              <w:rPr>
                <w:sz w:val="20"/>
                <w:szCs w:val="20"/>
              </w:rPr>
            </w:pPr>
            <w:r w:rsidRPr="004C6949">
              <w:rPr>
                <w:sz w:val="20"/>
                <w:szCs w:val="20"/>
              </w:rPr>
              <w:t>HTTP service fault evidence and fix</w:t>
            </w:r>
          </w:p>
        </w:tc>
        <w:tc>
          <w:tcPr>
            <w:tcW w:w="1580" w:type="dxa"/>
            <w:vAlign w:val="center"/>
          </w:tcPr>
          <w:p w14:paraId="7A30F60F"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6CAE85F4" w14:textId="77777777" w:rsidTr="004C6949">
        <w:trPr>
          <w:jc w:val="center"/>
        </w:trPr>
        <w:tc>
          <w:tcPr>
            <w:tcW w:w="8363" w:type="dxa"/>
            <w:shd w:val="clear" w:color="auto" w:fill="F8FAFC"/>
            <w:vAlign w:val="center"/>
          </w:tcPr>
          <w:p w14:paraId="50ABFD59" w14:textId="77777777" w:rsidR="00F95E38" w:rsidRPr="004C6949" w:rsidRDefault="007946B0" w:rsidP="007946B0">
            <w:pPr>
              <w:spacing w:after="0"/>
              <w:rPr>
                <w:sz w:val="20"/>
                <w:szCs w:val="20"/>
              </w:rPr>
            </w:pPr>
            <w:r w:rsidRPr="004C6949">
              <w:rPr>
                <w:sz w:val="20"/>
                <w:szCs w:val="20"/>
              </w:rPr>
              <w:t>Completed troubleshooting record</w:t>
            </w:r>
          </w:p>
        </w:tc>
        <w:tc>
          <w:tcPr>
            <w:tcW w:w="1580" w:type="dxa"/>
            <w:shd w:val="clear" w:color="auto" w:fill="F8FAFC"/>
            <w:vAlign w:val="center"/>
          </w:tcPr>
          <w:p w14:paraId="7123277B" w14:textId="77777777" w:rsidR="00F95E38" w:rsidRPr="004C6949" w:rsidRDefault="007946B0" w:rsidP="007946B0">
            <w:pPr>
              <w:spacing w:after="0"/>
              <w:jc w:val="center"/>
              <w:rPr>
                <w:sz w:val="20"/>
                <w:szCs w:val="20"/>
              </w:rPr>
            </w:pPr>
            <w:r w:rsidRPr="004C6949">
              <w:rPr>
                <w:sz w:val="20"/>
                <w:szCs w:val="20"/>
              </w:rPr>
              <w:t>[   ]</w:t>
            </w:r>
          </w:p>
        </w:tc>
      </w:tr>
      <w:tr w:rsidR="00F95E38" w:rsidRPr="004C6949" w14:paraId="58E688EF" w14:textId="77777777" w:rsidTr="004C6949">
        <w:trPr>
          <w:jc w:val="center"/>
        </w:trPr>
        <w:tc>
          <w:tcPr>
            <w:tcW w:w="8363" w:type="dxa"/>
            <w:vAlign w:val="center"/>
          </w:tcPr>
          <w:p w14:paraId="7E55CD9C" w14:textId="77777777" w:rsidR="00F95E38" w:rsidRPr="004C6949" w:rsidRDefault="007946B0" w:rsidP="007946B0">
            <w:pPr>
              <w:spacing w:after="0"/>
              <w:rPr>
                <w:sz w:val="20"/>
                <w:szCs w:val="20"/>
              </w:rPr>
            </w:pPr>
            <w:r w:rsidRPr="004C6949">
              <w:rPr>
                <w:sz w:val="20"/>
                <w:szCs w:val="20"/>
              </w:rPr>
              <w:t>Short written answers for the reasoning questions</w:t>
            </w:r>
          </w:p>
        </w:tc>
        <w:tc>
          <w:tcPr>
            <w:tcW w:w="1580" w:type="dxa"/>
            <w:vAlign w:val="center"/>
          </w:tcPr>
          <w:p w14:paraId="3CBDD022" w14:textId="77777777" w:rsidR="00F95E38" w:rsidRPr="004C6949" w:rsidRDefault="007946B0" w:rsidP="007946B0">
            <w:pPr>
              <w:spacing w:after="0"/>
              <w:jc w:val="center"/>
              <w:rPr>
                <w:sz w:val="20"/>
                <w:szCs w:val="20"/>
              </w:rPr>
            </w:pPr>
            <w:r w:rsidRPr="004C6949">
              <w:rPr>
                <w:sz w:val="20"/>
                <w:szCs w:val="20"/>
              </w:rPr>
              <w:t>[   ]</w:t>
            </w:r>
          </w:p>
        </w:tc>
      </w:tr>
    </w:tbl>
    <w:p w14:paraId="2D3F2C82" w14:textId="77777777" w:rsidR="00F95E38" w:rsidRPr="004C6949" w:rsidRDefault="007946B0" w:rsidP="004C6949">
      <w:pPr>
        <w:spacing w:before="360" w:after="200" w:line="276" w:lineRule="auto"/>
        <w:rPr>
          <w:rFonts w:asciiTheme="minorBidi" w:eastAsia="Calibri" w:hAnsiTheme="minorBidi"/>
          <w:b/>
          <w:sz w:val="24"/>
          <w:szCs w:val="24"/>
        </w:rPr>
      </w:pPr>
      <w:r w:rsidRPr="004C6949">
        <w:rPr>
          <w:rFonts w:asciiTheme="minorBidi" w:eastAsia="Calibri" w:hAnsiTheme="minorBidi"/>
          <w:b/>
          <w:sz w:val="24"/>
          <w:szCs w:val="24"/>
        </w:rPr>
        <w:t>If you get stuck</w:t>
      </w:r>
    </w:p>
    <w:p w14:paraId="6B9B40CE" w14:textId="77777777" w:rsidR="00F95E38" w:rsidRPr="004C6949" w:rsidRDefault="007946B0" w:rsidP="004C6949">
      <w:pPr>
        <w:spacing w:line="276" w:lineRule="auto"/>
        <w:rPr>
          <w:rFonts w:asciiTheme="minorBidi" w:hAnsiTheme="minorBidi"/>
        </w:rPr>
      </w:pPr>
      <w:r w:rsidRPr="004C6949">
        <w:rPr>
          <w:rFonts w:asciiTheme="minorBidi" w:hAnsiTheme="minorBidi"/>
        </w:rPr>
        <w:t>Check in this order:</w:t>
      </w:r>
    </w:p>
    <w:p w14:paraId="3E1206E9"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Are the cables connected to the correct devices?</w:t>
      </w:r>
    </w:p>
    <w:p w14:paraId="549FFE06"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Are the router interfaces turned on with no shutdown?</w:t>
      </w:r>
    </w:p>
    <w:p w14:paraId="18E0FCCE"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Did each PC receive a valid DHCP address?</w:t>
      </w:r>
    </w:p>
    <w:p w14:paraId="0A4F2F66"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Is each PC in the correct subnet?</w:t>
      </w:r>
    </w:p>
    <w:p w14:paraId="1ADA1740"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Does each PC have the correct default gateway?</w:t>
      </w:r>
    </w:p>
    <w:p w14:paraId="3BBAB8C2"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Does each PC have DNS server 192.168.40.10?</w:t>
      </w:r>
    </w:p>
    <w:p w14:paraId="054EC166"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Can the PC ping its own gateway?</w:t>
      </w:r>
    </w:p>
    <w:p w14:paraId="395E0E24"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Can the PC ping the server by IP address?</w:t>
      </w:r>
    </w:p>
    <w:p w14:paraId="68515BBC"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 xml:space="preserve">Does the DNS record point </w:t>
      </w:r>
      <w:proofErr w:type="gramStart"/>
      <w:r w:rsidRPr="004C6949">
        <w:rPr>
          <w:rFonts w:asciiTheme="minorBidi" w:hAnsiTheme="minorBidi"/>
        </w:rPr>
        <w:t>intranet.training</w:t>
      </w:r>
      <w:proofErr w:type="gramEnd"/>
      <w:r w:rsidRPr="004C6949">
        <w:rPr>
          <w:rFonts w:asciiTheme="minorBidi" w:hAnsiTheme="minorBidi"/>
        </w:rPr>
        <w:t>.local to 192.168.40.10?</w:t>
      </w:r>
    </w:p>
    <w:p w14:paraId="14392147" w14:textId="77777777" w:rsidR="00F95E38" w:rsidRPr="004C6949" w:rsidRDefault="007946B0" w:rsidP="004C6949">
      <w:pPr>
        <w:pStyle w:val="ListNumber"/>
        <w:numPr>
          <w:ilvl w:val="0"/>
          <w:numId w:val="27"/>
        </w:numPr>
        <w:spacing w:after="40" w:line="276" w:lineRule="auto"/>
        <w:rPr>
          <w:rFonts w:asciiTheme="minorBidi" w:hAnsiTheme="minorBidi"/>
        </w:rPr>
      </w:pPr>
      <w:r w:rsidRPr="004C6949">
        <w:rPr>
          <w:rFonts w:asciiTheme="minorBidi" w:hAnsiTheme="minorBidi"/>
        </w:rPr>
        <w:t>Is HTTP turned on at the server?</w:t>
      </w:r>
    </w:p>
    <w:p w14:paraId="6EBE5C6F" w14:textId="77777777" w:rsidR="00F95E38" w:rsidRPr="004C6949" w:rsidRDefault="007946B0" w:rsidP="00EC0202">
      <w:pPr>
        <w:pStyle w:val="ListNumber"/>
        <w:spacing w:after="40" w:line="276" w:lineRule="auto"/>
        <w:rPr>
          <w:rFonts w:asciiTheme="minorBidi" w:hAnsiTheme="minorBidi"/>
        </w:rPr>
      </w:pPr>
      <w:r w:rsidRPr="004C6949">
        <w:rPr>
          <w:rFonts w:asciiTheme="minorBidi" w:hAnsiTheme="minorBidi"/>
        </w:rPr>
        <w:t>Do not change many settings at the same time. Change one thing, test it, and then continue.</w:t>
      </w:r>
    </w:p>
    <w:p w14:paraId="17ECFEA5" w14:textId="77777777" w:rsidR="00F95E38" w:rsidRPr="004C6949" w:rsidRDefault="007946B0" w:rsidP="004C6949">
      <w:pPr>
        <w:spacing w:before="360" w:after="200" w:line="276" w:lineRule="auto"/>
        <w:rPr>
          <w:rFonts w:asciiTheme="minorBidi" w:eastAsia="Calibri" w:hAnsiTheme="minorBidi"/>
          <w:b/>
          <w:sz w:val="24"/>
          <w:szCs w:val="24"/>
        </w:rPr>
      </w:pPr>
      <w:r w:rsidRPr="004C6949">
        <w:rPr>
          <w:rFonts w:asciiTheme="minorBidi" w:eastAsia="Calibri" w:hAnsiTheme="minorBidi"/>
          <w:b/>
          <w:sz w:val="24"/>
          <w:szCs w:val="24"/>
        </w:rPr>
        <w:t>Key idea from this lab</w:t>
      </w:r>
    </w:p>
    <w:p w14:paraId="79F1BE34" w14:textId="77777777" w:rsidR="00F95E38" w:rsidRDefault="007946B0">
      <w:r>
        <w:t>DHCP gives a client usable network configuration. Routing and gateway logic allow communication between subnets. DNS maps a service name to an IP address. HTTP proves that the service itself is available. Strong troubleshooting checks each dependency in order rather than guessing.</w:t>
      </w:r>
    </w:p>
    <w:p w14:paraId="4A1ACEEB" w14:textId="77777777" w:rsidR="00F95E38" w:rsidRPr="004C6949" w:rsidRDefault="007946B0" w:rsidP="004C6949">
      <w:pPr>
        <w:spacing w:before="360" w:after="200" w:line="276" w:lineRule="auto"/>
        <w:rPr>
          <w:rFonts w:asciiTheme="minorBidi" w:eastAsia="Calibri" w:hAnsiTheme="minorBidi"/>
          <w:b/>
          <w:sz w:val="24"/>
          <w:szCs w:val="24"/>
        </w:rPr>
      </w:pPr>
      <w:r w:rsidRPr="004C6949">
        <w:rPr>
          <w:rFonts w:asciiTheme="minorBidi" w:eastAsia="Calibri" w:hAnsiTheme="minorBidi"/>
          <w:b/>
          <w:sz w:val="24"/>
          <w:szCs w:val="24"/>
        </w:rPr>
        <w:t>Consolidate and look ahead</w:t>
      </w:r>
    </w:p>
    <w:p w14:paraId="0180FB4C" w14:textId="77777777" w:rsidR="00F95E38" w:rsidRDefault="007946B0">
      <w:r>
        <w:t>After the lab, complete the Week 4 quiz on distinguishing DNS, DHCP, routing and service faults.</w:t>
      </w:r>
    </w:p>
    <w:p w14:paraId="4C3531A1" w14:textId="77777777" w:rsidR="00F95E38" w:rsidRDefault="007946B0">
      <w:r>
        <w:t>Self-study: analyse one short troubleshooting case and identify the most likely source of failure.</w:t>
      </w:r>
    </w:p>
    <w:p w14:paraId="2FBDCEF9" w14:textId="77777777" w:rsidR="00F95E38" w:rsidRDefault="007946B0">
      <w:r>
        <w:t>Keep your Packet Tracer file because the service-configuration and evidence logic may help you when preparing the Assessment 1 Packet Tracer proof of concept.</w:t>
      </w:r>
    </w:p>
    <w:sectPr w:rsidR="00F95E38" w:rsidSect="00745A39">
      <w:headerReference w:type="even" r:id="rId9"/>
      <w:headerReference w:type="default" r:id="rId10"/>
      <w:footerReference w:type="even" r:id="rId11"/>
      <w:footerReference w:type="default" r:id="rId12"/>
      <w:pgSz w:w="11900"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4A77B" w14:textId="77777777" w:rsidR="00D94C10" w:rsidRDefault="00D94C10">
      <w:pPr>
        <w:spacing w:after="0" w:line="240" w:lineRule="auto"/>
      </w:pPr>
      <w:r>
        <w:separator/>
      </w:r>
    </w:p>
  </w:endnote>
  <w:endnote w:type="continuationSeparator" w:id="0">
    <w:p w14:paraId="670A37B2" w14:textId="77777777" w:rsidR="00D94C10" w:rsidRDefault="00D94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980372"/>
      <w:docPartObj>
        <w:docPartGallery w:val="Page Numbers (Bottom of Page)"/>
        <w:docPartUnique/>
      </w:docPartObj>
    </w:sdtPr>
    <w:sdtEndPr>
      <w:rPr>
        <w:rStyle w:val="PageNumber"/>
      </w:rPr>
    </w:sdtEndPr>
    <w:sdtContent>
      <w:p w14:paraId="2A0ED1AC"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8E719A" w14:textId="77777777" w:rsidR="001F1FA5" w:rsidRDefault="001F1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3751616"/>
      <w:docPartObj>
        <w:docPartGallery w:val="Page Numbers (Bottom of Page)"/>
        <w:docPartUnique/>
      </w:docPartObj>
    </w:sdtPr>
    <w:sdtEndPr>
      <w:rPr>
        <w:rStyle w:val="PageNumber"/>
      </w:rPr>
    </w:sdtEndPr>
    <w:sdtContent>
      <w:p w14:paraId="2F3FBE7F"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7BEB33" w14:textId="77777777" w:rsidR="00904E2E" w:rsidRPr="001F1FA5" w:rsidRDefault="00904E2E" w:rsidP="001F1F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5746F" w14:textId="77777777" w:rsidR="00D94C10" w:rsidRDefault="00D94C10">
      <w:pPr>
        <w:spacing w:after="0" w:line="240" w:lineRule="auto"/>
      </w:pPr>
      <w:r>
        <w:separator/>
      </w:r>
    </w:p>
  </w:footnote>
  <w:footnote w:type="continuationSeparator" w:id="0">
    <w:p w14:paraId="07FBE8E7" w14:textId="77777777" w:rsidR="00D94C10" w:rsidRDefault="00D94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153001"/>
      <w:docPartObj>
        <w:docPartGallery w:val="Page Numbers (Top of Page)"/>
        <w:docPartUnique/>
      </w:docPartObj>
    </w:sdtPr>
    <w:sdtEndPr>
      <w:rPr>
        <w:rStyle w:val="PageNumber"/>
      </w:rPr>
    </w:sdtEndPr>
    <w:sdtContent>
      <w:p w14:paraId="02F6B75E" w14:textId="77777777" w:rsidR="001F1FA5" w:rsidRDefault="001F1FA5" w:rsidP="000E751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E5393C" w14:textId="77777777" w:rsidR="001F1FA5" w:rsidRDefault="001F1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C620" w14:textId="77777777" w:rsidR="00904E2E" w:rsidRDefault="00974764" w:rsidP="001F1FA5">
    <w:pPr>
      <w:pStyle w:val="Header"/>
      <w:jc w:val="right"/>
    </w:pPr>
    <w:r>
      <w:rPr>
        <w:sz w:val="18"/>
      </w:rPr>
      <w:t>SWE4303 Computing Infrastructure | Week 4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1409D"/>
    <w:multiLevelType w:val="hybridMultilevel"/>
    <w:tmpl w:val="A7DAFD2E"/>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72283A"/>
    <w:multiLevelType w:val="hybridMultilevel"/>
    <w:tmpl w:val="EFBEECA2"/>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A90715"/>
    <w:multiLevelType w:val="hybridMultilevel"/>
    <w:tmpl w:val="BAE6B3A0"/>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D3C5D32"/>
    <w:multiLevelType w:val="hybridMultilevel"/>
    <w:tmpl w:val="0C2A24C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31B2C5E"/>
    <w:multiLevelType w:val="hybridMultilevel"/>
    <w:tmpl w:val="69148304"/>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6E17794"/>
    <w:multiLevelType w:val="hybridMultilevel"/>
    <w:tmpl w:val="3716DA44"/>
    <w:lvl w:ilvl="0" w:tplc="FFFFFFFF">
      <w:start w:val="1"/>
      <w:numFmt w:val="lowerLetter"/>
      <w:lvlText w:val="%1."/>
      <w:lvlJc w:val="left"/>
      <w:pPr>
        <w:ind w:left="360" w:hanging="360"/>
      </w:pPr>
      <w:rPr>
        <w:rFonts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A403F4C"/>
    <w:multiLevelType w:val="hybridMultilevel"/>
    <w:tmpl w:val="EC669D9A"/>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2603FA"/>
    <w:multiLevelType w:val="hybridMultilevel"/>
    <w:tmpl w:val="6914830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8EE6A8A"/>
    <w:multiLevelType w:val="hybridMultilevel"/>
    <w:tmpl w:val="E3E21114"/>
    <w:lvl w:ilvl="0" w:tplc="2ED88660">
      <w:start w:val="1"/>
      <w:numFmt w:val="decimal"/>
      <w:lvlText w:val="%1."/>
      <w:lvlJc w:val="lef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3B55FA"/>
    <w:multiLevelType w:val="hybridMultilevel"/>
    <w:tmpl w:val="55DEB082"/>
    <w:lvl w:ilvl="0" w:tplc="C616E72E">
      <w:start w:val="1"/>
      <w:numFmt w:val="lowerLetter"/>
      <w:lvlText w:val="%1."/>
      <w:lvlJc w:val="left"/>
      <w:pPr>
        <w:ind w:left="1080" w:hanging="360"/>
      </w:pPr>
      <w:rPr>
        <w:rFonts w:hint="default"/>
        <w:b/>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61C33387"/>
    <w:multiLevelType w:val="hybridMultilevel"/>
    <w:tmpl w:val="E84425C6"/>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96487C"/>
    <w:multiLevelType w:val="hybridMultilevel"/>
    <w:tmpl w:val="EBB2D468"/>
    <w:lvl w:ilvl="0" w:tplc="C616E72E">
      <w:start w:val="1"/>
      <w:numFmt w:val="lowerLetter"/>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D330353"/>
    <w:multiLevelType w:val="hybridMultilevel"/>
    <w:tmpl w:val="3716DA4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DC534E"/>
    <w:multiLevelType w:val="hybridMultilevel"/>
    <w:tmpl w:val="3716DA44"/>
    <w:lvl w:ilvl="0" w:tplc="C616E72E">
      <w:start w:val="1"/>
      <w:numFmt w:val="lowerLetter"/>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EC539AF"/>
    <w:multiLevelType w:val="hybridMultilevel"/>
    <w:tmpl w:val="3716DA4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CE4871"/>
    <w:multiLevelType w:val="hybridMultilevel"/>
    <w:tmpl w:val="74A0932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A156FB"/>
    <w:multiLevelType w:val="hybridMultilevel"/>
    <w:tmpl w:val="3716DA44"/>
    <w:lvl w:ilvl="0" w:tplc="FFFFFFFF">
      <w:start w:val="1"/>
      <w:numFmt w:val="lowerLetter"/>
      <w:lvlText w:val="%1."/>
      <w:lvlJc w:val="left"/>
      <w:pPr>
        <w:ind w:left="360" w:hanging="360"/>
      </w:pPr>
      <w:rPr>
        <w:rFonts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40383904">
    <w:abstractNumId w:val="8"/>
  </w:num>
  <w:num w:numId="2" w16cid:durableId="913323440">
    <w:abstractNumId w:val="6"/>
  </w:num>
  <w:num w:numId="3" w16cid:durableId="2011448489">
    <w:abstractNumId w:val="5"/>
  </w:num>
  <w:num w:numId="4" w16cid:durableId="682098733">
    <w:abstractNumId w:val="4"/>
  </w:num>
  <w:num w:numId="5" w16cid:durableId="2016565126">
    <w:abstractNumId w:val="7"/>
  </w:num>
  <w:num w:numId="6" w16cid:durableId="1533879753">
    <w:abstractNumId w:val="3"/>
  </w:num>
  <w:num w:numId="7" w16cid:durableId="1484008186">
    <w:abstractNumId w:val="2"/>
  </w:num>
  <w:num w:numId="8" w16cid:durableId="241836367">
    <w:abstractNumId w:val="1"/>
  </w:num>
  <w:num w:numId="9" w16cid:durableId="1842550045">
    <w:abstractNumId w:val="0"/>
  </w:num>
  <w:num w:numId="10" w16cid:durableId="984771574">
    <w:abstractNumId w:val="9"/>
  </w:num>
  <w:num w:numId="11" w16cid:durableId="1618757184">
    <w:abstractNumId w:val="12"/>
  </w:num>
  <w:num w:numId="12" w16cid:durableId="997147954">
    <w:abstractNumId w:val="13"/>
  </w:num>
  <w:num w:numId="13" w16cid:durableId="242105538">
    <w:abstractNumId w:val="24"/>
  </w:num>
  <w:num w:numId="14" w16cid:durableId="1045720750">
    <w:abstractNumId w:val="16"/>
  </w:num>
  <w:num w:numId="15" w16cid:durableId="1725175737">
    <w:abstractNumId w:val="18"/>
  </w:num>
  <w:num w:numId="16" w16cid:durableId="1368070705">
    <w:abstractNumId w:val="22"/>
  </w:num>
  <w:num w:numId="17" w16cid:durableId="550306563">
    <w:abstractNumId w:val="7"/>
  </w:num>
  <w:num w:numId="18" w16cid:durableId="942999697">
    <w:abstractNumId w:val="14"/>
  </w:num>
  <w:num w:numId="19" w16cid:durableId="604461052">
    <w:abstractNumId w:val="25"/>
  </w:num>
  <w:num w:numId="20" w16cid:durableId="977346803">
    <w:abstractNumId w:val="23"/>
  </w:num>
  <w:num w:numId="21" w16cid:durableId="1058288118">
    <w:abstractNumId w:val="21"/>
  </w:num>
  <w:num w:numId="22" w16cid:durableId="1760830608">
    <w:abstractNumId w:val="11"/>
  </w:num>
  <w:num w:numId="23" w16cid:durableId="2066180114">
    <w:abstractNumId w:val="15"/>
  </w:num>
  <w:num w:numId="24" w16cid:durableId="1394501581">
    <w:abstractNumId w:val="19"/>
  </w:num>
  <w:num w:numId="25" w16cid:durableId="1856994953">
    <w:abstractNumId w:val="10"/>
  </w:num>
  <w:num w:numId="26" w16cid:durableId="1608921980">
    <w:abstractNumId w:val="20"/>
  </w:num>
  <w:num w:numId="27" w16cid:durableId="1846832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E6"/>
    <w:rsid w:val="00034616"/>
    <w:rsid w:val="0006063C"/>
    <w:rsid w:val="000719A4"/>
    <w:rsid w:val="000A6788"/>
    <w:rsid w:val="00102B96"/>
    <w:rsid w:val="0015074B"/>
    <w:rsid w:val="001F1FA5"/>
    <w:rsid w:val="002266A8"/>
    <w:rsid w:val="00247E25"/>
    <w:rsid w:val="0029639D"/>
    <w:rsid w:val="002C593F"/>
    <w:rsid w:val="00326F90"/>
    <w:rsid w:val="00342FBB"/>
    <w:rsid w:val="003443B4"/>
    <w:rsid w:val="003707E4"/>
    <w:rsid w:val="00372E59"/>
    <w:rsid w:val="003941FA"/>
    <w:rsid w:val="003D7B30"/>
    <w:rsid w:val="0040224B"/>
    <w:rsid w:val="00474437"/>
    <w:rsid w:val="004C6949"/>
    <w:rsid w:val="004F136F"/>
    <w:rsid w:val="004F534E"/>
    <w:rsid w:val="005A6739"/>
    <w:rsid w:val="005B1797"/>
    <w:rsid w:val="00650082"/>
    <w:rsid w:val="006919D9"/>
    <w:rsid w:val="006E0F91"/>
    <w:rsid w:val="00723952"/>
    <w:rsid w:val="00745A39"/>
    <w:rsid w:val="007946B0"/>
    <w:rsid w:val="007F1A61"/>
    <w:rsid w:val="00825CFD"/>
    <w:rsid w:val="008307B9"/>
    <w:rsid w:val="00904E2E"/>
    <w:rsid w:val="009617A5"/>
    <w:rsid w:val="00974764"/>
    <w:rsid w:val="00A347F2"/>
    <w:rsid w:val="00AA1D8D"/>
    <w:rsid w:val="00B25844"/>
    <w:rsid w:val="00B41BCE"/>
    <w:rsid w:val="00B47730"/>
    <w:rsid w:val="00B630ED"/>
    <w:rsid w:val="00B949FC"/>
    <w:rsid w:val="00C0694A"/>
    <w:rsid w:val="00C76D4B"/>
    <w:rsid w:val="00C81E08"/>
    <w:rsid w:val="00C8465E"/>
    <w:rsid w:val="00CB0664"/>
    <w:rsid w:val="00D731CE"/>
    <w:rsid w:val="00D77F80"/>
    <w:rsid w:val="00D94C10"/>
    <w:rsid w:val="00DC7DA9"/>
    <w:rsid w:val="00DF3CBA"/>
    <w:rsid w:val="00E364C4"/>
    <w:rsid w:val="00E604C2"/>
    <w:rsid w:val="00EC0202"/>
    <w:rsid w:val="00EF573B"/>
    <w:rsid w:val="00EF747B"/>
    <w:rsid w:val="00EF752D"/>
    <w:rsid w:val="00F81BA8"/>
    <w:rsid w:val="00F95E38"/>
    <w:rsid w:val="00FC693F"/>
    <w:rsid w:val="00FE1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674BE"/>
  <w14:defaultImageDpi w14:val="300"/>
  <w15:docId w15:val="{76C8A614-ED14-4445-B38D-4E4CC56D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Arial" w:eastAsia="Arial" w:hAnsi="Arial"/>
      <w:color w:val="1E1E1E"/>
      <w:sz w:val="18"/>
    </w:rPr>
  </w:style>
  <w:style w:type="character" w:styleId="PageNumber">
    <w:name w:val="page number"/>
    <w:basedOn w:val="DefaultParagraphFont"/>
    <w:uiPriority w:val="99"/>
    <w:semiHidden/>
    <w:unhideWhenUsed/>
    <w:rsid w:val="001F1FA5"/>
  </w:style>
  <w:style w:type="character" w:styleId="HTMLCode">
    <w:name w:val="HTML Code"/>
    <w:basedOn w:val="DefaultParagraphFont"/>
    <w:uiPriority w:val="99"/>
    <w:semiHidden/>
    <w:unhideWhenUsed/>
    <w:rsid w:val="003443B4"/>
    <w:rPr>
      <w:rFonts w:ascii="Courier New" w:eastAsia="Times New Roman" w:hAnsi="Courier New" w:cs="Courier New"/>
      <w:sz w:val="20"/>
      <w:szCs w:val="20"/>
    </w:rPr>
  </w:style>
  <w:style w:type="paragraph" w:customStyle="1" w:styleId="CaptionStyle">
    <w:name w:val="CaptionStyle"/>
    <w:basedOn w:val="Normal"/>
    <w:rPr>
      <w:color w:val="505050"/>
      <w:sz w:val="18"/>
    </w:rPr>
  </w:style>
  <w:style w:type="paragraph" w:customStyle="1" w:styleId="SmallNote">
    <w:name w:val="SmallNote"/>
    <w:basedOn w:val="Normal"/>
    <w:rPr>
      <w:color w:val="3C3C3C"/>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3487</Words>
  <Characters>19882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SWE4303 Week 4 Session 2 Lab Handout</vt:lpstr>
    </vt:vector>
  </TitlesOfParts>
  <Manager/>
  <Company/>
  <LinksUpToDate>false</LinksUpToDate>
  <CharactersWithSpaces>23323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SWE4303 Week 4 Session 2 Lab Handout</dc:title>
  <dc:subject>DNS/DHCP Service Lab</dc:subject>
  <dc:creator>Regent College London</dc:creator>
  <cp:keywords/>
  <dc:description/>
  <cp:lastModifiedBy>Omar Abuelmaatti</cp:lastModifiedBy>
  <cp:revision>2</cp:revision>
  <dcterms:created xsi:type="dcterms:W3CDTF">2026-05-21T12:03:00Z</dcterms:created>
  <dcterms:modified xsi:type="dcterms:W3CDTF">2026-05-21T12:03:00Z</dcterms:modified>
  <cp:category/>
</cp:coreProperties>
</file>